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682" w:type="dxa"/>
        <w:tblInd w:w="-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8"/>
        <w:gridCol w:w="1555"/>
        <w:gridCol w:w="1843"/>
        <w:gridCol w:w="2126"/>
        <w:gridCol w:w="2042"/>
        <w:gridCol w:w="1940"/>
        <w:gridCol w:w="1972"/>
        <w:gridCol w:w="1843"/>
        <w:gridCol w:w="1923"/>
      </w:tblGrid>
      <w:tr w:rsidR="00A1366E" w:rsidRPr="00ED5850" w14:paraId="1D03ECA3" w14:textId="77777777" w:rsidTr="00954E4B">
        <w:trPr>
          <w:cantSplit/>
          <w:trHeight w:val="269"/>
        </w:trPr>
        <w:tc>
          <w:tcPr>
            <w:tcW w:w="438" w:type="dxa"/>
            <w:tcBorders>
              <w:top w:val="single" w:sz="6" w:space="0" w:color="auto"/>
              <w:left w:val="single" w:sz="6" w:space="0" w:color="auto"/>
              <w:bottom w:val="single" w:sz="6" w:space="0" w:color="auto"/>
              <w:right w:val="single" w:sz="6" w:space="0" w:color="auto"/>
            </w:tcBorders>
            <w:shd w:val="clear" w:color="auto" w:fill="DEEAF6" w:themeFill="accent1" w:themeFillTint="33"/>
            <w:textDirection w:val="btLr"/>
            <w:hideMark/>
          </w:tcPr>
          <w:p w14:paraId="54E123B8" w14:textId="53332313" w:rsidR="00A1366E" w:rsidRPr="00133274" w:rsidRDefault="00A1366E" w:rsidP="00A1366E">
            <w:pPr>
              <w:ind w:left="113" w:right="113"/>
              <w:jc w:val="center"/>
              <w:textAlignment w:val="baseline"/>
              <w:rPr>
                <w:rFonts w:ascii="SassoonPrimary" w:hAnsi="SassoonPrimary" w:cs="Segoe UI"/>
                <w:sz w:val="20"/>
                <w:szCs w:val="20"/>
              </w:rPr>
            </w:pPr>
          </w:p>
        </w:tc>
        <w:tc>
          <w:tcPr>
            <w:tcW w:w="1555" w:type="dxa"/>
            <w:tcBorders>
              <w:top w:val="single" w:sz="6" w:space="0" w:color="auto"/>
              <w:left w:val="nil"/>
              <w:bottom w:val="single" w:sz="6" w:space="0" w:color="auto"/>
              <w:right w:val="single" w:sz="6" w:space="0" w:color="auto"/>
            </w:tcBorders>
            <w:shd w:val="clear" w:color="auto" w:fill="DEEAF6" w:themeFill="accent1" w:themeFillTint="33"/>
            <w:hideMark/>
          </w:tcPr>
          <w:p w14:paraId="5C2436DD" w14:textId="7D951139" w:rsidR="00A1366E" w:rsidRPr="00ED5850" w:rsidRDefault="00F73F4F"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F1</w:t>
            </w:r>
          </w:p>
        </w:tc>
        <w:tc>
          <w:tcPr>
            <w:tcW w:w="1843" w:type="dxa"/>
            <w:tcBorders>
              <w:top w:val="single" w:sz="6" w:space="0" w:color="auto"/>
              <w:left w:val="nil"/>
              <w:bottom w:val="single" w:sz="6" w:space="0" w:color="auto"/>
              <w:right w:val="single" w:sz="6" w:space="0" w:color="auto"/>
            </w:tcBorders>
            <w:shd w:val="clear" w:color="auto" w:fill="DEEAF6" w:themeFill="accent1" w:themeFillTint="33"/>
            <w:hideMark/>
          </w:tcPr>
          <w:p w14:paraId="7459A123" w14:textId="2F8B851A" w:rsidR="00A1366E" w:rsidRPr="00ED5850" w:rsidRDefault="00F73F4F"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F2</w:t>
            </w:r>
          </w:p>
        </w:tc>
        <w:tc>
          <w:tcPr>
            <w:tcW w:w="2126" w:type="dxa"/>
            <w:tcBorders>
              <w:top w:val="single" w:sz="6" w:space="0" w:color="auto"/>
              <w:left w:val="nil"/>
              <w:bottom w:val="single" w:sz="6" w:space="0" w:color="auto"/>
              <w:right w:val="single" w:sz="6" w:space="0" w:color="auto"/>
            </w:tcBorders>
            <w:shd w:val="clear" w:color="auto" w:fill="DEEAF6" w:themeFill="accent1" w:themeFillTint="33"/>
            <w:hideMark/>
          </w:tcPr>
          <w:p w14:paraId="2D87A84A" w14:textId="77777777" w:rsidR="00A1366E" w:rsidRPr="00ED5850" w:rsidRDefault="00A1366E"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1</w:t>
            </w:r>
            <w:r w:rsidRPr="00ED5850">
              <w:rPr>
                <w:rFonts w:ascii="Calibri" w:hAnsi="Calibri" w:cs="Calibri"/>
                <w:sz w:val="20"/>
                <w:szCs w:val="20"/>
              </w:rPr>
              <w:t> </w:t>
            </w:r>
          </w:p>
        </w:tc>
        <w:tc>
          <w:tcPr>
            <w:tcW w:w="2042" w:type="dxa"/>
            <w:tcBorders>
              <w:top w:val="single" w:sz="6" w:space="0" w:color="auto"/>
              <w:left w:val="nil"/>
              <w:bottom w:val="single" w:sz="6" w:space="0" w:color="auto"/>
              <w:right w:val="single" w:sz="6" w:space="0" w:color="auto"/>
            </w:tcBorders>
            <w:shd w:val="clear" w:color="auto" w:fill="DEEAF6" w:themeFill="accent1" w:themeFillTint="33"/>
            <w:hideMark/>
          </w:tcPr>
          <w:p w14:paraId="484FDA00" w14:textId="77777777" w:rsidR="00A1366E" w:rsidRPr="00ED5850" w:rsidRDefault="00A1366E"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2</w:t>
            </w:r>
            <w:r w:rsidRPr="00ED5850">
              <w:rPr>
                <w:rFonts w:ascii="Calibri" w:hAnsi="Calibri" w:cs="Calibri"/>
                <w:sz w:val="20"/>
                <w:szCs w:val="20"/>
              </w:rPr>
              <w:t> </w:t>
            </w:r>
          </w:p>
        </w:tc>
        <w:tc>
          <w:tcPr>
            <w:tcW w:w="1940" w:type="dxa"/>
            <w:tcBorders>
              <w:top w:val="single" w:sz="6" w:space="0" w:color="auto"/>
              <w:left w:val="nil"/>
              <w:bottom w:val="single" w:sz="6" w:space="0" w:color="auto"/>
              <w:right w:val="single" w:sz="6" w:space="0" w:color="auto"/>
            </w:tcBorders>
            <w:shd w:val="clear" w:color="auto" w:fill="DEEAF6" w:themeFill="accent1" w:themeFillTint="33"/>
            <w:hideMark/>
          </w:tcPr>
          <w:p w14:paraId="3A6B17E7" w14:textId="77777777" w:rsidR="00A1366E" w:rsidRPr="00ED5850" w:rsidRDefault="00A1366E"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3</w:t>
            </w:r>
            <w:r w:rsidRPr="00ED5850">
              <w:rPr>
                <w:rFonts w:ascii="Calibri" w:hAnsi="Calibri" w:cs="Calibri"/>
                <w:sz w:val="20"/>
                <w:szCs w:val="20"/>
              </w:rPr>
              <w:t> </w:t>
            </w:r>
          </w:p>
        </w:tc>
        <w:tc>
          <w:tcPr>
            <w:tcW w:w="1972" w:type="dxa"/>
            <w:tcBorders>
              <w:top w:val="single" w:sz="6" w:space="0" w:color="auto"/>
              <w:left w:val="nil"/>
              <w:bottom w:val="single" w:sz="6" w:space="0" w:color="auto"/>
              <w:right w:val="single" w:sz="6" w:space="0" w:color="auto"/>
            </w:tcBorders>
            <w:shd w:val="clear" w:color="auto" w:fill="DEEAF6" w:themeFill="accent1" w:themeFillTint="33"/>
            <w:hideMark/>
          </w:tcPr>
          <w:p w14:paraId="3980D3F5" w14:textId="77777777" w:rsidR="00A1366E" w:rsidRPr="00ED5850" w:rsidRDefault="00A1366E"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4</w:t>
            </w:r>
            <w:r w:rsidRPr="00ED5850">
              <w:rPr>
                <w:rFonts w:ascii="Calibri" w:hAnsi="Calibri" w:cs="Calibri"/>
                <w:sz w:val="20"/>
                <w:szCs w:val="20"/>
              </w:rPr>
              <w:t> </w:t>
            </w:r>
          </w:p>
        </w:tc>
        <w:tc>
          <w:tcPr>
            <w:tcW w:w="1843" w:type="dxa"/>
            <w:tcBorders>
              <w:top w:val="single" w:sz="6" w:space="0" w:color="auto"/>
              <w:left w:val="nil"/>
              <w:bottom w:val="single" w:sz="6" w:space="0" w:color="auto"/>
              <w:right w:val="single" w:sz="6" w:space="0" w:color="auto"/>
            </w:tcBorders>
            <w:shd w:val="clear" w:color="auto" w:fill="DEEAF6" w:themeFill="accent1" w:themeFillTint="33"/>
            <w:hideMark/>
          </w:tcPr>
          <w:p w14:paraId="1E502C15" w14:textId="77777777" w:rsidR="00A1366E" w:rsidRPr="00ED5850" w:rsidRDefault="00A1366E"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5</w:t>
            </w:r>
            <w:r w:rsidRPr="00ED5850">
              <w:rPr>
                <w:rFonts w:ascii="Calibri" w:hAnsi="Calibri" w:cs="Calibri"/>
                <w:sz w:val="20"/>
                <w:szCs w:val="20"/>
              </w:rPr>
              <w:t> </w:t>
            </w:r>
          </w:p>
        </w:tc>
        <w:tc>
          <w:tcPr>
            <w:tcW w:w="1923" w:type="dxa"/>
            <w:tcBorders>
              <w:top w:val="single" w:sz="6" w:space="0" w:color="auto"/>
              <w:left w:val="nil"/>
              <w:bottom w:val="single" w:sz="6" w:space="0" w:color="auto"/>
              <w:right w:val="single" w:sz="6" w:space="0" w:color="auto"/>
            </w:tcBorders>
            <w:shd w:val="clear" w:color="auto" w:fill="DEEAF6" w:themeFill="accent1" w:themeFillTint="33"/>
            <w:hideMark/>
          </w:tcPr>
          <w:p w14:paraId="04B7DF73" w14:textId="77777777" w:rsidR="00A1366E" w:rsidRPr="00ED5850" w:rsidRDefault="00A1366E" w:rsidP="00A1366E">
            <w:pPr>
              <w:jc w:val="center"/>
              <w:textAlignment w:val="baseline"/>
              <w:rPr>
                <w:rFonts w:ascii="SassoonPrimary" w:hAnsi="SassoonPrimary" w:cs="Segoe UI"/>
                <w:sz w:val="20"/>
                <w:szCs w:val="20"/>
              </w:rPr>
            </w:pPr>
            <w:r w:rsidRPr="00ED5850">
              <w:rPr>
                <w:rFonts w:ascii="SassoonPrimary" w:hAnsi="SassoonPrimary" w:cs="Arial"/>
                <w:b/>
                <w:bCs/>
                <w:sz w:val="20"/>
                <w:szCs w:val="20"/>
              </w:rPr>
              <w:t>6</w:t>
            </w:r>
            <w:r w:rsidRPr="00ED5850">
              <w:rPr>
                <w:rFonts w:ascii="Calibri" w:hAnsi="Calibri" w:cs="Calibri"/>
                <w:sz w:val="20"/>
                <w:szCs w:val="20"/>
              </w:rPr>
              <w:t> </w:t>
            </w:r>
          </w:p>
        </w:tc>
      </w:tr>
      <w:tr w:rsidR="00A1366E" w:rsidRPr="00ED5850" w14:paraId="4E57F2C8" w14:textId="77777777" w:rsidTr="00954E4B">
        <w:trPr>
          <w:cantSplit/>
          <w:trHeight w:val="4980"/>
        </w:trPr>
        <w:tc>
          <w:tcPr>
            <w:tcW w:w="438" w:type="dxa"/>
            <w:vMerge w:val="restart"/>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3A99E2FC" w14:textId="39CA0A8C" w:rsidR="00A1366E" w:rsidRPr="00ED5850" w:rsidRDefault="00F73F4F" w:rsidP="00A1366E">
            <w:pPr>
              <w:ind w:left="105" w:right="105"/>
              <w:jc w:val="center"/>
              <w:textAlignment w:val="baseline"/>
              <w:rPr>
                <w:rFonts w:ascii="SassoonPrimary" w:hAnsi="SassoonPrimary" w:cs="Segoe UI"/>
                <w:sz w:val="20"/>
                <w:szCs w:val="20"/>
              </w:rPr>
            </w:pPr>
            <w:r w:rsidRPr="00ED5850">
              <w:rPr>
                <w:rFonts w:ascii="SassoonPrimary" w:hAnsi="SassoonPrimary" w:cs="Arial"/>
                <w:b/>
                <w:bCs/>
                <w:sz w:val="20"/>
                <w:szCs w:val="20"/>
              </w:rPr>
              <w:t>Pl</w:t>
            </w:r>
            <w:r w:rsidR="00A1366E" w:rsidRPr="00ED5850">
              <w:rPr>
                <w:rFonts w:ascii="SassoonPrimary" w:hAnsi="SassoonPrimary" w:cs="Arial"/>
                <w:b/>
                <w:bCs/>
                <w:sz w:val="20"/>
                <w:szCs w:val="20"/>
              </w:rPr>
              <w:t>ace</w:t>
            </w:r>
            <w:r w:rsidR="00A1366E" w:rsidRPr="00ED5850">
              <w:rPr>
                <w:rFonts w:ascii="Calibri" w:hAnsi="Calibri" w:cs="Calibri"/>
                <w:sz w:val="20"/>
                <w:szCs w:val="20"/>
              </w:rPr>
              <w:t> </w:t>
            </w:r>
          </w:p>
        </w:tc>
        <w:tc>
          <w:tcPr>
            <w:tcW w:w="1555" w:type="dxa"/>
            <w:tcBorders>
              <w:top w:val="nil"/>
              <w:left w:val="nil"/>
              <w:bottom w:val="single" w:sz="6" w:space="0" w:color="auto"/>
              <w:right w:val="single" w:sz="6" w:space="0" w:color="auto"/>
            </w:tcBorders>
            <w:shd w:val="clear" w:color="auto" w:fill="auto"/>
            <w:hideMark/>
          </w:tcPr>
          <w:p w14:paraId="3CA5B91C" w14:textId="77777777" w:rsidR="00A1366E" w:rsidRPr="00ED5850" w:rsidRDefault="00A1366E" w:rsidP="00A1366E">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3CBB3FAA" w14:textId="622076DA"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sz w:val="20"/>
                <w:szCs w:val="20"/>
              </w:rPr>
              <w:t>My home is a familiar place to me.</w:t>
            </w:r>
            <w:r w:rsidRPr="00ED5850">
              <w:rPr>
                <w:rFonts w:ascii="Calibri" w:hAnsi="Calibri" w:cs="Calibri"/>
                <w:sz w:val="20"/>
                <w:szCs w:val="20"/>
              </w:rPr>
              <w:t> </w:t>
            </w:r>
            <w:r w:rsidR="00C240AF" w:rsidRPr="00ED5850">
              <w:rPr>
                <w:rFonts w:ascii="SassoonPrimary" w:hAnsi="SassoonPrimary" w:cs="Arial"/>
                <w:sz w:val="20"/>
                <w:szCs w:val="20"/>
              </w:rPr>
              <w:t>I live in a house, on a street.</w:t>
            </w:r>
            <w:r w:rsidR="00C240AF"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76862416" w14:textId="77777777" w:rsidR="00A1366E" w:rsidRPr="00ED5850" w:rsidRDefault="00A1366E" w:rsidP="00A1366E">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241FBACA" w14:textId="77777777" w:rsidR="00C240AF" w:rsidRPr="00ED5850" w:rsidRDefault="00A1366E" w:rsidP="00C240AF">
            <w:pPr>
              <w:textAlignment w:val="baseline"/>
              <w:rPr>
                <w:rFonts w:ascii="SassoonPrimary" w:hAnsi="SassoonPrimary" w:cs="Segoe UI"/>
                <w:sz w:val="20"/>
                <w:szCs w:val="20"/>
              </w:rPr>
            </w:pPr>
            <w:r w:rsidRPr="00ED5850">
              <w:rPr>
                <w:rFonts w:ascii="SassoonPrimary" w:hAnsi="SassoonPrimary" w:cs="Arial"/>
                <w:sz w:val="20"/>
                <w:szCs w:val="20"/>
              </w:rPr>
              <w:t>My home and surrounding area is a familiar place to me.</w:t>
            </w:r>
            <w:r w:rsidRPr="00ED5850">
              <w:rPr>
                <w:rFonts w:ascii="Calibri" w:hAnsi="Calibri" w:cs="Calibri"/>
                <w:sz w:val="20"/>
                <w:szCs w:val="20"/>
              </w:rPr>
              <w:t> </w:t>
            </w:r>
            <w:r w:rsidR="00C240AF" w:rsidRPr="00ED5850">
              <w:rPr>
                <w:rFonts w:ascii="SassoonPrimary" w:hAnsi="SassoonPrimary" w:cs="Arial"/>
                <w:sz w:val="20"/>
                <w:szCs w:val="20"/>
              </w:rPr>
              <w:t>England is the country I live in.</w:t>
            </w:r>
            <w:r w:rsidR="00C240AF" w:rsidRPr="00ED5850">
              <w:rPr>
                <w:rFonts w:ascii="Calibri" w:hAnsi="Calibri" w:cs="Calibri"/>
                <w:sz w:val="20"/>
                <w:szCs w:val="20"/>
              </w:rPr>
              <w:t>  </w:t>
            </w:r>
          </w:p>
          <w:p w14:paraId="13235D33" w14:textId="77777777" w:rsidR="00A1366E" w:rsidRPr="00ED5850" w:rsidRDefault="00A1366E" w:rsidP="00A1366E">
            <w:pPr>
              <w:textAlignment w:val="baseline"/>
              <w:rPr>
                <w:rFonts w:ascii="SassoonPrimary" w:hAnsi="SassoonPrimary" w:cs="Segoe UI"/>
                <w:sz w:val="20"/>
                <w:szCs w:val="20"/>
              </w:rPr>
            </w:pPr>
          </w:p>
        </w:tc>
        <w:tc>
          <w:tcPr>
            <w:tcW w:w="2126" w:type="dxa"/>
            <w:tcBorders>
              <w:top w:val="nil"/>
              <w:left w:val="nil"/>
              <w:bottom w:val="single" w:sz="6" w:space="0" w:color="auto"/>
              <w:right w:val="single" w:sz="6" w:space="0" w:color="auto"/>
            </w:tcBorders>
            <w:shd w:val="clear" w:color="auto" w:fill="auto"/>
            <w:hideMark/>
          </w:tcPr>
          <w:p w14:paraId="4EBB3515" w14:textId="77777777" w:rsidR="00A1366E" w:rsidRPr="00ED5850" w:rsidRDefault="00A1366E" w:rsidP="00A1366E">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7EF0525F" w14:textId="44C28007" w:rsidR="00A1366E" w:rsidRPr="00ED5850" w:rsidRDefault="00A1366E"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We live on planet Earth this is the world we live in. Within this world we live in a country called England. Within England we live in a City called Derby. Within </w:t>
            </w:r>
            <w:r w:rsidR="00F73F4F" w:rsidRPr="00ED5850">
              <w:rPr>
                <w:rFonts w:ascii="SassoonPrimary" w:hAnsi="SassoonPrimary" w:cs="Arial"/>
                <w:sz w:val="20"/>
                <w:szCs w:val="20"/>
              </w:rPr>
              <w:t>Derby</w:t>
            </w:r>
            <w:r w:rsidR="008B7C3F" w:rsidRPr="00ED5850">
              <w:rPr>
                <w:rFonts w:ascii="SassoonPrimary" w:hAnsi="SassoonPrimary" w:cs="Arial"/>
                <w:sz w:val="20"/>
                <w:szCs w:val="20"/>
              </w:rPr>
              <w:t xml:space="preserve"> we live in </w:t>
            </w:r>
            <w:r w:rsidR="00B125FD" w:rsidRPr="00ED5850">
              <w:rPr>
                <w:rFonts w:ascii="SassoonPrimary" w:hAnsi="SassoonPrimary" w:cs="Arial"/>
                <w:sz w:val="20"/>
                <w:szCs w:val="20"/>
              </w:rPr>
              <w:t>suburb</w:t>
            </w:r>
            <w:r w:rsidRPr="00ED5850">
              <w:rPr>
                <w:rFonts w:ascii="SassoonPrimary" w:hAnsi="SassoonPrimary" w:cs="Arial"/>
                <w:sz w:val="20"/>
                <w:szCs w:val="20"/>
              </w:rPr>
              <w:t xml:space="preserve"> called Derwent.</w:t>
            </w:r>
            <w:r w:rsidRPr="00ED5850">
              <w:rPr>
                <w:rFonts w:ascii="Calibri" w:hAnsi="Calibri" w:cs="Calibri"/>
                <w:sz w:val="20"/>
                <w:szCs w:val="20"/>
              </w:rPr>
              <w:t>  </w:t>
            </w:r>
            <w:r w:rsidR="00C240AF" w:rsidRPr="00ED5850">
              <w:rPr>
                <w:rFonts w:ascii="SassoonPrimary" w:hAnsi="SassoonPrimary" w:cs="Arial"/>
                <w:sz w:val="20"/>
                <w:szCs w:val="20"/>
              </w:rPr>
              <w:t>The UK stands for United Kingdom. This is made up of England,</w:t>
            </w:r>
            <w:r w:rsidR="00C240AF" w:rsidRPr="00ED5850">
              <w:rPr>
                <w:rFonts w:ascii="Calibri" w:hAnsi="Calibri" w:cs="Calibri"/>
                <w:sz w:val="20"/>
                <w:szCs w:val="20"/>
              </w:rPr>
              <w:t> </w:t>
            </w:r>
            <w:proofErr w:type="spellStart"/>
            <w:proofErr w:type="gramStart"/>
            <w:r w:rsidR="00C240AF" w:rsidRPr="00ED5850">
              <w:rPr>
                <w:rFonts w:ascii="SassoonPrimary" w:hAnsi="SassoonPrimary" w:cs="Arial"/>
                <w:sz w:val="20"/>
                <w:szCs w:val="20"/>
              </w:rPr>
              <w:t>N.Ireland</w:t>
            </w:r>
            <w:proofErr w:type="spellEnd"/>
            <w:proofErr w:type="gramEnd"/>
            <w:r w:rsidR="00C240AF" w:rsidRPr="00ED5850">
              <w:rPr>
                <w:rFonts w:ascii="SassoonPrimary" w:hAnsi="SassoonPrimary" w:cs="Arial"/>
                <w:sz w:val="20"/>
                <w:szCs w:val="20"/>
              </w:rPr>
              <w:t>, Scotland and Wales.</w:t>
            </w:r>
            <w:r w:rsidR="00C240AF" w:rsidRPr="00ED5850">
              <w:rPr>
                <w:rFonts w:ascii="Calibri" w:hAnsi="Calibri" w:cs="Calibri"/>
                <w:sz w:val="20"/>
                <w:szCs w:val="20"/>
              </w:rPr>
              <w:t>  </w:t>
            </w:r>
          </w:p>
        </w:tc>
        <w:tc>
          <w:tcPr>
            <w:tcW w:w="2042" w:type="dxa"/>
            <w:tcBorders>
              <w:top w:val="nil"/>
              <w:left w:val="nil"/>
              <w:bottom w:val="single" w:sz="6" w:space="0" w:color="auto"/>
              <w:right w:val="single" w:sz="6" w:space="0" w:color="auto"/>
            </w:tcBorders>
            <w:shd w:val="clear" w:color="auto" w:fill="auto"/>
            <w:hideMark/>
          </w:tcPr>
          <w:p w14:paraId="64950E5B" w14:textId="77777777" w:rsidR="00A1366E" w:rsidRPr="00ED5850" w:rsidRDefault="00A1366E" w:rsidP="00A1366E">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45549F09" w14:textId="77777777"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sz w:val="20"/>
                <w:szCs w:val="20"/>
              </w:rPr>
              <w:t>A continent is a large area of land. The world's seven continents are Africa, Antarctica, Asia, Australia, Europe, North America and South America.</w:t>
            </w:r>
            <w:r w:rsidRPr="00ED5850">
              <w:rPr>
                <w:rFonts w:ascii="Calibri" w:hAnsi="Calibri" w:cs="Calibri"/>
                <w:sz w:val="20"/>
                <w:szCs w:val="20"/>
              </w:rPr>
              <w:t>  </w:t>
            </w:r>
          </w:p>
          <w:p w14:paraId="5A65FE46"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15D8B3C0" w14:textId="77777777"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sz w:val="20"/>
                <w:szCs w:val="20"/>
              </w:rPr>
              <w:t>We live in the United Kingdom which is in Europe.</w:t>
            </w:r>
            <w:r w:rsidRPr="00ED5850">
              <w:rPr>
                <w:rFonts w:ascii="Calibri" w:hAnsi="Calibri" w:cs="Calibri"/>
                <w:sz w:val="20"/>
                <w:szCs w:val="20"/>
              </w:rPr>
              <w:t> </w:t>
            </w:r>
          </w:p>
          <w:p w14:paraId="35748AF1"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5972CF91" w14:textId="102ED8EF" w:rsidR="00F73F4F" w:rsidRPr="00ED5850" w:rsidRDefault="00F73F4F" w:rsidP="00A1366E">
            <w:pPr>
              <w:textAlignment w:val="baseline"/>
              <w:rPr>
                <w:rFonts w:ascii="SassoonPrimary" w:hAnsi="SassoonPrimary" w:cs="Arial"/>
                <w:sz w:val="20"/>
                <w:szCs w:val="20"/>
              </w:rPr>
            </w:pPr>
            <w:r w:rsidRPr="00ED5850">
              <w:rPr>
                <w:rFonts w:ascii="SassoonPrimary" w:hAnsi="SassoonPrimary" w:cs="Arial"/>
                <w:sz w:val="20"/>
                <w:szCs w:val="20"/>
              </w:rPr>
              <w:t xml:space="preserve">An ocean is a large sea. </w:t>
            </w:r>
            <w:r w:rsidR="00A1366E" w:rsidRPr="00ED5850">
              <w:rPr>
                <w:rFonts w:ascii="SassoonPrimary" w:hAnsi="SassoonPrimary" w:cs="Arial"/>
                <w:sz w:val="20"/>
                <w:szCs w:val="20"/>
              </w:rPr>
              <w:t>The five oceans are the Arctic Ocean, Atlantic Ocean, Indian Ocean, Pacific Ocean and Southern Ocean.</w:t>
            </w:r>
          </w:p>
          <w:p w14:paraId="704505AA" w14:textId="22F7377B" w:rsidR="00F73F4F" w:rsidRPr="00ED5850" w:rsidRDefault="00F73F4F" w:rsidP="00A1366E">
            <w:pPr>
              <w:textAlignment w:val="baseline"/>
              <w:rPr>
                <w:rFonts w:ascii="SassoonPrimary" w:hAnsi="SassoonPrimary" w:cs="Arial"/>
                <w:sz w:val="20"/>
                <w:szCs w:val="20"/>
              </w:rPr>
            </w:pPr>
          </w:p>
          <w:p w14:paraId="250FD9BB" w14:textId="7688525A" w:rsidR="00A1366E" w:rsidRPr="00ED5850" w:rsidRDefault="00A1366E" w:rsidP="00B54C68">
            <w:pPr>
              <w:textAlignment w:val="baseline"/>
              <w:rPr>
                <w:rFonts w:ascii="SassoonPrimary" w:hAnsi="SassoonPrimary" w:cs="Segoe UI"/>
                <w:sz w:val="20"/>
                <w:szCs w:val="20"/>
              </w:rPr>
            </w:pPr>
          </w:p>
        </w:tc>
        <w:tc>
          <w:tcPr>
            <w:tcW w:w="1940" w:type="dxa"/>
            <w:tcBorders>
              <w:top w:val="nil"/>
              <w:left w:val="nil"/>
              <w:bottom w:val="single" w:sz="6" w:space="0" w:color="auto"/>
              <w:right w:val="single" w:sz="6" w:space="0" w:color="auto"/>
            </w:tcBorders>
            <w:shd w:val="clear" w:color="auto" w:fill="auto"/>
            <w:hideMark/>
          </w:tcPr>
          <w:p w14:paraId="6C20A1D0" w14:textId="77777777" w:rsidR="00A1366E" w:rsidRPr="00ED5850" w:rsidRDefault="00A1366E" w:rsidP="00A1366E">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7CD51FE1" w14:textId="4533FA50"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r w:rsidR="00F73F4F" w:rsidRPr="00ED5850">
              <w:rPr>
                <w:rFonts w:ascii="SassoonPrimary" w:hAnsi="SassoonPrimary" w:cs="Arial"/>
                <w:sz w:val="20"/>
                <w:szCs w:val="20"/>
              </w:rPr>
              <w:t xml:space="preserve">Latitude is the distance north or south of the equator and longitude is the distance east or west of the Prime </w:t>
            </w:r>
            <w:proofErr w:type="gramStart"/>
            <w:r w:rsidR="00F73F4F" w:rsidRPr="00ED5850">
              <w:rPr>
                <w:rFonts w:ascii="SassoonPrimary" w:hAnsi="SassoonPrimary" w:cs="Arial"/>
                <w:sz w:val="20"/>
                <w:szCs w:val="20"/>
              </w:rPr>
              <w:t>Meridian.*</w:t>
            </w:r>
            <w:proofErr w:type="gramEnd"/>
            <w:r w:rsidR="00F73F4F" w:rsidRPr="00ED5850">
              <w:rPr>
                <w:rFonts w:ascii="Calibri" w:hAnsi="Calibri" w:cs="Calibri"/>
                <w:sz w:val="20"/>
                <w:szCs w:val="20"/>
              </w:rPr>
              <w:t> </w:t>
            </w:r>
          </w:p>
          <w:p w14:paraId="76D8B5F0" w14:textId="77777777" w:rsidR="00954E4B" w:rsidRPr="00ED5850" w:rsidRDefault="00954E4B" w:rsidP="00A1366E">
            <w:pPr>
              <w:textAlignment w:val="baseline"/>
              <w:rPr>
                <w:rFonts w:ascii="SassoonPrimary" w:hAnsi="SassoonPrimary" w:cs="Calibri"/>
                <w:sz w:val="20"/>
                <w:szCs w:val="20"/>
              </w:rPr>
            </w:pPr>
          </w:p>
          <w:p w14:paraId="1734E92F" w14:textId="7E1B42A5" w:rsidR="00A1366E" w:rsidRPr="00ED5850" w:rsidRDefault="00E026F5" w:rsidP="00A1366E">
            <w:pPr>
              <w:textAlignment w:val="baseline"/>
              <w:rPr>
                <w:rFonts w:ascii="SassoonPrimary" w:hAnsi="SassoonPrimary" w:cs="Segoe UI"/>
                <w:sz w:val="20"/>
                <w:szCs w:val="20"/>
              </w:rPr>
            </w:pPr>
            <w:r w:rsidRPr="00ED5850">
              <w:rPr>
                <w:rFonts w:ascii="SassoonPrimary" w:hAnsi="SassoonPrimary" w:cs="Arial"/>
                <w:sz w:val="20"/>
                <w:szCs w:val="20"/>
              </w:rPr>
              <w:t>The equator is an imaginary line that divides the world into the Northern and Southern Hemispheres.</w:t>
            </w:r>
          </w:p>
          <w:p w14:paraId="77840EB9" w14:textId="77777777" w:rsidR="00954E4B" w:rsidRPr="00ED5850" w:rsidRDefault="00954E4B" w:rsidP="00A1366E">
            <w:pPr>
              <w:textAlignment w:val="baseline"/>
              <w:rPr>
                <w:rFonts w:ascii="SassoonPrimary" w:hAnsi="SassoonPrimary" w:cs="Calibri"/>
                <w:sz w:val="20"/>
                <w:szCs w:val="20"/>
              </w:rPr>
            </w:pPr>
          </w:p>
          <w:p w14:paraId="35DD6268" w14:textId="51C75E55" w:rsidR="00A1366E" w:rsidRPr="00ED5850" w:rsidRDefault="00B54C68" w:rsidP="00A1366E">
            <w:pPr>
              <w:textAlignment w:val="baseline"/>
              <w:rPr>
                <w:rFonts w:ascii="SassoonPrimary" w:hAnsi="SassoonPrimary" w:cs="Segoe UI"/>
                <w:sz w:val="20"/>
                <w:szCs w:val="20"/>
              </w:rPr>
            </w:pPr>
            <w:r w:rsidRPr="00ED5850">
              <w:rPr>
                <w:rFonts w:ascii="SassoonPrimary" w:hAnsi="SassoonPrimary" w:cs="Arial"/>
                <w:sz w:val="20"/>
                <w:szCs w:val="20"/>
              </w:rPr>
              <w:t>The climate of a place can be identified by the</w:t>
            </w:r>
            <w:r w:rsidRPr="00ED5850">
              <w:rPr>
                <w:rFonts w:ascii="Calibri" w:hAnsi="Calibri" w:cs="Calibri"/>
                <w:sz w:val="20"/>
                <w:szCs w:val="20"/>
              </w:rPr>
              <w:t> </w:t>
            </w:r>
            <w:r w:rsidRPr="00ED5850">
              <w:rPr>
                <w:rFonts w:ascii="SassoonPrimary" w:hAnsi="SassoonPrimary" w:cs="Arial"/>
                <w:sz w:val="20"/>
                <w:szCs w:val="20"/>
              </w:rPr>
              <w:t>types of weather, plants and animals found there.</w:t>
            </w:r>
            <w:r w:rsidRPr="00ED5850">
              <w:rPr>
                <w:rFonts w:ascii="Calibri" w:hAnsi="Calibri" w:cs="Calibri"/>
                <w:sz w:val="20"/>
                <w:szCs w:val="20"/>
              </w:rPr>
              <w:t> </w:t>
            </w:r>
          </w:p>
        </w:tc>
        <w:tc>
          <w:tcPr>
            <w:tcW w:w="1972" w:type="dxa"/>
            <w:tcBorders>
              <w:top w:val="nil"/>
              <w:left w:val="nil"/>
              <w:bottom w:val="single" w:sz="6" w:space="0" w:color="auto"/>
              <w:right w:val="single" w:sz="6" w:space="0" w:color="auto"/>
            </w:tcBorders>
            <w:shd w:val="clear" w:color="auto" w:fill="auto"/>
            <w:hideMark/>
          </w:tcPr>
          <w:p w14:paraId="09150008" w14:textId="77777777" w:rsidR="00A1366E" w:rsidRPr="00ED5850" w:rsidRDefault="00A1366E" w:rsidP="00A1366E">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05AEFAFE" w14:textId="77777777"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sz w:val="20"/>
                <w:szCs w:val="20"/>
              </w:rPr>
              <w:t>Countries outside of Europe include USA, Australia, China and India.</w:t>
            </w:r>
            <w:r w:rsidRPr="00ED5850">
              <w:rPr>
                <w:rFonts w:ascii="Calibri" w:hAnsi="Calibri" w:cs="Calibri"/>
                <w:sz w:val="20"/>
                <w:szCs w:val="20"/>
              </w:rPr>
              <w:t> </w:t>
            </w:r>
          </w:p>
          <w:p w14:paraId="24DF8BB6"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2EFF89C1" w14:textId="15FB30A9"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sz w:val="20"/>
                <w:szCs w:val="20"/>
              </w:rPr>
              <w:t xml:space="preserve">The capital of Spain is Madrid. </w:t>
            </w:r>
          </w:p>
          <w:p w14:paraId="1C547347"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6ED72D2D"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4FED1500"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554B925E"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4F3AF32B"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238F9C5A"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576DF978"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31084317"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2502A2AC" w14:textId="346D7BDB"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b/>
                <w:sz w:val="20"/>
                <w:szCs w:val="20"/>
              </w:rPr>
              <w:t>World</w:t>
            </w:r>
            <w:r w:rsidRPr="00ED5850">
              <w:rPr>
                <w:rFonts w:ascii="Calibri" w:hAnsi="Calibri" w:cs="Calibri"/>
                <w:b/>
                <w:sz w:val="20"/>
                <w:szCs w:val="20"/>
              </w:rPr>
              <w:t> </w:t>
            </w:r>
            <w:r w:rsidRPr="00ED5850">
              <w:rPr>
                <w:rFonts w:ascii="SassoonPrimary" w:hAnsi="SassoonPrimary" w:cs="Arial"/>
                <w:sz w:val="20"/>
                <w:szCs w:val="20"/>
              </w:rPr>
              <w:br/>
              <w:t>Major cities around the world include London</w:t>
            </w:r>
            <w:r w:rsidR="00A32974" w:rsidRPr="00ED5850">
              <w:rPr>
                <w:rFonts w:ascii="SassoonPrimary" w:hAnsi="SassoonPrimary" w:cs="Arial"/>
                <w:sz w:val="20"/>
                <w:szCs w:val="20"/>
              </w:rPr>
              <w:t xml:space="preserve"> [KS1]</w:t>
            </w:r>
            <w:r w:rsidRPr="00ED5850">
              <w:rPr>
                <w:rFonts w:ascii="SassoonPrimary" w:hAnsi="SassoonPrimary" w:cs="Arial"/>
                <w:sz w:val="20"/>
                <w:szCs w:val="20"/>
              </w:rPr>
              <w:t>, New York, Shanghai</w:t>
            </w:r>
            <w:r w:rsidR="00A32974" w:rsidRPr="00ED5850">
              <w:rPr>
                <w:rFonts w:ascii="SassoonPrimary" w:hAnsi="SassoonPrimary" w:cs="Arial"/>
                <w:sz w:val="20"/>
                <w:szCs w:val="20"/>
              </w:rPr>
              <w:t xml:space="preserve"> [Y2 S2], Lagos [SP1] </w:t>
            </w:r>
            <w:r w:rsidRPr="00ED5850">
              <w:rPr>
                <w:rFonts w:ascii="SassoonPrimary" w:hAnsi="SassoonPrimary" w:cs="Arial"/>
                <w:sz w:val="20"/>
                <w:szCs w:val="20"/>
              </w:rPr>
              <w:t>and Mecca</w:t>
            </w:r>
            <w:r w:rsidR="00A32974" w:rsidRPr="00ED5850">
              <w:rPr>
                <w:rFonts w:ascii="SassoonPrimary" w:hAnsi="SassoonPrimary" w:cs="Arial"/>
                <w:sz w:val="20"/>
                <w:szCs w:val="20"/>
              </w:rPr>
              <w:t xml:space="preserve"> [RE A1]</w:t>
            </w:r>
            <w:r w:rsidRPr="00ED5850">
              <w:rPr>
                <w:rFonts w:ascii="SassoonPrimary" w:hAnsi="SassoonPrimary" w:cs="Arial"/>
                <w:sz w:val="20"/>
                <w:szCs w:val="20"/>
              </w:rPr>
              <w:t>.</w:t>
            </w:r>
            <w:r w:rsidRPr="00ED5850">
              <w:rPr>
                <w:rFonts w:ascii="Calibri" w:hAnsi="Calibri" w:cs="Calibri"/>
                <w:sz w:val="20"/>
                <w:szCs w:val="20"/>
              </w:rPr>
              <w:t> </w:t>
            </w:r>
          </w:p>
          <w:p w14:paraId="712767BD"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0FC3B3E6"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tc>
        <w:tc>
          <w:tcPr>
            <w:tcW w:w="1923" w:type="dxa"/>
            <w:tcBorders>
              <w:top w:val="nil"/>
              <w:left w:val="nil"/>
              <w:bottom w:val="single" w:sz="6" w:space="0" w:color="auto"/>
              <w:right w:val="single" w:sz="6" w:space="0" w:color="auto"/>
            </w:tcBorders>
            <w:shd w:val="clear" w:color="auto" w:fill="auto"/>
            <w:hideMark/>
          </w:tcPr>
          <w:p w14:paraId="61D94A4E" w14:textId="45382FEB" w:rsidR="00A1366E" w:rsidRPr="00ED5850" w:rsidRDefault="00A1366E" w:rsidP="00A1366E">
            <w:pPr>
              <w:textAlignment w:val="baseline"/>
              <w:rPr>
                <w:rFonts w:ascii="SassoonPrimary" w:hAnsi="SassoonPrimary" w:cs="Segoe UI"/>
                <w:sz w:val="20"/>
                <w:szCs w:val="20"/>
              </w:rPr>
            </w:pPr>
            <w:r w:rsidRPr="00ED5850">
              <w:rPr>
                <w:rFonts w:ascii="SassoonPrimary" w:hAnsi="SassoonPrimary" w:cs="Arial"/>
                <w:b/>
                <w:sz w:val="20"/>
                <w:szCs w:val="20"/>
              </w:rPr>
              <w:t>World</w:t>
            </w:r>
            <w:r w:rsidRPr="00ED5850">
              <w:rPr>
                <w:rFonts w:ascii="Calibri" w:hAnsi="Calibri" w:cs="Calibri"/>
                <w:b/>
                <w:sz w:val="20"/>
                <w:szCs w:val="20"/>
              </w:rPr>
              <w:t> </w:t>
            </w:r>
            <w:r w:rsidRPr="00ED5850">
              <w:rPr>
                <w:rFonts w:ascii="SassoonPrimary" w:hAnsi="SassoonPrimary" w:cs="Arial"/>
                <w:sz w:val="20"/>
                <w:szCs w:val="20"/>
              </w:rPr>
              <w:br/>
              <w:t xml:space="preserve">The Galápagos Islands are part of the Republic of </w:t>
            </w:r>
            <w:r w:rsidR="00B125FD" w:rsidRPr="00ED5850">
              <w:rPr>
                <w:rFonts w:ascii="SassoonPrimary" w:hAnsi="SassoonPrimary" w:cs="Arial"/>
                <w:sz w:val="20"/>
                <w:szCs w:val="20"/>
              </w:rPr>
              <w:t>Ecuador.</w:t>
            </w:r>
            <w:r w:rsidRPr="00ED5850">
              <w:rPr>
                <w:rFonts w:ascii="Calibri" w:hAnsi="Calibri" w:cs="Calibri"/>
                <w:sz w:val="20"/>
                <w:szCs w:val="20"/>
              </w:rPr>
              <w:t> </w:t>
            </w:r>
            <w:r w:rsidRPr="00ED5850">
              <w:rPr>
                <w:rFonts w:ascii="SassoonPrimary" w:hAnsi="SassoonPrimary" w:cs="Arial"/>
                <w:sz w:val="20"/>
                <w:szCs w:val="20"/>
              </w:rPr>
              <w:t>They are an archipelago of volcanic islands distributed on either side of the equator in the Pacific Ocean surrounding the centre of the Western Hemisphere.</w:t>
            </w:r>
            <w:r w:rsidRPr="00ED5850">
              <w:rPr>
                <w:rFonts w:ascii="Calibri" w:hAnsi="Calibri" w:cs="Calibri"/>
                <w:sz w:val="20"/>
                <w:szCs w:val="20"/>
              </w:rPr>
              <w:t>  </w:t>
            </w:r>
          </w:p>
          <w:p w14:paraId="680484AD"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p w14:paraId="37AEF774" w14:textId="77777777" w:rsidR="00A1366E" w:rsidRPr="00ED5850" w:rsidRDefault="00A1366E" w:rsidP="00A1366E">
            <w:pPr>
              <w:textAlignment w:val="baseline"/>
              <w:rPr>
                <w:rFonts w:ascii="SassoonPrimary" w:hAnsi="SassoonPrimary" w:cs="Segoe UI"/>
                <w:sz w:val="20"/>
                <w:szCs w:val="20"/>
              </w:rPr>
            </w:pPr>
            <w:r w:rsidRPr="00ED5850">
              <w:rPr>
                <w:rFonts w:ascii="Calibri" w:hAnsi="Calibri" w:cs="Calibri"/>
                <w:sz w:val="20"/>
                <w:szCs w:val="20"/>
              </w:rPr>
              <w:t> </w:t>
            </w:r>
          </w:p>
        </w:tc>
      </w:tr>
      <w:tr w:rsidR="00D97458" w:rsidRPr="00ED5850" w14:paraId="65C60624" w14:textId="77777777" w:rsidTr="009F31ED">
        <w:trPr>
          <w:cantSplit/>
          <w:trHeight w:val="2537"/>
        </w:trPr>
        <w:tc>
          <w:tcPr>
            <w:tcW w:w="438" w:type="dxa"/>
            <w:vMerge/>
            <w:tcBorders>
              <w:top w:val="nil"/>
              <w:left w:val="single" w:sz="6" w:space="0" w:color="auto"/>
              <w:bottom w:val="single" w:sz="6" w:space="0" w:color="auto"/>
              <w:right w:val="single" w:sz="6" w:space="0" w:color="auto"/>
            </w:tcBorders>
            <w:shd w:val="clear" w:color="auto" w:fill="DEEAF6" w:themeFill="accent1" w:themeFillTint="33"/>
            <w:textDirection w:val="btLr"/>
          </w:tcPr>
          <w:p w14:paraId="79178213" w14:textId="77777777" w:rsidR="00D97458" w:rsidRPr="00ED5850" w:rsidRDefault="00D97458" w:rsidP="00A1366E">
            <w:pPr>
              <w:ind w:left="105" w:right="105"/>
              <w:jc w:val="center"/>
              <w:textAlignment w:val="baseline"/>
              <w:rPr>
                <w:rFonts w:ascii="SassoonPrimary" w:hAnsi="SassoonPrimary" w:cs="Arial"/>
                <w:b/>
                <w:bCs/>
                <w:sz w:val="20"/>
                <w:szCs w:val="20"/>
              </w:rPr>
            </w:pPr>
          </w:p>
        </w:tc>
        <w:tc>
          <w:tcPr>
            <w:tcW w:w="1555" w:type="dxa"/>
            <w:tcBorders>
              <w:top w:val="nil"/>
              <w:left w:val="nil"/>
              <w:bottom w:val="single" w:sz="6" w:space="0" w:color="auto"/>
              <w:right w:val="single" w:sz="6" w:space="0" w:color="auto"/>
            </w:tcBorders>
            <w:shd w:val="clear" w:color="auto" w:fill="auto"/>
          </w:tcPr>
          <w:p w14:paraId="16AE9E47" w14:textId="53DE95BB" w:rsidR="00D97458" w:rsidRDefault="00D97458" w:rsidP="00A1366E">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D230113" w14:textId="77777777" w:rsidR="009F31ED" w:rsidRDefault="009F31ED" w:rsidP="00A1366E">
            <w:pPr>
              <w:textAlignment w:val="baseline"/>
              <w:rPr>
                <w:rFonts w:ascii="SassoonPrimary" w:hAnsi="SassoonPrimary" w:cs="Arial"/>
                <w:b/>
                <w:sz w:val="20"/>
                <w:szCs w:val="20"/>
              </w:rPr>
            </w:pPr>
          </w:p>
          <w:p w14:paraId="2489A8B3" w14:textId="6A01C802" w:rsidR="00D97458" w:rsidRDefault="009F31ED" w:rsidP="00A1366E">
            <w:pPr>
              <w:textAlignment w:val="baseline"/>
              <w:rPr>
                <w:rFonts w:ascii="SassoonPrimary" w:hAnsi="SassoonPrimary" w:cs="Arial"/>
                <w:b/>
                <w:sz w:val="20"/>
                <w:szCs w:val="20"/>
              </w:rPr>
            </w:pPr>
            <w:r>
              <w:rPr>
                <w:rFonts w:ascii="SassoonPrimary" w:hAnsi="SassoonPrimary" w:cs="Arial"/>
                <w:b/>
                <w:sz w:val="20"/>
                <w:szCs w:val="20"/>
              </w:rPr>
              <w:t xml:space="preserve">S= </w:t>
            </w:r>
            <w:r w:rsidRPr="009F31ED">
              <w:rPr>
                <w:rFonts w:ascii="SassoonPrimary" w:hAnsi="SassoonPrimary" w:cs="Arial"/>
                <w:sz w:val="20"/>
                <w:szCs w:val="20"/>
              </w:rPr>
              <w:t>types of homes, areas</w:t>
            </w:r>
            <w:r>
              <w:rPr>
                <w:rFonts w:ascii="SassoonPrimary" w:hAnsi="SassoonPrimary" w:cs="Arial"/>
                <w:b/>
                <w:sz w:val="20"/>
                <w:szCs w:val="20"/>
              </w:rPr>
              <w:t xml:space="preserve"> </w:t>
            </w:r>
          </w:p>
          <w:p w14:paraId="38B5FDE6" w14:textId="77777777" w:rsidR="009F31ED" w:rsidRDefault="009F31ED" w:rsidP="00A1366E">
            <w:pPr>
              <w:textAlignment w:val="baseline"/>
              <w:rPr>
                <w:rFonts w:ascii="SassoonPrimary" w:hAnsi="SassoonPrimary" w:cs="Arial"/>
                <w:sz w:val="20"/>
                <w:szCs w:val="20"/>
              </w:rPr>
            </w:pPr>
          </w:p>
          <w:p w14:paraId="6A9D4D25" w14:textId="04D3FEB2" w:rsidR="009F31ED" w:rsidRDefault="009F31ED" w:rsidP="00A1366E">
            <w:pPr>
              <w:textAlignment w:val="baseline"/>
              <w:rPr>
                <w:rFonts w:ascii="SassoonPrimary" w:hAnsi="SassoonPrimary" w:cs="Arial"/>
                <w:b/>
                <w:sz w:val="20"/>
                <w:szCs w:val="20"/>
              </w:rPr>
            </w:pPr>
            <w:r>
              <w:rPr>
                <w:rFonts w:ascii="SassoonPrimary" w:hAnsi="SassoonPrimary" w:cs="Arial"/>
                <w:b/>
                <w:sz w:val="20"/>
                <w:szCs w:val="20"/>
              </w:rPr>
              <w:t xml:space="preserve">D= </w:t>
            </w:r>
            <w:r w:rsidRPr="009F31ED">
              <w:rPr>
                <w:rFonts w:ascii="SassoonPrimary" w:hAnsi="SassoonPrimary" w:cs="Arial"/>
                <w:sz w:val="20"/>
                <w:szCs w:val="20"/>
              </w:rPr>
              <w:t xml:space="preserve">maps, images </w:t>
            </w:r>
          </w:p>
          <w:p w14:paraId="15E602B3" w14:textId="44BB9058" w:rsidR="009F31ED" w:rsidRPr="009F31ED" w:rsidRDefault="009F31ED" w:rsidP="00A1366E">
            <w:pPr>
              <w:textAlignment w:val="baseline"/>
              <w:rPr>
                <w:rFonts w:ascii="SassoonPrimary" w:hAnsi="SassoonPrimary" w:cs="Arial"/>
                <w:sz w:val="20"/>
                <w:szCs w:val="20"/>
              </w:rPr>
            </w:pPr>
          </w:p>
        </w:tc>
        <w:tc>
          <w:tcPr>
            <w:tcW w:w="1843" w:type="dxa"/>
            <w:tcBorders>
              <w:top w:val="nil"/>
              <w:left w:val="nil"/>
              <w:bottom w:val="single" w:sz="6" w:space="0" w:color="auto"/>
              <w:right w:val="single" w:sz="6" w:space="0" w:color="auto"/>
            </w:tcBorders>
            <w:shd w:val="clear" w:color="auto" w:fill="auto"/>
          </w:tcPr>
          <w:p w14:paraId="7D8E7C6E" w14:textId="77777777" w:rsidR="009F31ED" w:rsidRDefault="009F31ED" w:rsidP="009F31E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99F7CBB" w14:textId="77777777" w:rsidR="00D97458" w:rsidRDefault="00D97458" w:rsidP="00A1366E">
            <w:pPr>
              <w:textAlignment w:val="baseline"/>
              <w:rPr>
                <w:rFonts w:ascii="SassoonPrimary" w:hAnsi="SassoonPrimary" w:cs="Arial"/>
                <w:b/>
                <w:sz w:val="20"/>
                <w:szCs w:val="20"/>
              </w:rPr>
            </w:pPr>
          </w:p>
          <w:p w14:paraId="71BD1504" w14:textId="6BA4671C" w:rsidR="00E56E7D" w:rsidRDefault="00E56E7D" w:rsidP="00A1366E">
            <w:pPr>
              <w:textAlignment w:val="baseline"/>
              <w:rPr>
                <w:rFonts w:ascii="SassoonPrimary" w:hAnsi="SassoonPrimary" w:cs="Arial"/>
                <w:b/>
                <w:sz w:val="20"/>
                <w:szCs w:val="20"/>
              </w:rPr>
            </w:pPr>
            <w:r>
              <w:rPr>
                <w:rFonts w:ascii="SassoonPrimary" w:hAnsi="SassoonPrimary" w:cs="Arial"/>
                <w:b/>
                <w:sz w:val="20"/>
                <w:szCs w:val="20"/>
              </w:rPr>
              <w:t xml:space="preserve">S= </w:t>
            </w:r>
            <w:r w:rsidR="003E3568" w:rsidRPr="009F31ED">
              <w:rPr>
                <w:rFonts w:ascii="SassoonPrimary" w:hAnsi="SassoonPrimary" w:cs="Arial"/>
                <w:sz w:val="20"/>
                <w:szCs w:val="20"/>
              </w:rPr>
              <w:t>types of homes, areas</w:t>
            </w:r>
            <w:r w:rsidR="003E3568">
              <w:rPr>
                <w:rFonts w:ascii="SassoonPrimary" w:hAnsi="SassoonPrimary" w:cs="Arial"/>
                <w:sz w:val="20"/>
                <w:szCs w:val="20"/>
              </w:rPr>
              <w:t>, features, location of England, England as a country.</w:t>
            </w:r>
          </w:p>
          <w:p w14:paraId="70A0E15B" w14:textId="6ACC0CEB" w:rsidR="00E56E7D" w:rsidRPr="003E3568" w:rsidRDefault="00E56E7D" w:rsidP="00A1366E">
            <w:pPr>
              <w:textAlignment w:val="baseline"/>
              <w:rPr>
                <w:rFonts w:ascii="SassoonPrimary" w:hAnsi="SassoonPrimary" w:cs="Arial"/>
                <w:sz w:val="20"/>
                <w:szCs w:val="20"/>
              </w:rPr>
            </w:pPr>
            <w:r>
              <w:rPr>
                <w:rFonts w:ascii="SassoonPrimary" w:hAnsi="SassoonPrimary" w:cs="Arial"/>
                <w:b/>
                <w:sz w:val="20"/>
                <w:szCs w:val="20"/>
              </w:rPr>
              <w:t>D=</w:t>
            </w:r>
            <w:r w:rsidR="003E3568">
              <w:rPr>
                <w:rFonts w:ascii="SassoonPrimary" w:hAnsi="SassoonPrimary" w:cs="Arial"/>
                <w:sz w:val="20"/>
                <w:szCs w:val="20"/>
              </w:rPr>
              <w:t xml:space="preserve">map work, atlas, images  </w:t>
            </w:r>
          </w:p>
          <w:p w14:paraId="340240CE" w14:textId="0C533EE7" w:rsidR="00E56E7D" w:rsidRPr="00ED5850" w:rsidRDefault="00E56E7D" w:rsidP="00A1366E">
            <w:pPr>
              <w:textAlignment w:val="baseline"/>
              <w:rPr>
                <w:rFonts w:ascii="SassoonPrimary" w:hAnsi="SassoonPrimary" w:cs="Arial"/>
                <w:b/>
                <w:sz w:val="20"/>
                <w:szCs w:val="20"/>
              </w:rPr>
            </w:pPr>
          </w:p>
        </w:tc>
        <w:tc>
          <w:tcPr>
            <w:tcW w:w="2126" w:type="dxa"/>
            <w:tcBorders>
              <w:top w:val="nil"/>
              <w:left w:val="nil"/>
              <w:bottom w:val="single" w:sz="6" w:space="0" w:color="auto"/>
              <w:right w:val="single" w:sz="6" w:space="0" w:color="auto"/>
            </w:tcBorders>
            <w:shd w:val="clear" w:color="auto" w:fill="auto"/>
          </w:tcPr>
          <w:p w14:paraId="673DBDD9" w14:textId="7777777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6A924D1" w14:textId="77777777" w:rsidR="00E56E7D" w:rsidRDefault="00E56E7D" w:rsidP="00E56E7D">
            <w:pPr>
              <w:textAlignment w:val="baseline"/>
              <w:rPr>
                <w:rFonts w:ascii="SassoonPrimary" w:hAnsi="SassoonPrimary" w:cs="Arial"/>
                <w:b/>
                <w:sz w:val="20"/>
                <w:szCs w:val="20"/>
              </w:rPr>
            </w:pPr>
          </w:p>
          <w:p w14:paraId="61F650D9" w14:textId="22B41FF0" w:rsidR="00E56E7D" w:rsidRPr="00280E6C" w:rsidRDefault="00E56E7D" w:rsidP="00E56E7D">
            <w:pPr>
              <w:textAlignment w:val="baseline"/>
              <w:rPr>
                <w:rFonts w:ascii="SassoonPrimary" w:hAnsi="SassoonPrimary" w:cs="Arial"/>
                <w:sz w:val="20"/>
                <w:szCs w:val="20"/>
              </w:rPr>
            </w:pPr>
            <w:r>
              <w:rPr>
                <w:rFonts w:ascii="SassoonPrimary" w:hAnsi="SassoonPrimary" w:cs="Arial"/>
                <w:b/>
                <w:sz w:val="20"/>
                <w:szCs w:val="20"/>
              </w:rPr>
              <w:t xml:space="preserve">S= </w:t>
            </w:r>
            <w:r w:rsidR="00280E6C">
              <w:rPr>
                <w:rFonts w:ascii="SassoonPrimary" w:hAnsi="SassoonPrimary" w:cs="Arial"/>
                <w:sz w:val="20"/>
                <w:szCs w:val="20"/>
              </w:rPr>
              <w:t>earth as a planet, country, city, suburb, UK</w:t>
            </w:r>
          </w:p>
          <w:p w14:paraId="2B32A0D6" w14:textId="77777777" w:rsidR="00E56E7D" w:rsidRDefault="00E56E7D" w:rsidP="00E56E7D">
            <w:pPr>
              <w:textAlignment w:val="baseline"/>
              <w:rPr>
                <w:rFonts w:ascii="SassoonPrimary" w:hAnsi="SassoonPrimary" w:cs="Arial"/>
                <w:b/>
                <w:sz w:val="20"/>
                <w:szCs w:val="20"/>
              </w:rPr>
            </w:pPr>
          </w:p>
          <w:p w14:paraId="505108A9" w14:textId="5CAD4802" w:rsidR="00E56E7D" w:rsidRPr="003E3568" w:rsidRDefault="00E56E7D" w:rsidP="00E56E7D">
            <w:pPr>
              <w:textAlignment w:val="baseline"/>
              <w:rPr>
                <w:rFonts w:ascii="SassoonPrimary" w:hAnsi="SassoonPrimary" w:cs="Arial"/>
                <w:sz w:val="20"/>
                <w:szCs w:val="20"/>
              </w:rPr>
            </w:pPr>
            <w:r>
              <w:rPr>
                <w:rFonts w:ascii="SassoonPrimary" w:hAnsi="SassoonPrimary" w:cs="Arial"/>
                <w:b/>
                <w:sz w:val="20"/>
                <w:szCs w:val="20"/>
              </w:rPr>
              <w:t>D=</w:t>
            </w:r>
            <w:r w:rsidR="003E3568">
              <w:rPr>
                <w:rFonts w:ascii="SassoonPrimary" w:hAnsi="SassoonPrimary" w:cs="Arial"/>
                <w:b/>
                <w:sz w:val="20"/>
                <w:szCs w:val="20"/>
              </w:rPr>
              <w:t xml:space="preserve"> </w:t>
            </w:r>
            <w:r w:rsidR="003E3568">
              <w:rPr>
                <w:rFonts w:ascii="SassoonPrimary" w:hAnsi="SassoonPrimary" w:cs="Arial"/>
                <w:sz w:val="20"/>
                <w:szCs w:val="20"/>
              </w:rPr>
              <w:t xml:space="preserve">map work, globes, </w:t>
            </w:r>
            <w:r w:rsidR="00511468">
              <w:rPr>
                <w:rFonts w:ascii="SassoonPrimary" w:hAnsi="SassoonPrimary" w:cs="Arial"/>
                <w:sz w:val="20"/>
                <w:szCs w:val="20"/>
              </w:rPr>
              <w:t xml:space="preserve">google earth </w:t>
            </w:r>
          </w:p>
          <w:p w14:paraId="557CE604" w14:textId="77777777" w:rsidR="00D97458" w:rsidRPr="00ED5850" w:rsidRDefault="00D97458" w:rsidP="00A1366E">
            <w:pPr>
              <w:textAlignment w:val="baseline"/>
              <w:rPr>
                <w:rFonts w:ascii="SassoonPrimary" w:hAnsi="SassoonPrimary" w:cs="Arial"/>
                <w:b/>
                <w:sz w:val="20"/>
                <w:szCs w:val="20"/>
              </w:rPr>
            </w:pPr>
          </w:p>
        </w:tc>
        <w:tc>
          <w:tcPr>
            <w:tcW w:w="2042" w:type="dxa"/>
            <w:tcBorders>
              <w:top w:val="nil"/>
              <w:left w:val="nil"/>
              <w:bottom w:val="single" w:sz="6" w:space="0" w:color="auto"/>
              <w:right w:val="single" w:sz="6" w:space="0" w:color="auto"/>
            </w:tcBorders>
            <w:shd w:val="clear" w:color="auto" w:fill="auto"/>
          </w:tcPr>
          <w:p w14:paraId="4FC609D8" w14:textId="7777777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7B74841F" w14:textId="77777777" w:rsidR="00E56E7D" w:rsidRDefault="00E56E7D" w:rsidP="00E56E7D">
            <w:pPr>
              <w:textAlignment w:val="baseline"/>
              <w:rPr>
                <w:rFonts w:ascii="SassoonPrimary" w:hAnsi="SassoonPrimary" w:cs="Arial"/>
                <w:b/>
                <w:sz w:val="20"/>
                <w:szCs w:val="20"/>
              </w:rPr>
            </w:pPr>
          </w:p>
          <w:p w14:paraId="3FFDA59A" w14:textId="05029106" w:rsidR="00E56E7D" w:rsidRPr="00280E6C" w:rsidRDefault="00E56E7D" w:rsidP="00E56E7D">
            <w:pPr>
              <w:textAlignment w:val="baseline"/>
              <w:rPr>
                <w:rFonts w:ascii="SassoonPrimary" w:hAnsi="SassoonPrimary" w:cs="Arial"/>
                <w:sz w:val="20"/>
                <w:szCs w:val="20"/>
              </w:rPr>
            </w:pPr>
            <w:r>
              <w:rPr>
                <w:rFonts w:ascii="SassoonPrimary" w:hAnsi="SassoonPrimary" w:cs="Arial"/>
                <w:b/>
                <w:sz w:val="20"/>
                <w:szCs w:val="20"/>
              </w:rPr>
              <w:t xml:space="preserve">S= </w:t>
            </w:r>
            <w:r w:rsidR="00280E6C">
              <w:rPr>
                <w:rFonts w:ascii="SassoonPrimary" w:hAnsi="SassoonPrimary" w:cs="Arial"/>
                <w:sz w:val="20"/>
                <w:szCs w:val="20"/>
              </w:rPr>
              <w:t xml:space="preserve">continents, UK composition, oceans </w:t>
            </w:r>
          </w:p>
          <w:p w14:paraId="6999C877" w14:textId="77777777" w:rsidR="00E56E7D" w:rsidRDefault="00E56E7D" w:rsidP="00E56E7D">
            <w:pPr>
              <w:textAlignment w:val="baseline"/>
              <w:rPr>
                <w:rFonts w:ascii="SassoonPrimary" w:hAnsi="SassoonPrimary" w:cs="Arial"/>
                <w:b/>
                <w:sz w:val="20"/>
                <w:szCs w:val="20"/>
              </w:rPr>
            </w:pPr>
          </w:p>
          <w:p w14:paraId="4BAC5DAA" w14:textId="61F4C0AE" w:rsidR="00E56E7D" w:rsidRPr="00280E6C" w:rsidRDefault="00E56E7D" w:rsidP="00E56E7D">
            <w:pPr>
              <w:textAlignment w:val="baseline"/>
              <w:rPr>
                <w:rFonts w:ascii="SassoonPrimary" w:hAnsi="SassoonPrimary" w:cs="Arial"/>
                <w:sz w:val="20"/>
                <w:szCs w:val="20"/>
              </w:rPr>
            </w:pPr>
            <w:r>
              <w:rPr>
                <w:rFonts w:ascii="SassoonPrimary" w:hAnsi="SassoonPrimary" w:cs="Arial"/>
                <w:b/>
                <w:sz w:val="20"/>
                <w:szCs w:val="20"/>
              </w:rPr>
              <w:t>D=</w:t>
            </w:r>
            <w:r w:rsidR="00280E6C">
              <w:rPr>
                <w:rFonts w:ascii="SassoonPrimary" w:hAnsi="SassoonPrimary" w:cs="Arial"/>
                <w:b/>
                <w:sz w:val="20"/>
                <w:szCs w:val="20"/>
              </w:rPr>
              <w:t xml:space="preserve"> </w:t>
            </w:r>
            <w:r w:rsidR="00280E6C">
              <w:rPr>
                <w:rFonts w:ascii="SassoonPrimary" w:hAnsi="SassoonPrimary" w:cs="Arial"/>
                <w:sz w:val="20"/>
                <w:szCs w:val="20"/>
              </w:rPr>
              <w:t xml:space="preserve">atlas, globe, google earth, images </w:t>
            </w:r>
          </w:p>
          <w:p w14:paraId="339116B9" w14:textId="77777777" w:rsidR="00D97458" w:rsidRPr="00ED5850" w:rsidRDefault="00D97458" w:rsidP="00A1366E">
            <w:pPr>
              <w:textAlignment w:val="baseline"/>
              <w:rPr>
                <w:rFonts w:ascii="SassoonPrimary" w:hAnsi="SassoonPrimary" w:cs="Arial"/>
                <w:b/>
                <w:sz w:val="20"/>
                <w:szCs w:val="20"/>
              </w:rPr>
            </w:pPr>
          </w:p>
        </w:tc>
        <w:tc>
          <w:tcPr>
            <w:tcW w:w="1940" w:type="dxa"/>
            <w:tcBorders>
              <w:top w:val="nil"/>
              <w:left w:val="nil"/>
              <w:bottom w:val="single" w:sz="6" w:space="0" w:color="auto"/>
              <w:right w:val="single" w:sz="6" w:space="0" w:color="auto"/>
            </w:tcBorders>
            <w:shd w:val="clear" w:color="auto" w:fill="auto"/>
          </w:tcPr>
          <w:p w14:paraId="2E921F4C" w14:textId="7777777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36C76699" w14:textId="77777777" w:rsidR="00E56E7D" w:rsidRDefault="00E56E7D" w:rsidP="00E56E7D">
            <w:pPr>
              <w:textAlignment w:val="baseline"/>
              <w:rPr>
                <w:rFonts w:ascii="SassoonPrimary" w:hAnsi="SassoonPrimary" w:cs="Arial"/>
                <w:b/>
                <w:sz w:val="20"/>
                <w:szCs w:val="20"/>
              </w:rPr>
            </w:pPr>
          </w:p>
          <w:p w14:paraId="1AB7DA12" w14:textId="6B2398FA" w:rsidR="00E56E7D" w:rsidRPr="00CC7944" w:rsidRDefault="00E56E7D" w:rsidP="00E56E7D">
            <w:pPr>
              <w:textAlignment w:val="baseline"/>
              <w:rPr>
                <w:rFonts w:ascii="SassoonPrimary" w:hAnsi="SassoonPrimary" w:cs="Arial"/>
                <w:sz w:val="20"/>
                <w:szCs w:val="20"/>
              </w:rPr>
            </w:pPr>
            <w:r>
              <w:rPr>
                <w:rFonts w:ascii="SassoonPrimary" w:hAnsi="SassoonPrimary" w:cs="Arial"/>
                <w:b/>
                <w:sz w:val="20"/>
                <w:szCs w:val="20"/>
              </w:rPr>
              <w:t xml:space="preserve">S= </w:t>
            </w:r>
            <w:r w:rsidR="00CC7944">
              <w:rPr>
                <w:rFonts w:ascii="SassoonPrimary" w:hAnsi="SassoonPrimary" w:cs="Arial"/>
                <w:sz w:val="20"/>
                <w:szCs w:val="20"/>
              </w:rPr>
              <w:t xml:space="preserve">earth as a planet, hemispheres </w:t>
            </w:r>
          </w:p>
          <w:p w14:paraId="1A3599E4" w14:textId="77777777" w:rsidR="00E56E7D" w:rsidRDefault="00E56E7D" w:rsidP="00E56E7D">
            <w:pPr>
              <w:textAlignment w:val="baseline"/>
              <w:rPr>
                <w:rFonts w:ascii="SassoonPrimary" w:hAnsi="SassoonPrimary" w:cs="Arial"/>
                <w:b/>
                <w:sz w:val="20"/>
                <w:szCs w:val="20"/>
              </w:rPr>
            </w:pPr>
          </w:p>
          <w:p w14:paraId="155D7FE5" w14:textId="77777777" w:rsidR="00E56E7D" w:rsidRDefault="00E56E7D" w:rsidP="00E56E7D">
            <w:pPr>
              <w:textAlignment w:val="baseline"/>
              <w:rPr>
                <w:rFonts w:ascii="SassoonPrimary" w:hAnsi="SassoonPrimary" w:cs="Arial"/>
                <w:b/>
                <w:sz w:val="20"/>
                <w:szCs w:val="20"/>
              </w:rPr>
            </w:pPr>
          </w:p>
          <w:p w14:paraId="3F003348" w14:textId="2BA93616"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D=</w:t>
            </w:r>
            <w:r w:rsidR="00CC7944">
              <w:rPr>
                <w:rFonts w:ascii="SassoonPrimary" w:hAnsi="SassoonPrimary" w:cs="Arial"/>
                <w:b/>
                <w:sz w:val="20"/>
                <w:szCs w:val="20"/>
              </w:rPr>
              <w:t xml:space="preserve"> </w:t>
            </w:r>
            <w:r w:rsidR="00CC7944">
              <w:rPr>
                <w:rFonts w:ascii="SassoonPrimary" w:hAnsi="SassoonPrimary" w:cs="Arial"/>
                <w:sz w:val="20"/>
                <w:szCs w:val="20"/>
              </w:rPr>
              <w:t>atlas, globe, google earth, images</w:t>
            </w:r>
          </w:p>
          <w:p w14:paraId="602186EE" w14:textId="77777777" w:rsidR="00D97458" w:rsidRPr="00ED5850" w:rsidRDefault="00D97458" w:rsidP="00A1366E">
            <w:pPr>
              <w:textAlignment w:val="baseline"/>
              <w:rPr>
                <w:rFonts w:ascii="SassoonPrimary" w:hAnsi="SassoonPrimary" w:cs="Arial"/>
                <w:b/>
                <w:sz w:val="20"/>
                <w:szCs w:val="20"/>
              </w:rPr>
            </w:pPr>
          </w:p>
        </w:tc>
        <w:tc>
          <w:tcPr>
            <w:tcW w:w="1972" w:type="dxa"/>
            <w:tcBorders>
              <w:top w:val="nil"/>
              <w:left w:val="nil"/>
              <w:bottom w:val="single" w:sz="6" w:space="0" w:color="auto"/>
              <w:right w:val="single" w:sz="6" w:space="0" w:color="auto"/>
            </w:tcBorders>
            <w:shd w:val="clear" w:color="auto" w:fill="auto"/>
          </w:tcPr>
          <w:p w14:paraId="05BC28C0" w14:textId="7777777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E740E31" w14:textId="77777777" w:rsidR="00E56E7D" w:rsidRDefault="00E56E7D" w:rsidP="00E56E7D">
            <w:pPr>
              <w:textAlignment w:val="baseline"/>
              <w:rPr>
                <w:rFonts w:ascii="SassoonPrimary" w:hAnsi="SassoonPrimary" w:cs="Arial"/>
                <w:b/>
                <w:sz w:val="20"/>
                <w:szCs w:val="20"/>
              </w:rPr>
            </w:pPr>
          </w:p>
          <w:p w14:paraId="6551295E" w14:textId="4797B81E" w:rsidR="00E56E7D" w:rsidRPr="00CC7944" w:rsidRDefault="00E56E7D" w:rsidP="00E56E7D">
            <w:pPr>
              <w:textAlignment w:val="baseline"/>
              <w:rPr>
                <w:rFonts w:ascii="SassoonPrimary" w:hAnsi="SassoonPrimary" w:cs="Arial"/>
                <w:sz w:val="20"/>
                <w:szCs w:val="20"/>
              </w:rPr>
            </w:pPr>
            <w:r>
              <w:rPr>
                <w:rFonts w:ascii="SassoonPrimary" w:hAnsi="SassoonPrimary" w:cs="Arial"/>
                <w:b/>
                <w:sz w:val="20"/>
                <w:szCs w:val="20"/>
              </w:rPr>
              <w:t xml:space="preserve">S= </w:t>
            </w:r>
            <w:r w:rsidR="00CC7944">
              <w:rPr>
                <w:rFonts w:ascii="SassoonPrimary" w:hAnsi="SassoonPrimary" w:cs="Arial"/>
                <w:sz w:val="20"/>
                <w:szCs w:val="20"/>
              </w:rPr>
              <w:t xml:space="preserve">continents, countries, flags </w:t>
            </w:r>
          </w:p>
          <w:p w14:paraId="75ACE47F" w14:textId="77777777" w:rsidR="00E56E7D" w:rsidRDefault="00E56E7D" w:rsidP="00E56E7D">
            <w:pPr>
              <w:textAlignment w:val="baseline"/>
              <w:rPr>
                <w:rFonts w:ascii="SassoonPrimary" w:hAnsi="SassoonPrimary" w:cs="Arial"/>
                <w:b/>
                <w:sz w:val="20"/>
                <w:szCs w:val="20"/>
              </w:rPr>
            </w:pPr>
          </w:p>
          <w:p w14:paraId="04C6C4D1" w14:textId="77777777" w:rsidR="00E56E7D" w:rsidRDefault="00E56E7D" w:rsidP="00E56E7D">
            <w:pPr>
              <w:textAlignment w:val="baseline"/>
              <w:rPr>
                <w:rFonts w:ascii="SassoonPrimary" w:hAnsi="SassoonPrimary" w:cs="Arial"/>
                <w:b/>
                <w:sz w:val="20"/>
                <w:szCs w:val="20"/>
              </w:rPr>
            </w:pPr>
          </w:p>
          <w:p w14:paraId="58792FF6" w14:textId="4FB8484C"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D=</w:t>
            </w:r>
            <w:r w:rsidR="00CC7944">
              <w:rPr>
                <w:rFonts w:ascii="SassoonPrimary" w:hAnsi="SassoonPrimary" w:cs="Arial"/>
                <w:b/>
                <w:sz w:val="20"/>
                <w:szCs w:val="20"/>
              </w:rPr>
              <w:t xml:space="preserve"> </w:t>
            </w:r>
            <w:r w:rsidR="00CC7944">
              <w:rPr>
                <w:rFonts w:ascii="SassoonPrimary" w:hAnsi="SassoonPrimary" w:cs="Arial"/>
                <w:sz w:val="20"/>
                <w:szCs w:val="20"/>
              </w:rPr>
              <w:t>atlas, globe, google earth, images</w:t>
            </w:r>
          </w:p>
          <w:p w14:paraId="01423C7F" w14:textId="77777777" w:rsidR="00D97458" w:rsidRPr="00ED5850" w:rsidRDefault="00D97458" w:rsidP="00A1366E">
            <w:pPr>
              <w:textAlignment w:val="baseline"/>
              <w:rPr>
                <w:rFonts w:ascii="SassoonPrimary" w:hAnsi="SassoonPrimary" w:cs="Arial"/>
                <w:b/>
                <w:sz w:val="20"/>
                <w:szCs w:val="20"/>
              </w:rPr>
            </w:pPr>
          </w:p>
        </w:tc>
        <w:tc>
          <w:tcPr>
            <w:tcW w:w="1843" w:type="dxa"/>
            <w:tcBorders>
              <w:top w:val="nil"/>
              <w:left w:val="nil"/>
              <w:bottom w:val="single" w:sz="6" w:space="0" w:color="auto"/>
              <w:right w:val="single" w:sz="6" w:space="0" w:color="auto"/>
            </w:tcBorders>
            <w:shd w:val="clear" w:color="auto" w:fill="auto"/>
          </w:tcPr>
          <w:p w14:paraId="3C31C663" w14:textId="7777777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5C948B85" w14:textId="77777777" w:rsidR="00E56E7D" w:rsidRDefault="00E56E7D" w:rsidP="00E56E7D">
            <w:pPr>
              <w:textAlignment w:val="baseline"/>
              <w:rPr>
                <w:rFonts w:ascii="SassoonPrimary" w:hAnsi="SassoonPrimary" w:cs="Arial"/>
                <w:b/>
                <w:sz w:val="20"/>
                <w:szCs w:val="20"/>
              </w:rPr>
            </w:pPr>
          </w:p>
          <w:p w14:paraId="49B95910" w14:textId="3D1999CB" w:rsidR="00E56E7D" w:rsidRPr="00CC7944" w:rsidRDefault="00E56E7D" w:rsidP="00E56E7D">
            <w:pPr>
              <w:textAlignment w:val="baseline"/>
              <w:rPr>
                <w:rFonts w:ascii="SassoonPrimary" w:hAnsi="SassoonPrimary" w:cs="Arial"/>
                <w:sz w:val="20"/>
                <w:szCs w:val="20"/>
              </w:rPr>
            </w:pPr>
            <w:r>
              <w:rPr>
                <w:rFonts w:ascii="SassoonPrimary" w:hAnsi="SassoonPrimary" w:cs="Arial"/>
                <w:b/>
                <w:sz w:val="20"/>
                <w:szCs w:val="20"/>
              </w:rPr>
              <w:t xml:space="preserve">S= </w:t>
            </w:r>
            <w:r w:rsidR="00CC7944">
              <w:rPr>
                <w:rFonts w:ascii="SassoonPrimary" w:hAnsi="SassoonPrimary" w:cs="Arial"/>
                <w:sz w:val="20"/>
                <w:szCs w:val="20"/>
              </w:rPr>
              <w:t xml:space="preserve">countries, continents </w:t>
            </w:r>
          </w:p>
          <w:p w14:paraId="669A9C4B" w14:textId="77777777" w:rsidR="00E56E7D" w:rsidRDefault="00E56E7D" w:rsidP="00E56E7D">
            <w:pPr>
              <w:textAlignment w:val="baseline"/>
              <w:rPr>
                <w:rFonts w:ascii="SassoonPrimary" w:hAnsi="SassoonPrimary" w:cs="Arial"/>
                <w:b/>
                <w:sz w:val="20"/>
                <w:szCs w:val="20"/>
              </w:rPr>
            </w:pPr>
          </w:p>
          <w:p w14:paraId="546ACF26" w14:textId="77777777" w:rsidR="00E56E7D" w:rsidRDefault="00E56E7D" w:rsidP="00E56E7D">
            <w:pPr>
              <w:textAlignment w:val="baseline"/>
              <w:rPr>
                <w:rFonts w:ascii="SassoonPrimary" w:hAnsi="SassoonPrimary" w:cs="Arial"/>
                <w:b/>
                <w:sz w:val="20"/>
                <w:szCs w:val="20"/>
              </w:rPr>
            </w:pPr>
          </w:p>
          <w:p w14:paraId="2099BFD8" w14:textId="6B0BE4D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D=</w:t>
            </w:r>
            <w:r w:rsidR="00CC7944">
              <w:rPr>
                <w:rFonts w:ascii="SassoonPrimary" w:hAnsi="SassoonPrimary" w:cs="Arial"/>
                <w:b/>
                <w:sz w:val="20"/>
                <w:szCs w:val="20"/>
              </w:rPr>
              <w:t xml:space="preserve"> </w:t>
            </w:r>
            <w:r w:rsidR="00CC7944">
              <w:rPr>
                <w:rFonts w:ascii="SassoonPrimary" w:hAnsi="SassoonPrimary" w:cs="Arial"/>
                <w:sz w:val="20"/>
                <w:szCs w:val="20"/>
              </w:rPr>
              <w:t>atlas, globe, google earth, images</w:t>
            </w:r>
          </w:p>
          <w:p w14:paraId="6517740E" w14:textId="77777777" w:rsidR="00D97458" w:rsidRPr="00ED5850" w:rsidRDefault="00D97458" w:rsidP="00A1366E">
            <w:pPr>
              <w:textAlignment w:val="baseline"/>
              <w:rPr>
                <w:rFonts w:ascii="SassoonPrimary" w:hAnsi="SassoonPrimary" w:cs="Arial"/>
                <w:b/>
                <w:sz w:val="20"/>
                <w:szCs w:val="20"/>
              </w:rPr>
            </w:pPr>
          </w:p>
        </w:tc>
        <w:tc>
          <w:tcPr>
            <w:tcW w:w="1923" w:type="dxa"/>
            <w:tcBorders>
              <w:top w:val="nil"/>
              <w:left w:val="nil"/>
              <w:bottom w:val="single" w:sz="6" w:space="0" w:color="auto"/>
              <w:right w:val="single" w:sz="6" w:space="0" w:color="auto"/>
            </w:tcBorders>
            <w:shd w:val="clear" w:color="auto" w:fill="auto"/>
          </w:tcPr>
          <w:p w14:paraId="45618F8B" w14:textId="7777777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ACCABAD" w14:textId="77777777" w:rsidR="00E56E7D" w:rsidRDefault="00E56E7D" w:rsidP="00E56E7D">
            <w:pPr>
              <w:textAlignment w:val="baseline"/>
              <w:rPr>
                <w:rFonts w:ascii="SassoonPrimary" w:hAnsi="SassoonPrimary" w:cs="Arial"/>
                <w:b/>
                <w:sz w:val="20"/>
                <w:szCs w:val="20"/>
              </w:rPr>
            </w:pPr>
          </w:p>
          <w:p w14:paraId="28E2E012" w14:textId="41287E3C" w:rsidR="00E56E7D" w:rsidRPr="00CC7944" w:rsidRDefault="00E56E7D" w:rsidP="00E56E7D">
            <w:pPr>
              <w:textAlignment w:val="baseline"/>
              <w:rPr>
                <w:rFonts w:ascii="SassoonPrimary" w:hAnsi="SassoonPrimary" w:cs="Arial"/>
                <w:sz w:val="20"/>
                <w:szCs w:val="20"/>
              </w:rPr>
            </w:pPr>
            <w:r>
              <w:rPr>
                <w:rFonts w:ascii="SassoonPrimary" w:hAnsi="SassoonPrimary" w:cs="Arial"/>
                <w:b/>
                <w:sz w:val="20"/>
                <w:szCs w:val="20"/>
              </w:rPr>
              <w:t xml:space="preserve">S= </w:t>
            </w:r>
            <w:r w:rsidR="00CC7944">
              <w:rPr>
                <w:rFonts w:ascii="SassoonPrimary" w:hAnsi="SassoonPrimary" w:cs="Arial"/>
                <w:sz w:val="20"/>
                <w:szCs w:val="20"/>
              </w:rPr>
              <w:t xml:space="preserve">continents, location, equator, oceans </w:t>
            </w:r>
          </w:p>
          <w:p w14:paraId="22BACC50" w14:textId="77777777" w:rsidR="00E56E7D" w:rsidRDefault="00E56E7D" w:rsidP="00E56E7D">
            <w:pPr>
              <w:textAlignment w:val="baseline"/>
              <w:rPr>
                <w:rFonts w:ascii="SassoonPrimary" w:hAnsi="SassoonPrimary" w:cs="Arial"/>
                <w:b/>
                <w:sz w:val="20"/>
                <w:szCs w:val="20"/>
              </w:rPr>
            </w:pPr>
          </w:p>
          <w:p w14:paraId="733CCE42" w14:textId="77777777" w:rsidR="00E56E7D" w:rsidRDefault="00E56E7D" w:rsidP="00E56E7D">
            <w:pPr>
              <w:textAlignment w:val="baseline"/>
              <w:rPr>
                <w:rFonts w:ascii="SassoonPrimary" w:hAnsi="SassoonPrimary" w:cs="Arial"/>
                <w:b/>
                <w:sz w:val="20"/>
                <w:szCs w:val="20"/>
              </w:rPr>
            </w:pPr>
          </w:p>
          <w:p w14:paraId="7EC1B8D4" w14:textId="0FF47DD7" w:rsidR="00E56E7D" w:rsidRDefault="00E56E7D" w:rsidP="00E56E7D">
            <w:pPr>
              <w:textAlignment w:val="baseline"/>
              <w:rPr>
                <w:rFonts w:ascii="SassoonPrimary" w:hAnsi="SassoonPrimary" w:cs="Arial"/>
                <w:b/>
                <w:sz w:val="20"/>
                <w:szCs w:val="20"/>
              </w:rPr>
            </w:pPr>
            <w:r>
              <w:rPr>
                <w:rFonts w:ascii="SassoonPrimary" w:hAnsi="SassoonPrimary" w:cs="Arial"/>
                <w:b/>
                <w:sz w:val="20"/>
                <w:szCs w:val="20"/>
              </w:rPr>
              <w:t>D=</w:t>
            </w:r>
            <w:r w:rsidR="00CC7944">
              <w:rPr>
                <w:rFonts w:ascii="SassoonPrimary" w:hAnsi="SassoonPrimary" w:cs="Arial"/>
                <w:b/>
                <w:sz w:val="20"/>
                <w:szCs w:val="20"/>
              </w:rPr>
              <w:t xml:space="preserve"> </w:t>
            </w:r>
            <w:r w:rsidR="00CC7944">
              <w:rPr>
                <w:rFonts w:ascii="SassoonPrimary" w:hAnsi="SassoonPrimary" w:cs="Arial"/>
                <w:sz w:val="20"/>
                <w:szCs w:val="20"/>
              </w:rPr>
              <w:t>atlas, globe, google earth, images</w:t>
            </w:r>
          </w:p>
          <w:p w14:paraId="4FCC2576" w14:textId="77777777" w:rsidR="00D97458" w:rsidRPr="003E3568" w:rsidRDefault="00D97458" w:rsidP="00A1366E">
            <w:pPr>
              <w:textAlignment w:val="baseline"/>
              <w:rPr>
                <w:rFonts w:ascii="SassoonPrimary" w:hAnsi="SassoonPrimary" w:cs="Arial"/>
                <w:sz w:val="20"/>
                <w:szCs w:val="20"/>
              </w:rPr>
            </w:pPr>
          </w:p>
        </w:tc>
      </w:tr>
      <w:tr w:rsidR="00DF3963" w:rsidRPr="00ED5850" w14:paraId="0FD6F53F" w14:textId="77777777" w:rsidTr="00954E4B">
        <w:trPr>
          <w:cantSplit/>
          <w:trHeight w:val="1134"/>
        </w:trPr>
        <w:tc>
          <w:tcPr>
            <w:tcW w:w="438" w:type="dxa"/>
            <w:vMerge/>
            <w:tcBorders>
              <w:top w:val="nil"/>
              <w:left w:val="single" w:sz="6" w:space="0" w:color="auto"/>
              <w:bottom w:val="single" w:sz="6" w:space="0" w:color="auto"/>
              <w:right w:val="single" w:sz="6" w:space="0" w:color="auto"/>
            </w:tcBorders>
            <w:shd w:val="clear" w:color="auto" w:fill="DEEAF6" w:themeFill="accent1" w:themeFillTint="33"/>
            <w:textDirection w:val="btLr"/>
            <w:vAlign w:val="center"/>
            <w:hideMark/>
          </w:tcPr>
          <w:p w14:paraId="0B8DC9E3" w14:textId="77777777" w:rsidR="00DF3963" w:rsidRPr="00ED5850" w:rsidRDefault="00DF3963" w:rsidP="00DF3963">
            <w:pPr>
              <w:ind w:left="113" w:right="113"/>
              <w:rPr>
                <w:rFonts w:ascii="SassoonPrimary" w:hAnsi="SassoonPrimary" w:cs="Segoe UI"/>
                <w:sz w:val="20"/>
                <w:szCs w:val="20"/>
              </w:rPr>
            </w:pPr>
          </w:p>
        </w:tc>
        <w:tc>
          <w:tcPr>
            <w:tcW w:w="1555" w:type="dxa"/>
            <w:tcBorders>
              <w:top w:val="nil"/>
              <w:left w:val="nil"/>
              <w:bottom w:val="single" w:sz="6" w:space="0" w:color="auto"/>
              <w:right w:val="single" w:sz="6" w:space="0" w:color="auto"/>
            </w:tcBorders>
            <w:shd w:val="clear" w:color="auto" w:fill="auto"/>
            <w:hideMark/>
          </w:tcPr>
          <w:p w14:paraId="5986C6AE"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p>
          <w:p w14:paraId="2280EA6A" w14:textId="3E4E83DF"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 xml:space="preserve">Positional language includes; </w:t>
            </w:r>
            <w:r w:rsidRPr="00ED5850">
              <w:rPr>
                <w:rStyle w:val="normaltextrun"/>
                <w:rFonts w:ascii="SassoonPrimary" w:hAnsi="SassoonPrimary" w:cs="Segoe UI"/>
                <w:color w:val="000000"/>
                <w:sz w:val="20"/>
                <w:szCs w:val="20"/>
              </w:rPr>
              <w:t>through, near, between, around, next to.</w:t>
            </w:r>
            <w:r w:rsidRPr="00ED5850">
              <w:rPr>
                <w:rStyle w:val="eop"/>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247527C5"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p>
          <w:p w14:paraId="3D8372F4" w14:textId="77777777" w:rsidR="00DF3963" w:rsidRPr="00ED5850" w:rsidRDefault="00DF3963" w:rsidP="00DF3963">
            <w:pPr>
              <w:textAlignment w:val="baseline"/>
              <w:rPr>
                <w:rFonts w:ascii="SassoonPrimary" w:hAnsi="SassoonPrimary" w:cs="Arial"/>
                <w:sz w:val="20"/>
                <w:szCs w:val="20"/>
              </w:rPr>
            </w:pPr>
            <w:r w:rsidRPr="00ED5850">
              <w:rPr>
                <w:rFonts w:ascii="SassoonPrimary" w:hAnsi="SassoonPrimary" w:cs="Arial"/>
                <w:sz w:val="20"/>
                <w:szCs w:val="20"/>
              </w:rPr>
              <w:t xml:space="preserve">Positional language includes reference to relative position such as </w:t>
            </w:r>
            <w:r w:rsidRPr="00ED5850">
              <w:rPr>
                <w:rStyle w:val="normaltextrun"/>
                <w:rFonts w:ascii="SassoonPrimary" w:hAnsi="SassoonPrimary" w:cs="Segoe UI"/>
                <w:color w:val="000000"/>
                <w:sz w:val="20"/>
                <w:szCs w:val="20"/>
              </w:rPr>
              <w:t xml:space="preserve">above, below, forwards, backwards, </w:t>
            </w:r>
            <w:proofErr w:type="gramStart"/>
            <w:r w:rsidRPr="00ED5850">
              <w:rPr>
                <w:rStyle w:val="normaltextrun"/>
                <w:rFonts w:ascii="SassoonPrimary" w:hAnsi="SassoonPrimary" w:cs="Segoe UI"/>
                <w:color w:val="000000"/>
                <w:sz w:val="20"/>
                <w:szCs w:val="20"/>
              </w:rPr>
              <w:t>side</w:t>
            </w:r>
            <w:r w:rsidRPr="00ED5850">
              <w:rPr>
                <w:rStyle w:val="eop"/>
                <w:rFonts w:ascii="Calibri" w:hAnsi="Calibri" w:cs="Calibri"/>
                <w:sz w:val="20"/>
                <w:szCs w:val="20"/>
              </w:rPr>
              <w:t> </w:t>
            </w:r>
            <w:r w:rsidRPr="00ED5850">
              <w:rPr>
                <w:rFonts w:ascii="SassoonPrimary" w:hAnsi="SassoonPrimary" w:cs="Arial"/>
                <w:sz w:val="20"/>
                <w:szCs w:val="20"/>
              </w:rPr>
              <w:t>,</w:t>
            </w:r>
            <w:proofErr w:type="gramEnd"/>
            <w:r w:rsidRPr="00ED5850">
              <w:rPr>
                <w:rFonts w:ascii="SassoonPrimary" w:hAnsi="SassoonPrimary" w:cs="Arial"/>
                <w:sz w:val="20"/>
                <w:szCs w:val="20"/>
              </w:rPr>
              <w:t xml:space="preserve"> </w:t>
            </w:r>
            <w:r w:rsidRPr="00ED5850">
              <w:rPr>
                <w:rFonts w:ascii="SassoonPrimary" w:hAnsi="SassoonPrimary"/>
                <w:sz w:val="20"/>
                <w:szCs w:val="20"/>
              </w:rPr>
              <w:t>far, nearest, furthest [Maths Spring Term]</w:t>
            </w:r>
          </w:p>
          <w:p w14:paraId="0CCEEEAC" w14:textId="4AE8DC35" w:rsidR="00DF3963" w:rsidRPr="00ED5850" w:rsidRDefault="00DF3963" w:rsidP="00DF3963">
            <w:pPr>
              <w:textAlignment w:val="baseline"/>
              <w:rPr>
                <w:rFonts w:ascii="SassoonPrimary" w:hAnsi="SassoonPrimary" w:cs="Segoe UI"/>
                <w:sz w:val="20"/>
                <w:szCs w:val="20"/>
              </w:rPr>
            </w:pPr>
          </w:p>
        </w:tc>
        <w:tc>
          <w:tcPr>
            <w:tcW w:w="2126" w:type="dxa"/>
            <w:tcBorders>
              <w:top w:val="nil"/>
              <w:left w:val="nil"/>
              <w:bottom w:val="single" w:sz="6" w:space="0" w:color="auto"/>
              <w:right w:val="single" w:sz="6" w:space="0" w:color="auto"/>
            </w:tcBorders>
            <w:shd w:val="clear" w:color="auto" w:fill="auto"/>
            <w:hideMark/>
          </w:tcPr>
          <w:p w14:paraId="79A6E46B" w14:textId="021BDCE8"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r w:rsidRPr="00ED5850">
              <w:rPr>
                <w:rFonts w:ascii="SassoonPrimary" w:hAnsi="SassoonPrimary" w:cs="Arial"/>
                <w:sz w:val="20"/>
                <w:szCs w:val="20"/>
              </w:rPr>
              <w:br/>
              <w:t>Positional language includes before, after, next to, last and between. Directional language includes left, right, straight ahead and turn.</w:t>
            </w:r>
            <w:r w:rsidRPr="00ED5850">
              <w:rPr>
                <w:rFonts w:ascii="Calibri" w:hAnsi="Calibri" w:cs="Calibri"/>
                <w:sz w:val="20"/>
                <w:szCs w:val="20"/>
              </w:rPr>
              <w:t> </w:t>
            </w:r>
            <w:r w:rsidRPr="00ED5850">
              <w:rPr>
                <w:rFonts w:ascii="SassoonPrimary" w:hAnsi="SassoonPrimary" w:cs="Arial"/>
                <w:sz w:val="20"/>
                <w:szCs w:val="20"/>
              </w:rPr>
              <w:t>[MNP T1 Chapter 5]</w:t>
            </w:r>
          </w:p>
          <w:p w14:paraId="1295D5F5"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2042" w:type="dxa"/>
            <w:tcBorders>
              <w:top w:val="nil"/>
              <w:left w:val="nil"/>
              <w:bottom w:val="single" w:sz="6" w:space="0" w:color="auto"/>
              <w:right w:val="single" w:sz="6" w:space="0" w:color="auto"/>
            </w:tcBorders>
            <w:shd w:val="clear" w:color="auto" w:fill="auto"/>
            <w:hideMark/>
          </w:tcPr>
          <w:p w14:paraId="193DDFDD"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p>
          <w:p w14:paraId="75C1DC2D"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The four cardinal points on a compass are north, south, east and west. A route is a set of directions that can be used to get from one place to another.</w:t>
            </w:r>
            <w:r w:rsidRPr="00ED5850">
              <w:rPr>
                <w:rFonts w:ascii="Calibri" w:hAnsi="Calibri" w:cs="Calibri"/>
                <w:sz w:val="20"/>
                <w:szCs w:val="20"/>
              </w:rPr>
              <w:t> </w:t>
            </w:r>
          </w:p>
          <w:p w14:paraId="2928A1B6"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6D0843C"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86D9F5A"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1940" w:type="dxa"/>
            <w:tcBorders>
              <w:top w:val="nil"/>
              <w:left w:val="nil"/>
              <w:bottom w:val="single" w:sz="6" w:space="0" w:color="auto"/>
              <w:right w:val="single" w:sz="6" w:space="0" w:color="auto"/>
            </w:tcBorders>
            <w:shd w:val="clear" w:color="auto" w:fill="auto"/>
            <w:hideMark/>
          </w:tcPr>
          <w:p w14:paraId="00872A53"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r w:rsidRPr="00ED5850">
              <w:rPr>
                <w:rFonts w:ascii="SassoonPrimary" w:hAnsi="SassoonPrimary" w:cs="Arial"/>
                <w:sz w:val="20"/>
                <w:szCs w:val="20"/>
              </w:rPr>
              <w:br/>
              <w:t>The eight points of a compass are north, south, east, west, north-east, north-west, south-east and south-west.</w:t>
            </w:r>
            <w:r w:rsidRPr="00ED5850">
              <w:rPr>
                <w:rFonts w:ascii="Calibri" w:hAnsi="Calibri" w:cs="Calibri"/>
                <w:sz w:val="20"/>
                <w:szCs w:val="20"/>
              </w:rPr>
              <w:t> </w:t>
            </w:r>
          </w:p>
          <w:p w14:paraId="5C6F5179"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59565F3"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F74FC29"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1972" w:type="dxa"/>
            <w:tcBorders>
              <w:top w:val="nil"/>
              <w:left w:val="nil"/>
              <w:bottom w:val="single" w:sz="6" w:space="0" w:color="auto"/>
              <w:right w:val="single" w:sz="6" w:space="0" w:color="auto"/>
            </w:tcBorders>
            <w:shd w:val="clear" w:color="auto" w:fill="auto"/>
            <w:hideMark/>
          </w:tcPr>
          <w:p w14:paraId="05FA856B"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p>
          <w:p w14:paraId="18B4E840" w14:textId="355ECE2D"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The four cardinal directions are north (N), east (E), south (S) and west (W), which are at 90° angles on the compass rose. The four</w:t>
            </w:r>
            <w:r w:rsidRPr="00ED5850">
              <w:rPr>
                <w:rFonts w:ascii="Calibri" w:hAnsi="Calibri" w:cs="Calibri"/>
                <w:sz w:val="20"/>
                <w:szCs w:val="20"/>
              </w:rPr>
              <w:t> </w:t>
            </w:r>
            <w:r w:rsidRPr="00ED5850">
              <w:rPr>
                <w:rFonts w:ascii="SassoonPrimary" w:hAnsi="SassoonPrimary" w:cs="Arial"/>
                <w:sz w:val="20"/>
                <w:szCs w:val="20"/>
              </w:rPr>
              <w:t>intercardinal</w:t>
            </w:r>
            <w:r w:rsidRPr="00ED5850">
              <w:rPr>
                <w:rFonts w:ascii="Calibri" w:hAnsi="Calibri" w:cs="Calibri"/>
                <w:sz w:val="20"/>
                <w:szCs w:val="20"/>
              </w:rPr>
              <w:t> </w:t>
            </w:r>
            <w:r w:rsidRPr="00ED5850">
              <w:rPr>
                <w:rFonts w:ascii="SassoonPrimary" w:hAnsi="SassoonPrimary" w:cs="Arial"/>
                <w:sz w:val="20"/>
                <w:szCs w:val="20"/>
              </w:rPr>
              <w:t>(or ordinal) directions are halfway between the cardinal directions: north-east (NE), south-east (SE), south-west (SW) and north-west (NW).</w:t>
            </w: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6F3E9306"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p>
          <w:p w14:paraId="4E9B3AB9"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Compass points can be used to describe the relationship of features to each other or describe the direction of travel. Accurate grid references identify the position of key physical and human features.</w:t>
            </w:r>
            <w:r w:rsidRPr="00ED5850">
              <w:rPr>
                <w:rFonts w:ascii="Calibri" w:hAnsi="Calibri" w:cs="Calibri"/>
                <w:sz w:val="20"/>
                <w:szCs w:val="20"/>
              </w:rPr>
              <w:t> </w:t>
            </w:r>
          </w:p>
          <w:p w14:paraId="3428BAA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98C69CA"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AC31FCF"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1923" w:type="dxa"/>
            <w:tcBorders>
              <w:top w:val="nil"/>
              <w:left w:val="nil"/>
              <w:bottom w:val="single" w:sz="6" w:space="0" w:color="auto"/>
              <w:right w:val="single" w:sz="6" w:space="0" w:color="auto"/>
            </w:tcBorders>
            <w:shd w:val="clear" w:color="auto" w:fill="auto"/>
            <w:hideMark/>
          </w:tcPr>
          <w:p w14:paraId="6AA80F3B"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p>
          <w:p w14:paraId="107912E8" w14:textId="2BBAC503"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Invisible lines of latitude run horizontally around the Earth and show the northerly or southerly position of a geographical area. Invisible lines of longitude run vertically from the North and South Pole and show the westerly or easterly position of a geographical area.</w:t>
            </w:r>
            <w:r w:rsidRPr="00ED5850">
              <w:rPr>
                <w:rFonts w:ascii="Calibri" w:hAnsi="Calibri" w:cs="Calibri"/>
                <w:sz w:val="20"/>
                <w:szCs w:val="20"/>
              </w:rPr>
              <w:t> </w:t>
            </w:r>
          </w:p>
        </w:tc>
      </w:tr>
      <w:tr w:rsidR="00CC7944" w:rsidRPr="00ED5850" w14:paraId="3820B732" w14:textId="77777777" w:rsidTr="00954E4B">
        <w:trPr>
          <w:cantSplit/>
          <w:trHeight w:val="1134"/>
        </w:trPr>
        <w:tc>
          <w:tcPr>
            <w:tcW w:w="438" w:type="dxa"/>
            <w:vMerge/>
            <w:tcBorders>
              <w:top w:val="nil"/>
              <w:left w:val="single" w:sz="6" w:space="0" w:color="auto"/>
              <w:bottom w:val="single" w:sz="6" w:space="0" w:color="auto"/>
              <w:right w:val="single" w:sz="6" w:space="0" w:color="auto"/>
            </w:tcBorders>
            <w:shd w:val="clear" w:color="auto" w:fill="DEEAF6" w:themeFill="accent1" w:themeFillTint="33"/>
            <w:textDirection w:val="btLr"/>
            <w:vAlign w:val="center"/>
          </w:tcPr>
          <w:p w14:paraId="2DFF8816" w14:textId="77777777" w:rsidR="00CC7944" w:rsidRPr="00ED5850" w:rsidRDefault="00CC7944" w:rsidP="00DF3963">
            <w:pPr>
              <w:ind w:left="113" w:right="113"/>
              <w:rPr>
                <w:rFonts w:ascii="SassoonPrimary" w:hAnsi="SassoonPrimary" w:cs="Segoe UI"/>
                <w:sz w:val="20"/>
                <w:szCs w:val="20"/>
              </w:rPr>
            </w:pPr>
          </w:p>
        </w:tc>
        <w:tc>
          <w:tcPr>
            <w:tcW w:w="1555" w:type="dxa"/>
            <w:tcBorders>
              <w:top w:val="nil"/>
              <w:left w:val="nil"/>
              <w:bottom w:val="single" w:sz="6" w:space="0" w:color="auto"/>
              <w:right w:val="single" w:sz="6" w:space="0" w:color="auto"/>
            </w:tcBorders>
            <w:shd w:val="clear" w:color="auto" w:fill="auto"/>
          </w:tcPr>
          <w:p w14:paraId="4A65310B"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4C035D8" w14:textId="77777777" w:rsidR="00CC7944" w:rsidRDefault="00CC7944" w:rsidP="00DF3963">
            <w:pPr>
              <w:textAlignment w:val="baseline"/>
              <w:rPr>
                <w:rFonts w:ascii="SassoonPrimary" w:hAnsi="SassoonPrimary" w:cs="Arial"/>
                <w:b/>
                <w:sz w:val="20"/>
                <w:szCs w:val="20"/>
              </w:rPr>
            </w:pPr>
          </w:p>
          <w:p w14:paraId="6FB2913D" w14:textId="1BB675B0" w:rsidR="00CC7944" w:rsidRDefault="00CC7944" w:rsidP="00DF3963">
            <w:pPr>
              <w:textAlignment w:val="baseline"/>
              <w:rPr>
                <w:rFonts w:ascii="SassoonPrimary" w:hAnsi="SassoonPrimary" w:cs="Arial"/>
                <w:sz w:val="20"/>
                <w:szCs w:val="20"/>
              </w:rPr>
            </w:pPr>
            <w:r>
              <w:rPr>
                <w:rFonts w:ascii="SassoonPrimary" w:hAnsi="SassoonPrimary" w:cs="Arial"/>
                <w:sz w:val="20"/>
                <w:szCs w:val="20"/>
              </w:rPr>
              <w:t xml:space="preserve">S-vocabulary, location </w:t>
            </w:r>
          </w:p>
          <w:p w14:paraId="41CDABB7" w14:textId="77777777" w:rsidR="00CC7944" w:rsidRDefault="00CC7944" w:rsidP="00DF3963">
            <w:pPr>
              <w:textAlignment w:val="baseline"/>
              <w:rPr>
                <w:rFonts w:ascii="SassoonPrimary" w:hAnsi="SassoonPrimary" w:cs="Arial"/>
                <w:sz w:val="20"/>
                <w:szCs w:val="20"/>
              </w:rPr>
            </w:pPr>
          </w:p>
          <w:p w14:paraId="3F14867D" w14:textId="5A3B0EF5" w:rsidR="00CC7944" w:rsidRPr="00CC7944" w:rsidRDefault="00CC7944" w:rsidP="00DF3963">
            <w:pPr>
              <w:textAlignment w:val="baseline"/>
              <w:rPr>
                <w:rFonts w:ascii="SassoonPrimary" w:hAnsi="SassoonPrimary" w:cs="Arial"/>
                <w:sz w:val="20"/>
                <w:szCs w:val="20"/>
              </w:rPr>
            </w:pPr>
            <w:r>
              <w:rPr>
                <w:rFonts w:ascii="SassoonPrimary" w:hAnsi="SassoonPrimary" w:cs="Arial"/>
                <w:sz w:val="20"/>
                <w:szCs w:val="20"/>
              </w:rPr>
              <w:t>D- direction, orientation, compass, maps</w:t>
            </w:r>
          </w:p>
        </w:tc>
        <w:tc>
          <w:tcPr>
            <w:tcW w:w="1843" w:type="dxa"/>
            <w:tcBorders>
              <w:top w:val="nil"/>
              <w:left w:val="nil"/>
              <w:bottom w:val="single" w:sz="6" w:space="0" w:color="auto"/>
              <w:right w:val="single" w:sz="6" w:space="0" w:color="auto"/>
            </w:tcBorders>
            <w:shd w:val="clear" w:color="auto" w:fill="auto"/>
          </w:tcPr>
          <w:p w14:paraId="20DB6405"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B98CE43" w14:textId="77777777" w:rsidR="00CC7944" w:rsidRDefault="00CC7944" w:rsidP="00CC7944">
            <w:pPr>
              <w:textAlignment w:val="baseline"/>
              <w:rPr>
                <w:rFonts w:ascii="SassoonPrimary" w:hAnsi="SassoonPrimary" w:cs="Arial"/>
                <w:b/>
                <w:sz w:val="20"/>
                <w:szCs w:val="20"/>
              </w:rPr>
            </w:pPr>
          </w:p>
          <w:p w14:paraId="6BB24C83" w14:textId="77777777"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 xml:space="preserve">S-vocabulary, location </w:t>
            </w:r>
          </w:p>
          <w:p w14:paraId="322E291D" w14:textId="77777777" w:rsidR="00CC7944" w:rsidRDefault="00CC7944" w:rsidP="00CC7944">
            <w:pPr>
              <w:textAlignment w:val="baseline"/>
              <w:rPr>
                <w:rFonts w:ascii="SassoonPrimary" w:hAnsi="SassoonPrimary" w:cs="Arial"/>
                <w:sz w:val="20"/>
                <w:szCs w:val="20"/>
              </w:rPr>
            </w:pPr>
          </w:p>
          <w:p w14:paraId="117842BA" w14:textId="2FEC0A30"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D- direction, orientation, compass, maps</w:t>
            </w:r>
          </w:p>
        </w:tc>
        <w:tc>
          <w:tcPr>
            <w:tcW w:w="2126" w:type="dxa"/>
            <w:tcBorders>
              <w:top w:val="nil"/>
              <w:left w:val="nil"/>
              <w:bottom w:val="single" w:sz="6" w:space="0" w:color="auto"/>
              <w:right w:val="single" w:sz="6" w:space="0" w:color="auto"/>
            </w:tcBorders>
            <w:shd w:val="clear" w:color="auto" w:fill="auto"/>
          </w:tcPr>
          <w:p w14:paraId="3565DAEC"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F8C6D3F" w14:textId="77777777" w:rsidR="00CC7944" w:rsidRDefault="00CC7944" w:rsidP="00CC7944">
            <w:pPr>
              <w:textAlignment w:val="baseline"/>
              <w:rPr>
                <w:rFonts w:ascii="SassoonPrimary" w:hAnsi="SassoonPrimary" w:cs="Arial"/>
                <w:b/>
                <w:sz w:val="20"/>
                <w:szCs w:val="20"/>
              </w:rPr>
            </w:pPr>
          </w:p>
          <w:p w14:paraId="4AE6F321" w14:textId="77777777"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 xml:space="preserve">S-vocabulary, location </w:t>
            </w:r>
          </w:p>
          <w:p w14:paraId="190A1959" w14:textId="77777777" w:rsidR="00CC7944" w:rsidRDefault="00CC7944" w:rsidP="00CC7944">
            <w:pPr>
              <w:textAlignment w:val="baseline"/>
              <w:rPr>
                <w:rFonts w:ascii="SassoonPrimary" w:hAnsi="SassoonPrimary" w:cs="Arial"/>
                <w:sz w:val="20"/>
                <w:szCs w:val="20"/>
              </w:rPr>
            </w:pPr>
          </w:p>
          <w:p w14:paraId="4DA4A0D4" w14:textId="337B3570"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D- direction, orientation, compass, maps</w:t>
            </w:r>
          </w:p>
        </w:tc>
        <w:tc>
          <w:tcPr>
            <w:tcW w:w="2042" w:type="dxa"/>
            <w:tcBorders>
              <w:top w:val="nil"/>
              <w:left w:val="nil"/>
              <w:bottom w:val="single" w:sz="6" w:space="0" w:color="auto"/>
              <w:right w:val="single" w:sz="6" w:space="0" w:color="auto"/>
            </w:tcBorders>
            <w:shd w:val="clear" w:color="auto" w:fill="auto"/>
          </w:tcPr>
          <w:p w14:paraId="302A7D68"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919DDCA" w14:textId="77777777" w:rsidR="00CC7944" w:rsidRDefault="00CC7944" w:rsidP="00CC7944">
            <w:pPr>
              <w:textAlignment w:val="baseline"/>
              <w:rPr>
                <w:rFonts w:ascii="SassoonPrimary" w:hAnsi="SassoonPrimary" w:cs="Arial"/>
                <w:b/>
                <w:sz w:val="20"/>
                <w:szCs w:val="20"/>
              </w:rPr>
            </w:pPr>
          </w:p>
          <w:p w14:paraId="205E7483" w14:textId="582F058E"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 xml:space="preserve">S-location, orientation, vocabulary, </w:t>
            </w:r>
          </w:p>
          <w:p w14:paraId="1EF4EFBB" w14:textId="77777777" w:rsidR="00CC7944" w:rsidRDefault="00CC7944" w:rsidP="00CC7944">
            <w:pPr>
              <w:textAlignment w:val="baseline"/>
              <w:rPr>
                <w:rFonts w:ascii="SassoonPrimary" w:hAnsi="SassoonPrimary" w:cs="Arial"/>
                <w:sz w:val="20"/>
                <w:szCs w:val="20"/>
              </w:rPr>
            </w:pPr>
          </w:p>
          <w:p w14:paraId="3FBAB4E4" w14:textId="28EEA904"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 xml:space="preserve">D- compass, maps, atlas, images. </w:t>
            </w:r>
          </w:p>
        </w:tc>
        <w:tc>
          <w:tcPr>
            <w:tcW w:w="1940" w:type="dxa"/>
            <w:tcBorders>
              <w:top w:val="nil"/>
              <w:left w:val="nil"/>
              <w:bottom w:val="single" w:sz="6" w:space="0" w:color="auto"/>
              <w:right w:val="single" w:sz="6" w:space="0" w:color="auto"/>
            </w:tcBorders>
            <w:shd w:val="clear" w:color="auto" w:fill="auto"/>
          </w:tcPr>
          <w:p w14:paraId="77894CB2"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9502DF7" w14:textId="77777777" w:rsidR="00CC7944" w:rsidRDefault="00CC7944" w:rsidP="00CC7944">
            <w:pPr>
              <w:textAlignment w:val="baseline"/>
              <w:rPr>
                <w:rFonts w:ascii="SassoonPrimary" w:hAnsi="SassoonPrimary" w:cs="Arial"/>
                <w:b/>
                <w:sz w:val="20"/>
                <w:szCs w:val="20"/>
              </w:rPr>
            </w:pPr>
          </w:p>
          <w:p w14:paraId="44004CC0" w14:textId="58A61629"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S-more precise, location, direction, vocabulary</w:t>
            </w:r>
          </w:p>
          <w:p w14:paraId="5A73EF95" w14:textId="77777777" w:rsidR="00CC7944" w:rsidRDefault="00CC7944" w:rsidP="00CC7944">
            <w:pPr>
              <w:textAlignment w:val="baseline"/>
              <w:rPr>
                <w:rFonts w:ascii="SassoonPrimary" w:hAnsi="SassoonPrimary" w:cs="Arial"/>
                <w:sz w:val="20"/>
                <w:szCs w:val="20"/>
              </w:rPr>
            </w:pPr>
          </w:p>
          <w:p w14:paraId="78BA5A6D" w14:textId="5DFB39C2"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D- compass, maps, atlas, images.</w:t>
            </w:r>
          </w:p>
        </w:tc>
        <w:tc>
          <w:tcPr>
            <w:tcW w:w="1972" w:type="dxa"/>
            <w:tcBorders>
              <w:top w:val="nil"/>
              <w:left w:val="nil"/>
              <w:bottom w:val="single" w:sz="6" w:space="0" w:color="auto"/>
              <w:right w:val="single" w:sz="6" w:space="0" w:color="auto"/>
            </w:tcBorders>
            <w:shd w:val="clear" w:color="auto" w:fill="auto"/>
          </w:tcPr>
          <w:p w14:paraId="74A19F24"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77631878" w14:textId="77777777" w:rsidR="00CC7944" w:rsidRDefault="00CC7944" w:rsidP="00CC7944">
            <w:pPr>
              <w:textAlignment w:val="baseline"/>
              <w:rPr>
                <w:rFonts w:ascii="SassoonPrimary" w:hAnsi="SassoonPrimary" w:cs="Arial"/>
                <w:b/>
                <w:sz w:val="20"/>
                <w:szCs w:val="20"/>
              </w:rPr>
            </w:pPr>
          </w:p>
          <w:p w14:paraId="110D1D99" w14:textId="22689DC8"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 xml:space="preserve">S- more precise, location, direction in relation to the reference point. </w:t>
            </w:r>
          </w:p>
          <w:p w14:paraId="2FAE9F1E" w14:textId="77777777" w:rsidR="00CC7944" w:rsidRDefault="00CC7944" w:rsidP="00CC7944">
            <w:pPr>
              <w:textAlignment w:val="baseline"/>
              <w:rPr>
                <w:rFonts w:ascii="SassoonPrimary" w:hAnsi="SassoonPrimary" w:cs="Arial"/>
                <w:sz w:val="20"/>
                <w:szCs w:val="20"/>
              </w:rPr>
            </w:pPr>
          </w:p>
          <w:p w14:paraId="202C125E" w14:textId="7446EB48"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D- compass, maps, atlas, images.</w:t>
            </w:r>
          </w:p>
        </w:tc>
        <w:tc>
          <w:tcPr>
            <w:tcW w:w="1843" w:type="dxa"/>
            <w:tcBorders>
              <w:top w:val="nil"/>
              <w:left w:val="nil"/>
              <w:bottom w:val="single" w:sz="6" w:space="0" w:color="auto"/>
              <w:right w:val="single" w:sz="6" w:space="0" w:color="auto"/>
            </w:tcBorders>
            <w:shd w:val="clear" w:color="auto" w:fill="auto"/>
          </w:tcPr>
          <w:p w14:paraId="7E0A0A17"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2321083" w14:textId="77777777" w:rsidR="00CC7944" w:rsidRDefault="00CC7944" w:rsidP="00CC7944">
            <w:pPr>
              <w:textAlignment w:val="baseline"/>
              <w:rPr>
                <w:rFonts w:ascii="SassoonPrimary" w:hAnsi="SassoonPrimary" w:cs="Arial"/>
                <w:b/>
                <w:sz w:val="20"/>
                <w:szCs w:val="20"/>
              </w:rPr>
            </w:pPr>
          </w:p>
          <w:p w14:paraId="35B04AAE" w14:textId="073BA2C4"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S- more precise, location, direction in relation to the reference point.</w:t>
            </w:r>
          </w:p>
          <w:p w14:paraId="15DFF73F" w14:textId="4A56CD1A"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 xml:space="preserve">Human and physical features. Grid reference. </w:t>
            </w:r>
          </w:p>
          <w:p w14:paraId="5E9B4F3C" w14:textId="77777777" w:rsidR="00CC7944" w:rsidRDefault="00CC7944" w:rsidP="00CC7944">
            <w:pPr>
              <w:textAlignment w:val="baseline"/>
              <w:rPr>
                <w:rFonts w:ascii="SassoonPrimary" w:hAnsi="SassoonPrimary" w:cs="Arial"/>
                <w:sz w:val="20"/>
                <w:szCs w:val="20"/>
              </w:rPr>
            </w:pPr>
          </w:p>
          <w:p w14:paraId="55C962E9" w14:textId="392A6073"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 xml:space="preserve">D- compass, maps, atlas, images, grids. </w:t>
            </w:r>
          </w:p>
        </w:tc>
        <w:tc>
          <w:tcPr>
            <w:tcW w:w="1923" w:type="dxa"/>
            <w:tcBorders>
              <w:top w:val="nil"/>
              <w:left w:val="nil"/>
              <w:bottom w:val="single" w:sz="6" w:space="0" w:color="auto"/>
              <w:right w:val="single" w:sz="6" w:space="0" w:color="auto"/>
            </w:tcBorders>
            <w:shd w:val="clear" w:color="auto" w:fill="auto"/>
          </w:tcPr>
          <w:p w14:paraId="4341D956" w14:textId="77777777" w:rsidR="00CC7944" w:rsidRDefault="00CC7944" w:rsidP="00CC7944">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503B82B8" w14:textId="77777777" w:rsidR="00CC7944" w:rsidRDefault="00CC7944" w:rsidP="00CC7944">
            <w:pPr>
              <w:textAlignment w:val="baseline"/>
              <w:rPr>
                <w:rFonts w:ascii="SassoonPrimary" w:hAnsi="SassoonPrimary" w:cs="Arial"/>
                <w:b/>
                <w:sz w:val="20"/>
                <w:szCs w:val="20"/>
              </w:rPr>
            </w:pPr>
          </w:p>
          <w:p w14:paraId="1612BBD1" w14:textId="5290D5AB" w:rsidR="00CC7944" w:rsidRDefault="00CC7944" w:rsidP="00CC7944">
            <w:pPr>
              <w:textAlignment w:val="baseline"/>
              <w:rPr>
                <w:rFonts w:ascii="SassoonPrimary" w:hAnsi="SassoonPrimary" w:cs="Arial"/>
                <w:sz w:val="20"/>
                <w:szCs w:val="20"/>
              </w:rPr>
            </w:pPr>
            <w:r>
              <w:rPr>
                <w:rFonts w:ascii="SassoonPrimary" w:hAnsi="SassoonPrimary" w:cs="Arial"/>
                <w:sz w:val="20"/>
                <w:szCs w:val="20"/>
              </w:rPr>
              <w:t xml:space="preserve">S- location, direction, and orientation. Latitude and longitude relating to direction and orientation on an atlas. </w:t>
            </w:r>
          </w:p>
          <w:p w14:paraId="1961DDF6" w14:textId="77777777" w:rsidR="00CC7944" w:rsidRDefault="00CC7944" w:rsidP="00CC7944">
            <w:pPr>
              <w:textAlignment w:val="baseline"/>
              <w:rPr>
                <w:rFonts w:ascii="SassoonPrimary" w:hAnsi="SassoonPrimary" w:cs="Arial"/>
                <w:sz w:val="20"/>
                <w:szCs w:val="20"/>
              </w:rPr>
            </w:pPr>
          </w:p>
          <w:p w14:paraId="29E4586B" w14:textId="49D21E45" w:rsidR="00CC7944" w:rsidRPr="00ED5850" w:rsidRDefault="00CC7944" w:rsidP="00CC7944">
            <w:pPr>
              <w:textAlignment w:val="baseline"/>
              <w:rPr>
                <w:rFonts w:ascii="SassoonPrimary" w:hAnsi="SassoonPrimary" w:cs="Arial"/>
                <w:b/>
                <w:sz w:val="20"/>
                <w:szCs w:val="20"/>
              </w:rPr>
            </w:pPr>
            <w:r>
              <w:rPr>
                <w:rFonts w:ascii="SassoonPrimary" w:hAnsi="SassoonPrimary" w:cs="Arial"/>
                <w:sz w:val="20"/>
                <w:szCs w:val="20"/>
              </w:rPr>
              <w:t xml:space="preserve">D- compass, atlas, map, grids. </w:t>
            </w:r>
          </w:p>
        </w:tc>
      </w:tr>
      <w:tr w:rsidR="00DF3963" w:rsidRPr="00ED5850" w14:paraId="10C3B216" w14:textId="77777777" w:rsidTr="00954E4B">
        <w:trPr>
          <w:cantSplit/>
          <w:trHeight w:val="1134"/>
        </w:trPr>
        <w:tc>
          <w:tcPr>
            <w:tcW w:w="438" w:type="dxa"/>
            <w:vMerge/>
            <w:tcBorders>
              <w:top w:val="nil"/>
              <w:left w:val="single" w:sz="6" w:space="0" w:color="auto"/>
              <w:bottom w:val="single" w:sz="6" w:space="0" w:color="auto"/>
              <w:right w:val="single" w:sz="6" w:space="0" w:color="auto"/>
            </w:tcBorders>
            <w:shd w:val="clear" w:color="auto" w:fill="DEEAF6" w:themeFill="accent1" w:themeFillTint="33"/>
            <w:textDirection w:val="btLr"/>
            <w:vAlign w:val="center"/>
            <w:hideMark/>
          </w:tcPr>
          <w:p w14:paraId="448B36BF" w14:textId="77777777" w:rsidR="00DF3963" w:rsidRPr="00ED5850" w:rsidRDefault="00DF3963" w:rsidP="00DF3963">
            <w:pPr>
              <w:ind w:left="113" w:right="113"/>
              <w:rPr>
                <w:rFonts w:ascii="SassoonPrimary" w:hAnsi="SassoonPrimary" w:cs="Segoe UI"/>
                <w:sz w:val="20"/>
                <w:szCs w:val="20"/>
              </w:rPr>
            </w:pPr>
          </w:p>
        </w:tc>
        <w:tc>
          <w:tcPr>
            <w:tcW w:w="1555" w:type="dxa"/>
            <w:tcBorders>
              <w:top w:val="nil"/>
              <w:left w:val="nil"/>
              <w:bottom w:val="single" w:sz="6" w:space="0" w:color="auto"/>
              <w:right w:val="single" w:sz="6" w:space="0" w:color="auto"/>
            </w:tcBorders>
            <w:shd w:val="clear" w:color="auto" w:fill="auto"/>
            <w:hideMark/>
          </w:tcPr>
          <w:p w14:paraId="2BC01474"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02DD8288"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map is a picture or drawing of an area of land or sea</w:t>
            </w:r>
            <w:r w:rsidRPr="00ED5850">
              <w:rPr>
                <w:rFonts w:ascii="Calibri" w:hAnsi="Calibri" w:cs="Calibri"/>
                <w:sz w:val="20"/>
                <w:szCs w:val="20"/>
              </w:rPr>
              <w:t> </w:t>
            </w:r>
            <w:r w:rsidRPr="00ED5850">
              <w:rPr>
                <w:rFonts w:ascii="SassoonPrimary" w:hAnsi="SassoonPrimary" w:cs="Arial"/>
                <w:sz w:val="20"/>
                <w:szCs w:val="20"/>
              </w:rPr>
              <w:t>which maybe familiar to them.</w:t>
            </w: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06E54D76"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25D9683C"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map is a picture or drawing of an area of land or sea</w:t>
            </w:r>
            <w:r w:rsidRPr="00ED5850">
              <w:rPr>
                <w:rFonts w:ascii="Calibri" w:hAnsi="Calibri" w:cs="Calibri"/>
                <w:sz w:val="20"/>
                <w:szCs w:val="20"/>
              </w:rPr>
              <w:t> </w:t>
            </w:r>
            <w:r w:rsidRPr="00ED5850">
              <w:rPr>
                <w:rFonts w:ascii="SassoonPrimary" w:hAnsi="SassoonPrimary" w:cs="Arial"/>
                <w:sz w:val="20"/>
                <w:szCs w:val="20"/>
              </w:rPr>
              <w:t>which shows</w:t>
            </w:r>
            <w:r w:rsidRPr="00ED5850">
              <w:rPr>
                <w:rFonts w:ascii="Calibri" w:hAnsi="Calibri" w:cs="Calibri"/>
                <w:sz w:val="20"/>
                <w:szCs w:val="20"/>
              </w:rPr>
              <w:t> </w:t>
            </w:r>
            <w:r w:rsidRPr="00ED5850">
              <w:rPr>
                <w:rFonts w:ascii="SassoonPrimary" w:hAnsi="SassoonPrimary" w:cs="Arial"/>
                <w:sz w:val="20"/>
                <w:szCs w:val="20"/>
              </w:rPr>
              <w:t>human and physical features.</w:t>
            </w:r>
            <w:r w:rsidRPr="00ED5850">
              <w:rPr>
                <w:rFonts w:ascii="Calibri" w:hAnsi="Calibri" w:cs="Calibri"/>
                <w:sz w:val="20"/>
                <w:szCs w:val="20"/>
              </w:rPr>
              <w:t> </w:t>
            </w:r>
          </w:p>
        </w:tc>
        <w:tc>
          <w:tcPr>
            <w:tcW w:w="2126" w:type="dxa"/>
            <w:tcBorders>
              <w:top w:val="nil"/>
              <w:left w:val="nil"/>
              <w:bottom w:val="single" w:sz="6" w:space="0" w:color="auto"/>
              <w:right w:val="single" w:sz="6" w:space="0" w:color="auto"/>
            </w:tcBorders>
            <w:shd w:val="clear" w:color="auto" w:fill="auto"/>
            <w:hideMark/>
          </w:tcPr>
          <w:p w14:paraId="20809164"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7F567E7B"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map is a picture or drawing of an area of land or sea that can show human and physical features. A key is used to show features on a map. A map has symbols to show where things are located.</w:t>
            </w:r>
            <w:r w:rsidRPr="00ED5850">
              <w:rPr>
                <w:rFonts w:ascii="Calibri" w:hAnsi="Calibri" w:cs="Calibri"/>
                <w:sz w:val="20"/>
                <w:szCs w:val="20"/>
              </w:rPr>
              <w:t> </w:t>
            </w:r>
          </w:p>
        </w:tc>
        <w:tc>
          <w:tcPr>
            <w:tcW w:w="2042" w:type="dxa"/>
            <w:tcBorders>
              <w:top w:val="nil"/>
              <w:left w:val="nil"/>
              <w:bottom w:val="single" w:sz="6" w:space="0" w:color="auto"/>
              <w:right w:val="single" w:sz="6" w:space="0" w:color="auto"/>
            </w:tcBorders>
            <w:shd w:val="clear" w:color="auto" w:fill="auto"/>
            <w:hideMark/>
          </w:tcPr>
          <w:p w14:paraId="343F3260"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751B93DE" w14:textId="77777777" w:rsidR="001160B0" w:rsidRDefault="00DF3963" w:rsidP="00DF3963">
            <w:pPr>
              <w:textAlignment w:val="baseline"/>
              <w:rPr>
                <w:rFonts w:ascii="SassoonPrimary" w:hAnsi="SassoonPrimary" w:cs="Arial"/>
                <w:sz w:val="20"/>
                <w:szCs w:val="20"/>
              </w:rPr>
            </w:pPr>
            <w:r w:rsidRPr="00ED5850">
              <w:rPr>
                <w:rFonts w:ascii="SassoonPrimary" w:hAnsi="SassoonPrimary" w:cs="Arial"/>
                <w:sz w:val="20"/>
                <w:szCs w:val="20"/>
              </w:rPr>
              <w:t>A map is a picture or drawing of an area of land or sea that can show human and physical features. Maps use symbols and a key. A key is the information needed to read a map and a symbol is a picture or icon used to show</w:t>
            </w:r>
            <w:r w:rsidRPr="00ED5850">
              <w:rPr>
                <w:rFonts w:ascii="Calibri" w:hAnsi="Calibri" w:cs="Calibri"/>
                <w:sz w:val="20"/>
                <w:szCs w:val="20"/>
              </w:rPr>
              <w:t> </w:t>
            </w:r>
            <w:r w:rsidRPr="00ED5850">
              <w:rPr>
                <w:rFonts w:ascii="SassoonPrimary" w:hAnsi="SassoonPrimary" w:cs="Arial"/>
                <w:sz w:val="20"/>
                <w:szCs w:val="20"/>
              </w:rPr>
              <w:t>a geographical feature.</w:t>
            </w:r>
          </w:p>
          <w:p w14:paraId="777C6E81" w14:textId="20A3128D" w:rsidR="00DF3963" w:rsidRPr="00ED5850" w:rsidRDefault="001160B0" w:rsidP="00DF3963">
            <w:pPr>
              <w:textAlignment w:val="baseline"/>
              <w:rPr>
                <w:rFonts w:ascii="SassoonPrimary" w:hAnsi="SassoonPrimary" w:cs="Segoe UI"/>
                <w:sz w:val="20"/>
                <w:szCs w:val="20"/>
              </w:rPr>
            </w:pPr>
            <w:r>
              <w:rPr>
                <w:rFonts w:ascii="Calibri" w:hAnsi="Calibri" w:cs="Calibri"/>
                <w:sz w:val="20"/>
                <w:szCs w:val="20"/>
              </w:rPr>
              <w:t xml:space="preserve">i.e. picture of a school, P for Car park, dots for train track, Restaurants as knife and fork. </w:t>
            </w:r>
            <w:r w:rsidR="00DF3963" w:rsidRPr="00ED5850">
              <w:rPr>
                <w:rFonts w:ascii="Calibri" w:hAnsi="Calibri" w:cs="Calibri"/>
                <w:sz w:val="20"/>
                <w:szCs w:val="20"/>
              </w:rPr>
              <w:t> </w:t>
            </w:r>
          </w:p>
        </w:tc>
        <w:tc>
          <w:tcPr>
            <w:tcW w:w="1940" w:type="dxa"/>
            <w:tcBorders>
              <w:top w:val="nil"/>
              <w:left w:val="nil"/>
              <w:bottom w:val="single" w:sz="6" w:space="0" w:color="auto"/>
              <w:right w:val="single" w:sz="6" w:space="0" w:color="auto"/>
            </w:tcBorders>
            <w:shd w:val="clear" w:color="auto" w:fill="auto"/>
            <w:hideMark/>
          </w:tcPr>
          <w:p w14:paraId="7BA83EB3"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Maps</w:t>
            </w:r>
            <w:r w:rsidRPr="00ED5850">
              <w:rPr>
                <w:rFonts w:ascii="Calibri" w:hAnsi="Calibri" w:cs="Calibri"/>
                <w:sz w:val="20"/>
                <w:szCs w:val="20"/>
              </w:rPr>
              <w:t> </w:t>
            </w:r>
            <w:r w:rsidRPr="00ED5850">
              <w:rPr>
                <w:rFonts w:ascii="SassoonPrimary" w:hAnsi="SassoonPrimary" w:cs="Arial"/>
                <w:sz w:val="20"/>
                <w:szCs w:val="20"/>
              </w:rPr>
              <w:br/>
              <w:t>A four-figure grid reference contains four numbers. The first two numbers are called the easting and are found along the top and bottom of a map. The second two numbers are called the northing and are found up both sides of a map. Four-figure grid references give specific</w:t>
            </w:r>
            <w:r w:rsidRPr="00ED5850">
              <w:rPr>
                <w:rFonts w:ascii="Calibri" w:hAnsi="Calibri" w:cs="Calibri"/>
                <w:sz w:val="20"/>
                <w:szCs w:val="20"/>
              </w:rPr>
              <w:t> </w:t>
            </w:r>
            <w:r w:rsidRPr="00ED5850">
              <w:rPr>
                <w:rFonts w:ascii="SassoonPrimary" w:hAnsi="SassoonPrimary" w:cs="Arial"/>
                <w:sz w:val="20"/>
                <w:szCs w:val="20"/>
              </w:rPr>
              <w:t>information about locations on a map.</w:t>
            </w:r>
            <w:r w:rsidRPr="00ED5850">
              <w:rPr>
                <w:rFonts w:ascii="Calibri" w:hAnsi="Calibri" w:cs="Calibri"/>
                <w:sz w:val="20"/>
                <w:szCs w:val="20"/>
              </w:rPr>
              <w:t> </w:t>
            </w:r>
          </w:p>
          <w:p w14:paraId="007A5257"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1972" w:type="dxa"/>
            <w:tcBorders>
              <w:top w:val="nil"/>
              <w:left w:val="nil"/>
              <w:bottom w:val="single" w:sz="6" w:space="0" w:color="auto"/>
              <w:right w:val="single" w:sz="6" w:space="0" w:color="auto"/>
            </w:tcBorders>
            <w:shd w:val="clear" w:color="auto" w:fill="auto"/>
            <w:hideMark/>
          </w:tcPr>
          <w:p w14:paraId="6FB58A13"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227EFD22"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six-figure grid reference contains six numbers and is more precise than a four-figure grid reference. The first three figures are called the easting and are found along the top and bottom of a map. The second three figures are called the northing and are found up both sides of</w:t>
            </w:r>
            <w:r w:rsidRPr="00ED5850">
              <w:rPr>
                <w:rFonts w:ascii="Calibri" w:hAnsi="Calibri" w:cs="Calibri"/>
                <w:sz w:val="20"/>
                <w:szCs w:val="20"/>
              </w:rPr>
              <w:t> </w:t>
            </w:r>
            <w:r w:rsidRPr="00ED5850">
              <w:rPr>
                <w:rFonts w:ascii="SassoonPrimary" w:hAnsi="SassoonPrimary" w:cs="Arial"/>
                <w:sz w:val="20"/>
                <w:szCs w:val="20"/>
              </w:rPr>
              <w:t>a map. Six-figure grid references give detailed information about locations on a map.</w:t>
            </w: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7CC1B486"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2E377B35"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six-figure grid reference contains six numbers and is more precise than a four-figure grid reference. The first three figures are called the easting and are found along the top and bottom of a map. The second three figures are called</w:t>
            </w:r>
            <w:r w:rsidRPr="00ED5850">
              <w:rPr>
                <w:rFonts w:ascii="Calibri" w:hAnsi="Calibri" w:cs="Calibri"/>
                <w:sz w:val="20"/>
                <w:szCs w:val="20"/>
              </w:rPr>
              <w:t> </w:t>
            </w:r>
            <w:r w:rsidRPr="00ED5850">
              <w:rPr>
                <w:rFonts w:ascii="SassoonPrimary" w:hAnsi="SassoonPrimary" w:cs="Arial"/>
                <w:sz w:val="20"/>
                <w:szCs w:val="20"/>
              </w:rPr>
              <w:t>the northing and are found up both sides of a map. Six-figure grid references give detailed information about locations on a map.</w:t>
            </w:r>
            <w:r w:rsidRPr="00ED5850">
              <w:rPr>
                <w:rFonts w:ascii="Calibri" w:hAnsi="Calibri" w:cs="Calibri"/>
                <w:sz w:val="20"/>
                <w:szCs w:val="20"/>
              </w:rPr>
              <w:t> </w:t>
            </w:r>
          </w:p>
        </w:tc>
        <w:tc>
          <w:tcPr>
            <w:tcW w:w="1923" w:type="dxa"/>
            <w:tcBorders>
              <w:top w:val="nil"/>
              <w:left w:val="nil"/>
              <w:bottom w:val="single" w:sz="6" w:space="0" w:color="auto"/>
              <w:right w:val="single" w:sz="6" w:space="0" w:color="auto"/>
            </w:tcBorders>
            <w:shd w:val="clear" w:color="auto" w:fill="auto"/>
            <w:hideMark/>
          </w:tcPr>
          <w:p w14:paraId="217E63EB"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Maps</w:t>
            </w:r>
            <w:r w:rsidRPr="00ED5850">
              <w:rPr>
                <w:rFonts w:ascii="Calibri" w:hAnsi="Calibri" w:cs="Calibri"/>
                <w:b/>
                <w:sz w:val="20"/>
                <w:szCs w:val="20"/>
              </w:rPr>
              <w:t> </w:t>
            </w:r>
          </w:p>
          <w:p w14:paraId="08CBE2AD"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geographical area can be understood by using grid references and lines of latitude and longitude to identify position, contour lines to identify height above sea level and map</w:t>
            </w:r>
            <w:r w:rsidRPr="00ED5850">
              <w:rPr>
                <w:rFonts w:ascii="Calibri" w:hAnsi="Calibri" w:cs="Calibri"/>
                <w:sz w:val="20"/>
                <w:szCs w:val="20"/>
              </w:rPr>
              <w:t> </w:t>
            </w:r>
            <w:r w:rsidRPr="00ED5850">
              <w:rPr>
                <w:rFonts w:ascii="SassoonPrimary" w:hAnsi="SassoonPrimary" w:cs="Arial"/>
                <w:sz w:val="20"/>
                <w:szCs w:val="20"/>
              </w:rPr>
              <w:t>symbols to identify physical and human features.</w:t>
            </w:r>
            <w:r w:rsidRPr="00ED5850">
              <w:rPr>
                <w:rFonts w:ascii="Calibri" w:hAnsi="Calibri" w:cs="Calibri"/>
                <w:sz w:val="20"/>
                <w:szCs w:val="20"/>
              </w:rPr>
              <w:t> </w:t>
            </w:r>
          </w:p>
        </w:tc>
      </w:tr>
      <w:tr w:rsidR="002E7648" w:rsidRPr="00ED5850" w14:paraId="6934E596" w14:textId="77777777" w:rsidTr="00954E4B">
        <w:trPr>
          <w:cantSplit/>
          <w:trHeight w:val="1134"/>
        </w:trPr>
        <w:tc>
          <w:tcPr>
            <w:tcW w:w="438" w:type="dxa"/>
            <w:tcBorders>
              <w:top w:val="nil"/>
              <w:left w:val="single" w:sz="6" w:space="0" w:color="auto"/>
              <w:bottom w:val="single" w:sz="6" w:space="0" w:color="auto"/>
              <w:right w:val="single" w:sz="6" w:space="0" w:color="auto"/>
            </w:tcBorders>
            <w:shd w:val="clear" w:color="auto" w:fill="DEEAF6" w:themeFill="accent1" w:themeFillTint="33"/>
            <w:textDirection w:val="btLr"/>
            <w:vAlign w:val="center"/>
          </w:tcPr>
          <w:p w14:paraId="414CEA74" w14:textId="77777777" w:rsidR="002E7648" w:rsidRPr="00ED5850" w:rsidRDefault="002E7648" w:rsidP="00DF3963">
            <w:pPr>
              <w:ind w:left="113" w:right="113"/>
              <w:rPr>
                <w:rFonts w:ascii="SassoonPrimary" w:hAnsi="SassoonPrimary" w:cs="Segoe UI"/>
                <w:sz w:val="20"/>
                <w:szCs w:val="20"/>
              </w:rPr>
            </w:pPr>
          </w:p>
        </w:tc>
        <w:tc>
          <w:tcPr>
            <w:tcW w:w="1555" w:type="dxa"/>
            <w:tcBorders>
              <w:top w:val="nil"/>
              <w:left w:val="nil"/>
              <w:bottom w:val="single" w:sz="6" w:space="0" w:color="auto"/>
              <w:right w:val="single" w:sz="6" w:space="0" w:color="auto"/>
            </w:tcBorders>
            <w:shd w:val="clear" w:color="auto" w:fill="auto"/>
          </w:tcPr>
          <w:p w14:paraId="622B13B1" w14:textId="1C58EAEA"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A38DBB1" w14:textId="77777777" w:rsidR="002E7648" w:rsidRDefault="002E7648" w:rsidP="002E7648">
            <w:pPr>
              <w:textAlignment w:val="baseline"/>
              <w:rPr>
                <w:rFonts w:ascii="SassoonPrimary" w:hAnsi="SassoonPrimary" w:cs="Arial"/>
                <w:b/>
                <w:sz w:val="20"/>
                <w:szCs w:val="20"/>
              </w:rPr>
            </w:pPr>
          </w:p>
          <w:p w14:paraId="325A3CCD" w14:textId="2520317B" w:rsidR="002E7648" w:rsidRDefault="002E7648" w:rsidP="00DF3963">
            <w:pPr>
              <w:textAlignment w:val="baseline"/>
              <w:rPr>
                <w:rFonts w:ascii="SassoonPrimary" w:hAnsi="SassoonPrimary" w:cs="Arial"/>
                <w:sz w:val="20"/>
                <w:szCs w:val="20"/>
              </w:rPr>
            </w:pPr>
            <w:r>
              <w:rPr>
                <w:rFonts w:ascii="SassoonPrimary" w:hAnsi="SassoonPrimary" w:cs="Arial"/>
                <w:sz w:val="20"/>
                <w:szCs w:val="20"/>
              </w:rPr>
              <w:t xml:space="preserve">S- where something is. </w:t>
            </w:r>
          </w:p>
          <w:p w14:paraId="5F170556" w14:textId="77777777" w:rsidR="002E7648" w:rsidRDefault="002E7648" w:rsidP="00DF3963">
            <w:pPr>
              <w:textAlignment w:val="baseline"/>
              <w:rPr>
                <w:rFonts w:ascii="SassoonPrimary" w:hAnsi="SassoonPrimary" w:cs="Arial"/>
                <w:sz w:val="20"/>
                <w:szCs w:val="20"/>
              </w:rPr>
            </w:pPr>
          </w:p>
          <w:p w14:paraId="3ECB2F12" w14:textId="1793CE2A" w:rsidR="002E7648" w:rsidRPr="002E7648" w:rsidRDefault="002E7648" w:rsidP="00DF3963">
            <w:pPr>
              <w:textAlignment w:val="baseline"/>
              <w:rPr>
                <w:rFonts w:ascii="SassoonPrimary" w:hAnsi="SassoonPrimary" w:cs="Arial"/>
                <w:sz w:val="20"/>
                <w:szCs w:val="20"/>
              </w:rPr>
            </w:pPr>
            <w:r>
              <w:rPr>
                <w:rFonts w:ascii="SassoonPrimary" w:hAnsi="SassoonPrimary" w:cs="Arial"/>
                <w:sz w:val="20"/>
                <w:szCs w:val="20"/>
              </w:rPr>
              <w:t>D- map, areas that the children know</w:t>
            </w:r>
          </w:p>
        </w:tc>
        <w:tc>
          <w:tcPr>
            <w:tcW w:w="1843" w:type="dxa"/>
            <w:tcBorders>
              <w:top w:val="nil"/>
              <w:left w:val="nil"/>
              <w:bottom w:val="single" w:sz="6" w:space="0" w:color="auto"/>
              <w:right w:val="single" w:sz="6" w:space="0" w:color="auto"/>
            </w:tcBorders>
            <w:shd w:val="clear" w:color="auto" w:fill="auto"/>
          </w:tcPr>
          <w:p w14:paraId="10802240" w14:textId="1250D01F"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14CFF4B" w14:textId="77777777" w:rsidR="002E7648" w:rsidRDefault="002E7648" w:rsidP="002E7648">
            <w:pPr>
              <w:textAlignment w:val="baseline"/>
              <w:rPr>
                <w:rFonts w:ascii="SassoonPrimary" w:hAnsi="SassoonPrimary" w:cs="Arial"/>
                <w:b/>
                <w:sz w:val="20"/>
                <w:szCs w:val="20"/>
              </w:rPr>
            </w:pPr>
          </w:p>
          <w:p w14:paraId="212EBAE0" w14:textId="4246A601" w:rsidR="00746B0A" w:rsidRDefault="002E7648" w:rsidP="002E7648">
            <w:pPr>
              <w:textAlignment w:val="baseline"/>
              <w:rPr>
                <w:rFonts w:ascii="SassoonPrimary" w:hAnsi="SassoonPrimary" w:cs="Arial"/>
                <w:sz w:val="20"/>
                <w:szCs w:val="20"/>
              </w:rPr>
            </w:pPr>
            <w:r>
              <w:rPr>
                <w:rFonts w:ascii="SassoonPrimary" w:hAnsi="SassoonPrimary" w:cs="Arial"/>
                <w:sz w:val="20"/>
                <w:szCs w:val="20"/>
              </w:rPr>
              <w:t>S-</w:t>
            </w:r>
            <w:r w:rsidR="00746B0A">
              <w:rPr>
                <w:rFonts w:ascii="SassoonPrimary" w:hAnsi="SassoonPrimary" w:cs="Arial"/>
                <w:sz w:val="20"/>
                <w:szCs w:val="20"/>
              </w:rPr>
              <w:t>human and physical features, image of an area where children are familiar</w:t>
            </w:r>
          </w:p>
          <w:p w14:paraId="2B5B3A59" w14:textId="77777777" w:rsidR="00746B0A" w:rsidRDefault="00746B0A" w:rsidP="002E7648">
            <w:pPr>
              <w:textAlignment w:val="baseline"/>
              <w:rPr>
                <w:rFonts w:ascii="SassoonPrimary" w:hAnsi="SassoonPrimary" w:cs="Arial"/>
                <w:sz w:val="20"/>
                <w:szCs w:val="20"/>
              </w:rPr>
            </w:pPr>
          </w:p>
          <w:p w14:paraId="13D99198" w14:textId="17A742B7" w:rsidR="002E7648" w:rsidRPr="00ED5850" w:rsidRDefault="002E7648" w:rsidP="002E7648">
            <w:pPr>
              <w:textAlignment w:val="baseline"/>
              <w:rPr>
                <w:rFonts w:ascii="SassoonPrimary" w:hAnsi="SassoonPrimary" w:cs="Arial"/>
                <w:b/>
                <w:sz w:val="20"/>
                <w:szCs w:val="20"/>
              </w:rPr>
            </w:pPr>
            <w:r>
              <w:rPr>
                <w:rFonts w:ascii="SassoonPrimary" w:hAnsi="SassoonPrimary" w:cs="Arial"/>
                <w:sz w:val="20"/>
                <w:szCs w:val="20"/>
              </w:rPr>
              <w:t>D-</w:t>
            </w:r>
            <w:r w:rsidR="00746B0A">
              <w:rPr>
                <w:rFonts w:ascii="SassoonPrimary" w:hAnsi="SassoonPrimary" w:cs="Arial"/>
                <w:sz w:val="20"/>
                <w:szCs w:val="20"/>
              </w:rPr>
              <w:t xml:space="preserve">map, image, drawing </w:t>
            </w:r>
          </w:p>
        </w:tc>
        <w:tc>
          <w:tcPr>
            <w:tcW w:w="2126" w:type="dxa"/>
            <w:tcBorders>
              <w:top w:val="nil"/>
              <w:left w:val="nil"/>
              <w:bottom w:val="single" w:sz="6" w:space="0" w:color="auto"/>
              <w:right w:val="single" w:sz="6" w:space="0" w:color="auto"/>
            </w:tcBorders>
            <w:shd w:val="clear" w:color="auto" w:fill="auto"/>
          </w:tcPr>
          <w:p w14:paraId="570E0F9C" w14:textId="41EAA568"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1D8535B" w14:textId="77777777" w:rsidR="002E7648" w:rsidRDefault="002E7648" w:rsidP="002E7648">
            <w:pPr>
              <w:textAlignment w:val="baseline"/>
              <w:rPr>
                <w:rFonts w:ascii="SassoonPrimary" w:hAnsi="SassoonPrimary" w:cs="Arial"/>
                <w:b/>
                <w:sz w:val="20"/>
                <w:szCs w:val="20"/>
              </w:rPr>
            </w:pPr>
          </w:p>
          <w:p w14:paraId="5179B993" w14:textId="17613570" w:rsidR="002E7648" w:rsidRDefault="002E7648" w:rsidP="002E7648">
            <w:pPr>
              <w:textAlignment w:val="baseline"/>
              <w:rPr>
                <w:rFonts w:ascii="SassoonPrimary" w:hAnsi="SassoonPrimary" w:cs="Arial"/>
                <w:sz w:val="20"/>
                <w:szCs w:val="20"/>
              </w:rPr>
            </w:pPr>
            <w:r>
              <w:rPr>
                <w:rFonts w:ascii="SassoonPrimary" w:hAnsi="SassoonPrimary" w:cs="Arial"/>
                <w:sz w:val="20"/>
                <w:szCs w:val="20"/>
              </w:rPr>
              <w:t>S-</w:t>
            </w:r>
            <w:r w:rsidR="00746B0A">
              <w:rPr>
                <w:rFonts w:ascii="SassoonPrimary" w:hAnsi="SassoonPrimary" w:cs="Arial"/>
                <w:sz w:val="20"/>
                <w:szCs w:val="20"/>
              </w:rPr>
              <w:t>what is land, sea, human features, physical features, key, symbols</w:t>
            </w:r>
          </w:p>
          <w:p w14:paraId="074BBF91" w14:textId="77777777" w:rsidR="00746B0A" w:rsidRDefault="00746B0A" w:rsidP="002E7648">
            <w:pPr>
              <w:textAlignment w:val="baseline"/>
              <w:rPr>
                <w:rFonts w:ascii="SassoonPrimary" w:hAnsi="SassoonPrimary" w:cs="Arial"/>
                <w:sz w:val="20"/>
                <w:szCs w:val="20"/>
              </w:rPr>
            </w:pPr>
          </w:p>
          <w:p w14:paraId="1CB335B5" w14:textId="7001D977" w:rsidR="002E7648" w:rsidRPr="00ED5850" w:rsidRDefault="002E7648" w:rsidP="002E7648">
            <w:pPr>
              <w:textAlignment w:val="baseline"/>
              <w:rPr>
                <w:rFonts w:ascii="SassoonPrimary" w:hAnsi="SassoonPrimary" w:cs="Arial"/>
                <w:b/>
                <w:sz w:val="20"/>
                <w:szCs w:val="20"/>
              </w:rPr>
            </w:pPr>
            <w:r>
              <w:rPr>
                <w:rFonts w:ascii="SassoonPrimary" w:hAnsi="SassoonPrimary" w:cs="Arial"/>
                <w:sz w:val="20"/>
                <w:szCs w:val="20"/>
              </w:rPr>
              <w:t>D-</w:t>
            </w:r>
            <w:r w:rsidR="00746B0A">
              <w:rPr>
                <w:rFonts w:ascii="SassoonPrimary" w:hAnsi="SassoonPrimary" w:cs="Arial"/>
                <w:sz w:val="20"/>
                <w:szCs w:val="20"/>
              </w:rPr>
              <w:t xml:space="preserve">map with key, images, drawings. </w:t>
            </w:r>
          </w:p>
        </w:tc>
        <w:tc>
          <w:tcPr>
            <w:tcW w:w="2042" w:type="dxa"/>
            <w:tcBorders>
              <w:top w:val="nil"/>
              <w:left w:val="nil"/>
              <w:bottom w:val="single" w:sz="6" w:space="0" w:color="auto"/>
              <w:right w:val="single" w:sz="6" w:space="0" w:color="auto"/>
            </w:tcBorders>
            <w:shd w:val="clear" w:color="auto" w:fill="auto"/>
          </w:tcPr>
          <w:p w14:paraId="017D1821" w14:textId="47064132"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55FFE9C3" w14:textId="77777777" w:rsidR="002E7648" w:rsidRDefault="002E7648" w:rsidP="002E7648">
            <w:pPr>
              <w:textAlignment w:val="baseline"/>
              <w:rPr>
                <w:rFonts w:ascii="SassoonPrimary" w:hAnsi="SassoonPrimary" w:cs="Arial"/>
                <w:b/>
                <w:sz w:val="20"/>
                <w:szCs w:val="20"/>
              </w:rPr>
            </w:pPr>
          </w:p>
          <w:p w14:paraId="7C79530C" w14:textId="7227BA47" w:rsidR="00746B0A" w:rsidRDefault="00746B0A" w:rsidP="00746B0A">
            <w:pPr>
              <w:textAlignment w:val="baseline"/>
              <w:rPr>
                <w:rFonts w:ascii="SassoonPrimary" w:hAnsi="SassoonPrimary" w:cs="Arial"/>
                <w:sz w:val="20"/>
                <w:szCs w:val="20"/>
              </w:rPr>
            </w:pPr>
            <w:r>
              <w:rPr>
                <w:rFonts w:ascii="SassoonPrimary" w:hAnsi="SassoonPrimary" w:cs="Arial"/>
                <w:sz w:val="20"/>
                <w:szCs w:val="20"/>
              </w:rPr>
              <w:t xml:space="preserve">S-what is land, sea, human features, physical features, key, symbols/ icons </w:t>
            </w:r>
          </w:p>
          <w:p w14:paraId="5573EDF1" w14:textId="77777777" w:rsidR="00746B0A" w:rsidRDefault="00746B0A" w:rsidP="00746B0A">
            <w:pPr>
              <w:textAlignment w:val="baseline"/>
              <w:rPr>
                <w:rFonts w:ascii="SassoonPrimary" w:hAnsi="SassoonPrimary" w:cs="Arial"/>
                <w:sz w:val="20"/>
                <w:szCs w:val="20"/>
              </w:rPr>
            </w:pPr>
          </w:p>
          <w:p w14:paraId="22203127" w14:textId="2347783E" w:rsidR="002E7648" w:rsidRPr="00ED5850" w:rsidRDefault="00746B0A" w:rsidP="00746B0A">
            <w:pPr>
              <w:textAlignment w:val="baseline"/>
              <w:rPr>
                <w:rFonts w:ascii="SassoonPrimary" w:hAnsi="SassoonPrimary" w:cs="Arial"/>
                <w:b/>
                <w:sz w:val="20"/>
                <w:szCs w:val="20"/>
              </w:rPr>
            </w:pPr>
            <w:r>
              <w:rPr>
                <w:rFonts w:ascii="SassoonPrimary" w:hAnsi="SassoonPrimary" w:cs="Arial"/>
                <w:sz w:val="20"/>
                <w:szCs w:val="20"/>
              </w:rPr>
              <w:t xml:space="preserve">D-map with key, images, drawings with the key. </w:t>
            </w:r>
          </w:p>
        </w:tc>
        <w:tc>
          <w:tcPr>
            <w:tcW w:w="1940" w:type="dxa"/>
            <w:tcBorders>
              <w:top w:val="nil"/>
              <w:left w:val="nil"/>
              <w:bottom w:val="single" w:sz="6" w:space="0" w:color="auto"/>
              <w:right w:val="single" w:sz="6" w:space="0" w:color="auto"/>
            </w:tcBorders>
            <w:shd w:val="clear" w:color="auto" w:fill="auto"/>
          </w:tcPr>
          <w:p w14:paraId="60C7EAAE" w14:textId="55B7CC6F"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072A9C10" w14:textId="77777777" w:rsidR="002E7648" w:rsidRDefault="002E7648" w:rsidP="002E7648">
            <w:pPr>
              <w:textAlignment w:val="baseline"/>
              <w:rPr>
                <w:rFonts w:ascii="SassoonPrimary" w:hAnsi="SassoonPrimary" w:cs="Arial"/>
                <w:b/>
                <w:sz w:val="20"/>
                <w:szCs w:val="20"/>
              </w:rPr>
            </w:pPr>
          </w:p>
          <w:p w14:paraId="5FD791AE" w14:textId="2FCB9CB5" w:rsidR="00746B0A" w:rsidRDefault="002E7648" w:rsidP="002E7648">
            <w:pPr>
              <w:textAlignment w:val="baseline"/>
              <w:rPr>
                <w:rFonts w:ascii="SassoonPrimary" w:hAnsi="SassoonPrimary" w:cs="Arial"/>
                <w:sz w:val="20"/>
                <w:szCs w:val="20"/>
              </w:rPr>
            </w:pPr>
            <w:r>
              <w:rPr>
                <w:rFonts w:ascii="SassoonPrimary" w:hAnsi="SassoonPrimary" w:cs="Arial"/>
                <w:sz w:val="20"/>
                <w:szCs w:val="20"/>
              </w:rPr>
              <w:t>S-</w:t>
            </w:r>
            <w:r w:rsidR="00746B0A">
              <w:rPr>
                <w:rFonts w:ascii="SassoonPrimary" w:hAnsi="SassoonPrimary" w:cs="Arial"/>
                <w:sz w:val="20"/>
                <w:szCs w:val="20"/>
              </w:rPr>
              <w:t>4 figure grid pin points the location within 1 km square of a map.</w:t>
            </w:r>
          </w:p>
          <w:p w14:paraId="70830F1E" w14:textId="2D6A3DF4" w:rsidR="002E7648" w:rsidRDefault="00746B0A" w:rsidP="002E7648">
            <w:pPr>
              <w:textAlignment w:val="baseline"/>
              <w:rPr>
                <w:rFonts w:ascii="SassoonPrimary" w:hAnsi="SassoonPrimary" w:cs="Arial"/>
                <w:sz w:val="20"/>
                <w:szCs w:val="20"/>
              </w:rPr>
            </w:pPr>
            <w:r>
              <w:rPr>
                <w:rFonts w:ascii="SassoonPrimary" w:hAnsi="SassoonPrimary" w:cs="Arial"/>
                <w:sz w:val="20"/>
                <w:szCs w:val="20"/>
              </w:rPr>
              <w:t xml:space="preserve"> </w:t>
            </w:r>
          </w:p>
          <w:p w14:paraId="480A7B2F" w14:textId="5DC7E227" w:rsidR="002E7648" w:rsidRPr="00ED5850" w:rsidRDefault="002E7648" w:rsidP="002E7648">
            <w:pPr>
              <w:textAlignment w:val="baseline"/>
              <w:rPr>
                <w:rFonts w:ascii="SassoonPrimary" w:hAnsi="SassoonPrimary" w:cs="Arial"/>
                <w:b/>
                <w:sz w:val="20"/>
                <w:szCs w:val="20"/>
              </w:rPr>
            </w:pPr>
            <w:r>
              <w:rPr>
                <w:rFonts w:ascii="SassoonPrimary" w:hAnsi="SassoonPrimary" w:cs="Arial"/>
                <w:sz w:val="20"/>
                <w:szCs w:val="20"/>
              </w:rPr>
              <w:t>D-</w:t>
            </w:r>
            <w:r w:rsidR="00746B0A">
              <w:rPr>
                <w:rFonts w:ascii="SassoonPrimary" w:hAnsi="SassoonPrimary" w:cs="Arial"/>
                <w:sz w:val="20"/>
                <w:szCs w:val="20"/>
              </w:rPr>
              <w:t>map, atlas, grid, compass. drawing</w:t>
            </w:r>
          </w:p>
        </w:tc>
        <w:tc>
          <w:tcPr>
            <w:tcW w:w="1972" w:type="dxa"/>
            <w:tcBorders>
              <w:top w:val="nil"/>
              <w:left w:val="nil"/>
              <w:bottom w:val="single" w:sz="6" w:space="0" w:color="auto"/>
              <w:right w:val="single" w:sz="6" w:space="0" w:color="auto"/>
            </w:tcBorders>
            <w:shd w:val="clear" w:color="auto" w:fill="auto"/>
          </w:tcPr>
          <w:p w14:paraId="508AE06F" w14:textId="08B1CE35"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8408A2B" w14:textId="77777777" w:rsidR="002E7648" w:rsidRDefault="002E7648" w:rsidP="002E7648">
            <w:pPr>
              <w:textAlignment w:val="baseline"/>
              <w:rPr>
                <w:rFonts w:ascii="SassoonPrimary" w:hAnsi="SassoonPrimary" w:cs="Arial"/>
                <w:b/>
                <w:sz w:val="20"/>
                <w:szCs w:val="20"/>
              </w:rPr>
            </w:pPr>
          </w:p>
          <w:p w14:paraId="7AD0E573" w14:textId="114479A5" w:rsidR="002E7648" w:rsidRDefault="002E7648" w:rsidP="002E7648">
            <w:pPr>
              <w:textAlignment w:val="baseline"/>
              <w:rPr>
                <w:rFonts w:ascii="SassoonPrimary" w:hAnsi="SassoonPrimary" w:cs="Arial"/>
                <w:sz w:val="20"/>
                <w:szCs w:val="20"/>
              </w:rPr>
            </w:pPr>
            <w:r>
              <w:rPr>
                <w:rFonts w:ascii="SassoonPrimary" w:hAnsi="SassoonPrimary" w:cs="Arial"/>
                <w:sz w:val="20"/>
                <w:szCs w:val="20"/>
              </w:rPr>
              <w:t>S-</w:t>
            </w:r>
            <w:r w:rsidR="00746B0A">
              <w:rPr>
                <w:rFonts w:ascii="SassoonPrimary" w:hAnsi="SassoonPrimary" w:cs="Arial"/>
                <w:sz w:val="20"/>
                <w:szCs w:val="20"/>
              </w:rPr>
              <w:t xml:space="preserve">see above, </w:t>
            </w:r>
          </w:p>
          <w:p w14:paraId="0AFB7201" w14:textId="77777777" w:rsidR="00746B0A" w:rsidRDefault="00746B0A" w:rsidP="002E7648">
            <w:pPr>
              <w:textAlignment w:val="baseline"/>
              <w:rPr>
                <w:rFonts w:ascii="SassoonPrimary" w:hAnsi="SassoonPrimary" w:cs="Arial"/>
                <w:sz w:val="20"/>
                <w:szCs w:val="20"/>
              </w:rPr>
            </w:pPr>
          </w:p>
          <w:p w14:paraId="5524A7FE" w14:textId="75736C7E" w:rsidR="002E7648" w:rsidRPr="00ED5850" w:rsidRDefault="00746B0A" w:rsidP="002E7648">
            <w:pPr>
              <w:textAlignment w:val="baseline"/>
              <w:rPr>
                <w:rFonts w:ascii="SassoonPrimary" w:hAnsi="SassoonPrimary" w:cs="Arial"/>
                <w:b/>
                <w:sz w:val="20"/>
                <w:szCs w:val="20"/>
              </w:rPr>
            </w:pPr>
            <w:r>
              <w:rPr>
                <w:rFonts w:ascii="SassoonPrimary" w:hAnsi="SassoonPrimary" w:cs="Arial"/>
                <w:sz w:val="20"/>
                <w:szCs w:val="20"/>
              </w:rPr>
              <w:t>D-map, atlas, grid, compass. drawing</w:t>
            </w:r>
          </w:p>
        </w:tc>
        <w:tc>
          <w:tcPr>
            <w:tcW w:w="1843" w:type="dxa"/>
            <w:tcBorders>
              <w:top w:val="nil"/>
              <w:left w:val="nil"/>
              <w:bottom w:val="single" w:sz="6" w:space="0" w:color="auto"/>
              <w:right w:val="single" w:sz="6" w:space="0" w:color="auto"/>
            </w:tcBorders>
            <w:shd w:val="clear" w:color="auto" w:fill="auto"/>
          </w:tcPr>
          <w:p w14:paraId="75CDB671" w14:textId="4F014EF7"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003F2E2E" w14:textId="77777777" w:rsidR="002E7648" w:rsidRDefault="002E7648" w:rsidP="002E7648">
            <w:pPr>
              <w:textAlignment w:val="baseline"/>
              <w:rPr>
                <w:rFonts w:ascii="SassoonPrimary" w:hAnsi="SassoonPrimary" w:cs="Arial"/>
                <w:b/>
                <w:sz w:val="20"/>
                <w:szCs w:val="20"/>
              </w:rPr>
            </w:pPr>
          </w:p>
          <w:p w14:paraId="6FDCF14D" w14:textId="43753B4F" w:rsidR="002E7648" w:rsidRDefault="002E7648" w:rsidP="002E7648">
            <w:pPr>
              <w:textAlignment w:val="baseline"/>
              <w:rPr>
                <w:rFonts w:ascii="SassoonPrimary" w:hAnsi="SassoonPrimary" w:cs="Arial"/>
                <w:sz w:val="20"/>
                <w:szCs w:val="20"/>
              </w:rPr>
            </w:pPr>
            <w:r>
              <w:rPr>
                <w:rFonts w:ascii="SassoonPrimary" w:hAnsi="SassoonPrimary" w:cs="Arial"/>
                <w:sz w:val="20"/>
                <w:szCs w:val="20"/>
              </w:rPr>
              <w:t>S-</w:t>
            </w:r>
            <w:r w:rsidR="00746B0A">
              <w:rPr>
                <w:rFonts w:ascii="SassoonPrimary" w:hAnsi="SassoonPrimary" w:cs="Arial"/>
                <w:sz w:val="20"/>
                <w:szCs w:val="20"/>
              </w:rPr>
              <w:t xml:space="preserve"> 6 figure grid reference is to describe the location within a square in the grid. </w:t>
            </w:r>
          </w:p>
          <w:p w14:paraId="03711667" w14:textId="77777777" w:rsidR="00746B0A" w:rsidRDefault="00746B0A" w:rsidP="002E7648">
            <w:pPr>
              <w:textAlignment w:val="baseline"/>
              <w:rPr>
                <w:rFonts w:ascii="SassoonPrimary" w:hAnsi="SassoonPrimary" w:cs="Arial"/>
                <w:sz w:val="20"/>
                <w:szCs w:val="20"/>
              </w:rPr>
            </w:pPr>
          </w:p>
          <w:p w14:paraId="7A4DA704" w14:textId="194F9D2E" w:rsidR="002E7648" w:rsidRPr="00ED5850" w:rsidRDefault="00746B0A" w:rsidP="002E7648">
            <w:pPr>
              <w:textAlignment w:val="baseline"/>
              <w:rPr>
                <w:rFonts w:ascii="SassoonPrimary" w:hAnsi="SassoonPrimary" w:cs="Arial"/>
                <w:b/>
                <w:sz w:val="20"/>
                <w:szCs w:val="20"/>
              </w:rPr>
            </w:pPr>
            <w:r>
              <w:rPr>
                <w:rFonts w:ascii="SassoonPrimary" w:hAnsi="SassoonPrimary" w:cs="Arial"/>
                <w:sz w:val="20"/>
                <w:szCs w:val="20"/>
              </w:rPr>
              <w:t>D-map, atlas, grid, compass. drawing</w:t>
            </w:r>
          </w:p>
        </w:tc>
        <w:tc>
          <w:tcPr>
            <w:tcW w:w="1923" w:type="dxa"/>
            <w:tcBorders>
              <w:top w:val="nil"/>
              <w:left w:val="nil"/>
              <w:bottom w:val="single" w:sz="6" w:space="0" w:color="auto"/>
              <w:right w:val="single" w:sz="6" w:space="0" w:color="auto"/>
            </w:tcBorders>
            <w:shd w:val="clear" w:color="auto" w:fill="auto"/>
          </w:tcPr>
          <w:p w14:paraId="59196882" w14:textId="12DB4307" w:rsidR="002E7648" w:rsidRDefault="002E7648" w:rsidP="002E7648">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00A70C62" w14:textId="77777777" w:rsidR="002E7648" w:rsidRDefault="002E7648" w:rsidP="002E7648">
            <w:pPr>
              <w:textAlignment w:val="baseline"/>
              <w:rPr>
                <w:rFonts w:ascii="SassoonPrimary" w:hAnsi="SassoonPrimary" w:cs="Arial"/>
                <w:b/>
                <w:sz w:val="20"/>
                <w:szCs w:val="20"/>
              </w:rPr>
            </w:pPr>
          </w:p>
          <w:p w14:paraId="3ECB1DE4" w14:textId="74B273D7" w:rsidR="002E7648" w:rsidRDefault="002E7648" w:rsidP="002E7648">
            <w:pPr>
              <w:textAlignment w:val="baseline"/>
              <w:rPr>
                <w:rFonts w:ascii="SassoonPrimary" w:hAnsi="SassoonPrimary" w:cs="Arial"/>
                <w:sz w:val="20"/>
                <w:szCs w:val="20"/>
              </w:rPr>
            </w:pPr>
            <w:r>
              <w:rPr>
                <w:rFonts w:ascii="SassoonPrimary" w:hAnsi="SassoonPrimary" w:cs="Arial"/>
                <w:sz w:val="20"/>
                <w:szCs w:val="20"/>
              </w:rPr>
              <w:t>S-</w:t>
            </w:r>
            <w:r w:rsidR="00746B0A">
              <w:rPr>
                <w:rFonts w:ascii="SassoonPrimary" w:hAnsi="SassoonPrimary" w:cs="Arial"/>
                <w:sz w:val="20"/>
                <w:szCs w:val="20"/>
              </w:rPr>
              <w:t xml:space="preserve"> understanding the grid references can be used to refer to longitude and latitude. </w:t>
            </w:r>
          </w:p>
          <w:p w14:paraId="7D12EAED" w14:textId="414AC859" w:rsidR="00746B0A" w:rsidRDefault="00746B0A" w:rsidP="002E7648">
            <w:pPr>
              <w:textAlignment w:val="baseline"/>
              <w:rPr>
                <w:rFonts w:ascii="SassoonPrimary" w:hAnsi="SassoonPrimary" w:cs="Arial"/>
                <w:sz w:val="20"/>
                <w:szCs w:val="20"/>
              </w:rPr>
            </w:pPr>
            <w:r>
              <w:rPr>
                <w:rFonts w:ascii="SassoonPrimary" w:hAnsi="SassoonPrimary" w:cs="Arial"/>
                <w:sz w:val="20"/>
                <w:szCs w:val="20"/>
              </w:rPr>
              <w:t xml:space="preserve">Contour lines- close together show steepness and lines further apart refer to a </w:t>
            </w:r>
            <w:proofErr w:type="gramStart"/>
            <w:r>
              <w:rPr>
                <w:rFonts w:ascii="SassoonPrimary" w:hAnsi="SassoonPrimary" w:cs="Arial"/>
                <w:sz w:val="20"/>
                <w:szCs w:val="20"/>
              </w:rPr>
              <w:t>more gentle</w:t>
            </w:r>
            <w:proofErr w:type="gramEnd"/>
            <w:r>
              <w:rPr>
                <w:rFonts w:ascii="SassoonPrimary" w:hAnsi="SassoonPrimary" w:cs="Arial"/>
                <w:sz w:val="20"/>
                <w:szCs w:val="20"/>
              </w:rPr>
              <w:t xml:space="preserve"> slope.</w:t>
            </w:r>
          </w:p>
          <w:p w14:paraId="100D4C4D" w14:textId="1146856E" w:rsidR="002E7648" w:rsidRPr="00ED5850" w:rsidRDefault="002E7648" w:rsidP="002E7648">
            <w:pPr>
              <w:textAlignment w:val="baseline"/>
              <w:rPr>
                <w:rFonts w:ascii="SassoonPrimary" w:hAnsi="SassoonPrimary" w:cs="Arial"/>
                <w:b/>
                <w:sz w:val="20"/>
                <w:szCs w:val="20"/>
              </w:rPr>
            </w:pPr>
            <w:r>
              <w:rPr>
                <w:rFonts w:ascii="SassoonPrimary" w:hAnsi="SassoonPrimary" w:cs="Arial"/>
                <w:sz w:val="20"/>
                <w:szCs w:val="20"/>
              </w:rPr>
              <w:t>D-</w:t>
            </w:r>
          </w:p>
        </w:tc>
      </w:tr>
      <w:tr w:rsidR="00DF3963" w:rsidRPr="00ED5850" w14:paraId="75F472F5" w14:textId="77777777" w:rsidTr="00954E4B">
        <w:trPr>
          <w:cantSplit/>
          <w:trHeight w:val="1134"/>
        </w:trPr>
        <w:tc>
          <w:tcPr>
            <w:tcW w:w="438" w:type="dxa"/>
            <w:tcBorders>
              <w:top w:val="nil"/>
              <w:left w:val="single" w:sz="6" w:space="0" w:color="auto"/>
              <w:bottom w:val="single" w:sz="6" w:space="0" w:color="auto"/>
              <w:right w:val="single" w:sz="6" w:space="0" w:color="auto"/>
            </w:tcBorders>
            <w:shd w:val="clear" w:color="auto" w:fill="DEEAF6" w:themeFill="accent1" w:themeFillTint="33"/>
            <w:textDirection w:val="btLr"/>
            <w:hideMark/>
          </w:tcPr>
          <w:p w14:paraId="3E93A20D" w14:textId="322436BB" w:rsidR="00DF3963" w:rsidRPr="00ED5850" w:rsidRDefault="00DF3963" w:rsidP="00DF3963">
            <w:pPr>
              <w:ind w:left="105" w:right="105"/>
              <w:jc w:val="center"/>
              <w:textAlignment w:val="baseline"/>
              <w:rPr>
                <w:rFonts w:ascii="SassoonPrimary" w:hAnsi="SassoonPrimary" w:cs="Segoe UI"/>
                <w:sz w:val="20"/>
                <w:szCs w:val="20"/>
              </w:rPr>
            </w:pPr>
            <w:r w:rsidRPr="00ED5850">
              <w:rPr>
                <w:rFonts w:ascii="SassoonPrimary" w:hAnsi="SassoonPrimary" w:cs="Arial"/>
                <w:b/>
                <w:bCs/>
                <w:sz w:val="20"/>
                <w:szCs w:val="20"/>
              </w:rPr>
              <w:lastRenderedPageBreak/>
              <w:t xml:space="preserve">Space </w:t>
            </w:r>
          </w:p>
        </w:tc>
        <w:tc>
          <w:tcPr>
            <w:tcW w:w="1555" w:type="dxa"/>
            <w:tcBorders>
              <w:top w:val="nil"/>
              <w:left w:val="nil"/>
              <w:bottom w:val="single" w:sz="6" w:space="0" w:color="auto"/>
              <w:right w:val="single" w:sz="6" w:space="0" w:color="auto"/>
            </w:tcBorders>
            <w:shd w:val="clear" w:color="auto" w:fill="auto"/>
            <w:hideMark/>
          </w:tcPr>
          <w:p w14:paraId="40BC9F12"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Compare and contrast</w:t>
            </w:r>
            <w:r w:rsidRPr="00ED5850">
              <w:rPr>
                <w:rFonts w:ascii="Calibri" w:hAnsi="Calibri" w:cs="Calibri"/>
                <w:b/>
                <w:sz w:val="20"/>
                <w:szCs w:val="20"/>
              </w:rPr>
              <w:t> </w:t>
            </w:r>
          </w:p>
          <w:p w14:paraId="1F2F40EB"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To know that</w:t>
            </w:r>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familiar</w:t>
            </w:r>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places might be similar, different and may change.</w:t>
            </w:r>
            <w:r w:rsidRPr="00ED5850">
              <w:rPr>
                <w:rFonts w:ascii="Calibri" w:hAnsi="Calibri" w:cs="Calibri"/>
                <w:sz w:val="20"/>
                <w:szCs w:val="20"/>
              </w:rPr>
              <w:t> </w:t>
            </w:r>
          </w:p>
          <w:p w14:paraId="72DA46DE"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3ADDA823"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Compare and contrast</w:t>
            </w:r>
            <w:r w:rsidRPr="00ED5850">
              <w:rPr>
                <w:rFonts w:ascii="Calibri" w:hAnsi="Calibri" w:cs="Calibri"/>
                <w:b/>
                <w:sz w:val="20"/>
                <w:szCs w:val="20"/>
              </w:rPr>
              <w:t> </w:t>
            </w:r>
          </w:p>
          <w:p w14:paraId="6488195C"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Know</w:t>
            </w:r>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the</w:t>
            </w:r>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similarities and differences in relation to places and that environments might vary from one another.</w:t>
            </w:r>
            <w:r w:rsidRPr="00ED5850">
              <w:rPr>
                <w:rFonts w:ascii="Calibri" w:hAnsi="Calibri" w:cs="Calibri"/>
                <w:sz w:val="20"/>
                <w:szCs w:val="20"/>
              </w:rPr>
              <w:t> </w:t>
            </w:r>
          </w:p>
        </w:tc>
        <w:tc>
          <w:tcPr>
            <w:tcW w:w="2126" w:type="dxa"/>
            <w:tcBorders>
              <w:top w:val="nil"/>
              <w:left w:val="nil"/>
              <w:bottom w:val="single" w:sz="6" w:space="0" w:color="auto"/>
              <w:right w:val="single" w:sz="6" w:space="0" w:color="auto"/>
            </w:tcBorders>
            <w:shd w:val="clear" w:color="auto" w:fill="auto"/>
            <w:hideMark/>
          </w:tcPr>
          <w:p w14:paraId="5441C5AC"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Compare and contrast</w:t>
            </w:r>
            <w:r w:rsidRPr="00ED5850">
              <w:rPr>
                <w:rFonts w:ascii="Calibri" w:hAnsi="Calibri" w:cs="Calibri"/>
                <w:b/>
                <w:sz w:val="20"/>
                <w:szCs w:val="20"/>
              </w:rPr>
              <w:t> </w:t>
            </w:r>
          </w:p>
          <w:p w14:paraId="512480A2" w14:textId="77777777" w:rsidR="00DF3963" w:rsidRDefault="00DF3963" w:rsidP="00DF3963">
            <w:pPr>
              <w:textAlignment w:val="baseline"/>
              <w:rPr>
                <w:rFonts w:ascii="Calibri" w:hAnsi="Calibri" w:cs="Calibri"/>
                <w:sz w:val="20"/>
                <w:szCs w:val="20"/>
              </w:rPr>
            </w:pPr>
            <w:r w:rsidRPr="00ED5850">
              <w:rPr>
                <w:rFonts w:ascii="SassoonPrimary" w:hAnsi="SassoonPrimary" w:cs="Arial"/>
                <w:sz w:val="20"/>
                <w:szCs w:val="20"/>
                <w:shd w:val="clear" w:color="auto" w:fill="FFFFFF"/>
              </w:rPr>
              <w:t>Places can be compared by size, amenities, transport, location, weather and climate.</w:t>
            </w:r>
            <w:r w:rsidRPr="00ED5850">
              <w:rPr>
                <w:rFonts w:ascii="Calibri" w:hAnsi="Calibri" w:cs="Calibri"/>
                <w:sz w:val="20"/>
                <w:szCs w:val="20"/>
              </w:rPr>
              <w:t> </w:t>
            </w:r>
          </w:p>
          <w:p w14:paraId="7A493CDC" w14:textId="3A8A55FE" w:rsidR="00EE252C" w:rsidRPr="00ED5850" w:rsidRDefault="00EE252C" w:rsidP="00DF3963">
            <w:pPr>
              <w:textAlignment w:val="baseline"/>
              <w:rPr>
                <w:rFonts w:ascii="SassoonPrimary" w:hAnsi="SassoonPrimary" w:cs="Segoe UI"/>
                <w:sz w:val="20"/>
                <w:szCs w:val="20"/>
              </w:rPr>
            </w:pPr>
            <w:r>
              <w:rPr>
                <w:rFonts w:ascii="SassoonPrimary" w:hAnsi="SassoonPrimary" w:cs="Segoe UI"/>
                <w:sz w:val="20"/>
                <w:szCs w:val="20"/>
              </w:rPr>
              <w:t xml:space="preserve">Link to summer 2 UK. </w:t>
            </w:r>
          </w:p>
        </w:tc>
        <w:tc>
          <w:tcPr>
            <w:tcW w:w="2042" w:type="dxa"/>
            <w:tcBorders>
              <w:top w:val="nil"/>
              <w:left w:val="nil"/>
              <w:bottom w:val="single" w:sz="6" w:space="0" w:color="auto"/>
              <w:right w:val="single" w:sz="6" w:space="0" w:color="auto"/>
            </w:tcBorders>
            <w:shd w:val="clear" w:color="auto" w:fill="auto"/>
            <w:hideMark/>
          </w:tcPr>
          <w:p w14:paraId="66B0BAE8" w14:textId="57919EC2"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Compare and contrast</w:t>
            </w:r>
            <w:r w:rsidRPr="00ED5850">
              <w:rPr>
                <w:rFonts w:ascii="Calibri" w:hAnsi="Calibri" w:cs="Calibri"/>
                <w:sz w:val="20"/>
                <w:szCs w:val="20"/>
              </w:rPr>
              <w:t> </w:t>
            </w:r>
            <w:r w:rsidRPr="00ED5850">
              <w:rPr>
                <w:rFonts w:ascii="SassoonPrimary" w:hAnsi="SassoonPrimary" w:cs="Arial"/>
                <w:sz w:val="20"/>
                <w:szCs w:val="20"/>
              </w:rPr>
              <w:br/>
              <w:t xml:space="preserve">A non-European country is a country outside the continent of Europe. For example, the United States and Japan are non-European countries. European countries include the United Kingdom, </w:t>
            </w:r>
            <w:proofErr w:type="gramStart"/>
            <w:r w:rsidRPr="00ED5850">
              <w:rPr>
                <w:rFonts w:ascii="SassoonPrimary" w:hAnsi="SassoonPrimary" w:cs="Arial"/>
                <w:sz w:val="20"/>
                <w:szCs w:val="20"/>
              </w:rPr>
              <w:t>Italy  and</w:t>
            </w:r>
            <w:proofErr w:type="gramEnd"/>
            <w:r w:rsidRPr="00ED5850">
              <w:rPr>
                <w:rFonts w:ascii="SassoonPrimary" w:hAnsi="SassoonPrimary" w:cs="Arial"/>
                <w:sz w:val="20"/>
                <w:szCs w:val="20"/>
              </w:rPr>
              <w:t xml:space="preserve"> Spain.</w:t>
            </w:r>
            <w:r w:rsidRPr="00ED5850">
              <w:rPr>
                <w:rFonts w:ascii="Calibri" w:hAnsi="Calibri" w:cs="Calibri"/>
                <w:sz w:val="20"/>
                <w:szCs w:val="20"/>
              </w:rPr>
              <w:t> </w:t>
            </w:r>
          </w:p>
        </w:tc>
        <w:tc>
          <w:tcPr>
            <w:tcW w:w="1940" w:type="dxa"/>
            <w:tcBorders>
              <w:top w:val="nil"/>
              <w:left w:val="nil"/>
              <w:bottom w:val="single" w:sz="6" w:space="0" w:color="auto"/>
              <w:right w:val="single" w:sz="6" w:space="0" w:color="auto"/>
            </w:tcBorders>
            <w:shd w:val="clear" w:color="auto" w:fill="auto"/>
            <w:hideMark/>
          </w:tcPr>
          <w:p w14:paraId="24FF4135" w14:textId="5B8777F4" w:rsidR="00DF3963" w:rsidRPr="00ED5850" w:rsidRDefault="00DF3963" w:rsidP="003856DD">
            <w:pPr>
              <w:textAlignment w:val="baseline"/>
              <w:rPr>
                <w:rFonts w:ascii="SassoonPrimary" w:hAnsi="SassoonPrimary" w:cs="Segoe UI"/>
                <w:sz w:val="20"/>
                <w:szCs w:val="20"/>
              </w:rPr>
            </w:pPr>
            <w:r w:rsidRPr="00ED5850">
              <w:rPr>
                <w:rFonts w:ascii="SassoonPrimary" w:hAnsi="SassoonPrimary" w:cs="Arial"/>
                <w:b/>
                <w:sz w:val="20"/>
                <w:szCs w:val="20"/>
              </w:rPr>
              <w:t>Compare and contrast</w:t>
            </w:r>
            <w:r w:rsidRPr="00ED5850">
              <w:rPr>
                <w:rFonts w:ascii="Calibri" w:hAnsi="Calibri" w:cs="Calibri"/>
                <w:sz w:val="20"/>
                <w:szCs w:val="20"/>
              </w:rPr>
              <w:t> </w:t>
            </w:r>
            <w:r w:rsidRPr="00ED5850">
              <w:rPr>
                <w:rFonts w:ascii="SassoonPrimary" w:hAnsi="SassoonPrimary" w:cs="Arial"/>
                <w:sz w:val="20"/>
                <w:szCs w:val="20"/>
              </w:rPr>
              <w:br/>
              <w:t>Hills, grass, trees and natural features made up landscapes. Over time this has changed.</w:t>
            </w:r>
          </w:p>
        </w:tc>
        <w:tc>
          <w:tcPr>
            <w:tcW w:w="1972" w:type="dxa"/>
            <w:tcBorders>
              <w:top w:val="nil"/>
              <w:left w:val="nil"/>
              <w:bottom w:val="single" w:sz="6" w:space="0" w:color="auto"/>
              <w:right w:val="single" w:sz="6" w:space="0" w:color="auto"/>
            </w:tcBorders>
            <w:shd w:val="clear" w:color="auto" w:fill="auto"/>
            <w:hideMark/>
          </w:tcPr>
          <w:p w14:paraId="6F754972"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Compare and contrast</w:t>
            </w:r>
            <w:r w:rsidRPr="00ED5850">
              <w:rPr>
                <w:rFonts w:ascii="Calibri" w:hAnsi="Calibri" w:cs="Calibri"/>
                <w:b/>
                <w:sz w:val="20"/>
                <w:szCs w:val="20"/>
              </w:rPr>
              <w:t> </w:t>
            </w:r>
          </w:p>
          <w:p w14:paraId="7A45D282" w14:textId="5C673F6B"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physical feature is one that forms naturally and can change over time due to physical processes, such as erosion and weathering. Physical features include rivers, forests, hills, mountains and cliffs. An aspect of a physical feature might be the type of mountain, such as dome or volcanic.</w:t>
            </w:r>
          </w:p>
        </w:tc>
        <w:tc>
          <w:tcPr>
            <w:tcW w:w="1843" w:type="dxa"/>
            <w:tcBorders>
              <w:top w:val="nil"/>
              <w:left w:val="nil"/>
              <w:bottom w:val="single" w:sz="6" w:space="0" w:color="auto"/>
              <w:right w:val="single" w:sz="6" w:space="0" w:color="auto"/>
            </w:tcBorders>
            <w:shd w:val="clear" w:color="auto" w:fill="auto"/>
            <w:hideMark/>
          </w:tcPr>
          <w:p w14:paraId="63A9C102"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Compare and contrast</w:t>
            </w:r>
            <w:r w:rsidRPr="00ED5850">
              <w:rPr>
                <w:rFonts w:ascii="Calibri" w:hAnsi="Calibri" w:cs="Calibri"/>
                <w:sz w:val="20"/>
                <w:szCs w:val="20"/>
              </w:rPr>
              <w:t> </w:t>
            </w:r>
            <w:r w:rsidRPr="00ED5850">
              <w:rPr>
                <w:rFonts w:ascii="SassoonPrimary" w:hAnsi="SassoonPrimary" w:cs="Arial"/>
                <w:sz w:val="20"/>
                <w:szCs w:val="20"/>
              </w:rPr>
              <w:br/>
              <w:t>The seven continents (Africa, Antarctica, Asia, Australia, Europe, North America and South America) vary in size, shape, location, population and climate.</w:t>
            </w:r>
            <w:r w:rsidRPr="00ED5850">
              <w:rPr>
                <w:rFonts w:ascii="Calibri" w:hAnsi="Calibri" w:cs="Calibri"/>
                <w:sz w:val="20"/>
                <w:szCs w:val="20"/>
              </w:rPr>
              <w:t> </w:t>
            </w:r>
          </w:p>
          <w:p w14:paraId="025E51CE"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1923" w:type="dxa"/>
            <w:tcBorders>
              <w:top w:val="nil"/>
              <w:left w:val="nil"/>
              <w:bottom w:val="single" w:sz="6" w:space="0" w:color="auto"/>
              <w:right w:val="single" w:sz="6" w:space="0" w:color="auto"/>
            </w:tcBorders>
            <w:shd w:val="clear" w:color="auto" w:fill="auto"/>
            <w:hideMark/>
          </w:tcPr>
          <w:p w14:paraId="77750AC6" w14:textId="7C1D04CF"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Compare and contrast</w:t>
            </w:r>
            <w:r w:rsidRPr="00ED5850">
              <w:rPr>
                <w:rFonts w:ascii="Calibri" w:hAnsi="Calibri" w:cs="Calibri"/>
                <w:sz w:val="20"/>
                <w:szCs w:val="20"/>
              </w:rPr>
              <w:t> </w:t>
            </w:r>
            <w:r w:rsidRPr="00ED5850">
              <w:rPr>
                <w:rFonts w:ascii="SassoonPrimary" w:hAnsi="SassoonPrimary" w:cs="Arial"/>
                <w:sz w:val="20"/>
                <w:szCs w:val="20"/>
              </w:rPr>
              <w:br/>
            </w:r>
            <w:r w:rsidR="003856DD" w:rsidRPr="00ED5850">
              <w:rPr>
                <w:rFonts w:ascii="SassoonPrimary" w:hAnsi="SassoonPrimary" w:cs="Arial"/>
                <w:sz w:val="20"/>
                <w:szCs w:val="20"/>
              </w:rPr>
              <w:t xml:space="preserve">Landscapes have changed over time. During the Neolithic [History Y6 A1] period there were no buildings. </w:t>
            </w:r>
          </w:p>
          <w:p w14:paraId="602B3DF3"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r>
      <w:tr w:rsidR="004E6E77" w:rsidRPr="00ED5850" w14:paraId="12933227" w14:textId="77777777" w:rsidTr="00954E4B">
        <w:trPr>
          <w:cantSplit/>
          <w:trHeight w:val="1134"/>
        </w:trPr>
        <w:tc>
          <w:tcPr>
            <w:tcW w:w="438" w:type="dxa"/>
            <w:tcBorders>
              <w:top w:val="nil"/>
              <w:left w:val="single" w:sz="6" w:space="0" w:color="auto"/>
              <w:bottom w:val="single" w:sz="6" w:space="0" w:color="auto"/>
              <w:right w:val="single" w:sz="6" w:space="0" w:color="auto"/>
            </w:tcBorders>
            <w:shd w:val="clear" w:color="auto" w:fill="DEEAF6" w:themeFill="accent1" w:themeFillTint="33"/>
            <w:textDirection w:val="btLr"/>
          </w:tcPr>
          <w:p w14:paraId="21DBB7D4" w14:textId="77777777" w:rsidR="004E6E77" w:rsidRPr="00ED5850" w:rsidRDefault="004E6E77" w:rsidP="00DF3963">
            <w:pPr>
              <w:ind w:left="105" w:right="105"/>
              <w:jc w:val="center"/>
              <w:textAlignment w:val="baseline"/>
              <w:rPr>
                <w:rFonts w:ascii="SassoonPrimary" w:hAnsi="SassoonPrimary" w:cs="Arial"/>
                <w:b/>
                <w:bCs/>
                <w:sz w:val="20"/>
                <w:szCs w:val="20"/>
              </w:rPr>
            </w:pPr>
          </w:p>
        </w:tc>
        <w:tc>
          <w:tcPr>
            <w:tcW w:w="1555" w:type="dxa"/>
            <w:tcBorders>
              <w:top w:val="nil"/>
              <w:left w:val="nil"/>
              <w:bottom w:val="single" w:sz="6" w:space="0" w:color="auto"/>
              <w:right w:val="single" w:sz="6" w:space="0" w:color="auto"/>
            </w:tcBorders>
            <w:shd w:val="clear" w:color="auto" w:fill="auto"/>
          </w:tcPr>
          <w:p w14:paraId="0DFDE2C7" w14:textId="69F801D0"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A6A7E33" w14:textId="77777777" w:rsidR="008461EC" w:rsidRDefault="008461EC" w:rsidP="004E6E77">
            <w:pPr>
              <w:textAlignment w:val="baseline"/>
              <w:rPr>
                <w:rFonts w:ascii="SassoonPrimary" w:hAnsi="SassoonPrimary" w:cs="Arial"/>
                <w:b/>
                <w:sz w:val="20"/>
                <w:szCs w:val="20"/>
              </w:rPr>
            </w:pPr>
          </w:p>
          <w:p w14:paraId="6D5741BA" w14:textId="58CD4561" w:rsidR="004E6E77" w:rsidRDefault="004E6E77" w:rsidP="00DF3963">
            <w:pPr>
              <w:textAlignment w:val="baseline"/>
              <w:rPr>
                <w:rFonts w:ascii="SassoonPrimary" w:hAnsi="SassoonPrimary" w:cs="Arial"/>
                <w:sz w:val="20"/>
                <w:szCs w:val="20"/>
              </w:rPr>
            </w:pPr>
            <w:r>
              <w:rPr>
                <w:rFonts w:ascii="SassoonPrimary" w:hAnsi="SassoonPrimary" w:cs="Arial"/>
                <w:sz w:val="20"/>
                <w:szCs w:val="20"/>
              </w:rPr>
              <w:t>S-</w:t>
            </w:r>
            <w:r w:rsidR="008461EC">
              <w:rPr>
                <w:rFonts w:ascii="SassoonPrimary" w:hAnsi="SassoonPrimary" w:cs="Arial"/>
                <w:sz w:val="20"/>
                <w:szCs w:val="20"/>
              </w:rPr>
              <w:t xml:space="preserve"> definition of same and different </w:t>
            </w:r>
          </w:p>
          <w:p w14:paraId="55EB81CA" w14:textId="77777777" w:rsidR="008461EC" w:rsidRDefault="008461EC" w:rsidP="00DF3963">
            <w:pPr>
              <w:textAlignment w:val="baseline"/>
              <w:rPr>
                <w:rFonts w:ascii="SassoonPrimary" w:hAnsi="SassoonPrimary" w:cs="Arial"/>
                <w:sz w:val="20"/>
                <w:szCs w:val="20"/>
              </w:rPr>
            </w:pPr>
          </w:p>
          <w:p w14:paraId="4F5B6715" w14:textId="540BF662" w:rsidR="004E6E77" w:rsidRDefault="004E6E77" w:rsidP="00DF3963">
            <w:pPr>
              <w:textAlignment w:val="baseline"/>
              <w:rPr>
                <w:rFonts w:ascii="SassoonPrimary" w:hAnsi="SassoonPrimary" w:cs="Arial"/>
                <w:sz w:val="20"/>
                <w:szCs w:val="20"/>
              </w:rPr>
            </w:pPr>
            <w:r>
              <w:rPr>
                <w:rFonts w:ascii="SassoonPrimary" w:hAnsi="SassoonPrimary" w:cs="Arial"/>
                <w:sz w:val="20"/>
                <w:szCs w:val="20"/>
              </w:rPr>
              <w:t>D-</w:t>
            </w:r>
            <w:r w:rsidR="008461EC">
              <w:rPr>
                <w:rFonts w:ascii="SassoonPrimary" w:hAnsi="SassoonPrimary" w:cs="Arial"/>
                <w:sz w:val="20"/>
                <w:szCs w:val="20"/>
              </w:rPr>
              <w:t xml:space="preserve">vocabulary, images, </w:t>
            </w:r>
          </w:p>
          <w:p w14:paraId="05280DDF" w14:textId="372CDE5D" w:rsidR="004E6E77" w:rsidRPr="004E6E77" w:rsidRDefault="004E6E77" w:rsidP="00DF3963">
            <w:pPr>
              <w:textAlignment w:val="baseline"/>
              <w:rPr>
                <w:rFonts w:ascii="SassoonPrimary" w:hAnsi="SassoonPrimary" w:cs="Arial"/>
                <w:sz w:val="20"/>
                <w:szCs w:val="20"/>
              </w:rPr>
            </w:pPr>
          </w:p>
        </w:tc>
        <w:tc>
          <w:tcPr>
            <w:tcW w:w="1843" w:type="dxa"/>
            <w:tcBorders>
              <w:top w:val="nil"/>
              <w:left w:val="nil"/>
              <w:bottom w:val="single" w:sz="6" w:space="0" w:color="auto"/>
              <w:right w:val="single" w:sz="6" w:space="0" w:color="auto"/>
            </w:tcBorders>
            <w:shd w:val="clear" w:color="auto" w:fill="auto"/>
          </w:tcPr>
          <w:p w14:paraId="0443F3CD" w14:textId="12784B1D"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BE6502F" w14:textId="77777777" w:rsidR="008461EC" w:rsidRDefault="008461EC" w:rsidP="004E6E77">
            <w:pPr>
              <w:textAlignment w:val="baseline"/>
              <w:rPr>
                <w:rFonts w:ascii="SassoonPrimary" w:hAnsi="SassoonPrimary" w:cs="Arial"/>
                <w:b/>
                <w:sz w:val="20"/>
                <w:szCs w:val="20"/>
              </w:rPr>
            </w:pPr>
          </w:p>
          <w:p w14:paraId="3DECACE1" w14:textId="2556973E"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8461EC">
              <w:rPr>
                <w:rFonts w:ascii="SassoonPrimary" w:hAnsi="SassoonPrimary" w:cs="Arial"/>
                <w:sz w:val="20"/>
                <w:szCs w:val="20"/>
              </w:rPr>
              <w:t xml:space="preserve">environment= where something lives. </w:t>
            </w:r>
          </w:p>
          <w:p w14:paraId="05F4DC4D" w14:textId="53EFF60D" w:rsidR="008461EC" w:rsidRDefault="008461EC" w:rsidP="004E6E77">
            <w:pPr>
              <w:textAlignment w:val="baseline"/>
              <w:rPr>
                <w:rFonts w:ascii="SassoonPrimary" w:hAnsi="SassoonPrimary" w:cs="Arial"/>
                <w:sz w:val="20"/>
                <w:szCs w:val="20"/>
              </w:rPr>
            </w:pPr>
            <w:r>
              <w:rPr>
                <w:rFonts w:ascii="SassoonPrimary" w:hAnsi="SassoonPrimary" w:cs="Arial"/>
                <w:sz w:val="20"/>
                <w:szCs w:val="20"/>
              </w:rPr>
              <w:t xml:space="preserve">Environments are different and offer different things. </w:t>
            </w:r>
          </w:p>
          <w:p w14:paraId="37BF283D" w14:textId="77777777" w:rsidR="008461EC" w:rsidRDefault="008461EC" w:rsidP="004E6E77">
            <w:pPr>
              <w:textAlignment w:val="baseline"/>
              <w:rPr>
                <w:rFonts w:ascii="SassoonPrimary" w:hAnsi="SassoonPrimary" w:cs="Arial"/>
                <w:sz w:val="20"/>
                <w:szCs w:val="20"/>
              </w:rPr>
            </w:pPr>
          </w:p>
          <w:p w14:paraId="3BB1106D" w14:textId="2DF60E5B"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D-</w:t>
            </w:r>
            <w:r w:rsidR="008461EC">
              <w:rPr>
                <w:rFonts w:ascii="SassoonPrimary" w:hAnsi="SassoonPrimary" w:cs="Arial"/>
                <w:sz w:val="20"/>
                <w:szCs w:val="20"/>
              </w:rPr>
              <w:t xml:space="preserve">images, maps, drawings, atlas, </w:t>
            </w:r>
          </w:p>
          <w:p w14:paraId="6CA8CCEC" w14:textId="77777777" w:rsidR="004E6E77" w:rsidRPr="00ED5850" w:rsidRDefault="004E6E77" w:rsidP="00DF3963">
            <w:pPr>
              <w:textAlignment w:val="baseline"/>
              <w:rPr>
                <w:rFonts w:ascii="SassoonPrimary" w:hAnsi="SassoonPrimary" w:cs="Arial"/>
                <w:b/>
                <w:sz w:val="20"/>
                <w:szCs w:val="20"/>
              </w:rPr>
            </w:pPr>
          </w:p>
        </w:tc>
        <w:tc>
          <w:tcPr>
            <w:tcW w:w="2126" w:type="dxa"/>
            <w:tcBorders>
              <w:top w:val="nil"/>
              <w:left w:val="nil"/>
              <w:bottom w:val="single" w:sz="6" w:space="0" w:color="auto"/>
              <w:right w:val="single" w:sz="6" w:space="0" w:color="auto"/>
            </w:tcBorders>
            <w:shd w:val="clear" w:color="auto" w:fill="auto"/>
          </w:tcPr>
          <w:p w14:paraId="12CFF387" w14:textId="539184E3"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0A3CB6A" w14:textId="77777777" w:rsidR="008461EC" w:rsidRDefault="008461EC" w:rsidP="004E6E77">
            <w:pPr>
              <w:textAlignment w:val="baseline"/>
              <w:rPr>
                <w:rFonts w:ascii="SassoonPrimary" w:hAnsi="SassoonPrimary" w:cs="Arial"/>
                <w:b/>
                <w:sz w:val="20"/>
                <w:szCs w:val="20"/>
              </w:rPr>
            </w:pPr>
          </w:p>
          <w:p w14:paraId="4EBE31EC" w14:textId="5E16AD29"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B9684B">
              <w:rPr>
                <w:rFonts w:ascii="SassoonPrimary" w:hAnsi="SassoonPrimary" w:cs="Arial"/>
                <w:sz w:val="20"/>
                <w:szCs w:val="20"/>
              </w:rPr>
              <w:t>features of a place</w:t>
            </w:r>
            <w:r w:rsidR="00BA65F7">
              <w:rPr>
                <w:rFonts w:ascii="SassoonPrimary" w:hAnsi="SassoonPrimary" w:cs="Arial"/>
                <w:sz w:val="20"/>
                <w:szCs w:val="20"/>
              </w:rPr>
              <w:t xml:space="preserve">. </w:t>
            </w:r>
            <w:r w:rsidR="00AE2847">
              <w:rPr>
                <w:rFonts w:ascii="SassoonPrimary" w:hAnsi="SassoonPrimary" w:cs="Arial"/>
                <w:sz w:val="20"/>
                <w:szCs w:val="20"/>
              </w:rPr>
              <w:t xml:space="preserve">Amenities- resources and activities. </w:t>
            </w:r>
          </w:p>
          <w:p w14:paraId="28A47634" w14:textId="77777777" w:rsidR="003E452E" w:rsidRDefault="003E452E" w:rsidP="004E6E77">
            <w:pPr>
              <w:textAlignment w:val="baseline"/>
              <w:rPr>
                <w:rFonts w:ascii="SassoonPrimary" w:hAnsi="SassoonPrimary" w:cs="Arial"/>
                <w:sz w:val="20"/>
                <w:szCs w:val="20"/>
              </w:rPr>
            </w:pPr>
          </w:p>
          <w:p w14:paraId="718E0731" w14:textId="6B8C97D0"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D-</w:t>
            </w:r>
            <w:r w:rsidR="006E3A4E">
              <w:rPr>
                <w:rFonts w:ascii="SassoonPrimary" w:hAnsi="SassoonPrimary" w:cs="Arial"/>
                <w:sz w:val="20"/>
                <w:szCs w:val="20"/>
              </w:rPr>
              <w:t>images.</w:t>
            </w:r>
            <w:r w:rsidR="00534A14">
              <w:rPr>
                <w:rFonts w:ascii="SassoonPrimary" w:hAnsi="SassoonPrimary" w:cs="Arial"/>
                <w:sz w:val="20"/>
                <w:szCs w:val="20"/>
              </w:rPr>
              <w:t xml:space="preserve"> </w:t>
            </w:r>
            <w:proofErr w:type="gramStart"/>
            <w:r w:rsidR="00771E48">
              <w:rPr>
                <w:rFonts w:ascii="SassoonPrimary" w:hAnsi="SassoonPrimary" w:cs="Arial"/>
                <w:sz w:val="20"/>
                <w:szCs w:val="20"/>
              </w:rPr>
              <w:t>maps,</w:t>
            </w:r>
            <w:r w:rsidR="00534A14">
              <w:rPr>
                <w:rFonts w:ascii="SassoonPrimary" w:hAnsi="SassoonPrimary" w:cs="Arial"/>
                <w:sz w:val="20"/>
                <w:szCs w:val="20"/>
              </w:rPr>
              <w:t>,</w:t>
            </w:r>
            <w:proofErr w:type="gramEnd"/>
            <w:r w:rsidR="00534A14">
              <w:rPr>
                <w:rFonts w:ascii="SassoonPrimary" w:hAnsi="SassoonPrimary" w:cs="Arial"/>
                <w:sz w:val="20"/>
                <w:szCs w:val="20"/>
              </w:rPr>
              <w:t xml:space="preserve"> weather reports </w:t>
            </w:r>
          </w:p>
          <w:p w14:paraId="22CA5A52" w14:textId="77777777" w:rsidR="004E6E77" w:rsidRPr="00ED5850" w:rsidRDefault="004E6E77" w:rsidP="00DF3963">
            <w:pPr>
              <w:textAlignment w:val="baseline"/>
              <w:rPr>
                <w:rFonts w:ascii="SassoonPrimary" w:hAnsi="SassoonPrimary" w:cs="Arial"/>
                <w:b/>
                <w:sz w:val="20"/>
                <w:szCs w:val="20"/>
              </w:rPr>
            </w:pPr>
          </w:p>
        </w:tc>
        <w:tc>
          <w:tcPr>
            <w:tcW w:w="2042" w:type="dxa"/>
            <w:tcBorders>
              <w:top w:val="nil"/>
              <w:left w:val="nil"/>
              <w:bottom w:val="single" w:sz="6" w:space="0" w:color="auto"/>
              <w:right w:val="single" w:sz="6" w:space="0" w:color="auto"/>
            </w:tcBorders>
            <w:shd w:val="clear" w:color="auto" w:fill="auto"/>
          </w:tcPr>
          <w:p w14:paraId="70B6E88C" w14:textId="76BF57E7"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59C342D" w14:textId="77777777" w:rsidR="008461EC" w:rsidRDefault="008461EC" w:rsidP="004E6E77">
            <w:pPr>
              <w:textAlignment w:val="baseline"/>
              <w:rPr>
                <w:rFonts w:ascii="SassoonPrimary" w:hAnsi="SassoonPrimary" w:cs="Arial"/>
                <w:b/>
                <w:sz w:val="20"/>
                <w:szCs w:val="20"/>
              </w:rPr>
            </w:pPr>
          </w:p>
          <w:p w14:paraId="3404258A" w14:textId="0267ADC8"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534A14">
              <w:rPr>
                <w:rFonts w:ascii="SassoonPrimary" w:hAnsi="SassoonPrimary" w:cs="Arial"/>
                <w:sz w:val="20"/>
                <w:szCs w:val="20"/>
              </w:rPr>
              <w:t xml:space="preserve"> understanding that different places have different features and environments. </w:t>
            </w:r>
          </w:p>
          <w:p w14:paraId="5ACA1075" w14:textId="77777777" w:rsidR="003E452E" w:rsidRDefault="003E452E" w:rsidP="004E6E77">
            <w:pPr>
              <w:textAlignment w:val="baseline"/>
              <w:rPr>
                <w:rFonts w:ascii="SassoonPrimary" w:hAnsi="SassoonPrimary" w:cs="Arial"/>
                <w:sz w:val="20"/>
                <w:szCs w:val="20"/>
              </w:rPr>
            </w:pPr>
          </w:p>
          <w:p w14:paraId="1E210184" w14:textId="7FD0DD11"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D-</w:t>
            </w:r>
            <w:r w:rsidR="00534A14">
              <w:rPr>
                <w:rFonts w:ascii="SassoonPrimary" w:hAnsi="SassoonPrimary" w:cs="Arial"/>
                <w:sz w:val="20"/>
                <w:szCs w:val="20"/>
              </w:rPr>
              <w:t xml:space="preserve"> maps, images, drawings, weather reports, atlas, </w:t>
            </w:r>
          </w:p>
          <w:p w14:paraId="47F7B482" w14:textId="77777777" w:rsidR="004E6E77" w:rsidRPr="00ED5850" w:rsidRDefault="004E6E77" w:rsidP="00DF3963">
            <w:pPr>
              <w:textAlignment w:val="baseline"/>
              <w:rPr>
                <w:rFonts w:ascii="SassoonPrimary" w:hAnsi="SassoonPrimary" w:cs="Arial"/>
                <w:b/>
                <w:sz w:val="20"/>
                <w:szCs w:val="20"/>
              </w:rPr>
            </w:pPr>
          </w:p>
        </w:tc>
        <w:tc>
          <w:tcPr>
            <w:tcW w:w="1940" w:type="dxa"/>
            <w:tcBorders>
              <w:top w:val="nil"/>
              <w:left w:val="nil"/>
              <w:bottom w:val="single" w:sz="6" w:space="0" w:color="auto"/>
              <w:right w:val="single" w:sz="6" w:space="0" w:color="auto"/>
            </w:tcBorders>
            <w:shd w:val="clear" w:color="auto" w:fill="auto"/>
          </w:tcPr>
          <w:p w14:paraId="7343EB62" w14:textId="748A748B"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7EA5DC4C" w14:textId="77777777" w:rsidR="008461EC" w:rsidRDefault="008461EC" w:rsidP="004E6E77">
            <w:pPr>
              <w:textAlignment w:val="baseline"/>
              <w:rPr>
                <w:rFonts w:ascii="SassoonPrimary" w:hAnsi="SassoonPrimary" w:cs="Arial"/>
                <w:b/>
                <w:sz w:val="20"/>
                <w:szCs w:val="20"/>
              </w:rPr>
            </w:pPr>
          </w:p>
          <w:p w14:paraId="0FAA04EB" w14:textId="1B3AA6B3"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534A14">
              <w:rPr>
                <w:rFonts w:ascii="SassoonPrimary" w:hAnsi="SassoonPrimary" w:cs="Arial"/>
                <w:sz w:val="20"/>
                <w:szCs w:val="20"/>
              </w:rPr>
              <w:t xml:space="preserve">landscapes are the physical elements of geography. It also includes how the land is used for human features. </w:t>
            </w:r>
          </w:p>
          <w:p w14:paraId="5F459EB5" w14:textId="77777777" w:rsidR="003E452E" w:rsidRDefault="003E452E" w:rsidP="004E6E77">
            <w:pPr>
              <w:textAlignment w:val="baseline"/>
              <w:rPr>
                <w:rFonts w:ascii="SassoonPrimary" w:hAnsi="SassoonPrimary" w:cs="Arial"/>
                <w:sz w:val="20"/>
                <w:szCs w:val="20"/>
              </w:rPr>
            </w:pPr>
          </w:p>
          <w:p w14:paraId="04D4CC53" w14:textId="7EA3F73D" w:rsidR="004E6E77" w:rsidRPr="00534A14" w:rsidRDefault="004E6E77" w:rsidP="003856DD">
            <w:pPr>
              <w:textAlignment w:val="baseline"/>
              <w:rPr>
                <w:rFonts w:ascii="SassoonPrimary" w:hAnsi="SassoonPrimary" w:cs="Arial"/>
                <w:sz w:val="20"/>
                <w:szCs w:val="20"/>
              </w:rPr>
            </w:pPr>
            <w:r>
              <w:rPr>
                <w:rFonts w:ascii="SassoonPrimary" w:hAnsi="SassoonPrimary" w:cs="Arial"/>
                <w:sz w:val="20"/>
                <w:szCs w:val="20"/>
              </w:rPr>
              <w:t>D-</w:t>
            </w:r>
            <w:r w:rsidR="00534A14">
              <w:rPr>
                <w:rFonts w:ascii="SassoonPrimary" w:hAnsi="SassoonPrimary" w:cs="Arial"/>
                <w:sz w:val="20"/>
                <w:szCs w:val="20"/>
              </w:rPr>
              <w:t xml:space="preserve"> maps, images, drawings, weather reports, atlas,</w:t>
            </w:r>
          </w:p>
        </w:tc>
        <w:tc>
          <w:tcPr>
            <w:tcW w:w="1972" w:type="dxa"/>
            <w:tcBorders>
              <w:top w:val="nil"/>
              <w:left w:val="nil"/>
              <w:bottom w:val="single" w:sz="6" w:space="0" w:color="auto"/>
              <w:right w:val="single" w:sz="6" w:space="0" w:color="auto"/>
            </w:tcBorders>
            <w:shd w:val="clear" w:color="auto" w:fill="auto"/>
          </w:tcPr>
          <w:p w14:paraId="64AE88EB" w14:textId="3C014DB7"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90F33EF" w14:textId="77777777" w:rsidR="008461EC" w:rsidRDefault="008461EC" w:rsidP="004E6E77">
            <w:pPr>
              <w:textAlignment w:val="baseline"/>
              <w:rPr>
                <w:rFonts w:ascii="SassoonPrimary" w:hAnsi="SassoonPrimary" w:cs="Arial"/>
                <w:b/>
                <w:sz w:val="20"/>
                <w:szCs w:val="20"/>
              </w:rPr>
            </w:pPr>
          </w:p>
          <w:p w14:paraId="16C784C0" w14:textId="33A22130"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A9525C">
              <w:rPr>
                <w:rFonts w:ascii="SassoonPrimary" w:hAnsi="SassoonPrimary" w:cs="Arial"/>
                <w:sz w:val="20"/>
                <w:szCs w:val="20"/>
              </w:rPr>
              <w:t xml:space="preserve">most areas in the world have both human and physical features. </w:t>
            </w:r>
          </w:p>
          <w:p w14:paraId="7E584B98" w14:textId="77777777" w:rsidR="003E452E" w:rsidRDefault="003E452E" w:rsidP="004E6E77">
            <w:pPr>
              <w:textAlignment w:val="baseline"/>
              <w:rPr>
                <w:rFonts w:ascii="SassoonPrimary" w:hAnsi="SassoonPrimary" w:cs="Arial"/>
                <w:sz w:val="20"/>
                <w:szCs w:val="20"/>
              </w:rPr>
            </w:pPr>
          </w:p>
          <w:p w14:paraId="7F3C8A5F" w14:textId="41DCC261"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D-</w:t>
            </w:r>
            <w:r w:rsidR="00A9525C">
              <w:rPr>
                <w:rFonts w:ascii="SassoonPrimary" w:hAnsi="SassoonPrimary" w:cs="Arial"/>
                <w:sz w:val="20"/>
                <w:szCs w:val="20"/>
              </w:rPr>
              <w:t xml:space="preserve"> maps, images, drawings, weather reports, atlas,</w:t>
            </w:r>
          </w:p>
          <w:p w14:paraId="72AF519C" w14:textId="77777777" w:rsidR="004E6E77" w:rsidRPr="00ED5850" w:rsidRDefault="004E6E77" w:rsidP="00DF3963">
            <w:pPr>
              <w:textAlignment w:val="baseline"/>
              <w:rPr>
                <w:rFonts w:ascii="SassoonPrimary" w:hAnsi="SassoonPrimary" w:cs="Arial"/>
                <w:b/>
                <w:sz w:val="20"/>
                <w:szCs w:val="20"/>
              </w:rPr>
            </w:pPr>
          </w:p>
        </w:tc>
        <w:tc>
          <w:tcPr>
            <w:tcW w:w="1843" w:type="dxa"/>
            <w:tcBorders>
              <w:top w:val="nil"/>
              <w:left w:val="nil"/>
              <w:bottom w:val="single" w:sz="6" w:space="0" w:color="auto"/>
              <w:right w:val="single" w:sz="6" w:space="0" w:color="auto"/>
            </w:tcBorders>
            <w:shd w:val="clear" w:color="auto" w:fill="auto"/>
          </w:tcPr>
          <w:p w14:paraId="5095496F" w14:textId="7748121E"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2EBEEE1" w14:textId="77777777" w:rsidR="008461EC" w:rsidRDefault="008461EC" w:rsidP="004E6E77">
            <w:pPr>
              <w:textAlignment w:val="baseline"/>
              <w:rPr>
                <w:rFonts w:ascii="SassoonPrimary" w:hAnsi="SassoonPrimary" w:cs="Arial"/>
                <w:b/>
                <w:sz w:val="20"/>
                <w:szCs w:val="20"/>
              </w:rPr>
            </w:pPr>
          </w:p>
          <w:p w14:paraId="0A2F08F6" w14:textId="5E8BC1F7"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A9525C">
              <w:rPr>
                <w:rFonts w:ascii="SassoonPrimary" w:hAnsi="SassoonPrimary" w:cs="Arial"/>
                <w:sz w:val="20"/>
                <w:szCs w:val="20"/>
              </w:rPr>
              <w:t xml:space="preserve">continents are areas of land. Understanding the features are different based on the settlement, land type and climate.  </w:t>
            </w:r>
          </w:p>
          <w:p w14:paraId="1B335332" w14:textId="77777777" w:rsidR="003E452E" w:rsidRDefault="003E452E" w:rsidP="004E6E77">
            <w:pPr>
              <w:textAlignment w:val="baseline"/>
              <w:rPr>
                <w:rFonts w:ascii="SassoonPrimary" w:hAnsi="SassoonPrimary" w:cs="Arial"/>
                <w:sz w:val="20"/>
                <w:szCs w:val="20"/>
              </w:rPr>
            </w:pPr>
          </w:p>
          <w:p w14:paraId="49776C7B" w14:textId="3504AF93"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D-</w:t>
            </w:r>
            <w:r w:rsidR="00A9525C">
              <w:rPr>
                <w:rFonts w:ascii="SassoonPrimary" w:hAnsi="SassoonPrimary" w:cs="Arial"/>
                <w:sz w:val="20"/>
                <w:szCs w:val="20"/>
              </w:rPr>
              <w:t xml:space="preserve"> maps, images, drawings, weather reports, atlas,</w:t>
            </w:r>
          </w:p>
          <w:p w14:paraId="4ADAB61F" w14:textId="77777777" w:rsidR="004E6E77" w:rsidRPr="00ED5850" w:rsidRDefault="004E6E77" w:rsidP="00DF3963">
            <w:pPr>
              <w:textAlignment w:val="baseline"/>
              <w:rPr>
                <w:rFonts w:ascii="SassoonPrimary" w:hAnsi="SassoonPrimary" w:cs="Arial"/>
                <w:b/>
                <w:sz w:val="20"/>
                <w:szCs w:val="20"/>
              </w:rPr>
            </w:pPr>
          </w:p>
        </w:tc>
        <w:tc>
          <w:tcPr>
            <w:tcW w:w="1923" w:type="dxa"/>
            <w:tcBorders>
              <w:top w:val="nil"/>
              <w:left w:val="nil"/>
              <w:bottom w:val="single" w:sz="6" w:space="0" w:color="auto"/>
              <w:right w:val="single" w:sz="6" w:space="0" w:color="auto"/>
            </w:tcBorders>
            <w:shd w:val="clear" w:color="auto" w:fill="auto"/>
          </w:tcPr>
          <w:p w14:paraId="05897D7C" w14:textId="5037E975" w:rsidR="004E6E77" w:rsidRDefault="004E6E77" w:rsidP="004E6E7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0C03FE6E" w14:textId="77777777" w:rsidR="008461EC" w:rsidRDefault="008461EC" w:rsidP="004E6E77">
            <w:pPr>
              <w:textAlignment w:val="baseline"/>
              <w:rPr>
                <w:rFonts w:ascii="SassoonPrimary" w:hAnsi="SassoonPrimary" w:cs="Arial"/>
                <w:b/>
                <w:sz w:val="20"/>
                <w:szCs w:val="20"/>
              </w:rPr>
            </w:pPr>
          </w:p>
          <w:p w14:paraId="069FA683" w14:textId="462F22A0"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S-</w:t>
            </w:r>
            <w:r w:rsidR="00862B67">
              <w:rPr>
                <w:rFonts w:ascii="SassoonPrimary" w:hAnsi="SassoonPrimary" w:cs="Arial"/>
                <w:sz w:val="20"/>
                <w:szCs w:val="20"/>
              </w:rPr>
              <w:t xml:space="preserve">features are constantly changing due to human and physical impact. Human impact due makes way for human features in otherwise physical features. </w:t>
            </w:r>
          </w:p>
          <w:p w14:paraId="19502F8A" w14:textId="77777777" w:rsidR="00862B67" w:rsidRDefault="00862B67" w:rsidP="004E6E77">
            <w:pPr>
              <w:textAlignment w:val="baseline"/>
              <w:rPr>
                <w:rFonts w:ascii="SassoonPrimary" w:hAnsi="SassoonPrimary" w:cs="Arial"/>
                <w:sz w:val="20"/>
                <w:szCs w:val="20"/>
              </w:rPr>
            </w:pPr>
          </w:p>
          <w:p w14:paraId="1EC16CD4" w14:textId="77777777" w:rsidR="003E452E" w:rsidRDefault="003E452E" w:rsidP="004E6E77">
            <w:pPr>
              <w:textAlignment w:val="baseline"/>
              <w:rPr>
                <w:rFonts w:ascii="SassoonPrimary" w:hAnsi="SassoonPrimary" w:cs="Arial"/>
                <w:sz w:val="20"/>
                <w:szCs w:val="20"/>
              </w:rPr>
            </w:pPr>
          </w:p>
          <w:p w14:paraId="35C3A65D" w14:textId="4E8781AE" w:rsidR="004E6E77" w:rsidRDefault="004E6E77" w:rsidP="004E6E77">
            <w:pPr>
              <w:textAlignment w:val="baseline"/>
              <w:rPr>
                <w:rFonts w:ascii="SassoonPrimary" w:hAnsi="SassoonPrimary" w:cs="Arial"/>
                <w:sz w:val="20"/>
                <w:szCs w:val="20"/>
              </w:rPr>
            </w:pPr>
            <w:r>
              <w:rPr>
                <w:rFonts w:ascii="SassoonPrimary" w:hAnsi="SassoonPrimary" w:cs="Arial"/>
                <w:sz w:val="20"/>
                <w:szCs w:val="20"/>
              </w:rPr>
              <w:t>D-</w:t>
            </w:r>
            <w:r w:rsidR="00862B67">
              <w:rPr>
                <w:rFonts w:ascii="SassoonPrimary" w:hAnsi="SassoonPrimary" w:cs="Arial"/>
                <w:sz w:val="20"/>
                <w:szCs w:val="20"/>
              </w:rPr>
              <w:t xml:space="preserve">maps, images, time-lapse </w:t>
            </w:r>
          </w:p>
          <w:p w14:paraId="4389A531" w14:textId="77777777" w:rsidR="004E6E77" w:rsidRPr="00ED5850" w:rsidRDefault="004E6E77" w:rsidP="00DF3963">
            <w:pPr>
              <w:textAlignment w:val="baseline"/>
              <w:rPr>
                <w:rFonts w:ascii="SassoonPrimary" w:hAnsi="SassoonPrimary" w:cs="Arial"/>
                <w:b/>
                <w:sz w:val="20"/>
                <w:szCs w:val="20"/>
              </w:rPr>
            </w:pPr>
          </w:p>
        </w:tc>
      </w:tr>
      <w:tr w:rsidR="00DF3963" w:rsidRPr="00ED5850" w14:paraId="0EAD723C" w14:textId="77777777" w:rsidTr="00954E4B">
        <w:trPr>
          <w:cantSplit/>
          <w:trHeight w:val="1134"/>
        </w:trPr>
        <w:tc>
          <w:tcPr>
            <w:tcW w:w="438" w:type="dxa"/>
            <w:vMerge w:val="restart"/>
            <w:tcBorders>
              <w:top w:val="nil"/>
              <w:left w:val="single" w:sz="6" w:space="0" w:color="auto"/>
              <w:right w:val="single" w:sz="6" w:space="0" w:color="auto"/>
            </w:tcBorders>
            <w:shd w:val="clear" w:color="auto" w:fill="DEEAF6" w:themeFill="accent1" w:themeFillTint="33"/>
            <w:textDirection w:val="btLr"/>
            <w:hideMark/>
          </w:tcPr>
          <w:p w14:paraId="50F04241" w14:textId="5BB1B201" w:rsidR="00DF3963" w:rsidRPr="00ED5850" w:rsidRDefault="00DF3963" w:rsidP="00DF3963">
            <w:pPr>
              <w:ind w:left="105" w:right="105"/>
              <w:jc w:val="center"/>
              <w:textAlignment w:val="baseline"/>
              <w:rPr>
                <w:rFonts w:ascii="SassoonPrimary" w:hAnsi="SassoonPrimary" w:cs="Segoe UI"/>
                <w:sz w:val="20"/>
                <w:szCs w:val="20"/>
              </w:rPr>
            </w:pPr>
            <w:r w:rsidRPr="00ED5850">
              <w:rPr>
                <w:rFonts w:ascii="SassoonPrimary" w:hAnsi="SassoonPrimary" w:cs="Arial"/>
                <w:b/>
                <w:bCs/>
                <w:sz w:val="20"/>
                <w:szCs w:val="20"/>
              </w:rPr>
              <w:lastRenderedPageBreak/>
              <w:t>Scale</w:t>
            </w:r>
            <w:r w:rsidRPr="00ED5850">
              <w:rPr>
                <w:rFonts w:ascii="Calibri" w:hAnsi="Calibri" w:cs="Calibri"/>
                <w:sz w:val="20"/>
                <w:szCs w:val="20"/>
              </w:rPr>
              <w:t> </w:t>
            </w:r>
          </w:p>
        </w:tc>
        <w:tc>
          <w:tcPr>
            <w:tcW w:w="1555" w:type="dxa"/>
            <w:tcBorders>
              <w:top w:val="nil"/>
              <w:left w:val="nil"/>
              <w:bottom w:val="single" w:sz="6" w:space="0" w:color="auto"/>
              <w:right w:val="single" w:sz="6" w:space="0" w:color="auto"/>
            </w:tcBorders>
            <w:shd w:val="clear" w:color="auto" w:fill="auto"/>
            <w:hideMark/>
          </w:tcPr>
          <w:p w14:paraId="2C2A8743"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7693F266"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Know and recognise features</w:t>
            </w:r>
            <w:r w:rsidRPr="00ED5850">
              <w:rPr>
                <w:rFonts w:ascii="Calibri" w:hAnsi="Calibri" w:cs="Calibri"/>
                <w:sz w:val="20"/>
                <w:szCs w:val="20"/>
              </w:rPr>
              <w:t> </w:t>
            </w:r>
            <w:r w:rsidRPr="00ED5850">
              <w:rPr>
                <w:rFonts w:ascii="SassoonPrimary" w:hAnsi="SassoonPrimary" w:cs="Arial"/>
                <w:sz w:val="20"/>
                <w:szCs w:val="20"/>
              </w:rPr>
              <w:t>where they live.</w:t>
            </w: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24C723D3"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06B6175E" w14:textId="66B4710B"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Know and recognise features in their</w:t>
            </w:r>
            <w:r w:rsidRPr="00ED5850">
              <w:rPr>
                <w:rFonts w:ascii="Calibri" w:hAnsi="Calibri" w:cs="Calibri"/>
                <w:sz w:val="20"/>
                <w:szCs w:val="20"/>
              </w:rPr>
              <w:t> </w:t>
            </w:r>
            <w:r w:rsidRPr="00ED5850">
              <w:rPr>
                <w:rFonts w:ascii="SassoonPrimary" w:hAnsi="SassoonPrimary" w:cs="Arial"/>
                <w:sz w:val="20"/>
                <w:szCs w:val="20"/>
              </w:rPr>
              <w:t>environment</w:t>
            </w:r>
            <w:r w:rsidRPr="00ED5850">
              <w:rPr>
                <w:rFonts w:ascii="Calibri" w:hAnsi="Calibri" w:cs="Calibri"/>
                <w:sz w:val="20"/>
                <w:szCs w:val="20"/>
              </w:rPr>
              <w:t> </w:t>
            </w:r>
            <w:r w:rsidRPr="00ED5850">
              <w:rPr>
                <w:rFonts w:ascii="SassoonPrimary" w:hAnsi="SassoonPrimary" w:cs="Arial"/>
                <w:sz w:val="20"/>
                <w:szCs w:val="20"/>
              </w:rPr>
              <w:t>such</w:t>
            </w:r>
            <w:r w:rsidRPr="00ED5850">
              <w:rPr>
                <w:rFonts w:ascii="Calibri" w:hAnsi="Calibri" w:cs="Calibri"/>
                <w:sz w:val="20"/>
                <w:szCs w:val="20"/>
              </w:rPr>
              <w:t> </w:t>
            </w:r>
            <w:r w:rsidRPr="00ED5850">
              <w:rPr>
                <w:rFonts w:ascii="SassoonPrimary" w:hAnsi="SassoonPrimary" w:cs="Arial"/>
                <w:sz w:val="20"/>
                <w:szCs w:val="20"/>
              </w:rPr>
              <w:t>as hills and mountains.</w:t>
            </w:r>
            <w:r w:rsidRPr="00ED5850">
              <w:rPr>
                <w:rFonts w:ascii="Calibri" w:hAnsi="Calibri" w:cs="Calibri"/>
                <w:sz w:val="20"/>
                <w:szCs w:val="20"/>
              </w:rPr>
              <w:t>  </w:t>
            </w:r>
          </w:p>
          <w:p w14:paraId="12AB3017"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tc>
        <w:tc>
          <w:tcPr>
            <w:tcW w:w="2126" w:type="dxa"/>
            <w:tcBorders>
              <w:top w:val="nil"/>
              <w:left w:val="nil"/>
              <w:bottom w:val="single" w:sz="6" w:space="0" w:color="auto"/>
              <w:right w:val="single" w:sz="6" w:space="0" w:color="auto"/>
            </w:tcBorders>
            <w:shd w:val="clear" w:color="auto" w:fill="auto"/>
            <w:hideMark/>
          </w:tcPr>
          <w:p w14:paraId="4C60AC02"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33B3B7C5" w14:textId="452D4DDC" w:rsidR="00DF3963" w:rsidRPr="00ED5850" w:rsidRDefault="00DF3963" w:rsidP="00DF3963">
            <w:pPr>
              <w:textAlignment w:val="baseline"/>
              <w:rPr>
                <w:rFonts w:ascii="SassoonPrimary" w:hAnsi="SassoonPrimary" w:cs="Calibri"/>
                <w:sz w:val="20"/>
                <w:szCs w:val="20"/>
              </w:rPr>
            </w:pPr>
            <w:r w:rsidRPr="00ED5850">
              <w:rPr>
                <w:rFonts w:ascii="SassoonPrimary" w:hAnsi="SassoonPrimary" w:cs="Arial"/>
                <w:sz w:val="20"/>
                <w:szCs w:val="20"/>
              </w:rPr>
              <w:t>Physical features are naturally-created features of the Earth.</w:t>
            </w:r>
            <w:r w:rsidRPr="00ED5850">
              <w:rPr>
                <w:rFonts w:ascii="Calibri" w:hAnsi="Calibri" w:cs="Calibri"/>
                <w:sz w:val="20"/>
                <w:szCs w:val="20"/>
              </w:rPr>
              <w:t> </w:t>
            </w:r>
          </w:p>
          <w:p w14:paraId="7610B88D" w14:textId="7A84EBEF" w:rsidR="00DF3963" w:rsidRPr="00ED5850" w:rsidRDefault="00DF3963" w:rsidP="00DF3963">
            <w:pPr>
              <w:textAlignment w:val="baseline"/>
              <w:rPr>
                <w:rFonts w:ascii="SassoonPrimary" w:hAnsi="SassoonPrimary" w:cs="Calibri"/>
                <w:sz w:val="20"/>
                <w:szCs w:val="20"/>
              </w:rPr>
            </w:pPr>
          </w:p>
          <w:p w14:paraId="585C339F" w14:textId="77777777" w:rsidR="00DF3963" w:rsidRPr="00ED5850" w:rsidRDefault="00DF3963" w:rsidP="00DF3963">
            <w:pPr>
              <w:textAlignment w:val="baseline"/>
              <w:rPr>
                <w:rFonts w:ascii="SassoonPrimary" w:hAnsi="SassoonPrimary" w:cs="Segoe UI"/>
                <w:sz w:val="20"/>
                <w:szCs w:val="20"/>
              </w:rPr>
            </w:pPr>
          </w:p>
          <w:p w14:paraId="109DE1C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3EA4CC8"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E9059D1"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2D27381" w14:textId="01D0A2F8"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26F379C" w14:textId="48209D94" w:rsidR="00DF3963" w:rsidRPr="00ED5850" w:rsidRDefault="00DF3963" w:rsidP="00DF3963">
            <w:pPr>
              <w:textAlignment w:val="baseline"/>
              <w:rPr>
                <w:rFonts w:ascii="SassoonPrimary" w:hAnsi="SassoonPrimary" w:cs="Segoe UI"/>
                <w:sz w:val="20"/>
                <w:szCs w:val="20"/>
              </w:rPr>
            </w:pPr>
          </w:p>
        </w:tc>
        <w:tc>
          <w:tcPr>
            <w:tcW w:w="2042" w:type="dxa"/>
            <w:tcBorders>
              <w:top w:val="nil"/>
              <w:left w:val="nil"/>
              <w:bottom w:val="single" w:sz="6" w:space="0" w:color="auto"/>
              <w:right w:val="single" w:sz="6" w:space="0" w:color="auto"/>
            </w:tcBorders>
            <w:shd w:val="clear" w:color="auto" w:fill="auto"/>
            <w:hideMark/>
          </w:tcPr>
          <w:p w14:paraId="0FB5385D"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363FEF59"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w:t>
            </w:r>
            <w:r w:rsidRPr="00ED5850">
              <w:rPr>
                <w:rFonts w:ascii="Calibri" w:hAnsi="Calibri" w:cs="Calibri"/>
                <w:sz w:val="20"/>
                <w:szCs w:val="20"/>
              </w:rPr>
              <w:t> </w:t>
            </w:r>
            <w:r w:rsidRPr="00ED5850">
              <w:rPr>
                <w:rFonts w:ascii="SassoonPrimary" w:hAnsi="SassoonPrimary" w:cs="Arial"/>
                <w:sz w:val="20"/>
                <w:szCs w:val="20"/>
              </w:rPr>
              <w:t>physical feature is one that forms naturally, and can change over time due to weather and other forces.</w:t>
            </w:r>
            <w:r w:rsidRPr="00ED5850">
              <w:rPr>
                <w:rFonts w:ascii="Calibri" w:hAnsi="Calibri" w:cs="Calibri"/>
                <w:sz w:val="20"/>
                <w:szCs w:val="20"/>
              </w:rPr>
              <w:t> </w:t>
            </w:r>
          </w:p>
          <w:p w14:paraId="4DCDFF93"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72D286DC"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18CABAC"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CA2A1CD"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662617C7"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E6B131E"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4CC96055" w14:textId="07363D45" w:rsidR="00DF3963" w:rsidRPr="00ED5850" w:rsidRDefault="00DF3963" w:rsidP="00DF3963">
            <w:pPr>
              <w:textAlignment w:val="baseline"/>
              <w:rPr>
                <w:rFonts w:ascii="SassoonPrimary" w:hAnsi="SassoonPrimary" w:cs="Segoe UI"/>
                <w:sz w:val="20"/>
                <w:szCs w:val="20"/>
              </w:rPr>
            </w:pPr>
          </w:p>
          <w:p w14:paraId="3D77AE1D" w14:textId="2971BBA5" w:rsidR="00DF3963" w:rsidRPr="00ED5850" w:rsidRDefault="00DF3963" w:rsidP="00DF3963">
            <w:pPr>
              <w:textAlignment w:val="baseline"/>
              <w:rPr>
                <w:rFonts w:ascii="SassoonPrimary" w:hAnsi="SassoonPrimary" w:cs="Segoe UI"/>
                <w:sz w:val="20"/>
                <w:szCs w:val="20"/>
              </w:rPr>
            </w:pPr>
          </w:p>
        </w:tc>
        <w:tc>
          <w:tcPr>
            <w:tcW w:w="1940" w:type="dxa"/>
            <w:tcBorders>
              <w:top w:val="nil"/>
              <w:left w:val="nil"/>
              <w:bottom w:val="single" w:sz="6" w:space="0" w:color="auto"/>
              <w:right w:val="single" w:sz="6" w:space="0" w:color="auto"/>
            </w:tcBorders>
            <w:shd w:val="clear" w:color="auto" w:fill="auto"/>
            <w:hideMark/>
          </w:tcPr>
          <w:p w14:paraId="335F623B"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6D484726" w14:textId="3F1DA66D" w:rsidR="00DF3963" w:rsidRPr="00ED5850" w:rsidRDefault="00DF3963" w:rsidP="003856DD">
            <w:pPr>
              <w:textAlignment w:val="baseline"/>
              <w:rPr>
                <w:rFonts w:ascii="SassoonPrimary" w:hAnsi="SassoonPrimary" w:cs="Segoe UI"/>
                <w:sz w:val="20"/>
                <w:szCs w:val="20"/>
              </w:rPr>
            </w:pPr>
            <w:r w:rsidRPr="00ED5850">
              <w:rPr>
                <w:rFonts w:ascii="SassoonPrimary" w:hAnsi="SassoonPrimary" w:cs="Arial"/>
                <w:sz w:val="20"/>
                <w:szCs w:val="20"/>
              </w:rPr>
              <w:t xml:space="preserve">Geographical features created by nature are called physical features. Physical features include beaches, cliffs and mountains. </w:t>
            </w:r>
          </w:p>
        </w:tc>
        <w:tc>
          <w:tcPr>
            <w:tcW w:w="1972" w:type="dxa"/>
            <w:tcBorders>
              <w:top w:val="nil"/>
              <w:left w:val="nil"/>
              <w:bottom w:val="single" w:sz="6" w:space="0" w:color="auto"/>
              <w:right w:val="single" w:sz="6" w:space="0" w:color="auto"/>
            </w:tcBorders>
            <w:shd w:val="clear" w:color="auto" w:fill="auto"/>
            <w:hideMark/>
          </w:tcPr>
          <w:p w14:paraId="08DE7538"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0578FD29" w14:textId="357784DC"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A physical feature is one that forms naturally and can change over time due to physical processes, such as erosion and weathering. Physical features include rivers, forests, hills, mountains and cliffs.</w:t>
            </w: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0D94D0F5"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21211049"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North America is broadly categorised into six major biomes: tundra, coniferous forest, grasslands (prairie), deciduous forest, desert and tropical rainforest. South America has a vast variety of biomes, including desert, alpine, rainforest and grasslands.</w:t>
            </w:r>
            <w:r w:rsidRPr="00ED5850">
              <w:rPr>
                <w:rFonts w:ascii="Calibri" w:hAnsi="Calibri" w:cs="Calibri"/>
                <w:sz w:val="20"/>
                <w:szCs w:val="20"/>
              </w:rPr>
              <w:t> </w:t>
            </w:r>
          </w:p>
          <w:p w14:paraId="76530C13" w14:textId="157D1D29" w:rsidR="00DF3963" w:rsidRPr="00ED5850" w:rsidRDefault="00DF3963" w:rsidP="00DF3963">
            <w:pPr>
              <w:textAlignment w:val="baseline"/>
              <w:rPr>
                <w:rFonts w:ascii="SassoonPrimary" w:hAnsi="SassoonPrimary" w:cs="Segoe UI"/>
                <w:sz w:val="20"/>
                <w:szCs w:val="20"/>
              </w:rPr>
            </w:pPr>
          </w:p>
        </w:tc>
        <w:tc>
          <w:tcPr>
            <w:tcW w:w="1923" w:type="dxa"/>
            <w:tcBorders>
              <w:top w:val="nil"/>
              <w:left w:val="nil"/>
              <w:bottom w:val="single" w:sz="6" w:space="0" w:color="auto"/>
              <w:right w:val="single" w:sz="6" w:space="0" w:color="auto"/>
            </w:tcBorders>
            <w:shd w:val="clear" w:color="auto" w:fill="auto"/>
            <w:hideMark/>
          </w:tcPr>
          <w:p w14:paraId="6B031FBF"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Physical features</w:t>
            </w:r>
            <w:r w:rsidRPr="00ED5850">
              <w:rPr>
                <w:rFonts w:ascii="Calibri" w:hAnsi="Calibri" w:cs="Calibri"/>
                <w:b/>
                <w:sz w:val="20"/>
                <w:szCs w:val="20"/>
              </w:rPr>
              <w:t> </w:t>
            </w:r>
          </w:p>
          <w:p w14:paraId="61D049D6" w14:textId="18C33410"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Physical features typical of the Arctic and Antarctic regions include glaciers, icebergs, ice caps, ice sheets, ice shelves and sea ice.</w:t>
            </w:r>
            <w:r w:rsidRPr="00ED5850">
              <w:rPr>
                <w:rFonts w:ascii="Calibri" w:hAnsi="Calibri" w:cs="Calibri"/>
                <w:sz w:val="20"/>
                <w:szCs w:val="20"/>
              </w:rPr>
              <w:t> </w:t>
            </w:r>
          </w:p>
        </w:tc>
      </w:tr>
      <w:tr w:rsidR="00862B67" w:rsidRPr="00ED5850" w14:paraId="04D184C0" w14:textId="77777777" w:rsidTr="00954E4B">
        <w:trPr>
          <w:cantSplit/>
          <w:trHeight w:val="1134"/>
        </w:trPr>
        <w:tc>
          <w:tcPr>
            <w:tcW w:w="438" w:type="dxa"/>
            <w:vMerge/>
            <w:tcBorders>
              <w:top w:val="nil"/>
              <w:left w:val="single" w:sz="6" w:space="0" w:color="auto"/>
              <w:right w:val="single" w:sz="6" w:space="0" w:color="auto"/>
            </w:tcBorders>
            <w:shd w:val="clear" w:color="auto" w:fill="DEEAF6" w:themeFill="accent1" w:themeFillTint="33"/>
            <w:textDirection w:val="btLr"/>
          </w:tcPr>
          <w:p w14:paraId="640B2AEF" w14:textId="77777777" w:rsidR="00862B67" w:rsidRPr="00ED5850" w:rsidRDefault="00862B67" w:rsidP="00DF3963">
            <w:pPr>
              <w:ind w:left="105" w:right="105"/>
              <w:jc w:val="center"/>
              <w:textAlignment w:val="baseline"/>
              <w:rPr>
                <w:rFonts w:ascii="SassoonPrimary" w:hAnsi="SassoonPrimary" w:cs="Arial"/>
                <w:b/>
                <w:bCs/>
                <w:sz w:val="20"/>
                <w:szCs w:val="20"/>
              </w:rPr>
            </w:pPr>
          </w:p>
        </w:tc>
        <w:tc>
          <w:tcPr>
            <w:tcW w:w="1555" w:type="dxa"/>
            <w:tcBorders>
              <w:top w:val="nil"/>
              <w:left w:val="nil"/>
              <w:bottom w:val="single" w:sz="6" w:space="0" w:color="auto"/>
              <w:right w:val="single" w:sz="6" w:space="0" w:color="auto"/>
            </w:tcBorders>
            <w:shd w:val="clear" w:color="auto" w:fill="auto"/>
          </w:tcPr>
          <w:p w14:paraId="58DF1932" w14:textId="316E6A78"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73F74872" w14:textId="70A328DC" w:rsidR="00F175D1" w:rsidRDefault="00F175D1" w:rsidP="00862B67">
            <w:pPr>
              <w:textAlignment w:val="baseline"/>
              <w:rPr>
                <w:rFonts w:ascii="SassoonPrimary" w:hAnsi="SassoonPrimary" w:cs="Arial"/>
                <w:b/>
                <w:sz w:val="20"/>
                <w:szCs w:val="20"/>
              </w:rPr>
            </w:pPr>
          </w:p>
          <w:p w14:paraId="3E636C0B" w14:textId="4AAF3948" w:rsidR="00F175D1" w:rsidRPr="00F175D1" w:rsidRDefault="00F175D1" w:rsidP="00862B67">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features are distinctive attributes. Human features- man made. Physical features- natural. </w:t>
            </w:r>
          </w:p>
          <w:p w14:paraId="1AF1A4E3" w14:textId="434F48CB" w:rsidR="00F175D1" w:rsidRPr="00F175D1" w:rsidRDefault="00F175D1" w:rsidP="00862B67">
            <w:pPr>
              <w:textAlignment w:val="baseline"/>
              <w:rPr>
                <w:rFonts w:ascii="SassoonPrimary" w:hAnsi="SassoonPrimary" w:cs="Arial"/>
                <w:sz w:val="20"/>
                <w:szCs w:val="20"/>
              </w:rPr>
            </w:pPr>
          </w:p>
          <w:p w14:paraId="53A873A7" w14:textId="6FACD4E8" w:rsidR="00F175D1" w:rsidRPr="00F175D1" w:rsidRDefault="00F175D1" w:rsidP="00862B67">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 maps, local maps, images </w:t>
            </w:r>
          </w:p>
          <w:p w14:paraId="1B7AFA3A" w14:textId="77777777" w:rsidR="00862B67" w:rsidRPr="00ED5850" w:rsidRDefault="00862B67" w:rsidP="00DF3963">
            <w:pPr>
              <w:textAlignment w:val="baseline"/>
              <w:rPr>
                <w:rFonts w:ascii="SassoonPrimary" w:hAnsi="SassoonPrimary" w:cs="Arial"/>
                <w:b/>
                <w:sz w:val="20"/>
                <w:szCs w:val="20"/>
              </w:rPr>
            </w:pPr>
          </w:p>
        </w:tc>
        <w:tc>
          <w:tcPr>
            <w:tcW w:w="1843" w:type="dxa"/>
            <w:tcBorders>
              <w:top w:val="nil"/>
              <w:left w:val="nil"/>
              <w:bottom w:val="single" w:sz="6" w:space="0" w:color="auto"/>
              <w:right w:val="single" w:sz="6" w:space="0" w:color="auto"/>
            </w:tcBorders>
            <w:shd w:val="clear" w:color="auto" w:fill="auto"/>
          </w:tcPr>
          <w:p w14:paraId="01D683EF"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D51316A" w14:textId="77777777" w:rsidR="00862B67" w:rsidRDefault="00862B67" w:rsidP="00DF3963">
            <w:pPr>
              <w:textAlignment w:val="baseline"/>
              <w:rPr>
                <w:rFonts w:ascii="SassoonPrimary" w:hAnsi="SassoonPrimary" w:cs="Arial"/>
                <w:b/>
                <w:sz w:val="20"/>
                <w:szCs w:val="20"/>
              </w:rPr>
            </w:pPr>
          </w:p>
          <w:p w14:paraId="3EE18CDE" w14:textId="447AB918"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 names of features, hill, mountain, field, road, town etc. </w:t>
            </w:r>
          </w:p>
          <w:p w14:paraId="6DE606EC" w14:textId="77777777" w:rsidR="00F175D1" w:rsidRPr="00F175D1" w:rsidRDefault="00F175D1" w:rsidP="00F175D1">
            <w:pPr>
              <w:textAlignment w:val="baseline"/>
              <w:rPr>
                <w:rFonts w:ascii="SassoonPrimary" w:hAnsi="SassoonPrimary" w:cs="Arial"/>
                <w:sz w:val="20"/>
                <w:szCs w:val="20"/>
              </w:rPr>
            </w:pPr>
          </w:p>
          <w:p w14:paraId="2CA4899E" w14:textId="43EE80A5"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 maps, local maps, images</w:t>
            </w:r>
          </w:p>
          <w:p w14:paraId="57DE5005" w14:textId="29C38850" w:rsidR="00F175D1" w:rsidRPr="00ED5850" w:rsidRDefault="00F175D1" w:rsidP="00DF3963">
            <w:pPr>
              <w:textAlignment w:val="baseline"/>
              <w:rPr>
                <w:rFonts w:ascii="SassoonPrimary" w:hAnsi="SassoonPrimary" w:cs="Arial"/>
                <w:b/>
                <w:sz w:val="20"/>
                <w:szCs w:val="20"/>
              </w:rPr>
            </w:pPr>
          </w:p>
        </w:tc>
        <w:tc>
          <w:tcPr>
            <w:tcW w:w="2126" w:type="dxa"/>
            <w:tcBorders>
              <w:top w:val="nil"/>
              <w:left w:val="nil"/>
              <w:bottom w:val="single" w:sz="6" w:space="0" w:color="auto"/>
              <w:right w:val="single" w:sz="6" w:space="0" w:color="auto"/>
            </w:tcBorders>
            <w:shd w:val="clear" w:color="auto" w:fill="auto"/>
          </w:tcPr>
          <w:p w14:paraId="1D902977"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BDFC9B4" w14:textId="77777777" w:rsidR="00862B67" w:rsidRDefault="00862B67" w:rsidP="00DF3963">
            <w:pPr>
              <w:textAlignment w:val="baseline"/>
              <w:rPr>
                <w:rFonts w:ascii="SassoonPrimary" w:hAnsi="SassoonPrimary" w:cs="Arial"/>
                <w:b/>
                <w:sz w:val="20"/>
                <w:szCs w:val="20"/>
              </w:rPr>
            </w:pPr>
          </w:p>
          <w:p w14:paraId="7349C100" w14:textId="5D580D32"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 see previous</w:t>
            </w:r>
          </w:p>
          <w:p w14:paraId="6F7E0932" w14:textId="77777777" w:rsidR="00F175D1" w:rsidRPr="00F175D1" w:rsidRDefault="00F175D1" w:rsidP="00F175D1">
            <w:pPr>
              <w:textAlignment w:val="baseline"/>
              <w:rPr>
                <w:rFonts w:ascii="SassoonPrimary" w:hAnsi="SassoonPrimary" w:cs="Arial"/>
                <w:sz w:val="20"/>
                <w:szCs w:val="20"/>
              </w:rPr>
            </w:pPr>
          </w:p>
          <w:p w14:paraId="5133A817" w14:textId="79B7116E"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 maps, local maps, images</w:t>
            </w:r>
          </w:p>
          <w:p w14:paraId="06B0BE90" w14:textId="3F402BDE" w:rsidR="00F175D1" w:rsidRPr="00ED5850" w:rsidRDefault="00F175D1" w:rsidP="00DF3963">
            <w:pPr>
              <w:textAlignment w:val="baseline"/>
              <w:rPr>
                <w:rFonts w:ascii="SassoonPrimary" w:hAnsi="SassoonPrimary" w:cs="Arial"/>
                <w:b/>
                <w:sz w:val="20"/>
                <w:szCs w:val="20"/>
              </w:rPr>
            </w:pPr>
          </w:p>
        </w:tc>
        <w:tc>
          <w:tcPr>
            <w:tcW w:w="2042" w:type="dxa"/>
            <w:tcBorders>
              <w:top w:val="nil"/>
              <w:left w:val="nil"/>
              <w:bottom w:val="single" w:sz="6" w:space="0" w:color="auto"/>
              <w:right w:val="single" w:sz="6" w:space="0" w:color="auto"/>
            </w:tcBorders>
            <w:shd w:val="clear" w:color="auto" w:fill="auto"/>
          </w:tcPr>
          <w:p w14:paraId="3E937234"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BBBA75A" w14:textId="77777777" w:rsidR="00862B67" w:rsidRDefault="00862B67" w:rsidP="00DF3963">
            <w:pPr>
              <w:textAlignment w:val="baseline"/>
              <w:rPr>
                <w:rFonts w:ascii="SassoonPrimary" w:hAnsi="SassoonPrimary" w:cs="Arial"/>
                <w:b/>
                <w:sz w:val="20"/>
                <w:szCs w:val="20"/>
              </w:rPr>
            </w:pPr>
          </w:p>
          <w:p w14:paraId="090FDC86" w14:textId="26F8214D"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 see previous </w:t>
            </w:r>
          </w:p>
          <w:p w14:paraId="408BB654" w14:textId="77777777" w:rsidR="00F175D1" w:rsidRPr="00F175D1" w:rsidRDefault="00F175D1" w:rsidP="00F175D1">
            <w:pPr>
              <w:textAlignment w:val="baseline"/>
              <w:rPr>
                <w:rFonts w:ascii="SassoonPrimary" w:hAnsi="SassoonPrimary" w:cs="Arial"/>
                <w:sz w:val="20"/>
                <w:szCs w:val="20"/>
              </w:rPr>
            </w:pPr>
          </w:p>
          <w:p w14:paraId="458B5F9F" w14:textId="419E28CE" w:rsidR="00F175D1" w:rsidRPr="00F175D1" w:rsidRDefault="00F175D1" w:rsidP="00DF3963">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 maps, local maps, images</w:t>
            </w:r>
          </w:p>
        </w:tc>
        <w:tc>
          <w:tcPr>
            <w:tcW w:w="1940" w:type="dxa"/>
            <w:tcBorders>
              <w:top w:val="nil"/>
              <w:left w:val="nil"/>
              <w:bottom w:val="single" w:sz="6" w:space="0" w:color="auto"/>
              <w:right w:val="single" w:sz="6" w:space="0" w:color="auto"/>
            </w:tcBorders>
            <w:shd w:val="clear" w:color="auto" w:fill="auto"/>
          </w:tcPr>
          <w:p w14:paraId="399119AB"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7A441642" w14:textId="77777777" w:rsidR="00862B67" w:rsidRDefault="00862B67" w:rsidP="00DF3963">
            <w:pPr>
              <w:textAlignment w:val="baseline"/>
              <w:rPr>
                <w:rFonts w:ascii="SassoonPrimary" w:hAnsi="SassoonPrimary" w:cs="Arial"/>
                <w:b/>
                <w:sz w:val="20"/>
                <w:szCs w:val="20"/>
              </w:rPr>
            </w:pPr>
          </w:p>
          <w:p w14:paraId="2116E10F" w14:textId="3EFFC546"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 physical features can still be altered by nature over time so they can change appearance. They can be used by humans and built on by humans. </w:t>
            </w:r>
          </w:p>
          <w:p w14:paraId="05C4B254" w14:textId="77777777" w:rsidR="00F175D1" w:rsidRPr="00F175D1" w:rsidRDefault="00F175D1" w:rsidP="00F175D1">
            <w:pPr>
              <w:textAlignment w:val="baseline"/>
              <w:rPr>
                <w:rFonts w:ascii="SassoonPrimary" w:hAnsi="SassoonPrimary" w:cs="Arial"/>
                <w:sz w:val="20"/>
                <w:szCs w:val="20"/>
              </w:rPr>
            </w:pPr>
          </w:p>
          <w:p w14:paraId="65F9E4A1" w14:textId="2E9EFDAC"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 maps, local maps, images</w:t>
            </w:r>
          </w:p>
          <w:p w14:paraId="0EE03147" w14:textId="5758871C" w:rsidR="00F175D1" w:rsidRPr="00ED5850" w:rsidRDefault="00F175D1" w:rsidP="00DF3963">
            <w:pPr>
              <w:textAlignment w:val="baseline"/>
              <w:rPr>
                <w:rFonts w:ascii="SassoonPrimary" w:hAnsi="SassoonPrimary" w:cs="Arial"/>
                <w:b/>
                <w:sz w:val="20"/>
                <w:szCs w:val="20"/>
              </w:rPr>
            </w:pPr>
          </w:p>
        </w:tc>
        <w:tc>
          <w:tcPr>
            <w:tcW w:w="1972" w:type="dxa"/>
            <w:tcBorders>
              <w:top w:val="nil"/>
              <w:left w:val="nil"/>
              <w:bottom w:val="single" w:sz="6" w:space="0" w:color="auto"/>
              <w:right w:val="single" w:sz="6" w:space="0" w:color="auto"/>
            </w:tcBorders>
            <w:shd w:val="clear" w:color="auto" w:fill="auto"/>
          </w:tcPr>
          <w:p w14:paraId="0E929ABA"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256D9B8" w14:textId="77777777" w:rsidR="00862B67" w:rsidRDefault="00862B67" w:rsidP="00DF3963">
            <w:pPr>
              <w:textAlignment w:val="baseline"/>
              <w:rPr>
                <w:rFonts w:ascii="SassoonPrimary" w:hAnsi="SassoonPrimary" w:cs="Arial"/>
                <w:b/>
                <w:sz w:val="20"/>
                <w:szCs w:val="20"/>
              </w:rPr>
            </w:pPr>
          </w:p>
          <w:p w14:paraId="2FB1CB7C" w14:textId="04663492" w:rsidR="00F175D1" w:rsidRPr="00F175D1" w:rsidRDefault="00F175D1" w:rsidP="00F175D1">
            <w:pPr>
              <w:textAlignment w:val="baseline"/>
              <w:rPr>
                <w:rFonts w:ascii="SassoonPrimary" w:hAnsi="SassoonPrimary" w:cs="Arial"/>
                <w:sz w:val="20"/>
                <w:szCs w:val="20"/>
              </w:rPr>
            </w:pPr>
            <w:r>
              <w:rPr>
                <w:rFonts w:ascii="SassoonPrimary" w:hAnsi="SassoonPrimary" w:cs="Arial"/>
                <w:sz w:val="20"/>
                <w:szCs w:val="20"/>
              </w:rPr>
              <w:t xml:space="preserve">See previous </w:t>
            </w:r>
          </w:p>
          <w:p w14:paraId="49CF3474" w14:textId="3EC4E375" w:rsidR="00F175D1" w:rsidRPr="00ED5850" w:rsidRDefault="00F175D1" w:rsidP="00DF3963">
            <w:pPr>
              <w:textAlignment w:val="baseline"/>
              <w:rPr>
                <w:rFonts w:ascii="SassoonPrimary" w:hAnsi="SassoonPrimary" w:cs="Arial"/>
                <w:b/>
                <w:sz w:val="20"/>
                <w:szCs w:val="20"/>
              </w:rPr>
            </w:pPr>
          </w:p>
        </w:tc>
        <w:tc>
          <w:tcPr>
            <w:tcW w:w="1843" w:type="dxa"/>
            <w:tcBorders>
              <w:top w:val="nil"/>
              <w:left w:val="nil"/>
              <w:bottom w:val="single" w:sz="6" w:space="0" w:color="auto"/>
              <w:right w:val="single" w:sz="6" w:space="0" w:color="auto"/>
            </w:tcBorders>
            <w:shd w:val="clear" w:color="auto" w:fill="auto"/>
          </w:tcPr>
          <w:p w14:paraId="294690BD"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7BECDA8" w14:textId="77777777" w:rsidR="00862B67" w:rsidRDefault="00862B67" w:rsidP="00DF3963">
            <w:pPr>
              <w:textAlignment w:val="baseline"/>
              <w:rPr>
                <w:rFonts w:ascii="SassoonPrimary" w:hAnsi="SassoonPrimary" w:cs="Arial"/>
                <w:b/>
                <w:sz w:val="20"/>
                <w:szCs w:val="20"/>
              </w:rPr>
            </w:pPr>
          </w:p>
          <w:p w14:paraId="7DE48CE8" w14:textId="1C4A6EB5"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 biomes- area classified by the species that live in that area. One area can have more than one biome. </w:t>
            </w:r>
          </w:p>
          <w:p w14:paraId="43FE892E" w14:textId="77777777" w:rsidR="00F175D1" w:rsidRPr="00F175D1" w:rsidRDefault="00F175D1" w:rsidP="00F175D1">
            <w:pPr>
              <w:textAlignment w:val="baseline"/>
              <w:rPr>
                <w:rFonts w:ascii="SassoonPrimary" w:hAnsi="SassoonPrimary" w:cs="Arial"/>
                <w:sz w:val="20"/>
                <w:szCs w:val="20"/>
              </w:rPr>
            </w:pPr>
          </w:p>
          <w:p w14:paraId="16E18EF1" w14:textId="080B13C2"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maps, images, classification of animals, link it science and kingdoms. </w:t>
            </w:r>
          </w:p>
          <w:p w14:paraId="2D1C20CE" w14:textId="52D81C34" w:rsidR="00F175D1" w:rsidRPr="00ED5850" w:rsidRDefault="00F175D1" w:rsidP="00DF3963">
            <w:pPr>
              <w:textAlignment w:val="baseline"/>
              <w:rPr>
                <w:rFonts w:ascii="SassoonPrimary" w:hAnsi="SassoonPrimary" w:cs="Arial"/>
                <w:b/>
                <w:sz w:val="20"/>
                <w:szCs w:val="20"/>
              </w:rPr>
            </w:pPr>
          </w:p>
        </w:tc>
        <w:tc>
          <w:tcPr>
            <w:tcW w:w="1923" w:type="dxa"/>
            <w:tcBorders>
              <w:top w:val="nil"/>
              <w:left w:val="nil"/>
              <w:bottom w:val="single" w:sz="6" w:space="0" w:color="auto"/>
              <w:right w:val="single" w:sz="6" w:space="0" w:color="auto"/>
            </w:tcBorders>
            <w:shd w:val="clear" w:color="auto" w:fill="auto"/>
          </w:tcPr>
          <w:p w14:paraId="132B5ADC" w14:textId="77777777" w:rsidR="00862B67" w:rsidRDefault="00862B67" w:rsidP="00862B67">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C05CEF7" w14:textId="77777777" w:rsidR="00862B67" w:rsidRDefault="00862B67" w:rsidP="00DF3963">
            <w:pPr>
              <w:textAlignment w:val="baseline"/>
              <w:rPr>
                <w:rFonts w:ascii="SassoonPrimary" w:hAnsi="SassoonPrimary" w:cs="Arial"/>
                <w:b/>
                <w:sz w:val="20"/>
                <w:szCs w:val="20"/>
              </w:rPr>
            </w:pPr>
          </w:p>
          <w:p w14:paraId="75E1942C" w14:textId="7914E314"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S-</w:t>
            </w:r>
            <w:r>
              <w:rPr>
                <w:rFonts w:ascii="SassoonPrimary" w:hAnsi="SassoonPrimary" w:cs="Arial"/>
                <w:sz w:val="20"/>
                <w:szCs w:val="20"/>
              </w:rPr>
              <w:t xml:space="preserve"> environments </w:t>
            </w:r>
            <w:r w:rsidR="00D2204D">
              <w:rPr>
                <w:rFonts w:ascii="SassoonPrimary" w:hAnsi="SassoonPrimary" w:cs="Arial"/>
                <w:sz w:val="20"/>
                <w:szCs w:val="20"/>
              </w:rPr>
              <w:t xml:space="preserve">have certain features. These are specific to the environment and the physical features relate to the environment. </w:t>
            </w:r>
          </w:p>
          <w:p w14:paraId="69FE4FE5" w14:textId="77777777" w:rsidR="00F175D1" w:rsidRPr="00F175D1" w:rsidRDefault="00F175D1" w:rsidP="00F175D1">
            <w:pPr>
              <w:textAlignment w:val="baseline"/>
              <w:rPr>
                <w:rFonts w:ascii="SassoonPrimary" w:hAnsi="SassoonPrimary" w:cs="Arial"/>
                <w:sz w:val="20"/>
                <w:szCs w:val="20"/>
              </w:rPr>
            </w:pPr>
          </w:p>
          <w:p w14:paraId="5C4C0464" w14:textId="28DFB5B0" w:rsidR="00F175D1" w:rsidRPr="00F175D1" w:rsidRDefault="00F175D1" w:rsidP="00F175D1">
            <w:pPr>
              <w:textAlignment w:val="baseline"/>
              <w:rPr>
                <w:rFonts w:ascii="SassoonPrimary" w:hAnsi="SassoonPrimary" w:cs="Arial"/>
                <w:sz w:val="20"/>
                <w:szCs w:val="20"/>
              </w:rPr>
            </w:pPr>
            <w:r w:rsidRPr="00F175D1">
              <w:rPr>
                <w:rFonts w:ascii="SassoonPrimary" w:hAnsi="SassoonPrimary" w:cs="Arial"/>
                <w:sz w:val="20"/>
                <w:szCs w:val="20"/>
              </w:rPr>
              <w:t>D-</w:t>
            </w:r>
            <w:r w:rsidR="00D2204D">
              <w:rPr>
                <w:rFonts w:ascii="SassoonPrimary" w:hAnsi="SassoonPrimary" w:cs="Arial"/>
                <w:sz w:val="20"/>
                <w:szCs w:val="20"/>
              </w:rPr>
              <w:t xml:space="preserve"> maps, local maps, images</w:t>
            </w:r>
          </w:p>
          <w:p w14:paraId="2B23506F" w14:textId="6635763C" w:rsidR="00F175D1" w:rsidRPr="00ED5850" w:rsidRDefault="00F175D1" w:rsidP="00DF3963">
            <w:pPr>
              <w:textAlignment w:val="baseline"/>
              <w:rPr>
                <w:rFonts w:ascii="SassoonPrimary" w:hAnsi="SassoonPrimary" w:cs="Arial"/>
                <w:b/>
                <w:sz w:val="20"/>
                <w:szCs w:val="20"/>
              </w:rPr>
            </w:pPr>
          </w:p>
        </w:tc>
      </w:tr>
      <w:tr w:rsidR="00DF3963" w:rsidRPr="00ED5850" w14:paraId="705788D1" w14:textId="77777777" w:rsidTr="00954E4B">
        <w:trPr>
          <w:cantSplit/>
          <w:trHeight w:val="4663"/>
        </w:trPr>
        <w:tc>
          <w:tcPr>
            <w:tcW w:w="438" w:type="dxa"/>
            <w:vMerge/>
            <w:tcBorders>
              <w:left w:val="single" w:sz="6" w:space="0" w:color="auto"/>
              <w:bottom w:val="single" w:sz="6" w:space="0" w:color="auto"/>
              <w:right w:val="single" w:sz="6" w:space="0" w:color="auto"/>
            </w:tcBorders>
            <w:shd w:val="clear" w:color="auto" w:fill="DEEAF6" w:themeFill="accent1" w:themeFillTint="33"/>
            <w:textDirection w:val="btLr"/>
            <w:hideMark/>
          </w:tcPr>
          <w:p w14:paraId="01D5BD46" w14:textId="08DDCFFD" w:rsidR="00DF3963" w:rsidRPr="00ED5850" w:rsidRDefault="00DF3963" w:rsidP="00DF3963">
            <w:pPr>
              <w:ind w:left="105" w:right="105"/>
              <w:jc w:val="center"/>
              <w:textAlignment w:val="baseline"/>
              <w:rPr>
                <w:rFonts w:ascii="SassoonPrimary" w:hAnsi="SassoonPrimary" w:cs="Segoe UI"/>
                <w:sz w:val="20"/>
                <w:szCs w:val="20"/>
              </w:rPr>
            </w:pPr>
          </w:p>
        </w:tc>
        <w:tc>
          <w:tcPr>
            <w:tcW w:w="1555" w:type="dxa"/>
            <w:tcBorders>
              <w:top w:val="nil"/>
              <w:left w:val="nil"/>
              <w:bottom w:val="single" w:sz="6" w:space="0" w:color="auto"/>
              <w:right w:val="single" w:sz="6" w:space="0" w:color="auto"/>
            </w:tcBorders>
            <w:shd w:val="clear" w:color="auto" w:fill="auto"/>
            <w:hideMark/>
          </w:tcPr>
          <w:p w14:paraId="7FCADF99"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p w14:paraId="24F0E121"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Houses</w:t>
            </w:r>
            <w:r w:rsidRPr="00ED5850">
              <w:rPr>
                <w:rFonts w:ascii="Calibri" w:hAnsi="Calibri" w:cs="Calibri"/>
                <w:sz w:val="20"/>
                <w:szCs w:val="20"/>
              </w:rPr>
              <w:t> </w:t>
            </w:r>
            <w:r w:rsidRPr="00ED5850">
              <w:rPr>
                <w:rFonts w:ascii="SassoonPrimary" w:hAnsi="SassoonPrimary" w:cs="Arial"/>
                <w:sz w:val="20"/>
                <w:szCs w:val="20"/>
              </w:rPr>
              <w:t>and buildings are built by people</w:t>
            </w:r>
            <w:r w:rsidRPr="00ED5850">
              <w:rPr>
                <w:rFonts w:ascii="Calibri" w:hAnsi="Calibri" w:cs="Calibri"/>
                <w:sz w:val="20"/>
                <w:szCs w:val="20"/>
              </w:rPr>
              <w:t> </w:t>
            </w:r>
            <w:r w:rsidRPr="00ED5850">
              <w:rPr>
                <w:rFonts w:ascii="SassoonPrimary" w:hAnsi="SassoonPrimary" w:cs="Arial"/>
                <w:sz w:val="20"/>
                <w:szCs w:val="20"/>
              </w:rPr>
              <w:t>using different materials.</w:t>
            </w:r>
            <w:r w:rsidRPr="00ED5850">
              <w:rPr>
                <w:rFonts w:ascii="Calibri" w:hAnsi="Calibri" w:cs="Calibri"/>
                <w:sz w:val="20"/>
                <w:szCs w:val="20"/>
              </w:rPr>
              <w:t> </w:t>
            </w:r>
          </w:p>
        </w:tc>
        <w:tc>
          <w:tcPr>
            <w:tcW w:w="1843" w:type="dxa"/>
            <w:tcBorders>
              <w:top w:val="nil"/>
              <w:left w:val="nil"/>
              <w:bottom w:val="single" w:sz="6" w:space="0" w:color="auto"/>
              <w:right w:val="single" w:sz="6" w:space="0" w:color="auto"/>
            </w:tcBorders>
            <w:shd w:val="clear" w:color="auto" w:fill="auto"/>
            <w:hideMark/>
          </w:tcPr>
          <w:p w14:paraId="47F972CC"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p w14:paraId="47B5E4B6"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Houses</w:t>
            </w:r>
            <w:r w:rsidRPr="00ED5850">
              <w:rPr>
                <w:rFonts w:ascii="Calibri" w:hAnsi="Calibri" w:cs="Calibri"/>
                <w:sz w:val="20"/>
                <w:szCs w:val="20"/>
              </w:rPr>
              <w:t> </w:t>
            </w:r>
            <w:r w:rsidRPr="00ED5850">
              <w:rPr>
                <w:rFonts w:ascii="SassoonPrimary" w:hAnsi="SassoonPrimary" w:cs="Arial"/>
                <w:sz w:val="20"/>
                <w:szCs w:val="20"/>
              </w:rPr>
              <w:t>and buildings such as factories and schools are built by people</w:t>
            </w:r>
            <w:r w:rsidRPr="00ED5850">
              <w:rPr>
                <w:rFonts w:ascii="Calibri" w:hAnsi="Calibri" w:cs="Calibri"/>
                <w:sz w:val="20"/>
                <w:szCs w:val="20"/>
              </w:rPr>
              <w:t> </w:t>
            </w:r>
            <w:r w:rsidRPr="00ED5850">
              <w:rPr>
                <w:rFonts w:ascii="SassoonPrimary" w:hAnsi="SassoonPrimary" w:cs="Arial"/>
                <w:sz w:val="20"/>
                <w:szCs w:val="20"/>
              </w:rPr>
              <w:t>using different materials.</w:t>
            </w:r>
            <w:r w:rsidRPr="00ED5850">
              <w:rPr>
                <w:rFonts w:ascii="Calibri" w:hAnsi="Calibri" w:cs="Calibri"/>
                <w:sz w:val="20"/>
                <w:szCs w:val="20"/>
              </w:rPr>
              <w:t>  </w:t>
            </w:r>
          </w:p>
        </w:tc>
        <w:tc>
          <w:tcPr>
            <w:tcW w:w="2126" w:type="dxa"/>
            <w:tcBorders>
              <w:top w:val="nil"/>
              <w:left w:val="nil"/>
              <w:bottom w:val="single" w:sz="6" w:space="0" w:color="auto"/>
              <w:right w:val="single" w:sz="6" w:space="0" w:color="auto"/>
            </w:tcBorders>
            <w:shd w:val="clear" w:color="auto" w:fill="auto"/>
            <w:hideMark/>
          </w:tcPr>
          <w:p w14:paraId="2813E379"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0"/>
              <w:gridCol w:w="1575"/>
            </w:tblGrid>
            <w:tr w:rsidR="00DF3963" w:rsidRPr="00ED5850" w14:paraId="6E827AC6" w14:textId="77777777" w:rsidTr="0089766F">
              <w:trPr>
                <w:trHeight w:val="1091"/>
              </w:trPr>
              <w:tc>
                <w:tcPr>
                  <w:tcW w:w="30" w:type="dxa"/>
                  <w:tcBorders>
                    <w:top w:val="single" w:sz="6" w:space="0" w:color="DEE2E6"/>
                    <w:left w:val="nil"/>
                    <w:bottom w:val="nil"/>
                    <w:right w:val="nil"/>
                  </w:tcBorders>
                  <w:shd w:val="clear" w:color="auto" w:fill="auto"/>
                  <w:hideMark/>
                </w:tcPr>
                <w:p w14:paraId="1E0A6C21" w14:textId="77777777" w:rsidR="00DF3963" w:rsidRPr="00ED5850" w:rsidRDefault="00DF3963" w:rsidP="00DF3963">
                  <w:pPr>
                    <w:textAlignment w:val="baseline"/>
                    <w:rPr>
                      <w:rFonts w:ascii="SassoonPrimary" w:hAnsi="SassoonPrimary"/>
                      <w:sz w:val="20"/>
                      <w:szCs w:val="20"/>
                    </w:rPr>
                  </w:pPr>
                  <w:r w:rsidRPr="00ED5850">
                    <w:rPr>
                      <w:rFonts w:ascii="Calibri" w:hAnsi="Calibri" w:cs="Calibri"/>
                      <w:sz w:val="20"/>
                      <w:szCs w:val="20"/>
                    </w:rPr>
                    <w:t> </w:t>
                  </w:r>
                </w:p>
              </w:tc>
              <w:tc>
                <w:tcPr>
                  <w:tcW w:w="1575" w:type="dxa"/>
                  <w:tcBorders>
                    <w:top w:val="single" w:sz="6" w:space="0" w:color="DEE2E6"/>
                    <w:left w:val="nil"/>
                    <w:bottom w:val="nil"/>
                    <w:right w:val="nil"/>
                  </w:tcBorders>
                  <w:shd w:val="clear" w:color="auto" w:fill="auto"/>
                  <w:hideMark/>
                </w:tcPr>
                <w:p w14:paraId="10E2F94B" w14:textId="77777777" w:rsidR="00DF3963" w:rsidRPr="00ED5850" w:rsidRDefault="00DF3963" w:rsidP="00DF3963">
                  <w:pPr>
                    <w:textAlignment w:val="baseline"/>
                    <w:rPr>
                      <w:rFonts w:ascii="SassoonPrimary" w:hAnsi="SassoonPrimary"/>
                      <w:sz w:val="20"/>
                      <w:szCs w:val="20"/>
                    </w:rPr>
                  </w:pPr>
                  <w:r w:rsidRPr="00ED5850">
                    <w:rPr>
                      <w:rFonts w:ascii="SassoonPrimary" w:hAnsi="SassoonPrimary" w:cs="Arial"/>
                      <w:sz w:val="20"/>
                      <w:szCs w:val="20"/>
                    </w:rPr>
                    <w:t>Human features include factories, farms, houses, offices, ports, harbours and shops.</w:t>
                  </w:r>
                  <w:r w:rsidRPr="00ED5850">
                    <w:rPr>
                      <w:rFonts w:ascii="Calibri" w:hAnsi="Calibri" w:cs="Calibri"/>
                      <w:sz w:val="20"/>
                      <w:szCs w:val="20"/>
                    </w:rPr>
                    <w:t>  </w:t>
                  </w:r>
                </w:p>
              </w:tc>
            </w:tr>
          </w:tbl>
          <w:p w14:paraId="1EACF78A"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6CA13B7A"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0073A911"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70299A75"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07177DEF"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B46E968"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A74FB5E"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4DC3504"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EEABB9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E2A466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6DA9A28"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B58BCBC"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064D47BA" w14:textId="165983DA"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8EA232C" w14:textId="3440BBAE" w:rsidR="00DF3963" w:rsidRPr="00ED5850" w:rsidRDefault="00DF3963" w:rsidP="00DF3963">
            <w:pPr>
              <w:textAlignment w:val="baseline"/>
              <w:rPr>
                <w:rFonts w:ascii="SassoonPrimary" w:hAnsi="SassoonPrimary" w:cs="Segoe UI"/>
                <w:sz w:val="20"/>
                <w:szCs w:val="20"/>
              </w:rPr>
            </w:pPr>
          </w:p>
        </w:tc>
        <w:tc>
          <w:tcPr>
            <w:tcW w:w="2042" w:type="dxa"/>
            <w:tcBorders>
              <w:top w:val="nil"/>
              <w:left w:val="nil"/>
              <w:bottom w:val="single" w:sz="6" w:space="0" w:color="auto"/>
              <w:right w:val="single" w:sz="6" w:space="0" w:color="auto"/>
            </w:tcBorders>
            <w:shd w:val="clear" w:color="auto" w:fill="auto"/>
            <w:hideMark/>
          </w:tcPr>
          <w:p w14:paraId="395405E8" w14:textId="38E82C66"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r w:rsidRPr="00ED5850">
              <w:rPr>
                <w:rFonts w:ascii="SassoonPrimary" w:hAnsi="SassoonPrimary" w:cs="Arial"/>
                <w:b/>
                <w:sz w:val="20"/>
                <w:szCs w:val="20"/>
              </w:rPr>
              <w:br/>
            </w:r>
            <w:r w:rsidRPr="00ED5850">
              <w:rPr>
                <w:rFonts w:ascii="SassoonPrimary" w:hAnsi="SassoonPrimary" w:cs="Arial"/>
                <w:sz w:val="20"/>
                <w:szCs w:val="20"/>
              </w:rPr>
              <w:t>People use human features in different ways. For example, an airport can be used for work or leisure and a harbour can be used for industry or travel.</w:t>
            </w:r>
            <w:r w:rsidRPr="00ED5850">
              <w:rPr>
                <w:rFonts w:ascii="Calibri" w:hAnsi="Calibri" w:cs="Calibri"/>
                <w:sz w:val="20"/>
                <w:szCs w:val="20"/>
              </w:rPr>
              <w:t> </w:t>
            </w:r>
          </w:p>
          <w:p w14:paraId="73755EBA" w14:textId="38DE0BC3"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r w:rsidRPr="00ED5850">
              <w:rPr>
                <w:rFonts w:ascii="SassoonPrimary" w:hAnsi="SassoonPrimary" w:cs="Arial"/>
                <w:sz w:val="20"/>
                <w:szCs w:val="20"/>
              </w:rPr>
              <w:t xml:space="preserve">Landmarks and monuments are features of a landscape, city or town that are easily seen and recognised from a distance. </w:t>
            </w:r>
          </w:p>
        </w:tc>
        <w:tc>
          <w:tcPr>
            <w:tcW w:w="1940" w:type="dxa"/>
            <w:tcBorders>
              <w:top w:val="nil"/>
              <w:left w:val="nil"/>
              <w:bottom w:val="single" w:sz="6" w:space="0" w:color="auto"/>
              <w:right w:val="single" w:sz="6" w:space="0" w:color="auto"/>
            </w:tcBorders>
            <w:shd w:val="clear" w:color="auto" w:fill="auto"/>
            <w:hideMark/>
          </w:tcPr>
          <w:p w14:paraId="78BFFE80"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p w14:paraId="78937B4B"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Geographical features created by humans are called human features. Human features include houses, factories and train stations.</w:t>
            </w:r>
            <w:r w:rsidRPr="00ED5850">
              <w:rPr>
                <w:rFonts w:ascii="Calibri" w:hAnsi="Calibri" w:cs="Calibri"/>
                <w:sz w:val="20"/>
                <w:szCs w:val="20"/>
              </w:rPr>
              <w:t> </w:t>
            </w:r>
          </w:p>
          <w:p w14:paraId="4CEDE3C2"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Services include banks, post offices, hospitals, public transport and garages. Land use types include leisure, housing, industry, transport and agriculture.</w:t>
            </w:r>
            <w:r w:rsidRPr="00ED5850">
              <w:rPr>
                <w:rFonts w:ascii="Calibri" w:hAnsi="Calibri" w:cs="Calibri"/>
                <w:sz w:val="20"/>
                <w:szCs w:val="20"/>
              </w:rPr>
              <w:t> </w:t>
            </w:r>
          </w:p>
          <w:p w14:paraId="5D475886"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51BFEB9"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AFF56FC" w14:textId="493BF34D" w:rsidR="00DF3963" w:rsidRPr="00ED5850" w:rsidRDefault="00DF3963" w:rsidP="00DF3963">
            <w:pPr>
              <w:textAlignment w:val="baseline"/>
              <w:rPr>
                <w:rFonts w:ascii="SassoonPrimary" w:hAnsi="SassoonPrimary" w:cs="Segoe UI"/>
                <w:sz w:val="20"/>
                <w:szCs w:val="20"/>
              </w:rPr>
            </w:pPr>
          </w:p>
        </w:tc>
        <w:tc>
          <w:tcPr>
            <w:tcW w:w="1972" w:type="dxa"/>
            <w:tcBorders>
              <w:top w:val="nil"/>
              <w:left w:val="nil"/>
              <w:bottom w:val="single" w:sz="6" w:space="0" w:color="auto"/>
              <w:right w:val="single" w:sz="6" w:space="0" w:color="auto"/>
            </w:tcBorders>
            <w:shd w:val="clear" w:color="auto" w:fill="auto"/>
            <w:hideMark/>
          </w:tcPr>
          <w:p w14:paraId="70B8D5B0"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p w14:paraId="7DEAC076"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Human features can be interconnected by function, type and transport links.</w:t>
            </w:r>
            <w:r w:rsidRPr="00ED5850">
              <w:rPr>
                <w:rFonts w:ascii="Calibri" w:hAnsi="Calibri" w:cs="Calibri"/>
                <w:sz w:val="20"/>
                <w:szCs w:val="20"/>
              </w:rPr>
              <w:t> </w:t>
            </w:r>
          </w:p>
          <w:p w14:paraId="31E67511"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7125CCF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2340321"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068F137"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44FA97DB"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CA09455"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76770AD"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765A509F"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01D3D15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6118CC1"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5A51A5C6"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09518FB9"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9036A2D"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330CFC24"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1431C8F9" w14:textId="5ACECB1B"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0F9EA4EC" w14:textId="03240B7B" w:rsidR="00DF3963" w:rsidRPr="00ED5850" w:rsidRDefault="00DF3963" w:rsidP="00DF3963">
            <w:pPr>
              <w:textAlignment w:val="baseline"/>
              <w:rPr>
                <w:rFonts w:ascii="SassoonPrimary" w:hAnsi="SassoonPrimary" w:cs="Segoe UI"/>
                <w:sz w:val="20"/>
                <w:szCs w:val="20"/>
              </w:rPr>
            </w:pPr>
          </w:p>
        </w:tc>
        <w:tc>
          <w:tcPr>
            <w:tcW w:w="1843" w:type="dxa"/>
            <w:tcBorders>
              <w:top w:val="nil"/>
              <w:left w:val="nil"/>
              <w:bottom w:val="single" w:sz="6" w:space="0" w:color="auto"/>
              <w:right w:val="single" w:sz="6" w:space="0" w:color="auto"/>
            </w:tcBorders>
            <w:shd w:val="clear" w:color="auto" w:fill="auto"/>
            <w:hideMark/>
          </w:tcPr>
          <w:p w14:paraId="5429A5F5"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p w14:paraId="588CC7AE" w14:textId="1FF30E8B" w:rsidR="00DF3963" w:rsidRPr="00ED5850" w:rsidRDefault="00DF3963" w:rsidP="00392C8E">
            <w:pPr>
              <w:textAlignment w:val="baseline"/>
              <w:rPr>
                <w:rFonts w:ascii="SassoonPrimary" w:hAnsi="SassoonPrimary" w:cs="Segoe UI"/>
                <w:sz w:val="20"/>
                <w:szCs w:val="20"/>
              </w:rPr>
            </w:pPr>
            <w:r w:rsidRPr="00ED5850">
              <w:rPr>
                <w:rFonts w:ascii="SassoonPrimary" w:hAnsi="SassoonPrimary" w:cs="Arial"/>
                <w:sz w:val="20"/>
                <w:szCs w:val="20"/>
              </w:rPr>
              <w:t xml:space="preserve">Transport networks can be tangible, such as rails, roads or canals, or intangible, such as air and sea corridors. These networks link places together and allow for the movement of people and goods. </w:t>
            </w:r>
          </w:p>
        </w:tc>
        <w:tc>
          <w:tcPr>
            <w:tcW w:w="1923" w:type="dxa"/>
            <w:tcBorders>
              <w:top w:val="nil"/>
              <w:left w:val="nil"/>
              <w:bottom w:val="single" w:sz="6" w:space="0" w:color="auto"/>
              <w:right w:val="single" w:sz="6" w:space="0" w:color="auto"/>
            </w:tcBorders>
            <w:shd w:val="clear" w:color="auto" w:fill="auto"/>
            <w:hideMark/>
          </w:tcPr>
          <w:p w14:paraId="2BD5537A" w14:textId="77777777" w:rsidR="00DF3963" w:rsidRPr="00ED5850" w:rsidRDefault="00DF3963" w:rsidP="00DF3963">
            <w:pPr>
              <w:textAlignment w:val="baseline"/>
              <w:rPr>
                <w:rFonts w:ascii="SassoonPrimary" w:hAnsi="SassoonPrimary" w:cs="Segoe UI"/>
                <w:b/>
                <w:sz w:val="20"/>
                <w:szCs w:val="20"/>
              </w:rPr>
            </w:pPr>
            <w:r w:rsidRPr="00ED5850">
              <w:rPr>
                <w:rFonts w:ascii="SassoonPrimary" w:hAnsi="SassoonPrimary" w:cs="Arial"/>
                <w:b/>
                <w:sz w:val="20"/>
                <w:szCs w:val="20"/>
              </w:rPr>
              <w:t>Human features and landmarks</w:t>
            </w:r>
            <w:r w:rsidRPr="00ED5850">
              <w:rPr>
                <w:rFonts w:ascii="Calibri" w:hAnsi="Calibri" w:cs="Calibri"/>
                <w:b/>
                <w:sz w:val="20"/>
                <w:szCs w:val="20"/>
              </w:rPr>
              <w:t> </w:t>
            </w:r>
          </w:p>
          <w:p w14:paraId="31F02D10" w14:textId="77777777" w:rsidR="00DF3963" w:rsidRPr="00ED5850" w:rsidRDefault="00DF3963" w:rsidP="00DF3963">
            <w:pPr>
              <w:textAlignment w:val="baseline"/>
              <w:rPr>
                <w:rFonts w:ascii="SassoonPrimary" w:hAnsi="SassoonPrimary" w:cs="Segoe UI"/>
                <w:sz w:val="20"/>
                <w:szCs w:val="20"/>
              </w:rPr>
            </w:pPr>
            <w:r w:rsidRPr="00ED5850">
              <w:rPr>
                <w:rFonts w:ascii="SassoonPrimary" w:hAnsi="SassoonPrimary" w:cs="Arial"/>
                <w:sz w:val="20"/>
                <w:szCs w:val="20"/>
              </w:rPr>
              <w:t>The distribution of and access to natural resources, cultural influences and economic activity are significant factors in community life in a settlement.</w:t>
            </w:r>
            <w:r w:rsidRPr="00ED5850">
              <w:rPr>
                <w:rFonts w:ascii="Calibri" w:hAnsi="Calibri" w:cs="Calibri"/>
                <w:sz w:val="20"/>
                <w:szCs w:val="20"/>
              </w:rPr>
              <w:t> </w:t>
            </w:r>
          </w:p>
          <w:p w14:paraId="65FD8C10"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4AF32611"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6D08355C" w14:textId="77777777"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6EF40CCB" w14:textId="5FA7BF72" w:rsidR="00DF3963" w:rsidRPr="00ED5850" w:rsidRDefault="00DF3963" w:rsidP="00DF3963">
            <w:pPr>
              <w:textAlignment w:val="baseline"/>
              <w:rPr>
                <w:rFonts w:ascii="SassoonPrimary" w:hAnsi="SassoonPrimary" w:cs="Segoe UI"/>
                <w:sz w:val="20"/>
                <w:szCs w:val="20"/>
              </w:rPr>
            </w:pPr>
            <w:r w:rsidRPr="00ED5850">
              <w:rPr>
                <w:rFonts w:ascii="Calibri" w:hAnsi="Calibri" w:cs="Calibri"/>
                <w:sz w:val="20"/>
                <w:szCs w:val="20"/>
              </w:rPr>
              <w:t> </w:t>
            </w:r>
          </w:p>
          <w:p w14:paraId="2A789E24" w14:textId="4A52A9F8" w:rsidR="00DF3963" w:rsidRPr="00ED5850" w:rsidRDefault="00DF3963" w:rsidP="00DF3963">
            <w:pPr>
              <w:textAlignment w:val="baseline"/>
              <w:rPr>
                <w:rFonts w:ascii="SassoonPrimary" w:hAnsi="SassoonPrimary" w:cs="Segoe UI"/>
                <w:sz w:val="20"/>
                <w:szCs w:val="20"/>
              </w:rPr>
            </w:pPr>
          </w:p>
        </w:tc>
      </w:tr>
      <w:tr w:rsidR="00D2204D" w:rsidRPr="00ED5850" w14:paraId="7876C819" w14:textId="77777777" w:rsidTr="00954E4B">
        <w:trPr>
          <w:cantSplit/>
          <w:trHeight w:val="4663"/>
        </w:trPr>
        <w:tc>
          <w:tcPr>
            <w:tcW w:w="438" w:type="dxa"/>
            <w:tcBorders>
              <w:left w:val="single" w:sz="6" w:space="0" w:color="auto"/>
              <w:bottom w:val="single" w:sz="6" w:space="0" w:color="auto"/>
              <w:right w:val="single" w:sz="6" w:space="0" w:color="auto"/>
            </w:tcBorders>
            <w:shd w:val="clear" w:color="auto" w:fill="DEEAF6" w:themeFill="accent1" w:themeFillTint="33"/>
            <w:textDirection w:val="btLr"/>
          </w:tcPr>
          <w:p w14:paraId="7C0D58B4" w14:textId="77777777" w:rsidR="00D2204D" w:rsidRPr="00ED5850" w:rsidRDefault="00D2204D" w:rsidP="00D2204D">
            <w:pPr>
              <w:ind w:left="105" w:right="105"/>
              <w:jc w:val="center"/>
              <w:textAlignment w:val="baseline"/>
              <w:rPr>
                <w:rFonts w:ascii="SassoonPrimary" w:hAnsi="SassoonPrimary" w:cs="Segoe UI"/>
                <w:sz w:val="20"/>
                <w:szCs w:val="20"/>
              </w:rPr>
            </w:pPr>
          </w:p>
        </w:tc>
        <w:tc>
          <w:tcPr>
            <w:tcW w:w="1555" w:type="dxa"/>
            <w:tcBorders>
              <w:top w:val="nil"/>
              <w:left w:val="nil"/>
              <w:bottom w:val="single" w:sz="6" w:space="0" w:color="auto"/>
              <w:right w:val="single" w:sz="6" w:space="0" w:color="auto"/>
            </w:tcBorders>
            <w:shd w:val="clear" w:color="auto" w:fill="auto"/>
          </w:tcPr>
          <w:p w14:paraId="7E73D083"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54DA2CE" w14:textId="77777777" w:rsidR="00D2204D" w:rsidRDefault="00D2204D" w:rsidP="00D2204D">
            <w:pPr>
              <w:textAlignment w:val="baseline"/>
              <w:rPr>
                <w:rFonts w:ascii="SassoonPrimary" w:hAnsi="SassoonPrimary" w:cs="Arial"/>
                <w:b/>
                <w:sz w:val="20"/>
                <w:szCs w:val="20"/>
              </w:rPr>
            </w:pPr>
          </w:p>
          <w:p w14:paraId="20EAEA0B" w14:textId="41C78D5C" w:rsid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 features are distinctive attributes. Human features- man made. Physical features- natural.</w:t>
            </w:r>
          </w:p>
          <w:p w14:paraId="1F86E2EF" w14:textId="77777777" w:rsidR="00D2204D" w:rsidRPr="00D2204D" w:rsidRDefault="00D2204D" w:rsidP="00D2204D">
            <w:pPr>
              <w:textAlignment w:val="baseline"/>
              <w:rPr>
                <w:rFonts w:ascii="SassoonPrimary" w:hAnsi="SassoonPrimary" w:cs="Arial"/>
                <w:sz w:val="20"/>
                <w:szCs w:val="20"/>
              </w:rPr>
            </w:pPr>
          </w:p>
          <w:p w14:paraId="7B0E55B4" w14:textId="77777777" w:rsidR="00D2204D" w:rsidRPr="00F175D1" w:rsidRDefault="00D2204D" w:rsidP="00D2204D">
            <w:pPr>
              <w:textAlignment w:val="baseline"/>
              <w:rPr>
                <w:rFonts w:ascii="SassoonPrimary" w:hAnsi="SassoonPrimary" w:cs="Arial"/>
                <w:sz w:val="20"/>
                <w:szCs w:val="20"/>
              </w:rPr>
            </w:pPr>
            <w:r w:rsidRPr="00F175D1">
              <w:rPr>
                <w:rFonts w:ascii="SassoonPrimary" w:hAnsi="SassoonPrimary" w:cs="Arial"/>
                <w:sz w:val="20"/>
                <w:szCs w:val="20"/>
              </w:rPr>
              <w:t>D-</w:t>
            </w:r>
            <w:r>
              <w:rPr>
                <w:rFonts w:ascii="SassoonPrimary" w:hAnsi="SassoonPrimary" w:cs="Arial"/>
                <w:sz w:val="20"/>
                <w:szCs w:val="20"/>
              </w:rPr>
              <w:t xml:space="preserve"> maps, local maps, images </w:t>
            </w:r>
          </w:p>
          <w:p w14:paraId="2710E0E3" w14:textId="5FD7F63C" w:rsidR="00D2204D" w:rsidRPr="00ED5850" w:rsidRDefault="00D2204D" w:rsidP="00D2204D">
            <w:pPr>
              <w:textAlignment w:val="baseline"/>
              <w:rPr>
                <w:rFonts w:ascii="SassoonPrimary" w:hAnsi="SassoonPrimary" w:cs="Arial"/>
                <w:b/>
                <w:sz w:val="20"/>
                <w:szCs w:val="20"/>
              </w:rPr>
            </w:pPr>
          </w:p>
        </w:tc>
        <w:tc>
          <w:tcPr>
            <w:tcW w:w="1843" w:type="dxa"/>
            <w:tcBorders>
              <w:top w:val="nil"/>
              <w:left w:val="nil"/>
              <w:bottom w:val="single" w:sz="6" w:space="0" w:color="auto"/>
              <w:right w:val="single" w:sz="6" w:space="0" w:color="auto"/>
            </w:tcBorders>
            <w:shd w:val="clear" w:color="auto" w:fill="auto"/>
          </w:tcPr>
          <w:p w14:paraId="64204454"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4EA4147" w14:textId="77777777" w:rsidR="00D2204D" w:rsidRDefault="00D2204D" w:rsidP="00D2204D">
            <w:pPr>
              <w:textAlignment w:val="baseline"/>
              <w:rPr>
                <w:rFonts w:ascii="SassoonPrimary" w:hAnsi="SassoonPrimary" w:cs="Arial"/>
                <w:b/>
                <w:sz w:val="20"/>
                <w:szCs w:val="20"/>
              </w:rPr>
            </w:pPr>
          </w:p>
          <w:p w14:paraId="69D716CF" w14:textId="4F89AA7E"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human features are built on physical features. Human features are built by humans. </w:t>
            </w:r>
          </w:p>
          <w:p w14:paraId="7B92F11E" w14:textId="77777777" w:rsidR="00D2204D" w:rsidRPr="00D2204D" w:rsidRDefault="00D2204D" w:rsidP="00D2204D">
            <w:pPr>
              <w:textAlignment w:val="baseline"/>
              <w:rPr>
                <w:rFonts w:ascii="SassoonPrimary" w:hAnsi="SassoonPrimary" w:cs="Arial"/>
                <w:sz w:val="20"/>
                <w:szCs w:val="20"/>
              </w:rPr>
            </w:pPr>
          </w:p>
          <w:p w14:paraId="6F5E8DDF" w14:textId="197585A5" w:rsidR="00D2204D" w:rsidRPr="00F175D1"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D-</w:t>
            </w:r>
            <w:r w:rsidRPr="00F175D1">
              <w:rPr>
                <w:rFonts w:ascii="SassoonPrimary" w:hAnsi="SassoonPrimary" w:cs="Arial"/>
                <w:sz w:val="20"/>
                <w:szCs w:val="20"/>
              </w:rPr>
              <w:t xml:space="preserve"> D-</w:t>
            </w:r>
            <w:r>
              <w:rPr>
                <w:rFonts w:ascii="SassoonPrimary" w:hAnsi="SassoonPrimary" w:cs="Arial"/>
                <w:sz w:val="20"/>
                <w:szCs w:val="20"/>
              </w:rPr>
              <w:t xml:space="preserve"> maps, local maps, images </w:t>
            </w:r>
          </w:p>
          <w:p w14:paraId="4D9022BB" w14:textId="4F38F7A5" w:rsidR="00D2204D" w:rsidRPr="00ED5850" w:rsidRDefault="00D2204D" w:rsidP="00D2204D">
            <w:pPr>
              <w:textAlignment w:val="baseline"/>
              <w:rPr>
                <w:rFonts w:ascii="SassoonPrimary" w:hAnsi="SassoonPrimary" w:cs="Arial"/>
                <w:b/>
                <w:sz w:val="20"/>
                <w:szCs w:val="20"/>
              </w:rPr>
            </w:pPr>
          </w:p>
        </w:tc>
        <w:tc>
          <w:tcPr>
            <w:tcW w:w="2126" w:type="dxa"/>
            <w:tcBorders>
              <w:top w:val="nil"/>
              <w:left w:val="nil"/>
              <w:bottom w:val="single" w:sz="6" w:space="0" w:color="auto"/>
              <w:right w:val="single" w:sz="6" w:space="0" w:color="auto"/>
            </w:tcBorders>
            <w:shd w:val="clear" w:color="auto" w:fill="auto"/>
          </w:tcPr>
          <w:p w14:paraId="18823F9D"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57CF31E4" w14:textId="77777777" w:rsidR="00D2204D" w:rsidRDefault="00D2204D" w:rsidP="00D2204D">
            <w:pPr>
              <w:textAlignment w:val="baseline"/>
              <w:rPr>
                <w:rFonts w:ascii="SassoonPrimary" w:hAnsi="SassoonPrimary" w:cs="Arial"/>
                <w:b/>
                <w:sz w:val="20"/>
                <w:szCs w:val="20"/>
              </w:rPr>
            </w:pPr>
          </w:p>
          <w:p w14:paraId="42B9D916" w14:textId="4719D17B"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 see previous </w:t>
            </w:r>
          </w:p>
          <w:p w14:paraId="6EC9F1FD" w14:textId="77777777" w:rsidR="00D2204D" w:rsidRPr="00D2204D" w:rsidRDefault="00D2204D" w:rsidP="00D2204D">
            <w:pPr>
              <w:textAlignment w:val="baseline"/>
              <w:rPr>
                <w:rFonts w:ascii="SassoonPrimary" w:hAnsi="SassoonPrimary" w:cs="Arial"/>
                <w:sz w:val="20"/>
                <w:szCs w:val="20"/>
              </w:rPr>
            </w:pPr>
          </w:p>
          <w:p w14:paraId="6C1F0315" w14:textId="77777777" w:rsidR="00D2204D" w:rsidRPr="00F175D1"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D-</w:t>
            </w:r>
            <w:r>
              <w:rPr>
                <w:rFonts w:ascii="SassoonPrimary" w:hAnsi="SassoonPrimary" w:cs="Arial"/>
                <w:sz w:val="20"/>
                <w:szCs w:val="20"/>
              </w:rPr>
              <w:t xml:space="preserve"> </w:t>
            </w:r>
            <w:r w:rsidRPr="00F175D1">
              <w:rPr>
                <w:rFonts w:ascii="SassoonPrimary" w:hAnsi="SassoonPrimary" w:cs="Arial"/>
                <w:sz w:val="20"/>
                <w:szCs w:val="20"/>
              </w:rPr>
              <w:t>D-</w:t>
            </w:r>
            <w:r>
              <w:rPr>
                <w:rFonts w:ascii="SassoonPrimary" w:hAnsi="SassoonPrimary" w:cs="Arial"/>
                <w:sz w:val="20"/>
                <w:szCs w:val="20"/>
              </w:rPr>
              <w:t xml:space="preserve"> maps, local maps, images </w:t>
            </w:r>
          </w:p>
          <w:p w14:paraId="2D91379A" w14:textId="448637FF" w:rsidR="00D2204D" w:rsidRPr="00ED5850" w:rsidRDefault="00D2204D" w:rsidP="00D2204D">
            <w:pPr>
              <w:textAlignment w:val="baseline"/>
              <w:rPr>
                <w:rFonts w:ascii="SassoonPrimary" w:hAnsi="SassoonPrimary" w:cs="Arial"/>
                <w:b/>
                <w:sz w:val="20"/>
                <w:szCs w:val="20"/>
              </w:rPr>
            </w:pPr>
          </w:p>
        </w:tc>
        <w:tc>
          <w:tcPr>
            <w:tcW w:w="2042" w:type="dxa"/>
            <w:tcBorders>
              <w:top w:val="nil"/>
              <w:left w:val="nil"/>
              <w:bottom w:val="single" w:sz="6" w:space="0" w:color="auto"/>
              <w:right w:val="single" w:sz="6" w:space="0" w:color="auto"/>
            </w:tcBorders>
            <w:shd w:val="clear" w:color="auto" w:fill="auto"/>
          </w:tcPr>
          <w:p w14:paraId="7AAEE7CA"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2FF26B2" w14:textId="77777777" w:rsidR="00D2204D" w:rsidRDefault="00D2204D" w:rsidP="00D2204D">
            <w:pPr>
              <w:textAlignment w:val="baseline"/>
              <w:rPr>
                <w:rFonts w:ascii="SassoonPrimary" w:hAnsi="SassoonPrimary" w:cs="Arial"/>
                <w:b/>
                <w:sz w:val="20"/>
                <w:szCs w:val="20"/>
              </w:rPr>
            </w:pPr>
          </w:p>
          <w:p w14:paraId="317C4D50" w14:textId="1EDF7577"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human features have a purpose and are used for specific purposes. There can be more than one purpose. </w:t>
            </w:r>
          </w:p>
          <w:p w14:paraId="08AEB6F4" w14:textId="77777777" w:rsidR="00D2204D" w:rsidRPr="00D2204D" w:rsidRDefault="00D2204D" w:rsidP="00D2204D">
            <w:pPr>
              <w:textAlignment w:val="baseline"/>
              <w:rPr>
                <w:rFonts w:ascii="SassoonPrimary" w:hAnsi="SassoonPrimary" w:cs="Arial"/>
                <w:sz w:val="20"/>
                <w:szCs w:val="20"/>
              </w:rPr>
            </w:pPr>
          </w:p>
          <w:p w14:paraId="58E54E0F" w14:textId="77777777" w:rsidR="00D2204D" w:rsidRPr="00F175D1"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D-</w:t>
            </w:r>
            <w:r>
              <w:rPr>
                <w:rFonts w:ascii="SassoonPrimary" w:hAnsi="SassoonPrimary" w:cs="Arial"/>
                <w:sz w:val="20"/>
                <w:szCs w:val="20"/>
              </w:rPr>
              <w:t xml:space="preserve"> </w:t>
            </w:r>
            <w:r w:rsidRPr="00F175D1">
              <w:rPr>
                <w:rFonts w:ascii="SassoonPrimary" w:hAnsi="SassoonPrimary" w:cs="Arial"/>
                <w:sz w:val="20"/>
                <w:szCs w:val="20"/>
              </w:rPr>
              <w:t>D-</w:t>
            </w:r>
            <w:r>
              <w:rPr>
                <w:rFonts w:ascii="SassoonPrimary" w:hAnsi="SassoonPrimary" w:cs="Arial"/>
                <w:sz w:val="20"/>
                <w:szCs w:val="20"/>
              </w:rPr>
              <w:t xml:space="preserve"> maps, local maps, images </w:t>
            </w:r>
          </w:p>
          <w:p w14:paraId="370ED65A" w14:textId="7CC62779" w:rsidR="00D2204D" w:rsidRPr="00ED5850" w:rsidRDefault="00D2204D" w:rsidP="00D2204D">
            <w:pPr>
              <w:textAlignment w:val="baseline"/>
              <w:rPr>
                <w:rFonts w:ascii="SassoonPrimary" w:hAnsi="SassoonPrimary" w:cs="Arial"/>
                <w:b/>
                <w:sz w:val="20"/>
                <w:szCs w:val="20"/>
              </w:rPr>
            </w:pPr>
          </w:p>
        </w:tc>
        <w:tc>
          <w:tcPr>
            <w:tcW w:w="1940" w:type="dxa"/>
            <w:tcBorders>
              <w:top w:val="nil"/>
              <w:left w:val="nil"/>
              <w:bottom w:val="single" w:sz="6" w:space="0" w:color="auto"/>
              <w:right w:val="single" w:sz="6" w:space="0" w:color="auto"/>
            </w:tcBorders>
            <w:shd w:val="clear" w:color="auto" w:fill="auto"/>
          </w:tcPr>
          <w:p w14:paraId="23C1720F"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F4168D7" w14:textId="77777777" w:rsidR="00D2204D" w:rsidRDefault="00D2204D" w:rsidP="00D2204D">
            <w:pPr>
              <w:textAlignment w:val="baseline"/>
              <w:rPr>
                <w:rFonts w:ascii="SassoonPrimary" w:hAnsi="SassoonPrimary" w:cs="Arial"/>
                <w:b/>
                <w:sz w:val="20"/>
                <w:szCs w:val="20"/>
              </w:rPr>
            </w:pPr>
          </w:p>
          <w:p w14:paraId="1B5FCD36" w14:textId="132D0018"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 see previous </w:t>
            </w:r>
          </w:p>
          <w:p w14:paraId="45504092" w14:textId="77777777" w:rsidR="00D2204D" w:rsidRPr="00D2204D" w:rsidRDefault="00D2204D" w:rsidP="00D2204D">
            <w:pPr>
              <w:textAlignment w:val="baseline"/>
              <w:rPr>
                <w:rFonts w:ascii="SassoonPrimary" w:hAnsi="SassoonPrimary" w:cs="Arial"/>
                <w:sz w:val="20"/>
                <w:szCs w:val="20"/>
              </w:rPr>
            </w:pPr>
          </w:p>
          <w:p w14:paraId="7EF879C9" w14:textId="77777777" w:rsidR="00D2204D" w:rsidRPr="00F175D1"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D-</w:t>
            </w:r>
            <w:r>
              <w:rPr>
                <w:rFonts w:ascii="SassoonPrimary" w:hAnsi="SassoonPrimary" w:cs="Arial"/>
                <w:sz w:val="20"/>
                <w:szCs w:val="20"/>
              </w:rPr>
              <w:t xml:space="preserve"> </w:t>
            </w:r>
            <w:r w:rsidRPr="00F175D1">
              <w:rPr>
                <w:rFonts w:ascii="SassoonPrimary" w:hAnsi="SassoonPrimary" w:cs="Arial"/>
                <w:sz w:val="20"/>
                <w:szCs w:val="20"/>
              </w:rPr>
              <w:t>D-</w:t>
            </w:r>
            <w:r>
              <w:rPr>
                <w:rFonts w:ascii="SassoonPrimary" w:hAnsi="SassoonPrimary" w:cs="Arial"/>
                <w:sz w:val="20"/>
                <w:szCs w:val="20"/>
              </w:rPr>
              <w:t xml:space="preserve"> maps, local maps, images </w:t>
            </w:r>
          </w:p>
          <w:p w14:paraId="4F421881" w14:textId="7DAA07C1" w:rsidR="00D2204D" w:rsidRPr="00ED5850" w:rsidRDefault="00D2204D" w:rsidP="00D2204D">
            <w:pPr>
              <w:textAlignment w:val="baseline"/>
              <w:rPr>
                <w:rFonts w:ascii="SassoonPrimary" w:hAnsi="SassoonPrimary" w:cs="Arial"/>
                <w:b/>
                <w:sz w:val="20"/>
                <w:szCs w:val="20"/>
              </w:rPr>
            </w:pPr>
          </w:p>
        </w:tc>
        <w:tc>
          <w:tcPr>
            <w:tcW w:w="1972" w:type="dxa"/>
            <w:tcBorders>
              <w:top w:val="nil"/>
              <w:left w:val="nil"/>
              <w:bottom w:val="single" w:sz="6" w:space="0" w:color="auto"/>
              <w:right w:val="single" w:sz="6" w:space="0" w:color="auto"/>
            </w:tcBorders>
            <w:shd w:val="clear" w:color="auto" w:fill="auto"/>
          </w:tcPr>
          <w:p w14:paraId="156A9B81"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35DC66C6" w14:textId="77777777" w:rsidR="00D2204D" w:rsidRDefault="00D2204D" w:rsidP="00D2204D">
            <w:pPr>
              <w:textAlignment w:val="baseline"/>
              <w:rPr>
                <w:rFonts w:ascii="SassoonPrimary" w:hAnsi="SassoonPrimary" w:cs="Arial"/>
                <w:b/>
                <w:sz w:val="20"/>
                <w:szCs w:val="20"/>
              </w:rPr>
            </w:pPr>
          </w:p>
          <w:p w14:paraId="635F9BA2" w14:textId="36EF243D"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 see previous </w:t>
            </w:r>
          </w:p>
          <w:p w14:paraId="65E290A8" w14:textId="77777777" w:rsidR="00D2204D" w:rsidRPr="00D2204D" w:rsidRDefault="00D2204D" w:rsidP="00D2204D">
            <w:pPr>
              <w:textAlignment w:val="baseline"/>
              <w:rPr>
                <w:rFonts w:ascii="SassoonPrimary" w:hAnsi="SassoonPrimary" w:cs="Arial"/>
                <w:sz w:val="20"/>
                <w:szCs w:val="20"/>
              </w:rPr>
            </w:pPr>
          </w:p>
          <w:p w14:paraId="3E0D3E97" w14:textId="77777777" w:rsidR="00D2204D" w:rsidRPr="00F175D1"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D-</w:t>
            </w:r>
            <w:r>
              <w:rPr>
                <w:rFonts w:ascii="SassoonPrimary" w:hAnsi="SassoonPrimary" w:cs="Arial"/>
                <w:sz w:val="20"/>
                <w:szCs w:val="20"/>
              </w:rPr>
              <w:t xml:space="preserve"> </w:t>
            </w:r>
            <w:r w:rsidRPr="00F175D1">
              <w:rPr>
                <w:rFonts w:ascii="SassoonPrimary" w:hAnsi="SassoonPrimary" w:cs="Arial"/>
                <w:sz w:val="20"/>
                <w:szCs w:val="20"/>
              </w:rPr>
              <w:t>D-</w:t>
            </w:r>
            <w:r>
              <w:rPr>
                <w:rFonts w:ascii="SassoonPrimary" w:hAnsi="SassoonPrimary" w:cs="Arial"/>
                <w:sz w:val="20"/>
                <w:szCs w:val="20"/>
              </w:rPr>
              <w:t xml:space="preserve"> maps, local maps, images </w:t>
            </w:r>
          </w:p>
          <w:p w14:paraId="35B2F697" w14:textId="0F4DFDC6" w:rsidR="00D2204D" w:rsidRPr="00ED5850" w:rsidRDefault="00D2204D" w:rsidP="00D2204D">
            <w:pPr>
              <w:textAlignment w:val="baseline"/>
              <w:rPr>
                <w:rFonts w:ascii="SassoonPrimary" w:hAnsi="SassoonPrimary" w:cs="Arial"/>
                <w:b/>
                <w:sz w:val="20"/>
                <w:szCs w:val="20"/>
              </w:rPr>
            </w:pPr>
          </w:p>
        </w:tc>
        <w:tc>
          <w:tcPr>
            <w:tcW w:w="1843" w:type="dxa"/>
            <w:tcBorders>
              <w:top w:val="nil"/>
              <w:left w:val="nil"/>
              <w:bottom w:val="single" w:sz="6" w:space="0" w:color="auto"/>
              <w:right w:val="single" w:sz="6" w:space="0" w:color="auto"/>
            </w:tcBorders>
            <w:shd w:val="clear" w:color="auto" w:fill="auto"/>
          </w:tcPr>
          <w:p w14:paraId="3E14E3B2"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426FF782" w14:textId="77777777" w:rsidR="00D2204D" w:rsidRDefault="00D2204D" w:rsidP="00D2204D">
            <w:pPr>
              <w:textAlignment w:val="baseline"/>
              <w:rPr>
                <w:rFonts w:ascii="SassoonPrimary" w:hAnsi="SassoonPrimary" w:cs="Arial"/>
                <w:b/>
                <w:sz w:val="20"/>
                <w:szCs w:val="20"/>
              </w:rPr>
            </w:pPr>
          </w:p>
          <w:p w14:paraId="5C7719E1" w14:textId="609AC423"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 see previous relating to purpose of features. Features can have more than one purpose. </w:t>
            </w:r>
          </w:p>
          <w:p w14:paraId="6028BCE7" w14:textId="77777777" w:rsidR="00D2204D" w:rsidRPr="00D2204D" w:rsidRDefault="00D2204D" w:rsidP="00D2204D">
            <w:pPr>
              <w:textAlignment w:val="baseline"/>
              <w:rPr>
                <w:rFonts w:ascii="SassoonPrimary" w:hAnsi="SassoonPrimary" w:cs="Arial"/>
                <w:sz w:val="20"/>
                <w:szCs w:val="20"/>
              </w:rPr>
            </w:pPr>
          </w:p>
          <w:p w14:paraId="2C635027" w14:textId="2B620A6F" w:rsidR="00D2204D" w:rsidRPr="00F175D1"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D-</w:t>
            </w:r>
            <w:r w:rsidRPr="00F175D1">
              <w:rPr>
                <w:rFonts w:ascii="SassoonPrimary" w:hAnsi="SassoonPrimary" w:cs="Arial"/>
                <w:sz w:val="20"/>
                <w:szCs w:val="20"/>
              </w:rPr>
              <w:t xml:space="preserve"> D-</w:t>
            </w:r>
            <w:r>
              <w:rPr>
                <w:rFonts w:ascii="SassoonPrimary" w:hAnsi="SassoonPrimary" w:cs="Arial"/>
                <w:sz w:val="20"/>
                <w:szCs w:val="20"/>
              </w:rPr>
              <w:t xml:space="preserve"> maps, local maps, images, train maps, road maps, boat routes. </w:t>
            </w:r>
          </w:p>
          <w:p w14:paraId="2DAABDA6" w14:textId="15E3E6E7" w:rsidR="00D2204D" w:rsidRPr="00ED5850" w:rsidRDefault="00D2204D" w:rsidP="00D2204D">
            <w:pPr>
              <w:textAlignment w:val="baseline"/>
              <w:rPr>
                <w:rFonts w:ascii="SassoonPrimary" w:hAnsi="SassoonPrimary" w:cs="Arial"/>
                <w:b/>
                <w:sz w:val="20"/>
                <w:szCs w:val="20"/>
              </w:rPr>
            </w:pPr>
          </w:p>
        </w:tc>
        <w:tc>
          <w:tcPr>
            <w:tcW w:w="1923" w:type="dxa"/>
            <w:tcBorders>
              <w:top w:val="nil"/>
              <w:left w:val="nil"/>
              <w:bottom w:val="single" w:sz="6" w:space="0" w:color="auto"/>
              <w:right w:val="single" w:sz="6" w:space="0" w:color="auto"/>
            </w:tcBorders>
            <w:shd w:val="clear" w:color="auto" w:fill="auto"/>
          </w:tcPr>
          <w:p w14:paraId="35CE21A2"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3FED257C" w14:textId="77777777" w:rsidR="00D2204D" w:rsidRDefault="00D2204D" w:rsidP="00D2204D">
            <w:pPr>
              <w:textAlignment w:val="baseline"/>
              <w:rPr>
                <w:rFonts w:ascii="SassoonPrimary" w:hAnsi="SassoonPrimary" w:cs="Arial"/>
                <w:b/>
                <w:sz w:val="20"/>
                <w:szCs w:val="20"/>
              </w:rPr>
            </w:pPr>
          </w:p>
          <w:p w14:paraId="63710A8A" w14:textId="77777777" w:rsidR="00F549A0"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Pr>
                <w:rFonts w:ascii="SassoonPrimary" w:hAnsi="SassoonPrimary" w:cs="Arial"/>
                <w:sz w:val="20"/>
                <w:szCs w:val="20"/>
              </w:rPr>
              <w:t xml:space="preserve"> </w:t>
            </w:r>
          </w:p>
          <w:p w14:paraId="07C3D387" w14:textId="4A596B2A" w:rsidR="00D2204D" w:rsidRPr="00D2204D" w:rsidRDefault="00D2204D" w:rsidP="00D2204D">
            <w:pPr>
              <w:textAlignment w:val="baseline"/>
              <w:rPr>
                <w:rFonts w:ascii="SassoonPrimary" w:hAnsi="SassoonPrimary" w:cs="Arial"/>
                <w:sz w:val="20"/>
                <w:szCs w:val="20"/>
              </w:rPr>
            </w:pPr>
            <w:r>
              <w:rPr>
                <w:rFonts w:ascii="SassoonPrimary" w:hAnsi="SassoonPrimary" w:cs="Arial"/>
                <w:sz w:val="20"/>
                <w:szCs w:val="20"/>
              </w:rPr>
              <w:t xml:space="preserve">natural resources- </w:t>
            </w:r>
            <w:r w:rsidRPr="00D2204D">
              <w:rPr>
                <w:rFonts w:ascii="SassoonPrimary" w:hAnsi="SassoonPrimary" w:cs="Arial"/>
                <w:sz w:val="20"/>
                <w:szCs w:val="20"/>
              </w:rPr>
              <w:t>materials or substances occurring naturally in the environment that are useful to humans.</w:t>
            </w:r>
            <w:r>
              <w:rPr>
                <w:rFonts w:ascii="SassoonPrimary" w:hAnsi="SassoonPrimary" w:cs="Arial"/>
                <w:sz w:val="20"/>
                <w:szCs w:val="20"/>
              </w:rPr>
              <w:t xml:space="preserve"> </w:t>
            </w:r>
          </w:p>
          <w:p w14:paraId="7E968E79" w14:textId="2FCE66C1" w:rsidR="00D2204D" w:rsidRDefault="00F549A0" w:rsidP="00D2204D">
            <w:pPr>
              <w:textAlignment w:val="baseline"/>
              <w:rPr>
                <w:rFonts w:ascii="SassoonPrimary" w:hAnsi="SassoonPrimary" w:cs="Arial"/>
                <w:sz w:val="20"/>
                <w:szCs w:val="20"/>
              </w:rPr>
            </w:pPr>
            <w:r>
              <w:rPr>
                <w:rFonts w:ascii="SassoonPrimary" w:hAnsi="SassoonPrimary" w:cs="Arial"/>
                <w:sz w:val="20"/>
                <w:szCs w:val="20"/>
              </w:rPr>
              <w:t xml:space="preserve">Settlement- where </w:t>
            </w:r>
            <w:r w:rsidR="0073188D">
              <w:rPr>
                <w:rFonts w:ascii="SassoonPrimary" w:hAnsi="SassoonPrimary" w:cs="Arial"/>
                <w:sz w:val="20"/>
                <w:szCs w:val="20"/>
              </w:rPr>
              <w:t xml:space="preserve">a </w:t>
            </w:r>
            <w:r>
              <w:rPr>
                <w:rFonts w:ascii="SassoonPrimary" w:hAnsi="SassoonPrimary" w:cs="Arial"/>
                <w:sz w:val="20"/>
                <w:szCs w:val="20"/>
              </w:rPr>
              <w:t xml:space="preserve">group of people live and or work. </w:t>
            </w:r>
          </w:p>
          <w:p w14:paraId="413DFD8C" w14:textId="4E9653B3" w:rsidR="00F549A0" w:rsidRDefault="00F549A0" w:rsidP="00D2204D">
            <w:pPr>
              <w:textAlignment w:val="baseline"/>
              <w:rPr>
                <w:rFonts w:ascii="SassoonPrimary" w:hAnsi="SassoonPrimary" w:cs="Arial"/>
                <w:sz w:val="20"/>
                <w:szCs w:val="20"/>
              </w:rPr>
            </w:pPr>
            <w:r>
              <w:rPr>
                <w:rFonts w:ascii="SassoonPrimary" w:hAnsi="SassoonPrimary" w:cs="Arial"/>
                <w:sz w:val="20"/>
                <w:szCs w:val="20"/>
              </w:rPr>
              <w:t xml:space="preserve">Economic activities- </w:t>
            </w:r>
            <w:r w:rsidRPr="00F549A0">
              <w:rPr>
                <w:rFonts w:ascii="SassoonPrimary" w:hAnsi="SassoonPrimary" w:cs="Arial"/>
                <w:sz w:val="20"/>
                <w:szCs w:val="20"/>
              </w:rPr>
              <w:t>takes place when resources such as capital goods, labour, manufacturing techniques or intermediary products are combined to produce specific goods or services.</w:t>
            </w:r>
          </w:p>
          <w:p w14:paraId="7815C76D" w14:textId="77777777" w:rsidR="00F549A0" w:rsidRPr="00D2204D" w:rsidRDefault="00F549A0" w:rsidP="00D2204D">
            <w:pPr>
              <w:textAlignment w:val="baseline"/>
              <w:rPr>
                <w:rFonts w:ascii="SassoonPrimary" w:hAnsi="SassoonPrimary" w:cs="Arial"/>
                <w:sz w:val="20"/>
                <w:szCs w:val="20"/>
              </w:rPr>
            </w:pPr>
          </w:p>
          <w:p w14:paraId="0A3A4507" w14:textId="6ED529B5"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9D60DB">
              <w:rPr>
                <w:rFonts w:ascii="SassoonPrimary" w:hAnsi="SassoonPrimary" w:cs="Arial"/>
                <w:sz w:val="20"/>
                <w:szCs w:val="20"/>
              </w:rPr>
              <w:t xml:space="preserve"> maps, local maps, images</w:t>
            </w:r>
          </w:p>
        </w:tc>
      </w:tr>
      <w:tr w:rsidR="00D2204D" w:rsidRPr="00ED5850" w14:paraId="3C941A16" w14:textId="77777777" w:rsidTr="00D2204D">
        <w:trPr>
          <w:cantSplit/>
          <w:trHeight w:val="1134"/>
        </w:trPr>
        <w:tc>
          <w:tcPr>
            <w:tcW w:w="438" w:type="dxa"/>
            <w:tcBorders>
              <w:top w:val="nil"/>
              <w:left w:val="single" w:sz="6" w:space="0" w:color="auto"/>
              <w:bottom w:val="nil"/>
              <w:right w:val="single" w:sz="6" w:space="0" w:color="auto"/>
            </w:tcBorders>
            <w:shd w:val="clear" w:color="auto" w:fill="DEEAF6" w:themeFill="accent1" w:themeFillTint="33"/>
            <w:textDirection w:val="btLr"/>
            <w:hideMark/>
          </w:tcPr>
          <w:p w14:paraId="6928AD8A" w14:textId="77777777" w:rsidR="00D2204D" w:rsidRPr="00ED5850" w:rsidRDefault="00D2204D" w:rsidP="00D2204D">
            <w:pPr>
              <w:ind w:left="113" w:right="113"/>
              <w:textAlignment w:val="baseline"/>
              <w:rPr>
                <w:rFonts w:ascii="SassoonPrimary" w:hAnsi="SassoonPrimary" w:cs="Segoe UI"/>
                <w:sz w:val="20"/>
                <w:szCs w:val="20"/>
              </w:rPr>
            </w:pPr>
            <w:r w:rsidRPr="00ED5850">
              <w:rPr>
                <w:rFonts w:ascii="Calibri" w:hAnsi="Calibri" w:cs="Calibri"/>
                <w:sz w:val="20"/>
                <w:szCs w:val="20"/>
              </w:rPr>
              <w:lastRenderedPageBreak/>
              <w:t> </w:t>
            </w:r>
          </w:p>
        </w:tc>
        <w:tc>
          <w:tcPr>
            <w:tcW w:w="1555" w:type="dxa"/>
            <w:tcBorders>
              <w:top w:val="nil"/>
              <w:left w:val="nil"/>
              <w:bottom w:val="nil"/>
              <w:right w:val="single" w:sz="6" w:space="0" w:color="auto"/>
            </w:tcBorders>
            <w:shd w:val="clear" w:color="auto" w:fill="auto"/>
            <w:hideMark/>
          </w:tcPr>
          <w:p w14:paraId="58966B76" w14:textId="77777777" w:rsidR="00D2204D" w:rsidRPr="00ED5850" w:rsidRDefault="00D2204D" w:rsidP="00D2204D">
            <w:pPr>
              <w:textAlignment w:val="baseline"/>
              <w:rPr>
                <w:rFonts w:ascii="SassoonPrimary" w:hAnsi="SassoonPrimary" w:cs="Segoe UI"/>
                <w:b/>
                <w:sz w:val="20"/>
                <w:szCs w:val="20"/>
              </w:rPr>
            </w:pPr>
            <w:r w:rsidRPr="00ED5850">
              <w:rPr>
                <w:rFonts w:ascii="SassoonPrimary" w:hAnsi="SassoonPrimary" w:cs="Arial"/>
                <w:b/>
                <w:sz w:val="20"/>
                <w:szCs w:val="20"/>
              </w:rPr>
              <w:t>Settlements and land use</w:t>
            </w:r>
            <w:r w:rsidRPr="00ED5850">
              <w:rPr>
                <w:rFonts w:ascii="Calibri" w:hAnsi="Calibri" w:cs="Calibri"/>
                <w:b/>
                <w:sz w:val="20"/>
                <w:szCs w:val="20"/>
              </w:rPr>
              <w:t> </w:t>
            </w:r>
          </w:p>
          <w:p w14:paraId="1DA57007" w14:textId="77777777" w:rsidR="00D2204D" w:rsidRPr="00ED5850" w:rsidRDefault="00D2204D" w:rsidP="00D2204D">
            <w:pPr>
              <w:textAlignment w:val="baseline"/>
              <w:rPr>
                <w:rFonts w:ascii="SassoonPrimary" w:hAnsi="SassoonPrimary" w:cs="Segoe UI"/>
                <w:sz w:val="20"/>
                <w:szCs w:val="20"/>
              </w:rPr>
            </w:pPr>
            <w:r w:rsidRPr="00ED5850">
              <w:rPr>
                <w:rFonts w:ascii="SassoonPrimary" w:hAnsi="SassoonPrimary" w:cs="Arial"/>
                <w:sz w:val="20"/>
                <w:szCs w:val="20"/>
              </w:rPr>
              <w:t>People can live in towns as well as the countryside.</w:t>
            </w:r>
            <w:r w:rsidRPr="00ED5850">
              <w:rPr>
                <w:rFonts w:ascii="Calibri" w:hAnsi="Calibri" w:cs="Calibri"/>
                <w:sz w:val="20"/>
                <w:szCs w:val="20"/>
              </w:rPr>
              <w:t>  </w:t>
            </w:r>
          </w:p>
        </w:tc>
        <w:tc>
          <w:tcPr>
            <w:tcW w:w="1843" w:type="dxa"/>
            <w:tcBorders>
              <w:top w:val="nil"/>
              <w:left w:val="nil"/>
              <w:bottom w:val="nil"/>
              <w:right w:val="single" w:sz="6" w:space="0" w:color="auto"/>
            </w:tcBorders>
            <w:shd w:val="clear" w:color="auto" w:fill="auto"/>
            <w:hideMark/>
          </w:tcPr>
          <w:p w14:paraId="6EC76E11" w14:textId="77777777" w:rsidR="00D2204D" w:rsidRPr="00ED5850" w:rsidRDefault="00D2204D" w:rsidP="00D2204D">
            <w:pPr>
              <w:textAlignment w:val="baseline"/>
              <w:rPr>
                <w:rFonts w:ascii="SassoonPrimary" w:hAnsi="SassoonPrimary" w:cs="Segoe UI"/>
                <w:b/>
                <w:sz w:val="20"/>
                <w:szCs w:val="20"/>
              </w:rPr>
            </w:pPr>
            <w:r w:rsidRPr="00ED5850">
              <w:rPr>
                <w:rFonts w:ascii="SassoonPrimary" w:hAnsi="SassoonPrimary" w:cs="Arial"/>
                <w:b/>
                <w:sz w:val="20"/>
                <w:szCs w:val="20"/>
              </w:rPr>
              <w:t>Settlements and land use</w:t>
            </w:r>
            <w:r w:rsidRPr="00ED5850">
              <w:rPr>
                <w:rFonts w:ascii="Calibri" w:hAnsi="Calibri" w:cs="Calibri"/>
                <w:b/>
                <w:sz w:val="20"/>
                <w:szCs w:val="20"/>
              </w:rPr>
              <w:t> </w:t>
            </w:r>
          </w:p>
          <w:p w14:paraId="73D684D9" w14:textId="77777777" w:rsidR="00D2204D" w:rsidRPr="00ED5850" w:rsidRDefault="00D2204D" w:rsidP="00D2204D">
            <w:pPr>
              <w:textAlignment w:val="baseline"/>
              <w:rPr>
                <w:rFonts w:ascii="SassoonPrimary" w:hAnsi="SassoonPrimary" w:cs="Segoe UI"/>
                <w:sz w:val="20"/>
                <w:szCs w:val="20"/>
              </w:rPr>
            </w:pPr>
            <w:r w:rsidRPr="00ED5850">
              <w:rPr>
                <w:rFonts w:ascii="SassoonPrimary" w:hAnsi="SassoonPrimary" w:cs="Arial"/>
                <w:sz w:val="20"/>
                <w:szCs w:val="20"/>
              </w:rPr>
              <w:t>People can live in towns as well as the countryside.</w:t>
            </w:r>
            <w:r w:rsidRPr="00ED5850">
              <w:rPr>
                <w:rFonts w:ascii="Calibri" w:hAnsi="Calibri" w:cs="Calibri"/>
                <w:sz w:val="20"/>
                <w:szCs w:val="20"/>
              </w:rPr>
              <w:t> </w:t>
            </w:r>
            <w:r w:rsidRPr="00ED5850">
              <w:rPr>
                <w:rFonts w:ascii="SassoonPrimary" w:hAnsi="SassoonPrimary" w:cs="Arial"/>
                <w:sz w:val="20"/>
                <w:szCs w:val="20"/>
              </w:rPr>
              <w:t>There are more buildings in towns and more green spaces in the countryside.</w:t>
            </w:r>
            <w:r w:rsidRPr="00ED5850">
              <w:rPr>
                <w:rFonts w:ascii="Calibri" w:hAnsi="Calibri" w:cs="Calibri"/>
                <w:sz w:val="20"/>
                <w:szCs w:val="20"/>
              </w:rPr>
              <w:t>   </w:t>
            </w:r>
          </w:p>
          <w:p w14:paraId="07B370A5" w14:textId="77777777" w:rsidR="00D2204D" w:rsidRPr="00ED5850" w:rsidRDefault="00D2204D" w:rsidP="00D2204D">
            <w:pPr>
              <w:textAlignment w:val="baseline"/>
              <w:rPr>
                <w:rFonts w:ascii="SassoonPrimary" w:hAnsi="SassoonPrimary" w:cs="Segoe UI"/>
                <w:sz w:val="20"/>
                <w:szCs w:val="20"/>
              </w:rPr>
            </w:pPr>
            <w:r w:rsidRPr="00ED5850">
              <w:rPr>
                <w:rFonts w:ascii="Calibri" w:hAnsi="Calibri" w:cs="Calibri"/>
                <w:sz w:val="20"/>
                <w:szCs w:val="20"/>
              </w:rPr>
              <w:t> </w:t>
            </w:r>
          </w:p>
        </w:tc>
        <w:tc>
          <w:tcPr>
            <w:tcW w:w="2126" w:type="dxa"/>
            <w:tcBorders>
              <w:top w:val="nil"/>
              <w:left w:val="nil"/>
              <w:bottom w:val="nil"/>
              <w:right w:val="single" w:sz="6" w:space="0" w:color="auto"/>
            </w:tcBorders>
            <w:shd w:val="clear" w:color="auto" w:fill="auto"/>
            <w:hideMark/>
          </w:tcPr>
          <w:p w14:paraId="09F52E81" w14:textId="77777777" w:rsidR="00D2204D" w:rsidRPr="00ED5850" w:rsidRDefault="00D2204D" w:rsidP="00D2204D">
            <w:pPr>
              <w:textAlignment w:val="baseline"/>
              <w:rPr>
                <w:rFonts w:ascii="SassoonPrimary" w:hAnsi="SassoonPrimary" w:cs="Segoe UI"/>
                <w:b/>
                <w:sz w:val="20"/>
                <w:szCs w:val="20"/>
              </w:rPr>
            </w:pPr>
            <w:r w:rsidRPr="00ED5850">
              <w:rPr>
                <w:rFonts w:ascii="SassoonPrimary" w:hAnsi="SassoonPrimary" w:cs="Arial"/>
                <w:b/>
                <w:sz w:val="20"/>
                <w:szCs w:val="20"/>
              </w:rPr>
              <w:t>Settlements and land use</w:t>
            </w:r>
            <w:r w:rsidRPr="00ED5850">
              <w:rPr>
                <w:rFonts w:ascii="Calibri" w:hAnsi="Calibri" w:cs="Calibri"/>
                <w:b/>
                <w:sz w:val="20"/>
                <w:szCs w:val="20"/>
              </w:rPr>
              <w:t> </w:t>
            </w:r>
          </w:p>
          <w:p w14:paraId="2611FE1B" w14:textId="77777777" w:rsidR="00D2204D" w:rsidRPr="00ED5850" w:rsidRDefault="00D2204D" w:rsidP="00D2204D">
            <w:pPr>
              <w:textAlignment w:val="baseline"/>
              <w:rPr>
                <w:rFonts w:ascii="SassoonPrimary" w:hAnsi="SassoonPrimary" w:cs="Calibri"/>
                <w:sz w:val="20"/>
                <w:szCs w:val="20"/>
              </w:rPr>
            </w:pPr>
            <w:r w:rsidRPr="00ED5850">
              <w:rPr>
                <w:rFonts w:ascii="SassoonPrimary" w:hAnsi="SassoonPrimary" w:cs="Arial"/>
                <w:sz w:val="20"/>
                <w:szCs w:val="20"/>
              </w:rPr>
              <w:t>A settlement is a place where people live and work and can be big or small, depending on how many people live there. Towns and cities are urban settlements. Features of towns and cities include homes, shops, roads and offices.</w:t>
            </w:r>
            <w:r w:rsidRPr="00ED5850">
              <w:rPr>
                <w:rFonts w:ascii="Calibri" w:hAnsi="Calibri" w:cs="Calibri"/>
                <w:sz w:val="20"/>
                <w:szCs w:val="20"/>
              </w:rPr>
              <w:t> </w:t>
            </w:r>
          </w:p>
          <w:p w14:paraId="1E05C60F" w14:textId="672BF37B" w:rsidR="00D2204D" w:rsidRPr="00ED5850" w:rsidRDefault="00D2204D" w:rsidP="00D2204D">
            <w:pPr>
              <w:textAlignment w:val="baseline"/>
              <w:rPr>
                <w:rFonts w:ascii="SassoonPrimary" w:hAnsi="SassoonPrimary" w:cs="Segoe UI"/>
                <w:sz w:val="20"/>
                <w:szCs w:val="20"/>
              </w:rPr>
            </w:pPr>
          </w:p>
        </w:tc>
        <w:tc>
          <w:tcPr>
            <w:tcW w:w="2042" w:type="dxa"/>
            <w:tcBorders>
              <w:top w:val="nil"/>
              <w:left w:val="nil"/>
              <w:bottom w:val="nil"/>
              <w:right w:val="single" w:sz="6" w:space="0" w:color="auto"/>
            </w:tcBorders>
            <w:shd w:val="clear" w:color="auto" w:fill="auto"/>
            <w:hideMark/>
          </w:tcPr>
          <w:p w14:paraId="5E8BF3F5" w14:textId="14E48FA6" w:rsidR="00D2204D" w:rsidRPr="00ED5850" w:rsidRDefault="00D2204D" w:rsidP="00D2204D">
            <w:pPr>
              <w:textAlignment w:val="baseline"/>
              <w:rPr>
                <w:rFonts w:ascii="SassoonPrimary" w:hAnsi="SassoonPrimary" w:cs="Segoe UI"/>
                <w:sz w:val="20"/>
                <w:szCs w:val="20"/>
              </w:rPr>
            </w:pPr>
            <w:r w:rsidRPr="00ED5850">
              <w:rPr>
                <w:rFonts w:ascii="SassoonPrimary" w:hAnsi="SassoonPrimary" w:cs="Arial"/>
                <w:b/>
                <w:sz w:val="20"/>
                <w:szCs w:val="20"/>
              </w:rPr>
              <w:t>Settlements and land use</w:t>
            </w:r>
            <w:r w:rsidRPr="00ED5850">
              <w:rPr>
                <w:rFonts w:ascii="Calibri" w:hAnsi="Calibri" w:cs="Calibri"/>
                <w:sz w:val="20"/>
                <w:szCs w:val="20"/>
              </w:rPr>
              <w:t> </w:t>
            </w:r>
            <w:r w:rsidRPr="00ED5850">
              <w:rPr>
                <w:rFonts w:ascii="SassoonPrimary" w:hAnsi="SassoonPrimary" w:cs="Arial"/>
                <w:sz w:val="20"/>
                <w:szCs w:val="20"/>
              </w:rPr>
              <w:br/>
              <w:t>Land can be used for recreational, transport, agricultural, residential and commercial purposes, or a mixture of these.</w:t>
            </w:r>
            <w:r w:rsidRPr="00ED5850">
              <w:rPr>
                <w:rFonts w:ascii="Calibri" w:hAnsi="Calibri" w:cs="Calibri"/>
                <w:sz w:val="20"/>
                <w:szCs w:val="20"/>
              </w:rPr>
              <w:t> </w:t>
            </w:r>
          </w:p>
        </w:tc>
        <w:tc>
          <w:tcPr>
            <w:tcW w:w="1940" w:type="dxa"/>
            <w:tcBorders>
              <w:top w:val="nil"/>
              <w:left w:val="nil"/>
              <w:bottom w:val="nil"/>
              <w:right w:val="single" w:sz="6" w:space="0" w:color="auto"/>
            </w:tcBorders>
            <w:shd w:val="clear" w:color="auto" w:fill="auto"/>
            <w:hideMark/>
          </w:tcPr>
          <w:p w14:paraId="3A1AD4EC" w14:textId="77777777" w:rsidR="00D2204D" w:rsidRPr="00ED5850" w:rsidRDefault="00D2204D" w:rsidP="00D2204D">
            <w:pPr>
              <w:textAlignment w:val="baseline"/>
              <w:rPr>
                <w:rFonts w:ascii="SassoonPrimary" w:hAnsi="SassoonPrimary" w:cs="Segoe UI"/>
                <w:sz w:val="20"/>
                <w:szCs w:val="20"/>
              </w:rPr>
            </w:pPr>
            <w:r w:rsidRPr="00ED5850">
              <w:rPr>
                <w:rFonts w:ascii="SassoonPrimary" w:hAnsi="SassoonPrimary" w:cs="Arial"/>
                <w:b/>
                <w:sz w:val="20"/>
                <w:szCs w:val="20"/>
              </w:rPr>
              <w:t>Settlements and land use</w:t>
            </w:r>
            <w:r w:rsidRPr="00ED5850">
              <w:rPr>
                <w:rFonts w:ascii="Calibri" w:hAnsi="Calibri" w:cs="Calibri"/>
                <w:sz w:val="20"/>
                <w:szCs w:val="20"/>
              </w:rPr>
              <w:t> </w:t>
            </w:r>
            <w:r w:rsidRPr="00ED5850">
              <w:rPr>
                <w:rFonts w:ascii="SassoonPrimary" w:hAnsi="SassoonPrimary" w:cs="Arial"/>
                <w:sz w:val="20"/>
                <w:szCs w:val="20"/>
              </w:rPr>
              <w:br/>
              <w:t>Different types of settlement include rural, urban, hamlet, town, village, city and suburban areas. A city is a large settlement where many people live and work. Residential areas surrounding cities are called suburbs.</w:t>
            </w:r>
            <w:r w:rsidRPr="00ED5850">
              <w:rPr>
                <w:rFonts w:ascii="Calibri" w:hAnsi="Calibri" w:cs="Calibri"/>
                <w:sz w:val="20"/>
                <w:szCs w:val="20"/>
              </w:rPr>
              <w:t> </w:t>
            </w:r>
          </w:p>
          <w:p w14:paraId="3267302F" w14:textId="77777777" w:rsidR="00D2204D" w:rsidRPr="00ED5850" w:rsidRDefault="00D2204D" w:rsidP="00D2204D">
            <w:pPr>
              <w:textAlignment w:val="baseline"/>
              <w:rPr>
                <w:rFonts w:ascii="SassoonPrimary" w:hAnsi="SassoonPrimary" w:cs="Segoe UI"/>
                <w:sz w:val="20"/>
                <w:szCs w:val="20"/>
              </w:rPr>
            </w:pPr>
            <w:r w:rsidRPr="00ED5850">
              <w:rPr>
                <w:rFonts w:ascii="Calibri" w:hAnsi="Calibri" w:cs="Calibri"/>
                <w:sz w:val="20"/>
                <w:szCs w:val="20"/>
              </w:rPr>
              <w:t> </w:t>
            </w:r>
          </w:p>
          <w:p w14:paraId="3BB05BBB" w14:textId="77777777" w:rsidR="00D2204D" w:rsidRPr="00ED5850" w:rsidRDefault="00D2204D" w:rsidP="00D2204D">
            <w:pPr>
              <w:textAlignment w:val="baseline"/>
              <w:rPr>
                <w:rFonts w:ascii="SassoonPrimary" w:hAnsi="SassoonPrimary" w:cs="Segoe UI"/>
                <w:sz w:val="20"/>
                <w:szCs w:val="20"/>
              </w:rPr>
            </w:pPr>
            <w:r w:rsidRPr="00ED5850">
              <w:rPr>
                <w:rFonts w:ascii="Calibri" w:hAnsi="Calibri" w:cs="Calibri"/>
                <w:sz w:val="20"/>
                <w:szCs w:val="20"/>
              </w:rPr>
              <w:t> </w:t>
            </w:r>
          </w:p>
        </w:tc>
        <w:tc>
          <w:tcPr>
            <w:tcW w:w="1972" w:type="dxa"/>
            <w:tcBorders>
              <w:top w:val="nil"/>
              <w:left w:val="nil"/>
              <w:bottom w:val="nil"/>
              <w:right w:val="single" w:sz="6" w:space="0" w:color="auto"/>
            </w:tcBorders>
            <w:shd w:val="clear" w:color="auto" w:fill="auto"/>
            <w:hideMark/>
          </w:tcPr>
          <w:p w14:paraId="77BBFAE8" w14:textId="77777777" w:rsidR="00D2204D" w:rsidRPr="00ED5850" w:rsidRDefault="00D2204D" w:rsidP="00D2204D">
            <w:pPr>
              <w:textAlignment w:val="baseline"/>
              <w:rPr>
                <w:rFonts w:ascii="SassoonPrimary" w:hAnsi="SassoonPrimary" w:cs="Segoe UI"/>
                <w:sz w:val="20"/>
                <w:szCs w:val="20"/>
              </w:rPr>
            </w:pPr>
            <w:r w:rsidRPr="00ED5850">
              <w:rPr>
                <w:rFonts w:ascii="SassoonPrimary" w:hAnsi="SassoonPrimary" w:cs="Arial"/>
                <w:b/>
                <w:sz w:val="20"/>
                <w:szCs w:val="20"/>
              </w:rPr>
              <w:t>Settlements and land use</w:t>
            </w:r>
            <w:r w:rsidRPr="00ED5850">
              <w:rPr>
                <w:rFonts w:ascii="Calibri" w:hAnsi="Calibri" w:cs="Calibri"/>
                <w:sz w:val="20"/>
                <w:szCs w:val="20"/>
              </w:rPr>
              <w:t> </w:t>
            </w:r>
            <w:r w:rsidRPr="00ED5850">
              <w:rPr>
                <w:rFonts w:ascii="SassoonPrimary" w:hAnsi="SassoonPrimary" w:cs="Arial"/>
                <w:sz w:val="20"/>
                <w:szCs w:val="20"/>
              </w:rPr>
              <w:br/>
              <w:t>Land uses include agricultural, recreational, housing and industry. Water systems are used for transport, industry, leisure and power.</w:t>
            </w:r>
            <w:r w:rsidRPr="00ED5850">
              <w:rPr>
                <w:rFonts w:ascii="Calibri" w:hAnsi="Calibri" w:cs="Calibri"/>
                <w:sz w:val="20"/>
                <w:szCs w:val="20"/>
              </w:rPr>
              <w:t> </w:t>
            </w:r>
          </w:p>
          <w:p w14:paraId="01959EA8" w14:textId="77777777" w:rsidR="00D2204D" w:rsidRPr="00ED5850" w:rsidRDefault="00D2204D" w:rsidP="00D2204D">
            <w:pPr>
              <w:textAlignment w:val="baseline"/>
              <w:rPr>
                <w:rFonts w:ascii="SassoonPrimary" w:hAnsi="SassoonPrimary" w:cs="Segoe UI"/>
                <w:sz w:val="20"/>
                <w:szCs w:val="20"/>
              </w:rPr>
            </w:pPr>
            <w:r w:rsidRPr="00ED5850">
              <w:rPr>
                <w:rFonts w:ascii="Calibri" w:hAnsi="Calibri" w:cs="Calibri"/>
                <w:sz w:val="20"/>
                <w:szCs w:val="20"/>
              </w:rPr>
              <w:t> </w:t>
            </w:r>
          </w:p>
        </w:tc>
        <w:tc>
          <w:tcPr>
            <w:tcW w:w="1843" w:type="dxa"/>
            <w:tcBorders>
              <w:top w:val="nil"/>
              <w:left w:val="nil"/>
              <w:bottom w:val="nil"/>
              <w:right w:val="single" w:sz="6" w:space="0" w:color="auto"/>
            </w:tcBorders>
            <w:shd w:val="clear" w:color="auto" w:fill="auto"/>
            <w:hideMark/>
          </w:tcPr>
          <w:p w14:paraId="63F4369F" w14:textId="77777777" w:rsidR="00D2204D" w:rsidRPr="00ED5850" w:rsidRDefault="00D2204D" w:rsidP="00D2204D">
            <w:pPr>
              <w:textAlignment w:val="baseline"/>
              <w:rPr>
                <w:rFonts w:ascii="SassoonPrimary" w:hAnsi="SassoonPrimary" w:cs="Segoe UI"/>
                <w:b/>
                <w:sz w:val="20"/>
                <w:szCs w:val="20"/>
              </w:rPr>
            </w:pPr>
            <w:r w:rsidRPr="00ED5850">
              <w:rPr>
                <w:rFonts w:ascii="SassoonPrimary" w:hAnsi="SassoonPrimary" w:cs="Arial"/>
                <w:b/>
                <w:sz w:val="20"/>
                <w:szCs w:val="20"/>
              </w:rPr>
              <w:t>Settlements and land use</w:t>
            </w:r>
            <w:r w:rsidRPr="00ED5850">
              <w:rPr>
                <w:rFonts w:ascii="Calibri" w:hAnsi="Calibri" w:cs="Calibri"/>
                <w:b/>
                <w:sz w:val="20"/>
                <w:szCs w:val="20"/>
              </w:rPr>
              <w:t> </w:t>
            </w:r>
          </w:p>
          <w:p w14:paraId="2F356E29" w14:textId="77777777" w:rsidR="00D2204D" w:rsidRDefault="00D2204D" w:rsidP="00D2204D">
            <w:pPr>
              <w:textAlignment w:val="baseline"/>
              <w:rPr>
                <w:rFonts w:ascii="SassoonPrimary" w:hAnsi="SassoonPrimary" w:cs="Arial"/>
                <w:sz w:val="20"/>
                <w:szCs w:val="20"/>
                <w:shd w:val="clear" w:color="auto" w:fill="FFFFFF"/>
              </w:rPr>
            </w:pPr>
            <w:r w:rsidRPr="00ED5850">
              <w:rPr>
                <w:rFonts w:ascii="SassoonPrimary" w:hAnsi="SassoonPrimary" w:cs="Arial"/>
                <w:sz w:val="20"/>
                <w:szCs w:val="20"/>
                <w:shd w:val="clear" w:color="auto" w:fill="FFFFFF"/>
              </w:rPr>
              <w:t xml:space="preserve">Agricultural land use in the UK can be divided into three main types, arable (growing crops), pastoral (livestock), mixed (arable and pastoral). Settlements come in many different sizes and these can be ranked according to their population and the level of services available. </w:t>
            </w:r>
          </w:p>
          <w:p w14:paraId="7B5C3D96" w14:textId="28ED35CB" w:rsidR="00D2204D" w:rsidRPr="00ED5850" w:rsidRDefault="00D2204D" w:rsidP="00D2204D">
            <w:pPr>
              <w:textAlignment w:val="baseline"/>
              <w:rPr>
                <w:rFonts w:ascii="SassoonPrimary" w:hAnsi="SassoonPrimary" w:cs="Segoe UI"/>
                <w:sz w:val="20"/>
                <w:szCs w:val="20"/>
              </w:rPr>
            </w:pPr>
          </w:p>
        </w:tc>
        <w:tc>
          <w:tcPr>
            <w:tcW w:w="1923" w:type="dxa"/>
            <w:tcBorders>
              <w:top w:val="nil"/>
              <w:left w:val="nil"/>
              <w:bottom w:val="nil"/>
              <w:right w:val="single" w:sz="6" w:space="0" w:color="auto"/>
            </w:tcBorders>
            <w:shd w:val="clear" w:color="auto" w:fill="auto"/>
            <w:hideMark/>
          </w:tcPr>
          <w:p w14:paraId="1CB38D5E" w14:textId="77777777" w:rsidR="00D2204D" w:rsidRPr="00ED5850" w:rsidRDefault="00D2204D" w:rsidP="00D2204D">
            <w:pPr>
              <w:textAlignment w:val="baseline"/>
              <w:rPr>
                <w:rFonts w:ascii="SassoonPrimary" w:hAnsi="SassoonPrimary" w:cs="Segoe UI"/>
                <w:b/>
                <w:sz w:val="20"/>
                <w:szCs w:val="20"/>
              </w:rPr>
            </w:pPr>
            <w:r w:rsidRPr="00ED5850">
              <w:rPr>
                <w:rFonts w:ascii="SassoonPrimary" w:hAnsi="SassoonPrimary" w:cs="Arial"/>
                <w:b/>
                <w:sz w:val="20"/>
                <w:szCs w:val="20"/>
              </w:rPr>
              <w:t>Settlements and land use</w:t>
            </w:r>
            <w:r w:rsidRPr="00ED5850">
              <w:rPr>
                <w:rFonts w:ascii="Calibri" w:hAnsi="Calibri" w:cs="Calibri"/>
                <w:b/>
                <w:sz w:val="20"/>
                <w:szCs w:val="20"/>
              </w:rPr>
              <w:t> </w:t>
            </w:r>
          </w:p>
          <w:p w14:paraId="2F431BF4" w14:textId="77777777" w:rsidR="00D2204D" w:rsidRPr="00ED5850" w:rsidRDefault="00D2204D" w:rsidP="00D2204D">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The distribution of and access to natural resources, cultural influences and economic activity are significant factors in community life in a settlement.</w:t>
            </w:r>
            <w:r w:rsidRPr="00ED5850">
              <w:rPr>
                <w:rFonts w:ascii="Calibri" w:hAnsi="Calibri" w:cs="Calibri"/>
                <w:sz w:val="20"/>
                <w:szCs w:val="20"/>
              </w:rPr>
              <w:t> </w:t>
            </w:r>
          </w:p>
        </w:tc>
      </w:tr>
      <w:tr w:rsidR="00D2204D" w:rsidRPr="00ED5850" w14:paraId="1198CA91" w14:textId="77777777" w:rsidTr="00954E4B">
        <w:trPr>
          <w:cantSplit/>
          <w:trHeight w:val="1134"/>
        </w:trPr>
        <w:tc>
          <w:tcPr>
            <w:tcW w:w="438" w:type="dxa"/>
            <w:tcBorders>
              <w:top w:val="nil"/>
              <w:left w:val="single" w:sz="6" w:space="0" w:color="auto"/>
              <w:bottom w:val="single" w:sz="6" w:space="0" w:color="auto"/>
              <w:right w:val="single" w:sz="6" w:space="0" w:color="auto"/>
            </w:tcBorders>
            <w:shd w:val="clear" w:color="auto" w:fill="DEEAF6" w:themeFill="accent1" w:themeFillTint="33"/>
            <w:textDirection w:val="btLr"/>
          </w:tcPr>
          <w:p w14:paraId="799993F0" w14:textId="77777777" w:rsidR="00D2204D" w:rsidRPr="00ED5850" w:rsidRDefault="00D2204D" w:rsidP="00D2204D">
            <w:pPr>
              <w:ind w:left="113" w:right="113"/>
              <w:textAlignment w:val="baseline"/>
              <w:rPr>
                <w:rFonts w:ascii="Calibri" w:hAnsi="Calibri" w:cs="Calibri"/>
                <w:sz w:val="20"/>
                <w:szCs w:val="20"/>
              </w:rPr>
            </w:pPr>
          </w:p>
        </w:tc>
        <w:tc>
          <w:tcPr>
            <w:tcW w:w="1555" w:type="dxa"/>
            <w:tcBorders>
              <w:top w:val="nil"/>
              <w:left w:val="nil"/>
              <w:bottom w:val="single" w:sz="6" w:space="0" w:color="auto"/>
              <w:right w:val="single" w:sz="6" w:space="0" w:color="auto"/>
            </w:tcBorders>
            <w:shd w:val="clear" w:color="auto" w:fill="auto"/>
          </w:tcPr>
          <w:p w14:paraId="760E964B"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28A8C172" w14:textId="77777777" w:rsidR="00D2204D" w:rsidRDefault="00D2204D" w:rsidP="00D2204D">
            <w:pPr>
              <w:textAlignment w:val="baseline"/>
              <w:rPr>
                <w:rFonts w:ascii="SassoonPrimary" w:hAnsi="SassoonPrimary" w:cs="Arial"/>
                <w:b/>
                <w:sz w:val="20"/>
                <w:szCs w:val="20"/>
              </w:rPr>
            </w:pPr>
          </w:p>
          <w:p w14:paraId="6D11F22D" w14:textId="2F7CB902"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sidR="0073188D">
              <w:rPr>
                <w:rFonts w:ascii="SassoonPrimary" w:hAnsi="SassoonPrimary" w:cs="Arial"/>
                <w:sz w:val="20"/>
                <w:szCs w:val="20"/>
              </w:rPr>
              <w:t xml:space="preserve"> settlement is where a group of people live and work. Settlements can look different with human and physical features. </w:t>
            </w:r>
          </w:p>
          <w:p w14:paraId="6484984A" w14:textId="77777777" w:rsidR="00D2204D" w:rsidRPr="00D2204D" w:rsidRDefault="00D2204D" w:rsidP="00D2204D">
            <w:pPr>
              <w:textAlignment w:val="baseline"/>
              <w:rPr>
                <w:rFonts w:ascii="SassoonPrimary" w:hAnsi="SassoonPrimary" w:cs="Arial"/>
                <w:sz w:val="20"/>
                <w:szCs w:val="20"/>
              </w:rPr>
            </w:pPr>
          </w:p>
          <w:p w14:paraId="13CD5088" w14:textId="2CD1BD97"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73188D">
              <w:rPr>
                <w:rFonts w:ascii="SassoonPrimary" w:hAnsi="SassoonPrimary" w:cs="Arial"/>
                <w:sz w:val="20"/>
                <w:szCs w:val="20"/>
              </w:rPr>
              <w:t xml:space="preserve"> images, maps, drawings </w:t>
            </w:r>
          </w:p>
        </w:tc>
        <w:tc>
          <w:tcPr>
            <w:tcW w:w="1843" w:type="dxa"/>
            <w:tcBorders>
              <w:top w:val="nil"/>
              <w:left w:val="nil"/>
              <w:bottom w:val="single" w:sz="6" w:space="0" w:color="auto"/>
              <w:right w:val="single" w:sz="6" w:space="0" w:color="auto"/>
            </w:tcBorders>
            <w:shd w:val="clear" w:color="auto" w:fill="auto"/>
          </w:tcPr>
          <w:p w14:paraId="67111E96"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6CF4BCB" w14:textId="77777777" w:rsidR="00D2204D" w:rsidRDefault="00D2204D" w:rsidP="00D2204D">
            <w:pPr>
              <w:textAlignment w:val="baseline"/>
              <w:rPr>
                <w:rFonts w:ascii="SassoonPrimary" w:hAnsi="SassoonPrimary" w:cs="Arial"/>
                <w:b/>
                <w:sz w:val="20"/>
                <w:szCs w:val="20"/>
              </w:rPr>
            </w:pPr>
          </w:p>
          <w:p w14:paraId="299B626B" w14:textId="18E95FF2"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sidR="0073188D">
              <w:rPr>
                <w:rFonts w:ascii="SassoonPrimary" w:hAnsi="SassoonPrimary" w:cs="Arial"/>
                <w:sz w:val="20"/>
                <w:szCs w:val="20"/>
              </w:rPr>
              <w:t xml:space="preserve"> see previous. Countryside is a physical feature where a town is a human feature. </w:t>
            </w:r>
          </w:p>
          <w:p w14:paraId="491B7B23" w14:textId="77777777" w:rsidR="00D2204D" w:rsidRPr="00D2204D" w:rsidRDefault="00D2204D" w:rsidP="00D2204D">
            <w:pPr>
              <w:textAlignment w:val="baseline"/>
              <w:rPr>
                <w:rFonts w:ascii="SassoonPrimary" w:hAnsi="SassoonPrimary" w:cs="Arial"/>
                <w:sz w:val="20"/>
                <w:szCs w:val="20"/>
              </w:rPr>
            </w:pPr>
          </w:p>
          <w:p w14:paraId="46972C13" w14:textId="0A6C7DF8"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73188D">
              <w:rPr>
                <w:rFonts w:ascii="SassoonPrimary" w:hAnsi="SassoonPrimary" w:cs="Arial"/>
                <w:sz w:val="20"/>
                <w:szCs w:val="20"/>
              </w:rPr>
              <w:t xml:space="preserve"> maps, local maps, images, </w:t>
            </w:r>
          </w:p>
        </w:tc>
        <w:tc>
          <w:tcPr>
            <w:tcW w:w="2126" w:type="dxa"/>
            <w:tcBorders>
              <w:top w:val="nil"/>
              <w:left w:val="nil"/>
              <w:bottom w:val="single" w:sz="6" w:space="0" w:color="auto"/>
              <w:right w:val="single" w:sz="6" w:space="0" w:color="auto"/>
            </w:tcBorders>
            <w:shd w:val="clear" w:color="auto" w:fill="auto"/>
          </w:tcPr>
          <w:p w14:paraId="3E9C9947"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18B1121C" w14:textId="77777777" w:rsidR="00D2204D" w:rsidRDefault="00D2204D" w:rsidP="00D2204D">
            <w:pPr>
              <w:textAlignment w:val="baseline"/>
              <w:rPr>
                <w:rFonts w:ascii="SassoonPrimary" w:hAnsi="SassoonPrimary" w:cs="Arial"/>
                <w:b/>
                <w:sz w:val="20"/>
                <w:szCs w:val="20"/>
              </w:rPr>
            </w:pPr>
          </w:p>
          <w:p w14:paraId="6A535D96" w14:textId="77777777" w:rsidR="0073188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p>
          <w:p w14:paraId="5C10836D" w14:textId="34D1A929" w:rsidR="00D2204D" w:rsidRPr="00D2204D" w:rsidRDefault="0073188D" w:rsidP="00D2204D">
            <w:pPr>
              <w:textAlignment w:val="baseline"/>
              <w:rPr>
                <w:rFonts w:ascii="SassoonPrimary" w:hAnsi="SassoonPrimary" w:cs="Arial"/>
                <w:sz w:val="20"/>
                <w:szCs w:val="20"/>
              </w:rPr>
            </w:pPr>
            <w:r>
              <w:rPr>
                <w:rFonts w:ascii="SassoonPrimary" w:hAnsi="SassoonPrimary" w:cs="Arial"/>
                <w:sz w:val="20"/>
                <w:szCs w:val="20"/>
              </w:rPr>
              <w:t xml:space="preserve">urban settlement- </w:t>
            </w:r>
            <w:r w:rsidRPr="0073188D">
              <w:rPr>
                <w:rFonts w:ascii="SassoonPrimary" w:hAnsi="SassoonPrimary" w:cs="Arial"/>
                <w:sz w:val="20"/>
                <w:szCs w:val="20"/>
              </w:rPr>
              <w:t>a densely populated area with a high concentration of built structures and infrastructure, typically characterized by diverse economic activities and a high degree of human interaction</w:t>
            </w:r>
          </w:p>
          <w:p w14:paraId="008EE2D7" w14:textId="77777777" w:rsidR="00D2204D" w:rsidRPr="00D2204D" w:rsidRDefault="00D2204D" w:rsidP="00D2204D">
            <w:pPr>
              <w:textAlignment w:val="baseline"/>
              <w:rPr>
                <w:rFonts w:ascii="SassoonPrimary" w:hAnsi="SassoonPrimary" w:cs="Arial"/>
                <w:sz w:val="20"/>
                <w:szCs w:val="20"/>
              </w:rPr>
            </w:pPr>
          </w:p>
          <w:p w14:paraId="3082B75C" w14:textId="696E25B0"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73188D" w:rsidRPr="00D2204D">
              <w:rPr>
                <w:rFonts w:ascii="SassoonPrimary" w:hAnsi="SassoonPrimary" w:cs="Arial"/>
                <w:sz w:val="20"/>
                <w:szCs w:val="20"/>
              </w:rPr>
              <w:t>-</w:t>
            </w:r>
            <w:r w:rsidR="0073188D">
              <w:rPr>
                <w:rFonts w:ascii="SassoonPrimary" w:hAnsi="SassoonPrimary" w:cs="Arial"/>
                <w:sz w:val="20"/>
                <w:szCs w:val="20"/>
              </w:rPr>
              <w:t xml:space="preserve"> maps, local maps, images, comparative maps </w:t>
            </w:r>
          </w:p>
        </w:tc>
        <w:tc>
          <w:tcPr>
            <w:tcW w:w="2042" w:type="dxa"/>
            <w:tcBorders>
              <w:top w:val="nil"/>
              <w:left w:val="nil"/>
              <w:bottom w:val="single" w:sz="6" w:space="0" w:color="auto"/>
              <w:right w:val="single" w:sz="6" w:space="0" w:color="auto"/>
            </w:tcBorders>
            <w:shd w:val="clear" w:color="auto" w:fill="auto"/>
          </w:tcPr>
          <w:p w14:paraId="4479A869"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0A3E9273" w14:textId="77777777" w:rsidR="00D2204D" w:rsidRDefault="00D2204D" w:rsidP="00D2204D">
            <w:pPr>
              <w:textAlignment w:val="baseline"/>
              <w:rPr>
                <w:rFonts w:ascii="SassoonPrimary" w:hAnsi="SassoonPrimary" w:cs="Arial"/>
                <w:b/>
                <w:sz w:val="20"/>
                <w:szCs w:val="20"/>
              </w:rPr>
            </w:pPr>
          </w:p>
          <w:p w14:paraId="1D84F223" w14:textId="41A8C9CC" w:rsid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p>
          <w:p w14:paraId="0352706E" w14:textId="57BE9823" w:rsidR="0073188D" w:rsidRDefault="0073188D" w:rsidP="00D2204D">
            <w:pPr>
              <w:textAlignment w:val="baseline"/>
              <w:rPr>
                <w:rFonts w:ascii="SassoonPrimary" w:hAnsi="SassoonPrimary" w:cs="Arial"/>
                <w:sz w:val="20"/>
                <w:szCs w:val="20"/>
              </w:rPr>
            </w:pPr>
            <w:r>
              <w:rPr>
                <w:rFonts w:ascii="SassoonPrimary" w:hAnsi="SassoonPrimary" w:cs="Arial"/>
                <w:sz w:val="20"/>
                <w:szCs w:val="20"/>
              </w:rPr>
              <w:t xml:space="preserve">Recreational- activity </w:t>
            </w:r>
          </w:p>
          <w:p w14:paraId="47E1ECCD" w14:textId="33DB3022" w:rsidR="0073188D" w:rsidRDefault="0073188D" w:rsidP="00D2204D">
            <w:pPr>
              <w:textAlignment w:val="baseline"/>
              <w:rPr>
                <w:rFonts w:ascii="SassoonPrimary" w:hAnsi="SassoonPrimary" w:cs="Arial"/>
                <w:sz w:val="20"/>
                <w:szCs w:val="20"/>
              </w:rPr>
            </w:pPr>
            <w:r>
              <w:rPr>
                <w:rFonts w:ascii="SassoonPrimary" w:hAnsi="SassoonPrimary" w:cs="Arial"/>
                <w:sz w:val="20"/>
                <w:szCs w:val="20"/>
              </w:rPr>
              <w:t xml:space="preserve">Transport- movement </w:t>
            </w:r>
          </w:p>
          <w:p w14:paraId="7AD24EDB" w14:textId="103B7298" w:rsidR="0073188D" w:rsidRDefault="0073188D" w:rsidP="00D2204D">
            <w:pPr>
              <w:textAlignment w:val="baseline"/>
              <w:rPr>
                <w:rFonts w:ascii="SassoonPrimary" w:hAnsi="SassoonPrimary" w:cs="Arial"/>
                <w:sz w:val="20"/>
                <w:szCs w:val="20"/>
              </w:rPr>
            </w:pPr>
            <w:r>
              <w:rPr>
                <w:rFonts w:ascii="SassoonPrimary" w:hAnsi="SassoonPrimary" w:cs="Arial"/>
                <w:sz w:val="20"/>
                <w:szCs w:val="20"/>
              </w:rPr>
              <w:t xml:space="preserve">Agriculture- farming </w:t>
            </w:r>
          </w:p>
          <w:p w14:paraId="53A7EA8A" w14:textId="59D4D40B" w:rsidR="0073188D" w:rsidRDefault="0073188D" w:rsidP="00D2204D">
            <w:pPr>
              <w:textAlignment w:val="baseline"/>
              <w:rPr>
                <w:rFonts w:ascii="SassoonPrimary" w:hAnsi="SassoonPrimary" w:cs="Arial"/>
                <w:sz w:val="20"/>
                <w:szCs w:val="20"/>
              </w:rPr>
            </w:pPr>
            <w:r>
              <w:rPr>
                <w:rFonts w:ascii="SassoonPrimary" w:hAnsi="SassoonPrimary" w:cs="Arial"/>
                <w:sz w:val="20"/>
                <w:szCs w:val="20"/>
              </w:rPr>
              <w:t xml:space="preserve">Residential- living </w:t>
            </w:r>
          </w:p>
          <w:p w14:paraId="4DFD7375" w14:textId="77777777" w:rsidR="00C84DF8" w:rsidRDefault="0073188D" w:rsidP="00D2204D">
            <w:pPr>
              <w:textAlignment w:val="baseline"/>
              <w:rPr>
                <w:rFonts w:ascii="SassoonPrimary" w:hAnsi="SassoonPrimary" w:cs="Arial"/>
                <w:sz w:val="20"/>
                <w:szCs w:val="20"/>
              </w:rPr>
            </w:pPr>
            <w:r>
              <w:rPr>
                <w:rFonts w:ascii="SassoonPrimary" w:hAnsi="SassoonPrimary" w:cs="Arial"/>
                <w:sz w:val="20"/>
                <w:szCs w:val="20"/>
              </w:rPr>
              <w:t>Commercial- income</w:t>
            </w:r>
          </w:p>
          <w:p w14:paraId="54D77DAE" w14:textId="6DE3A561" w:rsidR="0073188D" w:rsidRPr="00D2204D" w:rsidRDefault="00C84DF8" w:rsidP="00D2204D">
            <w:pPr>
              <w:textAlignment w:val="baseline"/>
              <w:rPr>
                <w:rFonts w:ascii="SassoonPrimary" w:hAnsi="SassoonPrimary" w:cs="Arial"/>
                <w:sz w:val="20"/>
                <w:szCs w:val="20"/>
              </w:rPr>
            </w:pPr>
            <w:r>
              <w:rPr>
                <w:rFonts w:ascii="SassoonPrimary" w:hAnsi="SassoonPrimary" w:cs="Arial"/>
                <w:sz w:val="20"/>
                <w:szCs w:val="20"/>
              </w:rPr>
              <w:t xml:space="preserve">Usually settlements have more than one function/ purpose. </w:t>
            </w:r>
            <w:r w:rsidR="0073188D">
              <w:rPr>
                <w:rFonts w:ascii="SassoonPrimary" w:hAnsi="SassoonPrimary" w:cs="Arial"/>
                <w:sz w:val="20"/>
                <w:szCs w:val="20"/>
              </w:rPr>
              <w:t xml:space="preserve"> </w:t>
            </w:r>
          </w:p>
          <w:p w14:paraId="1049F093" w14:textId="77777777" w:rsidR="00D2204D" w:rsidRPr="00D2204D" w:rsidRDefault="00D2204D" w:rsidP="00D2204D">
            <w:pPr>
              <w:textAlignment w:val="baseline"/>
              <w:rPr>
                <w:rFonts w:ascii="SassoonPrimary" w:hAnsi="SassoonPrimary" w:cs="Arial"/>
                <w:sz w:val="20"/>
                <w:szCs w:val="20"/>
              </w:rPr>
            </w:pPr>
          </w:p>
          <w:p w14:paraId="21C111D3" w14:textId="4AD63CFB"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C84DF8">
              <w:rPr>
                <w:rFonts w:ascii="SassoonPrimary" w:hAnsi="SassoonPrimary" w:cs="Arial"/>
                <w:sz w:val="20"/>
                <w:szCs w:val="20"/>
              </w:rPr>
              <w:t xml:space="preserve"> maps, local maps, images, comparative maps</w:t>
            </w:r>
          </w:p>
        </w:tc>
        <w:tc>
          <w:tcPr>
            <w:tcW w:w="1940" w:type="dxa"/>
            <w:tcBorders>
              <w:top w:val="nil"/>
              <w:left w:val="nil"/>
              <w:bottom w:val="single" w:sz="6" w:space="0" w:color="auto"/>
              <w:right w:val="single" w:sz="6" w:space="0" w:color="auto"/>
            </w:tcBorders>
            <w:shd w:val="clear" w:color="auto" w:fill="auto"/>
          </w:tcPr>
          <w:p w14:paraId="4AFD73BC"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784DD91F" w14:textId="77777777" w:rsidR="00D2204D" w:rsidRDefault="00D2204D" w:rsidP="00D2204D">
            <w:pPr>
              <w:textAlignment w:val="baseline"/>
              <w:rPr>
                <w:rFonts w:ascii="SassoonPrimary" w:hAnsi="SassoonPrimary" w:cs="Arial"/>
                <w:b/>
                <w:sz w:val="20"/>
                <w:szCs w:val="20"/>
              </w:rPr>
            </w:pPr>
          </w:p>
          <w:p w14:paraId="5D8F74B1" w14:textId="17EE4187" w:rsid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p>
          <w:p w14:paraId="2A549171" w14:textId="73EC7F43" w:rsidR="00C84DF8" w:rsidRDefault="00C84DF8" w:rsidP="00D2204D">
            <w:pPr>
              <w:textAlignment w:val="baseline"/>
              <w:rPr>
                <w:rFonts w:ascii="SassoonPrimary" w:hAnsi="SassoonPrimary" w:cs="Arial"/>
                <w:sz w:val="20"/>
                <w:szCs w:val="20"/>
              </w:rPr>
            </w:pPr>
            <w:r>
              <w:rPr>
                <w:rFonts w:ascii="SassoonPrimary" w:hAnsi="SassoonPrimary" w:cs="Arial"/>
                <w:sz w:val="20"/>
                <w:szCs w:val="20"/>
              </w:rPr>
              <w:t xml:space="preserve">Rural- open smaller settlement </w:t>
            </w:r>
          </w:p>
          <w:p w14:paraId="52DB2141" w14:textId="4A48BD77" w:rsidR="00C84DF8" w:rsidRPr="00D2204D" w:rsidRDefault="00C84DF8" w:rsidP="00D2204D">
            <w:pPr>
              <w:textAlignment w:val="baseline"/>
              <w:rPr>
                <w:rFonts w:ascii="SassoonPrimary" w:hAnsi="SassoonPrimary" w:cs="Arial"/>
                <w:sz w:val="20"/>
                <w:szCs w:val="20"/>
              </w:rPr>
            </w:pPr>
            <w:r>
              <w:rPr>
                <w:rFonts w:ascii="SassoonPrimary" w:hAnsi="SassoonPrimary" w:cs="Arial"/>
                <w:sz w:val="20"/>
                <w:szCs w:val="20"/>
              </w:rPr>
              <w:t xml:space="preserve">Urban- </w:t>
            </w:r>
            <w:r w:rsidRPr="00C84DF8">
              <w:rPr>
                <w:rFonts w:ascii="SassoonPrimary" w:hAnsi="SassoonPrimary" w:cs="Arial"/>
                <w:sz w:val="20"/>
                <w:szCs w:val="20"/>
              </w:rPr>
              <w:t>a densely populated area with a high concentration of built structures and infrastructure, typically characterized by diverse economic activities and a high degree of human interaction</w:t>
            </w:r>
          </w:p>
          <w:p w14:paraId="637CA302" w14:textId="704AC131" w:rsidR="00D2204D" w:rsidRDefault="00C84DF8" w:rsidP="00D2204D">
            <w:pPr>
              <w:textAlignment w:val="baseline"/>
              <w:rPr>
                <w:rFonts w:ascii="SassoonPrimary" w:hAnsi="SassoonPrimary" w:cs="Arial"/>
                <w:sz w:val="20"/>
                <w:szCs w:val="20"/>
              </w:rPr>
            </w:pPr>
            <w:r>
              <w:rPr>
                <w:rFonts w:ascii="SassoonPrimary" w:hAnsi="SassoonPrimary" w:cs="Arial"/>
                <w:sz w:val="20"/>
                <w:szCs w:val="20"/>
              </w:rPr>
              <w:t xml:space="preserve">Hamlet- </w:t>
            </w:r>
            <w:r w:rsidRPr="00C84DF8">
              <w:rPr>
                <w:rFonts w:ascii="SassoonPrimary" w:hAnsi="SassoonPrimary" w:cs="Arial"/>
                <w:sz w:val="20"/>
                <w:szCs w:val="20"/>
              </w:rPr>
              <w:t>a small, rural settlement, typically smaller than a village, and often characterized by a lack of a central place of worship (like a church) or a community gathering place (like a village hall)</w:t>
            </w:r>
          </w:p>
          <w:p w14:paraId="7EE2577A" w14:textId="143A29F5" w:rsidR="00C84DF8" w:rsidRDefault="00C84DF8" w:rsidP="00D2204D">
            <w:pPr>
              <w:textAlignment w:val="baseline"/>
              <w:rPr>
                <w:rFonts w:ascii="SassoonPrimary" w:hAnsi="SassoonPrimary" w:cs="Arial"/>
                <w:sz w:val="20"/>
                <w:szCs w:val="20"/>
              </w:rPr>
            </w:pPr>
            <w:r>
              <w:rPr>
                <w:rFonts w:ascii="SassoonPrimary" w:hAnsi="SassoonPrimary" w:cs="Arial"/>
                <w:sz w:val="20"/>
                <w:szCs w:val="20"/>
              </w:rPr>
              <w:t xml:space="preserve">Town- </w:t>
            </w:r>
            <w:r w:rsidRPr="00C84DF8">
              <w:rPr>
                <w:rFonts w:ascii="SassoonPrimary" w:hAnsi="SassoonPrimary" w:cs="Arial"/>
                <w:sz w:val="20"/>
                <w:szCs w:val="20"/>
              </w:rPr>
              <w:t>a human settlement larger than a village but typically smaller than a city</w:t>
            </w:r>
          </w:p>
          <w:p w14:paraId="1C543DFA" w14:textId="776BECD2" w:rsidR="00C84DF8" w:rsidRDefault="00C84DF8" w:rsidP="00D2204D">
            <w:pPr>
              <w:textAlignment w:val="baseline"/>
              <w:rPr>
                <w:rFonts w:ascii="SassoonPrimary" w:hAnsi="SassoonPrimary" w:cs="Arial"/>
                <w:sz w:val="20"/>
                <w:szCs w:val="20"/>
              </w:rPr>
            </w:pPr>
            <w:r>
              <w:rPr>
                <w:rFonts w:ascii="SassoonPrimary" w:hAnsi="SassoonPrimary" w:cs="Arial"/>
                <w:sz w:val="20"/>
                <w:szCs w:val="20"/>
              </w:rPr>
              <w:t>Village-</w:t>
            </w:r>
            <w:r w:rsidRPr="00C84DF8">
              <w:rPr>
                <w:rFonts w:ascii="SassoonPrimary" w:hAnsi="SassoonPrimary" w:cs="Arial"/>
                <w:sz w:val="20"/>
                <w:szCs w:val="20"/>
              </w:rPr>
              <w:t xml:space="preserve"> a centre of population with an area less than 2.5 square kilometres (1 square mile)</w:t>
            </w:r>
          </w:p>
          <w:p w14:paraId="08660091" w14:textId="08D57855" w:rsidR="00C84DF8" w:rsidRDefault="00C84DF8" w:rsidP="00D2204D">
            <w:pPr>
              <w:textAlignment w:val="baseline"/>
              <w:rPr>
                <w:rFonts w:ascii="SassoonPrimary" w:hAnsi="SassoonPrimary" w:cs="Arial"/>
                <w:sz w:val="20"/>
                <w:szCs w:val="20"/>
              </w:rPr>
            </w:pPr>
            <w:r>
              <w:rPr>
                <w:rFonts w:ascii="SassoonPrimary" w:hAnsi="SassoonPrimary" w:cs="Arial"/>
                <w:sz w:val="20"/>
                <w:szCs w:val="20"/>
              </w:rPr>
              <w:t xml:space="preserve">City- </w:t>
            </w:r>
            <w:r w:rsidRPr="00C84DF8">
              <w:rPr>
                <w:rFonts w:ascii="SassoonPrimary" w:hAnsi="SassoonPrimary" w:cs="Arial"/>
                <w:sz w:val="20"/>
                <w:szCs w:val="20"/>
              </w:rPr>
              <w:t xml:space="preserve">a permanent and densely populated place </w:t>
            </w:r>
            <w:r w:rsidRPr="00C84DF8">
              <w:rPr>
                <w:rFonts w:ascii="SassoonPrimary" w:hAnsi="SassoonPrimary" w:cs="Arial"/>
                <w:sz w:val="20"/>
                <w:szCs w:val="20"/>
              </w:rPr>
              <w:lastRenderedPageBreak/>
              <w:t>with administratively defined boundaries whose members work primarily on non-agricultural tasks.</w:t>
            </w:r>
          </w:p>
          <w:p w14:paraId="00760D27" w14:textId="77777777" w:rsidR="00C84DF8" w:rsidRPr="00D2204D" w:rsidRDefault="00C84DF8" w:rsidP="00D2204D">
            <w:pPr>
              <w:textAlignment w:val="baseline"/>
              <w:rPr>
                <w:rFonts w:ascii="SassoonPrimary" w:hAnsi="SassoonPrimary" w:cs="Arial"/>
                <w:sz w:val="20"/>
                <w:szCs w:val="20"/>
              </w:rPr>
            </w:pPr>
          </w:p>
          <w:p w14:paraId="06D5977C" w14:textId="68DB61E4"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C84DF8">
              <w:rPr>
                <w:rFonts w:ascii="SassoonPrimary" w:hAnsi="SassoonPrimary" w:cs="Arial"/>
                <w:sz w:val="20"/>
                <w:szCs w:val="20"/>
              </w:rPr>
              <w:t xml:space="preserve"> maps, local maps, images, comparative maps</w:t>
            </w:r>
          </w:p>
        </w:tc>
        <w:tc>
          <w:tcPr>
            <w:tcW w:w="1972" w:type="dxa"/>
            <w:tcBorders>
              <w:top w:val="nil"/>
              <w:left w:val="nil"/>
              <w:bottom w:val="single" w:sz="6" w:space="0" w:color="auto"/>
              <w:right w:val="single" w:sz="6" w:space="0" w:color="auto"/>
            </w:tcBorders>
            <w:shd w:val="clear" w:color="auto" w:fill="auto"/>
          </w:tcPr>
          <w:p w14:paraId="1EC10E4A"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lastRenderedPageBreak/>
              <w:t>Substantive and disciplinary knowledge:</w:t>
            </w:r>
          </w:p>
          <w:p w14:paraId="6F4DDE68" w14:textId="77777777" w:rsidR="00D2204D" w:rsidRDefault="00D2204D" w:rsidP="00D2204D">
            <w:pPr>
              <w:textAlignment w:val="baseline"/>
              <w:rPr>
                <w:rFonts w:ascii="SassoonPrimary" w:hAnsi="SassoonPrimary" w:cs="Arial"/>
                <w:b/>
                <w:sz w:val="20"/>
                <w:szCs w:val="20"/>
              </w:rPr>
            </w:pPr>
          </w:p>
          <w:p w14:paraId="195A3E75" w14:textId="51C42CE9"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sidR="00C84DF8">
              <w:rPr>
                <w:rFonts w:ascii="SassoonPrimary" w:hAnsi="SassoonPrimary" w:cs="Arial"/>
                <w:sz w:val="20"/>
                <w:szCs w:val="20"/>
              </w:rPr>
              <w:t xml:space="preserve">see previous </w:t>
            </w:r>
          </w:p>
          <w:p w14:paraId="361ADFF4" w14:textId="77777777" w:rsidR="00D2204D" w:rsidRPr="00D2204D" w:rsidRDefault="00D2204D" w:rsidP="00D2204D">
            <w:pPr>
              <w:textAlignment w:val="baseline"/>
              <w:rPr>
                <w:rFonts w:ascii="SassoonPrimary" w:hAnsi="SassoonPrimary" w:cs="Arial"/>
                <w:sz w:val="20"/>
                <w:szCs w:val="20"/>
              </w:rPr>
            </w:pPr>
          </w:p>
          <w:p w14:paraId="4B211CA1" w14:textId="711963ED"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C84DF8">
              <w:rPr>
                <w:rFonts w:ascii="SassoonPrimary" w:hAnsi="SassoonPrimary" w:cs="Arial"/>
                <w:sz w:val="20"/>
                <w:szCs w:val="20"/>
              </w:rPr>
              <w:t xml:space="preserve"> maps, local maps, images, comparative maps</w:t>
            </w:r>
          </w:p>
        </w:tc>
        <w:tc>
          <w:tcPr>
            <w:tcW w:w="1843" w:type="dxa"/>
            <w:tcBorders>
              <w:top w:val="nil"/>
              <w:left w:val="nil"/>
              <w:bottom w:val="single" w:sz="6" w:space="0" w:color="auto"/>
              <w:right w:val="single" w:sz="6" w:space="0" w:color="auto"/>
            </w:tcBorders>
            <w:shd w:val="clear" w:color="auto" w:fill="auto"/>
          </w:tcPr>
          <w:p w14:paraId="6F992F3B"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62B5E191" w14:textId="77777777" w:rsidR="00D2204D" w:rsidRDefault="00D2204D" w:rsidP="00D2204D">
            <w:pPr>
              <w:textAlignment w:val="baseline"/>
              <w:rPr>
                <w:rFonts w:ascii="SassoonPrimary" w:hAnsi="SassoonPrimary" w:cs="Arial"/>
                <w:b/>
                <w:sz w:val="20"/>
                <w:szCs w:val="20"/>
              </w:rPr>
            </w:pPr>
          </w:p>
          <w:p w14:paraId="769B70AF" w14:textId="3A8456FD"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sidR="00C84DF8">
              <w:rPr>
                <w:rFonts w:ascii="SassoonPrimary" w:hAnsi="SassoonPrimary" w:cs="Arial"/>
                <w:sz w:val="20"/>
                <w:szCs w:val="20"/>
              </w:rPr>
              <w:t xml:space="preserve"> see above </w:t>
            </w:r>
          </w:p>
          <w:p w14:paraId="443ED0D3" w14:textId="77777777" w:rsidR="00D2204D" w:rsidRPr="00D2204D" w:rsidRDefault="00D2204D" w:rsidP="00D2204D">
            <w:pPr>
              <w:textAlignment w:val="baseline"/>
              <w:rPr>
                <w:rFonts w:ascii="SassoonPrimary" w:hAnsi="SassoonPrimary" w:cs="Arial"/>
                <w:sz w:val="20"/>
                <w:szCs w:val="20"/>
              </w:rPr>
            </w:pPr>
          </w:p>
          <w:p w14:paraId="50542940" w14:textId="5276B101"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C84DF8">
              <w:rPr>
                <w:rFonts w:ascii="SassoonPrimary" w:hAnsi="SassoonPrimary" w:cs="Arial"/>
                <w:sz w:val="20"/>
                <w:szCs w:val="20"/>
              </w:rPr>
              <w:t xml:space="preserve"> maps, local maps, images, comparative maps</w:t>
            </w:r>
          </w:p>
        </w:tc>
        <w:tc>
          <w:tcPr>
            <w:tcW w:w="1923" w:type="dxa"/>
            <w:tcBorders>
              <w:top w:val="nil"/>
              <w:left w:val="nil"/>
              <w:bottom w:val="single" w:sz="6" w:space="0" w:color="auto"/>
              <w:right w:val="single" w:sz="6" w:space="0" w:color="auto"/>
            </w:tcBorders>
            <w:shd w:val="clear" w:color="auto" w:fill="auto"/>
          </w:tcPr>
          <w:p w14:paraId="27B814BA" w14:textId="77777777" w:rsidR="00D2204D" w:rsidRDefault="00D2204D" w:rsidP="00D2204D">
            <w:pPr>
              <w:textAlignment w:val="baseline"/>
              <w:rPr>
                <w:rFonts w:ascii="SassoonPrimary" w:hAnsi="SassoonPrimary" w:cs="Arial"/>
                <w:b/>
                <w:sz w:val="20"/>
                <w:szCs w:val="20"/>
              </w:rPr>
            </w:pPr>
            <w:r>
              <w:rPr>
                <w:rFonts w:ascii="SassoonPrimary" w:hAnsi="SassoonPrimary" w:cs="Arial"/>
                <w:b/>
                <w:sz w:val="20"/>
                <w:szCs w:val="20"/>
              </w:rPr>
              <w:t>Substantive and disciplinary knowledge:</w:t>
            </w:r>
          </w:p>
          <w:p w14:paraId="5BFFE2F5" w14:textId="77777777" w:rsidR="00D2204D" w:rsidRDefault="00D2204D" w:rsidP="00D2204D">
            <w:pPr>
              <w:textAlignment w:val="baseline"/>
              <w:rPr>
                <w:rFonts w:ascii="SassoonPrimary" w:hAnsi="SassoonPrimary" w:cs="Arial"/>
                <w:b/>
                <w:sz w:val="20"/>
                <w:szCs w:val="20"/>
              </w:rPr>
            </w:pPr>
          </w:p>
          <w:p w14:paraId="02B2C479" w14:textId="055F5063" w:rsidR="00D2204D" w:rsidRPr="00D2204D" w:rsidRDefault="00D2204D" w:rsidP="00D2204D">
            <w:pPr>
              <w:textAlignment w:val="baseline"/>
              <w:rPr>
                <w:rFonts w:ascii="SassoonPrimary" w:hAnsi="SassoonPrimary" w:cs="Arial"/>
                <w:sz w:val="20"/>
                <w:szCs w:val="20"/>
              </w:rPr>
            </w:pPr>
            <w:r w:rsidRPr="00D2204D">
              <w:rPr>
                <w:rFonts w:ascii="SassoonPrimary" w:hAnsi="SassoonPrimary" w:cs="Arial"/>
                <w:sz w:val="20"/>
                <w:szCs w:val="20"/>
              </w:rPr>
              <w:t>S-</w:t>
            </w:r>
            <w:r w:rsidR="00C84DF8">
              <w:rPr>
                <w:rFonts w:ascii="SassoonPrimary" w:hAnsi="SassoonPrimary" w:cs="Arial"/>
                <w:sz w:val="20"/>
                <w:szCs w:val="20"/>
              </w:rPr>
              <w:t xml:space="preserve"> see previous </w:t>
            </w:r>
          </w:p>
          <w:p w14:paraId="1F2805EA" w14:textId="77777777" w:rsidR="00D2204D" w:rsidRPr="00D2204D" w:rsidRDefault="00D2204D" w:rsidP="00D2204D">
            <w:pPr>
              <w:textAlignment w:val="baseline"/>
              <w:rPr>
                <w:rFonts w:ascii="SassoonPrimary" w:hAnsi="SassoonPrimary" w:cs="Arial"/>
                <w:sz w:val="20"/>
                <w:szCs w:val="20"/>
              </w:rPr>
            </w:pPr>
          </w:p>
          <w:p w14:paraId="47BF5125" w14:textId="5077146E" w:rsidR="00D2204D" w:rsidRPr="00ED5850" w:rsidRDefault="00D2204D" w:rsidP="00D2204D">
            <w:pPr>
              <w:textAlignment w:val="baseline"/>
              <w:rPr>
                <w:rFonts w:ascii="SassoonPrimary" w:hAnsi="SassoonPrimary" w:cs="Arial"/>
                <w:b/>
                <w:sz w:val="20"/>
                <w:szCs w:val="20"/>
              </w:rPr>
            </w:pPr>
            <w:r w:rsidRPr="00D2204D">
              <w:rPr>
                <w:rFonts w:ascii="SassoonPrimary" w:hAnsi="SassoonPrimary" w:cs="Arial"/>
                <w:sz w:val="20"/>
                <w:szCs w:val="20"/>
              </w:rPr>
              <w:t>D-</w:t>
            </w:r>
            <w:r w:rsidR="00C84DF8">
              <w:rPr>
                <w:rFonts w:ascii="SassoonPrimary" w:hAnsi="SassoonPrimary" w:cs="Arial"/>
                <w:sz w:val="20"/>
                <w:szCs w:val="20"/>
              </w:rPr>
              <w:t xml:space="preserve"> maps, local maps, images, comparative maps</w:t>
            </w:r>
          </w:p>
        </w:tc>
      </w:tr>
    </w:tbl>
    <w:p w14:paraId="443A2DF1" w14:textId="68B8A2D3" w:rsidR="00A1366E" w:rsidRPr="00ED5850" w:rsidRDefault="00A1366E">
      <w:pPr>
        <w:rPr>
          <w:rFonts w:ascii="SassoonPrimary" w:hAnsi="SassoonPrimary"/>
          <w:sz w:val="20"/>
          <w:szCs w:val="20"/>
        </w:rPr>
      </w:pPr>
      <w:r w:rsidRPr="00ED5850">
        <w:rPr>
          <w:rFonts w:ascii="SassoonPrimary" w:hAnsi="SassoonPrimary"/>
          <w:sz w:val="20"/>
          <w:szCs w:val="20"/>
        </w:rPr>
        <w:br w:type="page"/>
      </w:r>
    </w:p>
    <w:p w14:paraId="0E4B7350" w14:textId="77777777" w:rsidR="000A07C6" w:rsidRPr="00ED5850" w:rsidRDefault="000A07C6">
      <w:pPr>
        <w:rPr>
          <w:rFonts w:ascii="SassoonPrimary" w:hAnsi="SassoonPrimary"/>
          <w:sz w:val="20"/>
          <w:szCs w:val="20"/>
        </w:rPr>
      </w:pPr>
    </w:p>
    <w:p w14:paraId="3A8E4401" w14:textId="77777777" w:rsidR="000A07C6" w:rsidRPr="00ED5850" w:rsidRDefault="000A07C6">
      <w:pPr>
        <w:rPr>
          <w:rFonts w:ascii="SassoonPrimary" w:hAnsi="SassoonPrimary"/>
          <w:sz w:val="20"/>
          <w:szCs w:val="20"/>
        </w:rPr>
      </w:pPr>
    </w:p>
    <w:tbl>
      <w:tblPr>
        <w:tblStyle w:val="TableGrid1"/>
        <w:tblW w:w="15451" w:type="dxa"/>
        <w:tblInd w:w="-5" w:type="dxa"/>
        <w:tblLook w:val="04A0" w:firstRow="1" w:lastRow="0" w:firstColumn="1" w:lastColumn="0" w:noHBand="0" w:noVBand="1"/>
      </w:tblPr>
      <w:tblGrid>
        <w:gridCol w:w="1278"/>
        <w:gridCol w:w="6542"/>
        <w:gridCol w:w="5770"/>
        <w:gridCol w:w="1861"/>
      </w:tblGrid>
      <w:tr w:rsidR="00DF3963" w:rsidRPr="00ED5850" w14:paraId="2A86E6EB" w14:textId="77777777" w:rsidTr="28DC28C3">
        <w:trPr>
          <w:cantSplit/>
          <w:trHeight w:val="558"/>
        </w:trPr>
        <w:tc>
          <w:tcPr>
            <w:tcW w:w="1225" w:type="dxa"/>
            <w:shd w:val="clear" w:color="auto" w:fill="DEEAF6" w:themeFill="accent1" w:themeFillTint="33"/>
          </w:tcPr>
          <w:p w14:paraId="457FFCF5" w14:textId="77777777" w:rsidR="00DF3963" w:rsidRPr="00ED5850" w:rsidRDefault="00DF3963" w:rsidP="00877315">
            <w:pPr>
              <w:pStyle w:val="NoSpacing"/>
              <w:jc w:val="center"/>
              <w:rPr>
                <w:rFonts w:ascii="SassoonPrimary" w:hAnsi="SassoonPrimary"/>
                <w:b/>
                <w:sz w:val="20"/>
                <w:szCs w:val="20"/>
              </w:rPr>
            </w:pPr>
            <w:r w:rsidRPr="00ED5850">
              <w:rPr>
                <w:rFonts w:ascii="SassoonPrimary" w:hAnsi="SassoonPrimary"/>
                <w:b/>
                <w:sz w:val="20"/>
                <w:szCs w:val="20"/>
              </w:rPr>
              <w:t>Year</w:t>
            </w:r>
          </w:p>
        </w:tc>
        <w:tc>
          <w:tcPr>
            <w:tcW w:w="12438" w:type="dxa"/>
            <w:gridSpan w:val="2"/>
            <w:shd w:val="clear" w:color="auto" w:fill="DEEAF6" w:themeFill="accent1" w:themeFillTint="33"/>
          </w:tcPr>
          <w:p w14:paraId="5A182FB9" w14:textId="77777777" w:rsidR="00DF3963" w:rsidRPr="00ED5850" w:rsidRDefault="00DF3963" w:rsidP="00877315">
            <w:pPr>
              <w:pStyle w:val="NoSpacing"/>
              <w:rPr>
                <w:rStyle w:val="normaltextrun"/>
                <w:rFonts w:ascii="SassoonPrimary" w:hAnsi="SassoonPrimary" w:cs="Segoe UI"/>
                <w:sz w:val="20"/>
                <w:szCs w:val="20"/>
              </w:rPr>
            </w:pPr>
          </w:p>
        </w:tc>
        <w:tc>
          <w:tcPr>
            <w:tcW w:w="1788" w:type="dxa"/>
            <w:shd w:val="clear" w:color="auto" w:fill="DEEAF6" w:themeFill="accent1" w:themeFillTint="33"/>
          </w:tcPr>
          <w:p w14:paraId="6CEBBB8C" w14:textId="77777777" w:rsidR="00DF3963" w:rsidRPr="00ED5850" w:rsidRDefault="00DF3963" w:rsidP="00877315">
            <w:pPr>
              <w:pStyle w:val="NoSpacing"/>
              <w:rPr>
                <w:rStyle w:val="normaltextrun"/>
                <w:rFonts w:ascii="SassoonPrimary" w:hAnsi="SassoonPrimary" w:cs="Segoe UI"/>
                <w:color w:val="000000"/>
                <w:sz w:val="20"/>
                <w:szCs w:val="20"/>
              </w:rPr>
            </w:pPr>
            <w:r w:rsidRPr="00ED5850">
              <w:rPr>
                <w:rStyle w:val="normaltextrun"/>
                <w:rFonts w:ascii="SassoonPrimary" w:hAnsi="SassoonPrimary" w:cs="Calibri"/>
                <w:b/>
                <w:sz w:val="20"/>
                <w:szCs w:val="20"/>
              </w:rPr>
              <w:t>Vocabulary</w:t>
            </w:r>
          </w:p>
        </w:tc>
      </w:tr>
      <w:tr w:rsidR="00DF3963" w:rsidRPr="00ED5850" w14:paraId="2C1A61CE" w14:textId="77777777" w:rsidTr="28DC28C3">
        <w:trPr>
          <w:cantSplit/>
          <w:trHeight w:val="1134"/>
        </w:trPr>
        <w:tc>
          <w:tcPr>
            <w:tcW w:w="1225" w:type="dxa"/>
          </w:tcPr>
          <w:p w14:paraId="14557EFE" w14:textId="77777777" w:rsidR="00DF3963" w:rsidRPr="00ED5850" w:rsidRDefault="00DF3963" w:rsidP="00877315">
            <w:pPr>
              <w:pStyle w:val="NoSpacing"/>
              <w:rPr>
                <w:rFonts w:ascii="SassoonPrimary" w:hAnsi="SassoonPrimary"/>
                <w:sz w:val="20"/>
                <w:szCs w:val="20"/>
              </w:rPr>
            </w:pPr>
            <w:r w:rsidRPr="00ED5850">
              <w:rPr>
                <w:rFonts w:ascii="SassoonPrimary" w:hAnsi="SassoonPrimary"/>
                <w:sz w:val="20"/>
                <w:szCs w:val="20"/>
              </w:rPr>
              <w:t xml:space="preserve"> </w:t>
            </w:r>
          </w:p>
          <w:p w14:paraId="2EF5A3E7" w14:textId="77777777" w:rsidR="00DF3963" w:rsidRPr="00ED5850" w:rsidRDefault="00DF3963" w:rsidP="00877315">
            <w:pPr>
              <w:pStyle w:val="NoSpacing"/>
              <w:jc w:val="center"/>
              <w:rPr>
                <w:rFonts w:ascii="SassoonPrimary" w:hAnsi="SassoonPrimary"/>
                <w:b/>
                <w:sz w:val="20"/>
                <w:szCs w:val="20"/>
              </w:rPr>
            </w:pPr>
            <w:r w:rsidRPr="00ED5850">
              <w:rPr>
                <w:rFonts w:ascii="SassoonPrimary" w:hAnsi="SassoonPrimary"/>
                <w:b/>
                <w:sz w:val="20"/>
                <w:szCs w:val="20"/>
              </w:rPr>
              <w:t>Foundation Stage</w:t>
            </w:r>
          </w:p>
        </w:tc>
        <w:tc>
          <w:tcPr>
            <w:tcW w:w="12438" w:type="dxa"/>
            <w:gridSpan w:val="2"/>
            <w:tcBorders>
              <w:top w:val="nil"/>
              <w:left w:val="nil"/>
              <w:bottom w:val="single" w:sz="6" w:space="0" w:color="auto"/>
              <w:right w:val="single" w:sz="6" w:space="0" w:color="auto"/>
            </w:tcBorders>
            <w:shd w:val="clear" w:color="auto" w:fill="auto"/>
          </w:tcPr>
          <w:p w14:paraId="209D8F4A"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The pupils will know the features of their immediate environment</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and through simple comparisons pupils will identify how environments</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differ.</w:t>
            </w:r>
            <w:r w:rsidRPr="00ED5850">
              <w:rPr>
                <w:rStyle w:val="eop"/>
                <w:rFonts w:ascii="Calibri" w:hAnsi="Calibri" w:cs="Calibri"/>
                <w:sz w:val="20"/>
                <w:szCs w:val="20"/>
              </w:rPr>
              <w:t> </w:t>
            </w:r>
          </w:p>
          <w:p w14:paraId="578ED077"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eop"/>
                <w:rFonts w:ascii="Calibri" w:hAnsi="Calibri" w:cs="Calibri"/>
                <w:sz w:val="20"/>
                <w:szCs w:val="20"/>
              </w:rPr>
              <w:t> </w:t>
            </w:r>
          </w:p>
          <w:p w14:paraId="1CE0431E"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They will</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know and</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understand the purposes of places they visit including that they link to the pupil’s immediate locality and understand their ‘own’ place within them.</w:t>
            </w:r>
            <w:r w:rsidRPr="00ED5850">
              <w:rPr>
                <w:rStyle w:val="eop"/>
                <w:rFonts w:ascii="Calibri" w:hAnsi="Calibri" w:cs="Calibri"/>
                <w:sz w:val="20"/>
                <w:szCs w:val="20"/>
              </w:rPr>
              <w:t> </w:t>
            </w:r>
          </w:p>
          <w:p w14:paraId="627BA03A"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eop"/>
                <w:rFonts w:ascii="Calibri" w:hAnsi="Calibri" w:cs="Calibri"/>
                <w:sz w:val="20"/>
                <w:szCs w:val="20"/>
              </w:rPr>
              <w:t> </w:t>
            </w:r>
          </w:p>
          <w:p w14:paraId="3BBEB21A"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They will</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know how to care for their own environment and</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understand the importance of this.</w:t>
            </w:r>
            <w:r w:rsidRPr="00ED5850">
              <w:rPr>
                <w:rStyle w:val="normaltextrun"/>
                <w:rFonts w:ascii="Calibri" w:hAnsi="Calibri" w:cs="Calibri"/>
                <w:color w:val="000000"/>
                <w:sz w:val="20"/>
                <w:szCs w:val="20"/>
              </w:rPr>
              <w:t> </w:t>
            </w:r>
            <w:r w:rsidRPr="00ED5850">
              <w:rPr>
                <w:rStyle w:val="eop"/>
                <w:rFonts w:ascii="Calibri" w:hAnsi="Calibri" w:cs="Calibri"/>
                <w:sz w:val="20"/>
                <w:szCs w:val="20"/>
              </w:rPr>
              <w:t> </w:t>
            </w:r>
          </w:p>
          <w:p w14:paraId="1DC371E7" w14:textId="77777777" w:rsidR="00DF3963" w:rsidRPr="00ED5850" w:rsidRDefault="00DF3963" w:rsidP="00877315">
            <w:pPr>
              <w:pStyle w:val="NoSpacing"/>
              <w:rPr>
                <w:rStyle w:val="normaltextrun"/>
                <w:rFonts w:ascii="SassoonPrimary" w:hAnsi="SassoonPrimary" w:cs="Calibri"/>
                <w:sz w:val="20"/>
                <w:szCs w:val="20"/>
              </w:rPr>
            </w:pPr>
            <w:r w:rsidRPr="00ED5850">
              <w:rPr>
                <w:rStyle w:val="eop"/>
                <w:rFonts w:ascii="Calibri" w:hAnsi="Calibri" w:cs="Calibri"/>
                <w:sz w:val="20"/>
                <w:szCs w:val="20"/>
              </w:rPr>
              <w:t> </w:t>
            </w:r>
          </w:p>
        </w:tc>
        <w:tc>
          <w:tcPr>
            <w:tcW w:w="1788" w:type="dxa"/>
            <w:tcBorders>
              <w:top w:val="nil"/>
              <w:left w:val="nil"/>
              <w:bottom w:val="single" w:sz="6" w:space="0" w:color="auto"/>
              <w:right w:val="single" w:sz="6" w:space="0" w:color="auto"/>
            </w:tcBorders>
            <w:shd w:val="clear" w:color="auto" w:fill="auto"/>
          </w:tcPr>
          <w:p w14:paraId="6DF57851"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LL: big, top, bottom, behind</w:t>
            </w:r>
            <w:r w:rsidRPr="00ED5850">
              <w:rPr>
                <w:rStyle w:val="eop"/>
                <w:rFonts w:ascii="Calibri" w:hAnsi="Calibri" w:cs="Calibri"/>
                <w:sz w:val="20"/>
                <w:szCs w:val="20"/>
              </w:rPr>
              <w:t> </w:t>
            </w:r>
          </w:p>
          <w:p w14:paraId="7D15AD9D"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contextualspellingandgrammarerror"/>
                <w:rFonts w:ascii="SassoonPrimary" w:hAnsi="SassoonPrimary" w:cs="Segoe UI"/>
                <w:color w:val="000000"/>
                <w:sz w:val="20"/>
                <w:szCs w:val="20"/>
              </w:rPr>
              <w:t>Nursery:</w:t>
            </w:r>
            <w:r w:rsidRPr="00ED5850">
              <w:rPr>
                <w:rStyle w:val="normaltextrun"/>
                <w:rFonts w:ascii="Calibri" w:hAnsi="Calibri" w:cs="Calibri"/>
                <w:color w:val="000000"/>
                <w:sz w:val="20"/>
                <w:szCs w:val="20"/>
              </w:rPr>
              <w:t> </w:t>
            </w:r>
            <w:r w:rsidRPr="00ED5850">
              <w:rPr>
                <w:rStyle w:val="normaltextrun"/>
                <w:rFonts w:ascii="SassoonPrimary" w:hAnsi="SassoonPrimary" w:cs="Segoe UI"/>
                <w:color w:val="000000"/>
                <w:sz w:val="20"/>
                <w:szCs w:val="20"/>
              </w:rPr>
              <w:t>through, near, between, around, next to.</w:t>
            </w:r>
            <w:r w:rsidRPr="00ED5850">
              <w:rPr>
                <w:rStyle w:val="eop"/>
                <w:rFonts w:ascii="Calibri" w:hAnsi="Calibri" w:cs="Calibri"/>
                <w:sz w:val="20"/>
                <w:szCs w:val="20"/>
              </w:rPr>
              <w:t> </w:t>
            </w:r>
          </w:p>
          <w:p w14:paraId="43B25958" w14:textId="77777777" w:rsidR="00DF3963" w:rsidRPr="00ED5850" w:rsidRDefault="00DF3963" w:rsidP="00877315">
            <w:pPr>
              <w:pStyle w:val="NoSpacing"/>
              <w:rPr>
                <w:rStyle w:val="normaltextrun"/>
                <w:rFonts w:ascii="SassoonPrimary" w:hAnsi="SassoonPrimary" w:cs="Calibri"/>
                <w:sz w:val="20"/>
                <w:szCs w:val="20"/>
              </w:rPr>
            </w:pPr>
          </w:p>
        </w:tc>
      </w:tr>
      <w:tr w:rsidR="00DF3963" w:rsidRPr="00ED5850" w14:paraId="5F1232E6" w14:textId="77777777" w:rsidTr="28DC28C3">
        <w:trPr>
          <w:trHeight w:val="644"/>
        </w:trPr>
        <w:tc>
          <w:tcPr>
            <w:tcW w:w="1225" w:type="dxa"/>
            <w:shd w:val="clear" w:color="auto" w:fill="DEEAF6" w:themeFill="accent1" w:themeFillTint="33"/>
          </w:tcPr>
          <w:p w14:paraId="0B26F7B4" w14:textId="77777777" w:rsidR="00DF3963" w:rsidRPr="00ED5850" w:rsidRDefault="00DF3963" w:rsidP="00877315">
            <w:pPr>
              <w:pStyle w:val="NoSpacing"/>
              <w:rPr>
                <w:rFonts w:ascii="SassoonPrimary" w:hAnsi="SassoonPrimary"/>
                <w:sz w:val="20"/>
                <w:szCs w:val="20"/>
              </w:rPr>
            </w:pPr>
            <w:r w:rsidRPr="00ED5850">
              <w:rPr>
                <w:rFonts w:ascii="SassoonPrimary" w:eastAsia="Times New Roman" w:hAnsi="SassoonPrimary" w:cs="Times New Roman"/>
                <w:sz w:val="20"/>
                <w:szCs w:val="20"/>
                <w:lang w:eastAsia="en-GB"/>
              </w:rPr>
              <w:br w:type="page"/>
            </w:r>
          </w:p>
        </w:tc>
        <w:tc>
          <w:tcPr>
            <w:tcW w:w="6542" w:type="dxa"/>
            <w:shd w:val="clear" w:color="auto" w:fill="DEEAF6" w:themeFill="accent1" w:themeFillTint="33"/>
          </w:tcPr>
          <w:p w14:paraId="70F95C06" w14:textId="77777777" w:rsidR="00DF3963" w:rsidRPr="00ED5850" w:rsidRDefault="00DF3963" w:rsidP="00877315">
            <w:pPr>
              <w:pStyle w:val="NoSpacing"/>
              <w:rPr>
                <w:rFonts w:ascii="SassoonPrimary" w:hAnsi="SassoonPrimary" w:cs="Segoe UI"/>
                <w:sz w:val="20"/>
                <w:szCs w:val="20"/>
              </w:rPr>
            </w:pPr>
            <w:r w:rsidRPr="00ED5850">
              <w:rPr>
                <w:rStyle w:val="normaltextrun"/>
                <w:rFonts w:ascii="SassoonPrimary" w:hAnsi="SassoonPrimary" w:cs="Calibri"/>
                <w:b/>
                <w:sz w:val="20"/>
                <w:szCs w:val="20"/>
              </w:rPr>
              <w:t>Development Matters</w:t>
            </w:r>
          </w:p>
        </w:tc>
        <w:tc>
          <w:tcPr>
            <w:tcW w:w="5896" w:type="dxa"/>
            <w:shd w:val="clear" w:color="auto" w:fill="DEEAF6" w:themeFill="accent1" w:themeFillTint="33"/>
          </w:tcPr>
          <w:p w14:paraId="294C55C1" w14:textId="77777777" w:rsidR="00DF3963" w:rsidRPr="00ED5850" w:rsidRDefault="00DF3963" w:rsidP="00877315">
            <w:pPr>
              <w:pStyle w:val="NoSpacing"/>
              <w:rPr>
                <w:rFonts w:ascii="SassoonPrimary" w:hAnsi="SassoonPrimary" w:cs="Segoe UI"/>
                <w:sz w:val="20"/>
                <w:szCs w:val="20"/>
              </w:rPr>
            </w:pPr>
            <w:r w:rsidRPr="00ED5850">
              <w:rPr>
                <w:rStyle w:val="normaltextrun"/>
                <w:rFonts w:ascii="SassoonPrimary" w:hAnsi="SassoonPrimary" w:cs="Calibri"/>
                <w:b/>
                <w:sz w:val="20"/>
                <w:szCs w:val="20"/>
              </w:rPr>
              <w:t>Components</w:t>
            </w:r>
          </w:p>
        </w:tc>
        <w:tc>
          <w:tcPr>
            <w:tcW w:w="1788" w:type="dxa"/>
            <w:shd w:val="clear" w:color="auto" w:fill="DEEAF6" w:themeFill="accent1" w:themeFillTint="33"/>
          </w:tcPr>
          <w:p w14:paraId="7082A573" w14:textId="77777777" w:rsidR="00DF3963" w:rsidRPr="00ED5850" w:rsidRDefault="00DF3963" w:rsidP="00877315">
            <w:pPr>
              <w:pStyle w:val="NoSpacing"/>
              <w:rPr>
                <w:rFonts w:ascii="SassoonPrimary" w:hAnsi="SassoonPrimary" w:cs="Segoe UI"/>
                <w:sz w:val="20"/>
                <w:szCs w:val="20"/>
              </w:rPr>
            </w:pPr>
            <w:r w:rsidRPr="00ED5850">
              <w:rPr>
                <w:rStyle w:val="normaltextrun"/>
                <w:rFonts w:ascii="SassoonPrimary" w:hAnsi="SassoonPrimary" w:cs="Calibri"/>
                <w:b/>
                <w:sz w:val="20"/>
                <w:szCs w:val="20"/>
              </w:rPr>
              <w:t>Vocabulary</w:t>
            </w:r>
          </w:p>
        </w:tc>
      </w:tr>
      <w:tr w:rsidR="00DF3963" w:rsidRPr="00ED5850" w14:paraId="78C24939" w14:textId="77777777" w:rsidTr="28DC28C3">
        <w:trPr>
          <w:trHeight w:val="4639"/>
        </w:trPr>
        <w:tc>
          <w:tcPr>
            <w:tcW w:w="1225" w:type="dxa"/>
            <w:vMerge w:val="restart"/>
            <w:tcBorders>
              <w:bottom w:val="single" w:sz="4" w:space="0" w:color="auto"/>
            </w:tcBorders>
          </w:tcPr>
          <w:p w14:paraId="583780CA" w14:textId="77777777" w:rsidR="00DF3963" w:rsidRPr="00ED5850" w:rsidRDefault="00DF3963" w:rsidP="00877315">
            <w:pPr>
              <w:pStyle w:val="NoSpacing"/>
              <w:rPr>
                <w:rFonts w:ascii="SassoonPrimary" w:hAnsi="SassoonPrimary"/>
                <w:sz w:val="20"/>
                <w:szCs w:val="20"/>
              </w:rPr>
            </w:pPr>
          </w:p>
          <w:p w14:paraId="64549A0D" w14:textId="77777777" w:rsidR="00DF3963" w:rsidRPr="00ED5850" w:rsidRDefault="00DF3963" w:rsidP="00877315">
            <w:pPr>
              <w:pStyle w:val="NoSpacing"/>
              <w:jc w:val="center"/>
              <w:rPr>
                <w:rFonts w:ascii="SassoonPrimary" w:hAnsi="SassoonPrimary"/>
                <w:b/>
                <w:sz w:val="20"/>
                <w:szCs w:val="20"/>
              </w:rPr>
            </w:pPr>
            <w:r w:rsidRPr="00ED5850">
              <w:rPr>
                <w:rFonts w:ascii="SassoonPrimary" w:hAnsi="SassoonPrimary"/>
                <w:b/>
                <w:sz w:val="20"/>
                <w:szCs w:val="20"/>
              </w:rPr>
              <w:t>F2</w:t>
            </w:r>
          </w:p>
        </w:tc>
        <w:tc>
          <w:tcPr>
            <w:tcW w:w="6542" w:type="dxa"/>
            <w:tcBorders>
              <w:bottom w:val="single" w:sz="4" w:space="0" w:color="auto"/>
            </w:tcBorders>
          </w:tcPr>
          <w:p w14:paraId="1CA6C84E"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 xml:space="preserve">30-50 months </w:t>
            </w:r>
          </w:p>
          <w:p w14:paraId="455F1B2C"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Understanding the world: The World.</w:t>
            </w:r>
          </w:p>
          <w:p w14:paraId="6CA241B8" w14:textId="77777777" w:rsidR="00DF3963" w:rsidRPr="00ED5850" w:rsidRDefault="00DF3963" w:rsidP="00DF3963">
            <w:pPr>
              <w:numPr>
                <w:ilvl w:val="0"/>
                <w:numId w:val="8"/>
              </w:numPr>
              <w:textAlignment w:val="baseline"/>
              <w:rPr>
                <w:rFonts w:ascii="SassoonPrimary" w:hAnsi="SassoonPrimary" w:cs="Arial"/>
                <w:sz w:val="20"/>
                <w:szCs w:val="20"/>
              </w:rPr>
            </w:pPr>
            <w:r w:rsidRPr="00ED5850">
              <w:rPr>
                <w:rFonts w:ascii="SassoonPrimary" w:hAnsi="SassoonPrimary" w:cs="Arial"/>
                <w:color w:val="231F20"/>
                <w:sz w:val="20"/>
                <w:szCs w:val="20"/>
              </w:rPr>
              <w:t>To</w:t>
            </w:r>
            <w:r w:rsidRPr="00ED5850">
              <w:rPr>
                <w:rFonts w:ascii="Calibri" w:hAnsi="Calibri" w:cs="Calibri"/>
                <w:color w:val="231F20"/>
                <w:sz w:val="20"/>
                <w:szCs w:val="20"/>
              </w:rPr>
              <w:t> </w:t>
            </w:r>
            <w:r w:rsidRPr="00ED5850">
              <w:rPr>
                <w:rFonts w:ascii="SassoonPrimary" w:hAnsi="SassoonPrimary" w:cs="Arial"/>
                <w:color w:val="231F20"/>
                <w:sz w:val="20"/>
                <w:szCs w:val="20"/>
              </w:rPr>
              <w:t>comment</w:t>
            </w:r>
            <w:r w:rsidRPr="00ED5850">
              <w:rPr>
                <w:rFonts w:ascii="Calibri" w:hAnsi="Calibri" w:cs="Calibri"/>
                <w:color w:val="231F20"/>
                <w:sz w:val="20"/>
                <w:szCs w:val="20"/>
              </w:rPr>
              <w:t> </w:t>
            </w:r>
            <w:r w:rsidRPr="00ED5850">
              <w:rPr>
                <w:rFonts w:ascii="SassoonPrimary" w:hAnsi="SassoonPrimary" w:cs="Arial"/>
                <w:color w:val="231F20"/>
                <w:sz w:val="20"/>
                <w:szCs w:val="20"/>
              </w:rPr>
              <w:t>and</w:t>
            </w:r>
            <w:r w:rsidRPr="00ED5850">
              <w:rPr>
                <w:rFonts w:ascii="Calibri" w:hAnsi="Calibri" w:cs="Calibri"/>
                <w:color w:val="231F20"/>
                <w:sz w:val="20"/>
                <w:szCs w:val="20"/>
              </w:rPr>
              <w:t> </w:t>
            </w:r>
            <w:r w:rsidRPr="00ED5850">
              <w:rPr>
                <w:rFonts w:ascii="SassoonPrimary" w:hAnsi="SassoonPrimary" w:cs="Arial"/>
                <w:color w:val="231F20"/>
                <w:sz w:val="20"/>
                <w:szCs w:val="20"/>
              </w:rPr>
              <w:t>ask</w:t>
            </w:r>
            <w:r w:rsidRPr="00ED5850">
              <w:rPr>
                <w:rFonts w:ascii="Calibri" w:hAnsi="Calibri" w:cs="Calibri"/>
                <w:color w:val="231F20"/>
                <w:sz w:val="20"/>
                <w:szCs w:val="20"/>
              </w:rPr>
              <w:t> </w:t>
            </w:r>
            <w:r w:rsidRPr="00ED5850">
              <w:rPr>
                <w:rFonts w:ascii="SassoonPrimary" w:hAnsi="SassoonPrimary" w:cs="Arial"/>
                <w:color w:val="231F20"/>
                <w:sz w:val="20"/>
                <w:szCs w:val="20"/>
              </w:rPr>
              <w:t>questions</w:t>
            </w:r>
            <w:r w:rsidRPr="00ED5850">
              <w:rPr>
                <w:rFonts w:ascii="Calibri" w:hAnsi="Calibri" w:cs="Calibri"/>
                <w:color w:val="231F20"/>
                <w:sz w:val="20"/>
                <w:szCs w:val="20"/>
              </w:rPr>
              <w:t> </w:t>
            </w:r>
            <w:r w:rsidRPr="00ED5850">
              <w:rPr>
                <w:rFonts w:ascii="SassoonPrimary" w:hAnsi="SassoonPrimary" w:cs="Arial"/>
                <w:color w:val="231F20"/>
                <w:sz w:val="20"/>
                <w:szCs w:val="20"/>
              </w:rPr>
              <w:t>about</w:t>
            </w:r>
            <w:r w:rsidRPr="00ED5850">
              <w:rPr>
                <w:rFonts w:ascii="Calibri" w:hAnsi="Calibri" w:cs="Calibri"/>
                <w:color w:val="231F20"/>
                <w:sz w:val="20"/>
                <w:szCs w:val="20"/>
              </w:rPr>
              <w:t> </w:t>
            </w:r>
            <w:r w:rsidRPr="00ED5850">
              <w:rPr>
                <w:rFonts w:ascii="SassoonPrimary" w:hAnsi="SassoonPrimary" w:cs="Arial"/>
                <w:color w:val="231F20"/>
                <w:sz w:val="20"/>
                <w:szCs w:val="20"/>
              </w:rPr>
              <w:t>aspects</w:t>
            </w:r>
            <w:r w:rsidRPr="00ED5850">
              <w:rPr>
                <w:rFonts w:ascii="Calibri" w:hAnsi="Calibri" w:cs="Calibri"/>
                <w:color w:val="231F20"/>
                <w:sz w:val="20"/>
                <w:szCs w:val="20"/>
              </w:rPr>
              <w:t> </w:t>
            </w:r>
            <w:r w:rsidRPr="00ED5850">
              <w:rPr>
                <w:rFonts w:ascii="SassoonPrimary" w:hAnsi="SassoonPrimary" w:cs="Arial"/>
                <w:color w:val="231F20"/>
                <w:sz w:val="20"/>
                <w:szCs w:val="20"/>
              </w:rPr>
              <w:t>of</w:t>
            </w:r>
            <w:r w:rsidRPr="00ED5850">
              <w:rPr>
                <w:rFonts w:ascii="Calibri" w:hAnsi="Calibri" w:cs="Calibri"/>
                <w:color w:val="231F20"/>
                <w:sz w:val="20"/>
                <w:szCs w:val="20"/>
              </w:rPr>
              <w:t> </w:t>
            </w:r>
            <w:r w:rsidRPr="00ED5850">
              <w:rPr>
                <w:rFonts w:ascii="SassoonPrimary" w:hAnsi="SassoonPrimary" w:cs="Arial"/>
                <w:color w:val="231F20"/>
                <w:sz w:val="20"/>
                <w:szCs w:val="20"/>
              </w:rPr>
              <w:t>their</w:t>
            </w:r>
            <w:r w:rsidRPr="00ED5850">
              <w:rPr>
                <w:rFonts w:ascii="Calibri" w:hAnsi="Calibri" w:cs="Calibri"/>
                <w:color w:val="231F20"/>
                <w:sz w:val="20"/>
                <w:szCs w:val="20"/>
              </w:rPr>
              <w:t> </w:t>
            </w:r>
            <w:r w:rsidRPr="00ED5850">
              <w:rPr>
                <w:rFonts w:ascii="SassoonPrimary" w:hAnsi="SassoonPrimary" w:cs="Arial"/>
                <w:color w:val="231F20"/>
                <w:sz w:val="20"/>
                <w:szCs w:val="20"/>
              </w:rPr>
              <w:t>familiar world,</w:t>
            </w:r>
            <w:r w:rsidRPr="00ED5850">
              <w:rPr>
                <w:rFonts w:ascii="Calibri" w:hAnsi="Calibri" w:cs="Calibri"/>
                <w:color w:val="231F20"/>
                <w:sz w:val="20"/>
                <w:szCs w:val="20"/>
              </w:rPr>
              <w:t> </w:t>
            </w:r>
            <w:r w:rsidRPr="00ED5850">
              <w:rPr>
                <w:rFonts w:ascii="SassoonPrimary" w:hAnsi="SassoonPrimary" w:cs="Arial"/>
                <w:color w:val="231F20"/>
                <w:sz w:val="20"/>
                <w:szCs w:val="20"/>
              </w:rPr>
              <w:t>such</w:t>
            </w:r>
            <w:r w:rsidRPr="00ED5850">
              <w:rPr>
                <w:rFonts w:ascii="Calibri" w:hAnsi="Calibri" w:cs="Calibri"/>
                <w:color w:val="231F20"/>
                <w:sz w:val="20"/>
                <w:szCs w:val="20"/>
              </w:rPr>
              <w:t> </w:t>
            </w:r>
            <w:r w:rsidRPr="00ED5850">
              <w:rPr>
                <w:rFonts w:ascii="SassoonPrimary" w:hAnsi="SassoonPrimary" w:cs="Arial"/>
                <w:color w:val="231F20"/>
                <w:sz w:val="20"/>
                <w:szCs w:val="20"/>
              </w:rPr>
              <w:t>as</w:t>
            </w:r>
            <w:r w:rsidRPr="00ED5850">
              <w:rPr>
                <w:rFonts w:ascii="Calibri" w:hAnsi="Calibri" w:cs="Calibri"/>
                <w:color w:val="231F20"/>
                <w:sz w:val="20"/>
                <w:szCs w:val="20"/>
              </w:rPr>
              <w:t> </w:t>
            </w:r>
            <w:r w:rsidRPr="00ED5850">
              <w:rPr>
                <w:rFonts w:ascii="SassoonPrimary" w:hAnsi="SassoonPrimary" w:cs="Arial"/>
                <w:color w:val="231F20"/>
                <w:sz w:val="20"/>
                <w:szCs w:val="20"/>
              </w:rPr>
              <w:t>the</w:t>
            </w:r>
            <w:r w:rsidRPr="00ED5850">
              <w:rPr>
                <w:rFonts w:ascii="Calibri" w:hAnsi="Calibri" w:cs="Calibri"/>
                <w:color w:val="231F20"/>
                <w:sz w:val="20"/>
                <w:szCs w:val="20"/>
              </w:rPr>
              <w:t> </w:t>
            </w:r>
            <w:r w:rsidRPr="00ED5850">
              <w:rPr>
                <w:rFonts w:ascii="SassoonPrimary" w:hAnsi="SassoonPrimary" w:cs="Arial"/>
                <w:color w:val="231F20"/>
                <w:sz w:val="20"/>
                <w:szCs w:val="20"/>
              </w:rPr>
              <w:t>place</w:t>
            </w:r>
            <w:r w:rsidRPr="00ED5850">
              <w:rPr>
                <w:rFonts w:ascii="Calibri" w:hAnsi="Calibri" w:cs="Calibri"/>
                <w:color w:val="231F20"/>
                <w:sz w:val="20"/>
                <w:szCs w:val="20"/>
              </w:rPr>
              <w:t> </w:t>
            </w:r>
            <w:r w:rsidRPr="00ED5850">
              <w:rPr>
                <w:rFonts w:ascii="SassoonPrimary" w:hAnsi="SassoonPrimary" w:cs="Arial"/>
                <w:color w:val="231F20"/>
                <w:sz w:val="20"/>
                <w:szCs w:val="20"/>
              </w:rPr>
              <w:t>where</w:t>
            </w:r>
            <w:r w:rsidRPr="00ED5850">
              <w:rPr>
                <w:rFonts w:ascii="Calibri" w:hAnsi="Calibri" w:cs="Calibri"/>
                <w:color w:val="231F20"/>
                <w:sz w:val="20"/>
                <w:szCs w:val="20"/>
              </w:rPr>
              <w:t> </w:t>
            </w:r>
            <w:r w:rsidRPr="00ED5850">
              <w:rPr>
                <w:rFonts w:ascii="SassoonPrimary" w:hAnsi="SassoonPrimary" w:cs="Arial"/>
                <w:color w:val="231F20"/>
                <w:sz w:val="20"/>
                <w:szCs w:val="20"/>
              </w:rPr>
              <w:t>they</w:t>
            </w:r>
            <w:r w:rsidRPr="00ED5850">
              <w:rPr>
                <w:rFonts w:ascii="Calibri" w:hAnsi="Calibri" w:cs="Calibri"/>
                <w:color w:val="231F20"/>
                <w:sz w:val="20"/>
                <w:szCs w:val="20"/>
              </w:rPr>
              <w:t> </w:t>
            </w:r>
            <w:r w:rsidRPr="00ED5850">
              <w:rPr>
                <w:rFonts w:ascii="SassoonPrimary" w:hAnsi="SassoonPrimary" w:cs="Arial"/>
                <w:color w:val="231F20"/>
                <w:sz w:val="20"/>
                <w:szCs w:val="20"/>
              </w:rPr>
              <w:t>live</w:t>
            </w:r>
            <w:r w:rsidRPr="00ED5850">
              <w:rPr>
                <w:rFonts w:ascii="Calibri" w:hAnsi="Calibri" w:cs="Calibri"/>
                <w:color w:val="231F20"/>
                <w:sz w:val="20"/>
                <w:szCs w:val="20"/>
              </w:rPr>
              <w:t> </w:t>
            </w:r>
            <w:r w:rsidRPr="00ED5850">
              <w:rPr>
                <w:rFonts w:ascii="SassoonPrimary" w:hAnsi="SassoonPrimary" w:cs="Arial"/>
                <w:color w:val="231F20"/>
                <w:sz w:val="20"/>
                <w:szCs w:val="20"/>
              </w:rPr>
              <w:t>or</w:t>
            </w:r>
            <w:r w:rsidRPr="00ED5850">
              <w:rPr>
                <w:rFonts w:ascii="Calibri" w:hAnsi="Calibri" w:cs="Calibri"/>
                <w:color w:val="231F20"/>
                <w:sz w:val="20"/>
                <w:szCs w:val="20"/>
              </w:rPr>
              <w:t> </w:t>
            </w:r>
            <w:r w:rsidRPr="00ED5850">
              <w:rPr>
                <w:rFonts w:ascii="SassoonPrimary" w:hAnsi="SassoonPrimary" w:cs="Arial"/>
                <w:color w:val="231F20"/>
                <w:sz w:val="20"/>
                <w:szCs w:val="20"/>
              </w:rPr>
              <w:t>the</w:t>
            </w:r>
            <w:r w:rsidRPr="00ED5850">
              <w:rPr>
                <w:rFonts w:ascii="Calibri" w:hAnsi="Calibri" w:cs="Calibri"/>
                <w:color w:val="231F20"/>
                <w:sz w:val="20"/>
                <w:szCs w:val="20"/>
              </w:rPr>
              <w:t> </w:t>
            </w:r>
            <w:r w:rsidRPr="00ED5850">
              <w:rPr>
                <w:rFonts w:ascii="SassoonPrimary" w:hAnsi="SassoonPrimary" w:cs="Arial"/>
                <w:color w:val="231F20"/>
                <w:sz w:val="20"/>
                <w:szCs w:val="20"/>
              </w:rPr>
              <w:t>natural</w:t>
            </w:r>
            <w:r w:rsidRPr="00ED5850">
              <w:rPr>
                <w:rFonts w:ascii="Calibri" w:hAnsi="Calibri" w:cs="Calibri"/>
                <w:color w:val="231F20"/>
                <w:sz w:val="20"/>
                <w:szCs w:val="20"/>
              </w:rPr>
              <w:t> </w:t>
            </w:r>
            <w:r w:rsidRPr="00ED5850">
              <w:rPr>
                <w:rFonts w:ascii="SassoonPrimary" w:hAnsi="SassoonPrimary" w:cs="Arial"/>
                <w:color w:val="231F20"/>
                <w:sz w:val="20"/>
                <w:szCs w:val="20"/>
              </w:rPr>
              <w:t>world.</w:t>
            </w:r>
            <w:r w:rsidRPr="00ED5850">
              <w:rPr>
                <w:rFonts w:ascii="Calibri" w:hAnsi="Calibri" w:cs="Calibri"/>
                <w:sz w:val="20"/>
                <w:szCs w:val="20"/>
              </w:rPr>
              <w:t> </w:t>
            </w:r>
          </w:p>
          <w:p w14:paraId="27C02EC6" w14:textId="77777777" w:rsidR="00DF3963" w:rsidRPr="00ED5850" w:rsidRDefault="00DF3963" w:rsidP="00DF3963">
            <w:pPr>
              <w:numPr>
                <w:ilvl w:val="0"/>
                <w:numId w:val="8"/>
              </w:numPr>
              <w:textAlignment w:val="baseline"/>
              <w:rPr>
                <w:rFonts w:ascii="SassoonPrimary" w:hAnsi="SassoonPrimary" w:cs="Arial"/>
                <w:sz w:val="20"/>
                <w:szCs w:val="20"/>
              </w:rPr>
            </w:pPr>
            <w:r w:rsidRPr="00ED5850">
              <w:rPr>
                <w:rFonts w:ascii="SassoonPrimary" w:hAnsi="SassoonPrimary" w:cs="Arial"/>
                <w:color w:val="231F20"/>
                <w:sz w:val="20"/>
                <w:szCs w:val="20"/>
              </w:rPr>
              <w:t>To</w:t>
            </w:r>
            <w:r w:rsidRPr="00ED5850">
              <w:rPr>
                <w:rFonts w:ascii="Calibri" w:hAnsi="Calibri" w:cs="Calibri"/>
                <w:color w:val="231F20"/>
                <w:sz w:val="20"/>
                <w:szCs w:val="20"/>
              </w:rPr>
              <w:t> </w:t>
            </w:r>
            <w:r w:rsidRPr="00ED5850">
              <w:rPr>
                <w:rFonts w:ascii="SassoonPrimary" w:hAnsi="SassoonPrimary" w:cs="Arial"/>
                <w:color w:val="231F20"/>
                <w:sz w:val="20"/>
                <w:szCs w:val="20"/>
              </w:rPr>
              <w:t>talk</w:t>
            </w:r>
            <w:r w:rsidRPr="00ED5850">
              <w:rPr>
                <w:rFonts w:ascii="Calibri" w:hAnsi="Calibri" w:cs="Calibri"/>
                <w:color w:val="231F20"/>
                <w:sz w:val="20"/>
                <w:szCs w:val="20"/>
              </w:rPr>
              <w:t> </w:t>
            </w:r>
            <w:r w:rsidRPr="00ED5850">
              <w:rPr>
                <w:rFonts w:ascii="SassoonPrimary" w:hAnsi="SassoonPrimary" w:cs="Arial"/>
                <w:color w:val="231F20"/>
                <w:sz w:val="20"/>
                <w:szCs w:val="20"/>
              </w:rPr>
              <w:t>about</w:t>
            </w:r>
            <w:r w:rsidRPr="00ED5850">
              <w:rPr>
                <w:rFonts w:ascii="Calibri" w:hAnsi="Calibri" w:cs="Calibri"/>
                <w:color w:val="231F20"/>
                <w:sz w:val="20"/>
                <w:szCs w:val="20"/>
              </w:rPr>
              <w:t> </w:t>
            </w:r>
            <w:r w:rsidRPr="00ED5850">
              <w:rPr>
                <w:rFonts w:ascii="SassoonPrimary" w:hAnsi="SassoonPrimary" w:cs="Arial"/>
                <w:color w:val="231F20"/>
                <w:sz w:val="20"/>
                <w:szCs w:val="20"/>
              </w:rPr>
              <w:t>some</w:t>
            </w:r>
            <w:r w:rsidRPr="00ED5850">
              <w:rPr>
                <w:rFonts w:ascii="Calibri" w:hAnsi="Calibri" w:cs="Calibri"/>
                <w:color w:val="231F20"/>
                <w:sz w:val="20"/>
                <w:szCs w:val="20"/>
              </w:rPr>
              <w:t> </w:t>
            </w:r>
            <w:r w:rsidRPr="00ED5850">
              <w:rPr>
                <w:rFonts w:ascii="SassoonPrimary" w:hAnsi="SassoonPrimary" w:cs="Arial"/>
                <w:color w:val="231F20"/>
                <w:sz w:val="20"/>
                <w:szCs w:val="20"/>
              </w:rPr>
              <w:t>of</w:t>
            </w:r>
            <w:r w:rsidRPr="00ED5850">
              <w:rPr>
                <w:rFonts w:ascii="Calibri" w:hAnsi="Calibri" w:cs="Calibri"/>
                <w:color w:val="231F20"/>
                <w:sz w:val="20"/>
                <w:szCs w:val="20"/>
              </w:rPr>
              <w:t> </w:t>
            </w:r>
            <w:r w:rsidRPr="00ED5850">
              <w:rPr>
                <w:rFonts w:ascii="SassoonPrimary" w:hAnsi="SassoonPrimary" w:cs="Arial"/>
                <w:color w:val="231F20"/>
                <w:sz w:val="20"/>
                <w:szCs w:val="20"/>
              </w:rPr>
              <w:t>the</w:t>
            </w:r>
            <w:r w:rsidRPr="00ED5850">
              <w:rPr>
                <w:rFonts w:ascii="Calibri" w:hAnsi="Calibri" w:cs="Calibri"/>
                <w:color w:val="231F20"/>
                <w:sz w:val="20"/>
                <w:szCs w:val="20"/>
              </w:rPr>
              <w:t> </w:t>
            </w:r>
            <w:r w:rsidRPr="00ED5850">
              <w:rPr>
                <w:rFonts w:ascii="SassoonPrimary" w:hAnsi="SassoonPrimary" w:cs="Arial"/>
                <w:color w:val="231F20"/>
                <w:sz w:val="20"/>
                <w:szCs w:val="20"/>
              </w:rPr>
              <w:t>things</w:t>
            </w:r>
            <w:r w:rsidRPr="00ED5850">
              <w:rPr>
                <w:rFonts w:ascii="Calibri" w:hAnsi="Calibri" w:cs="Calibri"/>
                <w:color w:val="231F20"/>
                <w:sz w:val="20"/>
                <w:szCs w:val="20"/>
              </w:rPr>
              <w:t> </w:t>
            </w:r>
            <w:r w:rsidRPr="00ED5850">
              <w:rPr>
                <w:rFonts w:ascii="SassoonPrimary" w:hAnsi="SassoonPrimary" w:cs="Arial"/>
                <w:color w:val="231F20"/>
                <w:sz w:val="20"/>
                <w:szCs w:val="20"/>
              </w:rPr>
              <w:t>they</w:t>
            </w:r>
            <w:r w:rsidRPr="00ED5850">
              <w:rPr>
                <w:rFonts w:ascii="Calibri" w:hAnsi="Calibri" w:cs="Calibri"/>
                <w:color w:val="231F20"/>
                <w:sz w:val="20"/>
                <w:szCs w:val="20"/>
              </w:rPr>
              <w:t> </w:t>
            </w:r>
            <w:r w:rsidRPr="00ED5850">
              <w:rPr>
                <w:rFonts w:ascii="SassoonPrimary" w:hAnsi="SassoonPrimary" w:cs="Arial"/>
                <w:color w:val="231F20"/>
                <w:sz w:val="20"/>
                <w:szCs w:val="20"/>
              </w:rPr>
              <w:t>have</w:t>
            </w:r>
            <w:r w:rsidRPr="00ED5850">
              <w:rPr>
                <w:rFonts w:ascii="Calibri" w:hAnsi="Calibri" w:cs="Calibri"/>
                <w:color w:val="231F20"/>
                <w:sz w:val="20"/>
                <w:szCs w:val="20"/>
              </w:rPr>
              <w:t> </w:t>
            </w:r>
            <w:r w:rsidRPr="00ED5850">
              <w:rPr>
                <w:rFonts w:ascii="SassoonPrimary" w:hAnsi="SassoonPrimary" w:cs="Arial"/>
                <w:color w:val="231F20"/>
                <w:sz w:val="20"/>
                <w:szCs w:val="20"/>
              </w:rPr>
              <w:t>observed,</w:t>
            </w:r>
            <w:r w:rsidRPr="00ED5850">
              <w:rPr>
                <w:rFonts w:ascii="Calibri" w:hAnsi="Calibri" w:cs="Calibri"/>
                <w:color w:val="231F20"/>
                <w:sz w:val="20"/>
                <w:szCs w:val="20"/>
              </w:rPr>
              <w:t> </w:t>
            </w:r>
            <w:r w:rsidRPr="00ED5850">
              <w:rPr>
                <w:rFonts w:ascii="SassoonPrimary" w:hAnsi="SassoonPrimary" w:cs="Arial"/>
                <w:color w:val="231F20"/>
                <w:sz w:val="20"/>
                <w:szCs w:val="20"/>
              </w:rPr>
              <w:t>such</w:t>
            </w:r>
            <w:r w:rsidRPr="00ED5850">
              <w:rPr>
                <w:rFonts w:ascii="Calibri" w:hAnsi="Calibri" w:cs="Calibri"/>
                <w:color w:val="231F20"/>
                <w:sz w:val="20"/>
                <w:szCs w:val="20"/>
              </w:rPr>
              <w:t> </w:t>
            </w:r>
            <w:r w:rsidRPr="00ED5850">
              <w:rPr>
                <w:rFonts w:ascii="SassoonPrimary" w:hAnsi="SassoonPrimary" w:cs="Arial"/>
                <w:color w:val="231F20"/>
                <w:sz w:val="20"/>
                <w:szCs w:val="20"/>
              </w:rPr>
              <w:t>as plants,</w:t>
            </w:r>
            <w:r w:rsidRPr="00ED5850">
              <w:rPr>
                <w:rFonts w:ascii="Calibri" w:hAnsi="Calibri" w:cs="Calibri"/>
                <w:color w:val="231F20"/>
                <w:sz w:val="20"/>
                <w:szCs w:val="20"/>
              </w:rPr>
              <w:t> </w:t>
            </w:r>
            <w:r w:rsidRPr="00ED5850">
              <w:rPr>
                <w:rFonts w:ascii="SassoonPrimary" w:hAnsi="SassoonPrimary" w:cs="Arial"/>
                <w:color w:val="231F20"/>
                <w:sz w:val="20"/>
                <w:szCs w:val="20"/>
              </w:rPr>
              <w:t>animals,</w:t>
            </w:r>
            <w:r w:rsidRPr="00ED5850">
              <w:rPr>
                <w:rFonts w:ascii="Calibri" w:hAnsi="Calibri" w:cs="Calibri"/>
                <w:color w:val="231F20"/>
                <w:sz w:val="20"/>
                <w:szCs w:val="20"/>
              </w:rPr>
              <w:t> </w:t>
            </w:r>
            <w:r w:rsidRPr="00ED5850">
              <w:rPr>
                <w:rFonts w:ascii="SassoonPrimary" w:hAnsi="SassoonPrimary" w:cs="Arial"/>
                <w:color w:val="231F20"/>
                <w:sz w:val="20"/>
                <w:szCs w:val="20"/>
              </w:rPr>
              <w:t>natural</w:t>
            </w:r>
            <w:r w:rsidRPr="00ED5850">
              <w:rPr>
                <w:rFonts w:ascii="Calibri" w:hAnsi="Calibri" w:cs="Calibri"/>
                <w:color w:val="231F20"/>
                <w:sz w:val="20"/>
                <w:szCs w:val="20"/>
              </w:rPr>
              <w:t> </w:t>
            </w:r>
            <w:r w:rsidRPr="00ED5850">
              <w:rPr>
                <w:rFonts w:ascii="SassoonPrimary" w:hAnsi="SassoonPrimary" w:cs="Arial"/>
                <w:color w:val="231F20"/>
                <w:sz w:val="20"/>
                <w:szCs w:val="20"/>
              </w:rPr>
              <w:t>and</w:t>
            </w:r>
            <w:r w:rsidRPr="00ED5850">
              <w:rPr>
                <w:rFonts w:ascii="Calibri" w:hAnsi="Calibri" w:cs="Calibri"/>
                <w:color w:val="231F20"/>
                <w:sz w:val="20"/>
                <w:szCs w:val="20"/>
              </w:rPr>
              <w:t> </w:t>
            </w:r>
            <w:r w:rsidRPr="00ED5850">
              <w:rPr>
                <w:rFonts w:ascii="SassoonPrimary" w:hAnsi="SassoonPrimary" w:cs="Arial"/>
                <w:color w:val="231F20"/>
                <w:sz w:val="20"/>
                <w:szCs w:val="20"/>
              </w:rPr>
              <w:t>found</w:t>
            </w:r>
            <w:r w:rsidRPr="00ED5850">
              <w:rPr>
                <w:rFonts w:ascii="Calibri" w:hAnsi="Calibri" w:cs="Calibri"/>
                <w:color w:val="231F20"/>
                <w:sz w:val="20"/>
                <w:szCs w:val="20"/>
              </w:rPr>
              <w:t> </w:t>
            </w:r>
            <w:r w:rsidRPr="00ED5850">
              <w:rPr>
                <w:rFonts w:ascii="SassoonPrimary" w:hAnsi="SassoonPrimary" w:cs="Arial"/>
                <w:color w:val="231F20"/>
                <w:sz w:val="20"/>
                <w:szCs w:val="20"/>
              </w:rPr>
              <w:t>objects.</w:t>
            </w:r>
            <w:r w:rsidRPr="00ED5850">
              <w:rPr>
                <w:rFonts w:ascii="Calibri" w:hAnsi="Calibri" w:cs="Calibri"/>
                <w:sz w:val="20"/>
                <w:szCs w:val="20"/>
              </w:rPr>
              <w:t> </w:t>
            </w:r>
          </w:p>
          <w:p w14:paraId="12CF3062" w14:textId="77777777" w:rsidR="00DF3963" w:rsidRPr="00ED5850" w:rsidRDefault="00DF3963" w:rsidP="00DF3963">
            <w:pPr>
              <w:pStyle w:val="paragraph"/>
              <w:numPr>
                <w:ilvl w:val="0"/>
                <w:numId w:val="8"/>
              </w:numPr>
              <w:spacing w:before="0" w:beforeAutospacing="0" w:after="0" w:afterAutospacing="0"/>
              <w:textAlignment w:val="baseline"/>
              <w:rPr>
                <w:rFonts w:ascii="SassoonPrimary" w:hAnsi="SassoonPrimary" w:cs="Arial"/>
                <w:sz w:val="20"/>
                <w:szCs w:val="20"/>
              </w:rPr>
            </w:pPr>
            <w:r w:rsidRPr="00ED5850">
              <w:rPr>
                <w:rStyle w:val="normaltextrun"/>
                <w:rFonts w:ascii="SassoonPrimary" w:hAnsi="SassoonPrimary" w:cs="Arial"/>
                <w:color w:val="231F20"/>
                <w:sz w:val="20"/>
                <w:szCs w:val="20"/>
              </w:rPr>
              <w:t>To</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show</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care</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and</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concern</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for</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living</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things</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and</w:t>
            </w:r>
            <w:r w:rsidRPr="00ED5850">
              <w:rPr>
                <w:rStyle w:val="normaltextrun"/>
                <w:rFonts w:ascii="Calibri" w:hAnsi="Calibri" w:cs="Calibri"/>
                <w:color w:val="231F20"/>
                <w:sz w:val="20"/>
                <w:szCs w:val="20"/>
              </w:rPr>
              <w:t> </w:t>
            </w:r>
            <w:r w:rsidRPr="00ED5850">
              <w:rPr>
                <w:rStyle w:val="normaltextrun"/>
                <w:rFonts w:ascii="SassoonPrimary" w:hAnsi="SassoonPrimary" w:cs="Arial"/>
                <w:color w:val="231F20"/>
                <w:sz w:val="20"/>
                <w:szCs w:val="20"/>
              </w:rPr>
              <w:t>the environment.</w:t>
            </w:r>
            <w:r w:rsidRPr="00ED5850">
              <w:rPr>
                <w:rStyle w:val="eop"/>
                <w:rFonts w:ascii="Calibri" w:hAnsi="Calibri" w:cs="Calibri"/>
                <w:sz w:val="20"/>
                <w:szCs w:val="20"/>
              </w:rPr>
              <w:t> </w:t>
            </w:r>
          </w:p>
        </w:tc>
        <w:tc>
          <w:tcPr>
            <w:tcW w:w="5896" w:type="dxa"/>
            <w:tcBorders>
              <w:bottom w:val="single" w:sz="4" w:space="0" w:color="auto"/>
            </w:tcBorders>
          </w:tcPr>
          <w:p w14:paraId="317FD9E6" w14:textId="77777777" w:rsidR="00DF3963" w:rsidRPr="00ED5850" w:rsidRDefault="00DF3963" w:rsidP="00877315">
            <w:pPr>
              <w:pStyle w:val="NoSpacing"/>
              <w:jc w:val="center"/>
              <w:rPr>
                <w:rStyle w:val="normaltextrun"/>
                <w:rFonts w:ascii="SassoonPrimary" w:hAnsi="SassoonPrimary"/>
                <w:b/>
                <w:sz w:val="20"/>
                <w:szCs w:val="20"/>
                <w:shd w:val="clear" w:color="auto" w:fill="FFFFFF"/>
              </w:rPr>
            </w:pPr>
            <w:r w:rsidRPr="00ED5850">
              <w:rPr>
                <w:rStyle w:val="normaltextrun"/>
                <w:rFonts w:ascii="SassoonPrimary" w:hAnsi="SassoonPrimary"/>
                <w:b/>
                <w:sz w:val="20"/>
                <w:szCs w:val="20"/>
                <w:shd w:val="clear" w:color="auto" w:fill="FFFFFF"/>
              </w:rPr>
              <w:t>What is special to me?</w:t>
            </w:r>
          </w:p>
          <w:p w14:paraId="10D70C2C" w14:textId="77777777" w:rsidR="00DF3963" w:rsidRPr="00ED5850" w:rsidRDefault="00DF3963" w:rsidP="00877315">
            <w:pPr>
              <w:textAlignment w:val="baseline"/>
              <w:rPr>
                <w:rFonts w:ascii="SassoonPrimary" w:hAnsi="SassoonPrimary"/>
                <w:b/>
                <w:sz w:val="20"/>
                <w:szCs w:val="20"/>
              </w:rPr>
            </w:pPr>
            <w:r w:rsidRPr="00ED5850">
              <w:rPr>
                <w:rFonts w:ascii="SassoonPrimary" w:hAnsi="SassoonPrimary"/>
                <w:b/>
                <w:sz w:val="20"/>
                <w:szCs w:val="20"/>
              </w:rPr>
              <w:t xml:space="preserve">Story: Percy the Park Keeper ~ </w:t>
            </w:r>
          </w:p>
          <w:p w14:paraId="24FAAFA1" w14:textId="6FB1AAB3" w:rsidR="00DF3963" w:rsidRPr="00ED5850" w:rsidRDefault="00F8367E" w:rsidP="00877315">
            <w:pPr>
              <w:textAlignment w:val="baseline"/>
              <w:rPr>
                <w:rFonts w:ascii="SassoonPrimary" w:hAnsi="SassoonPrimary" w:cs="Calibri"/>
                <w:sz w:val="20"/>
                <w:szCs w:val="20"/>
              </w:rPr>
            </w:pPr>
            <w:r w:rsidRPr="00ED5850">
              <w:rPr>
                <w:rFonts w:ascii="SassoonPrimary" w:hAnsi="SassoonPrimary"/>
                <w:sz w:val="20"/>
                <w:szCs w:val="20"/>
              </w:rPr>
              <w:t xml:space="preserve">0.1 </w:t>
            </w:r>
            <w:r w:rsidR="00DF3963" w:rsidRPr="00ED5850">
              <w:rPr>
                <w:rFonts w:ascii="SassoonPrimary" w:hAnsi="SassoonPrimary"/>
                <w:sz w:val="20"/>
                <w:szCs w:val="20"/>
              </w:rPr>
              <w:t>To know p</w:t>
            </w:r>
            <w:r w:rsidR="00DF3963" w:rsidRPr="00ED5850">
              <w:rPr>
                <w:rFonts w:ascii="SassoonPrimary" w:hAnsi="SassoonPrimary" w:cs="Arial"/>
                <w:sz w:val="20"/>
                <w:szCs w:val="20"/>
              </w:rPr>
              <w:t>eople can live in towns as well as the countryside.</w:t>
            </w:r>
            <w:r w:rsidR="00DF3963" w:rsidRPr="00ED5850">
              <w:rPr>
                <w:rFonts w:ascii="Calibri" w:hAnsi="Calibri" w:cs="Calibri"/>
                <w:sz w:val="20"/>
                <w:szCs w:val="20"/>
              </w:rPr>
              <w:t> </w:t>
            </w:r>
            <w:r w:rsidRPr="00ED5850">
              <w:rPr>
                <w:rFonts w:ascii="SassoonPrimary" w:hAnsi="SassoonPrimary" w:cs="Calibri"/>
                <w:sz w:val="20"/>
                <w:szCs w:val="20"/>
              </w:rPr>
              <w:t>[1.1-1.3]</w:t>
            </w:r>
          </w:p>
          <w:p w14:paraId="40307D71" w14:textId="407A3BBC" w:rsidR="00DF3963" w:rsidRPr="00ED5850" w:rsidRDefault="00F8367E" w:rsidP="00877315">
            <w:pPr>
              <w:textAlignment w:val="baseline"/>
              <w:rPr>
                <w:rFonts w:ascii="SassoonPrimary" w:hAnsi="SassoonPrimary" w:cs="Segoe UI"/>
                <w:sz w:val="20"/>
                <w:szCs w:val="20"/>
              </w:rPr>
            </w:pPr>
            <w:r w:rsidRPr="00ED5850">
              <w:rPr>
                <w:rFonts w:ascii="SassoonPrimary" w:hAnsi="SassoonPrimary" w:cs="Calibri"/>
                <w:sz w:val="20"/>
                <w:szCs w:val="20"/>
              </w:rPr>
              <w:t xml:space="preserve">0.2 </w:t>
            </w:r>
            <w:r w:rsidR="00DF3963" w:rsidRPr="00ED5850">
              <w:rPr>
                <w:rFonts w:ascii="SassoonPrimary" w:hAnsi="SassoonPrimary" w:cs="Calibri"/>
                <w:sz w:val="20"/>
                <w:szCs w:val="20"/>
              </w:rPr>
              <w:t>To know t</w:t>
            </w:r>
            <w:r w:rsidR="00DF3963" w:rsidRPr="00ED5850">
              <w:rPr>
                <w:rFonts w:ascii="SassoonPrimary" w:hAnsi="SassoonPrimary" w:cs="Arial"/>
                <w:sz w:val="20"/>
                <w:szCs w:val="20"/>
              </w:rPr>
              <w:t>here are more buildings in towns and more green spaces in the countryside.</w:t>
            </w:r>
            <w:r w:rsidR="00DF3963" w:rsidRPr="00ED5850">
              <w:rPr>
                <w:rFonts w:ascii="Calibri" w:hAnsi="Calibri" w:cs="Calibri"/>
                <w:sz w:val="20"/>
                <w:szCs w:val="20"/>
              </w:rPr>
              <w:t>   </w:t>
            </w:r>
          </w:p>
          <w:p w14:paraId="1F493C9B" w14:textId="4A3D8297" w:rsidR="00DF3963" w:rsidRPr="00ED5850" w:rsidRDefault="00F8367E" w:rsidP="00877315">
            <w:pPr>
              <w:pStyle w:val="NoSpacing"/>
              <w:rPr>
                <w:rFonts w:ascii="SassoonPrimary" w:hAnsi="SassoonPrimary" w:cs="Calibri"/>
                <w:sz w:val="20"/>
                <w:szCs w:val="20"/>
              </w:rPr>
            </w:pPr>
            <w:r w:rsidRPr="00ED5850">
              <w:rPr>
                <w:rFonts w:ascii="SassoonPrimary" w:hAnsi="SassoonPrimary" w:cs="Calibri"/>
                <w:sz w:val="20"/>
                <w:szCs w:val="20"/>
              </w:rPr>
              <w:t xml:space="preserve">0.3 </w:t>
            </w:r>
            <w:r w:rsidR="00DF3963" w:rsidRPr="00ED5850">
              <w:rPr>
                <w:rFonts w:ascii="SassoonPrimary" w:hAnsi="SassoonPrimary" w:cs="Calibri"/>
                <w:sz w:val="20"/>
                <w:szCs w:val="20"/>
              </w:rPr>
              <w:t xml:space="preserve">To know what plants (trees, bushes, hedges), animals (fox, badger, owl) and natural objects (river, lake, hills) are found in the countryside. </w:t>
            </w:r>
            <w:r w:rsidRPr="00ED5850">
              <w:rPr>
                <w:rFonts w:ascii="SassoonPrimary" w:hAnsi="SassoonPrimary" w:cs="Calibri"/>
                <w:sz w:val="20"/>
                <w:szCs w:val="20"/>
              </w:rPr>
              <w:t>[2.15]</w:t>
            </w:r>
          </w:p>
          <w:p w14:paraId="57A6D701" w14:textId="1EF4A507" w:rsidR="00DF3963" w:rsidRPr="00ED5850" w:rsidRDefault="00F8367E" w:rsidP="00877315">
            <w:pPr>
              <w:pStyle w:val="NoSpacing"/>
              <w:rPr>
                <w:rFonts w:ascii="SassoonPrimary" w:hAnsi="SassoonPrimary" w:cs="Calibri"/>
                <w:sz w:val="20"/>
                <w:szCs w:val="20"/>
              </w:rPr>
            </w:pPr>
            <w:r w:rsidRPr="00ED5850">
              <w:rPr>
                <w:rFonts w:ascii="SassoonPrimary" w:hAnsi="SassoonPrimary" w:cs="Calibri"/>
                <w:sz w:val="20"/>
                <w:szCs w:val="20"/>
              </w:rPr>
              <w:t xml:space="preserve">0.4 </w:t>
            </w:r>
            <w:r w:rsidR="00DF3963" w:rsidRPr="00ED5850">
              <w:rPr>
                <w:rFonts w:ascii="SassoonPrimary" w:hAnsi="SassoonPrimary" w:cs="Calibri"/>
                <w:sz w:val="20"/>
                <w:szCs w:val="20"/>
              </w:rPr>
              <w:t xml:space="preserve">To know how to show care and concern for living things and the environment. </w:t>
            </w:r>
          </w:p>
          <w:p w14:paraId="36933341" w14:textId="77777777" w:rsidR="00DF3963" w:rsidRPr="00ED5850" w:rsidRDefault="00DF3963" w:rsidP="00877315">
            <w:pPr>
              <w:pStyle w:val="NoSpacing"/>
              <w:rPr>
                <w:rFonts w:ascii="SassoonPrimary" w:hAnsi="SassoonPrimary" w:cs="Calibri"/>
                <w:sz w:val="20"/>
                <w:szCs w:val="20"/>
              </w:rPr>
            </w:pPr>
          </w:p>
          <w:p w14:paraId="4822220C" w14:textId="77777777" w:rsidR="00DF3963" w:rsidRPr="00ED5850" w:rsidRDefault="00DF3963" w:rsidP="00877315">
            <w:pPr>
              <w:pStyle w:val="NoSpacing"/>
              <w:rPr>
                <w:rFonts w:ascii="SassoonPrimary" w:hAnsi="SassoonPrimary" w:cs="Calibri"/>
                <w:b/>
                <w:sz w:val="20"/>
                <w:szCs w:val="20"/>
              </w:rPr>
            </w:pPr>
            <w:r w:rsidRPr="00ED5850">
              <w:rPr>
                <w:rFonts w:ascii="SassoonPrimary" w:hAnsi="SassoonPrimary" w:cs="Calibri"/>
                <w:b/>
                <w:sz w:val="20"/>
                <w:szCs w:val="20"/>
              </w:rPr>
              <w:t xml:space="preserve">Throughout the season – </w:t>
            </w:r>
          </w:p>
          <w:p w14:paraId="6081139A" w14:textId="76CC5444" w:rsidR="00DF3963" w:rsidRPr="00ED5850" w:rsidRDefault="000C5457" w:rsidP="00877315">
            <w:pPr>
              <w:pStyle w:val="NoSpacing"/>
              <w:rPr>
                <w:rStyle w:val="normaltextrun"/>
                <w:rFonts w:ascii="SassoonPrimary" w:hAnsi="SassoonPrimary"/>
                <w:color w:val="000000"/>
                <w:sz w:val="20"/>
                <w:szCs w:val="20"/>
                <w:shd w:val="clear" w:color="auto" w:fill="FFFFFF"/>
              </w:rPr>
            </w:pPr>
            <w:r w:rsidRPr="00ED5850">
              <w:rPr>
                <w:rFonts w:ascii="SassoonPrimary" w:hAnsi="SassoonPrimary" w:cs="Calibri"/>
                <w:sz w:val="20"/>
                <w:szCs w:val="20"/>
              </w:rPr>
              <w:t xml:space="preserve">0.5 </w:t>
            </w:r>
            <w:r w:rsidR="00DF3963" w:rsidRPr="00ED5850">
              <w:rPr>
                <w:rFonts w:ascii="SassoonPrimary" w:hAnsi="SassoonPrimary" w:cs="Calibri"/>
                <w:sz w:val="20"/>
                <w:szCs w:val="20"/>
              </w:rPr>
              <w:t>To know t</w:t>
            </w:r>
            <w:r w:rsidR="00DF3963" w:rsidRPr="00ED5850">
              <w:rPr>
                <w:rStyle w:val="normaltextrun"/>
                <w:rFonts w:ascii="SassoonPrimary" w:hAnsi="SassoonPrimary"/>
                <w:color w:val="000000"/>
                <w:sz w:val="20"/>
                <w:szCs w:val="20"/>
                <w:shd w:val="clear" w:color="auto" w:fill="FFFFFF"/>
              </w:rPr>
              <w:t>here are four seasons in the UK: spring, summer, autumn and winter.</w:t>
            </w:r>
            <w:r w:rsidR="00DF3963" w:rsidRPr="00ED5850">
              <w:rPr>
                <w:rStyle w:val="normaltextrun"/>
                <w:rFonts w:ascii="Calibri" w:hAnsi="Calibri" w:cs="Calibri"/>
                <w:color w:val="000000"/>
                <w:sz w:val="20"/>
                <w:szCs w:val="20"/>
                <w:shd w:val="clear" w:color="auto" w:fill="FFFFFF"/>
              </w:rPr>
              <w:t> </w:t>
            </w:r>
          </w:p>
          <w:p w14:paraId="52D9F4B4" w14:textId="05146DCE" w:rsidR="00DF3963" w:rsidRPr="00ED5850" w:rsidRDefault="000C5457" w:rsidP="00877315">
            <w:pPr>
              <w:pStyle w:val="NoSpacing"/>
              <w:rPr>
                <w:rStyle w:val="normaltextrun"/>
                <w:rFonts w:ascii="SassoonPrimary" w:hAnsi="SassoonPrimary"/>
                <w:color w:val="000000"/>
                <w:sz w:val="20"/>
                <w:szCs w:val="20"/>
                <w:shd w:val="clear" w:color="auto" w:fill="FFFFFF"/>
              </w:rPr>
            </w:pPr>
            <w:r w:rsidRPr="00ED5850">
              <w:rPr>
                <w:rStyle w:val="normaltextrun"/>
                <w:rFonts w:ascii="SassoonPrimary" w:hAnsi="SassoonPrimary"/>
                <w:color w:val="000000"/>
                <w:sz w:val="20"/>
                <w:szCs w:val="20"/>
                <w:shd w:val="clear" w:color="auto" w:fill="FFFFFF"/>
              </w:rPr>
              <w:t xml:space="preserve">0.6 </w:t>
            </w:r>
            <w:r w:rsidR="00DF3963" w:rsidRPr="00ED5850">
              <w:rPr>
                <w:rStyle w:val="normaltextrun"/>
                <w:rFonts w:ascii="SassoonPrimary" w:hAnsi="SassoonPrimary"/>
                <w:color w:val="000000"/>
                <w:sz w:val="20"/>
                <w:szCs w:val="20"/>
                <w:shd w:val="clear" w:color="auto" w:fill="FFFFFF"/>
              </w:rPr>
              <w:t xml:space="preserve">To know each season has typical weather patterns. </w:t>
            </w:r>
          </w:p>
          <w:p w14:paraId="0E8D7D9A" w14:textId="1E18A1B2" w:rsidR="00DF3963" w:rsidRPr="00ED5850" w:rsidRDefault="000C5457" w:rsidP="00877315">
            <w:pPr>
              <w:pStyle w:val="NoSpacing"/>
              <w:rPr>
                <w:rFonts w:ascii="SassoonPrimary" w:hAnsi="SassoonPrimary" w:cs="Calibri"/>
                <w:sz w:val="20"/>
                <w:szCs w:val="20"/>
              </w:rPr>
            </w:pPr>
            <w:r w:rsidRPr="00ED5850">
              <w:rPr>
                <w:rStyle w:val="normaltextrun"/>
                <w:rFonts w:ascii="SassoonPrimary" w:hAnsi="SassoonPrimary"/>
                <w:color w:val="000000"/>
                <w:sz w:val="20"/>
                <w:szCs w:val="20"/>
                <w:shd w:val="clear" w:color="auto" w:fill="FFFFFF"/>
              </w:rPr>
              <w:t xml:space="preserve">0.7 </w:t>
            </w:r>
            <w:r w:rsidR="00DF3963" w:rsidRPr="00ED5850">
              <w:rPr>
                <w:rStyle w:val="normaltextrun"/>
                <w:rFonts w:ascii="SassoonPrimary" w:hAnsi="SassoonPrimary"/>
                <w:color w:val="000000"/>
                <w:sz w:val="20"/>
                <w:szCs w:val="20"/>
                <w:shd w:val="clear" w:color="auto" w:fill="FFFFFF"/>
              </w:rPr>
              <w:t>To know types of weather include sun,</w:t>
            </w:r>
            <w:r w:rsidR="00DF3963" w:rsidRPr="00ED5850">
              <w:rPr>
                <w:rStyle w:val="normaltextrun"/>
                <w:rFonts w:ascii="Calibri" w:hAnsi="Calibri" w:cs="Calibri"/>
                <w:color w:val="000000"/>
                <w:sz w:val="20"/>
                <w:szCs w:val="20"/>
                <w:shd w:val="clear" w:color="auto" w:fill="FFFFFF"/>
              </w:rPr>
              <w:t> </w:t>
            </w:r>
            <w:r w:rsidR="00DF3963" w:rsidRPr="00ED5850">
              <w:rPr>
                <w:rStyle w:val="normaltextrun"/>
                <w:rFonts w:ascii="SassoonPrimary" w:hAnsi="SassoonPrimary"/>
                <w:color w:val="000000"/>
                <w:sz w:val="20"/>
                <w:szCs w:val="20"/>
                <w:shd w:val="clear" w:color="auto" w:fill="FFFFFF"/>
              </w:rPr>
              <w:t>rain, wind, snow, fog, hail and sleet.</w:t>
            </w:r>
            <w:r w:rsidR="00DF3963" w:rsidRPr="00ED5850">
              <w:rPr>
                <w:rStyle w:val="eop"/>
                <w:rFonts w:ascii="Calibri" w:hAnsi="Calibri" w:cs="Calibri"/>
                <w:color w:val="000000"/>
                <w:sz w:val="20"/>
                <w:szCs w:val="20"/>
                <w:shd w:val="clear" w:color="auto" w:fill="FFFFFF"/>
              </w:rPr>
              <w:t> </w:t>
            </w:r>
            <w:r w:rsidR="00F8367E" w:rsidRPr="00ED5850">
              <w:rPr>
                <w:rStyle w:val="eop"/>
                <w:rFonts w:ascii="SassoonPrimary" w:hAnsi="SassoonPrimary"/>
                <w:color w:val="000000"/>
                <w:sz w:val="20"/>
                <w:szCs w:val="20"/>
                <w:shd w:val="clear" w:color="auto" w:fill="FFFFFF"/>
              </w:rPr>
              <w:t xml:space="preserve">(link to Y1 SCIENCE) </w:t>
            </w:r>
            <w:r w:rsidRPr="00ED5850">
              <w:rPr>
                <w:rStyle w:val="eop"/>
                <w:rFonts w:ascii="SassoonPrimary" w:hAnsi="SassoonPrimary"/>
                <w:color w:val="000000"/>
                <w:sz w:val="20"/>
                <w:szCs w:val="20"/>
                <w:shd w:val="clear" w:color="auto" w:fill="FFFFFF"/>
              </w:rPr>
              <w:t xml:space="preserve">[3.1, 6.5, 6.6] </w:t>
            </w:r>
            <w:r w:rsidR="00DF3963" w:rsidRPr="00ED5850">
              <w:rPr>
                <w:rStyle w:val="eop"/>
                <w:rFonts w:ascii="SassoonPrimary" w:hAnsi="SassoonPrimary"/>
                <w:color w:val="000000"/>
                <w:sz w:val="20"/>
                <w:szCs w:val="20"/>
                <w:shd w:val="clear" w:color="auto" w:fill="FFFFFF"/>
              </w:rPr>
              <w:t xml:space="preserve"> </w:t>
            </w:r>
          </w:p>
          <w:p w14:paraId="48093CA5" w14:textId="00AFE0B0" w:rsidR="7923F386" w:rsidRPr="00ED5850" w:rsidRDefault="7923F386" w:rsidP="7923F386">
            <w:pPr>
              <w:pStyle w:val="NoSpacing"/>
              <w:rPr>
                <w:rStyle w:val="eop"/>
                <w:rFonts w:ascii="SassoonPrimary" w:hAnsi="SassoonPrimary"/>
                <w:color w:val="000000" w:themeColor="text1"/>
                <w:sz w:val="20"/>
                <w:szCs w:val="20"/>
              </w:rPr>
            </w:pPr>
          </w:p>
          <w:p w14:paraId="5A90F32B" w14:textId="528D64D3" w:rsidR="7923F386" w:rsidRPr="00ED5850" w:rsidRDefault="7923F386" w:rsidP="7923F386">
            <w:pPr>
              <w:pStyle w:val="NoSpacing"/>
              <w:rPr>
                <w:rStyle w:val="eop"/>
                <w:rFonts w:ascii="SassoonPrimary" w:hAnsi="SassoonPrimary"/>
                <w:b/>
                <w:bCs/>
                <w:color w:val="000000" w:themeColor="text1"/>
                <w:sz w:val="20"/>
                <w:szCs w:val="20"/>
              </w:rPr>
            </w:pPr>
            <w:r w:rsidRPr="00ED5850">
              <w:rPr>
                <w:rStyle w:val="eop"/>
                <w:rFonts w:ascii="SassoonPrimary" w:hAnsi="SassoonPrimary"/>
                <w:b/>
                <w:bCs/>
                <w:color w:val="000000" w:themeColor="text1"/>
                <w:sz w:val="20"/>
                <w:szCs w:val="20"/>
              </w:rPr>
              <w:t xml:space="preserve">Paper Dolls </w:t>
            </w:r>
          </w:p>
          <w:p w14:paraId="56A5A695" w14:textId="08BE56AA" w:rsidR="7923F386" w:rsidRPr="00ED5850" w:rsidRDefault="7923F386" w:rsidP="7923F386">
            <w:pPr>
              <w:rPr>
                <w:rFonts w:ascii="SassoonPrimary" w:hAnsi="SassoonPrimary" w:cs="Arial"/>
                <w:sz w:val="20"/>
                <w:szCs w:val="20"/>
              </w:rPr>
            </w:pPr>
            <w:r w:rsidRPr="00ED5850">
              <w:rPr>
                <w:rFonts w:ascii="SassoonPrimary" w:hAnsi="SassoonPrimary" w:cs="Arial"/>
                <w:sz w:val="20"/>
                <w:szCs w:val="20"/>
              </w:rPr>
              <w:t>0.8 To know my home and surrounding area is a familiar place to me.</w:t>
            </w:r>
            <w:r w:rsidRPr="00ED5850">
              <w:rPr>
                <w:rFonts w:ascii="Calibri" w:hAnsi="Calibri" w:cs="Calibri"/>
                <w:sz w:val="20"/>
                <w:szCs w:val="20"/>
              </w:rPr>
              <w:t> </w:t>
            </w:r>
          </w:p>
          <w:p w14:paraId="421F7D0B" w14:textId="6DE57374" w:rsidR="7923F386" w:rsidRPr="00ED5850" w:rsidRDefault="7923F386" w:rsidP="7923F386">
            <w:pPr>
              <w:rPr>
                <w:rFonts w:ascii="SassoonPrimary" w:eastAsia="SassoonPrimary" w:hAnsi="SassoonPrimary" w:cs="SassoonPrimary"/>
                <w:sz w:val="20"/>
                <w:szCs w:val="20"/>
              </w:rPr>
            </w:pPr>
            <w:r w:rsidRPr="00ED5850">
              <w:rPr>
                <w:rFonts w:ascii="SassoonPrimary" w:eastAsia="SassoonPrimary" w:hAnsi="SassoonPrimary" w:cs="SassoonPrimary"/>
                <w:sz w:val="20"/>
                <w:szCs w:val="20"/>
              </w:rPr>
              <w:t xml:space="preserve">0.9 To know what the features of my house. </w:t>
            </w:r>
          </w:p>
          <w:p w14:paraId="1D46FACD" w14:textId="0B7425E8" w:rsidR="7923F386" w:rsidRPr="00ED5850" w:rsidRDefault="7923F386" w:rsidP="7923F386">
            <w:pPr>
              <w:pStyle w:val="NoSpacing"/>
              <w:rPr>
                <w:rStyle w:val="eop"/>
                <w:rFonts w:ascii="SassoonPrimary" w:hAnsi="SassoonPrimary"/>
                <w:b/>
                <w:bCs/>
                <w:color w:val="000000" w:themeColor="text1"/>
                <w:sz w:val="20"/>
                <w:szCs w:val="20"/>
              </w:rPr>
            </w:pPr>
          </w:p>
          <w:p w14:paraId="6518391C" w14:textId="77777777" w:rsidR="00DF3963" w:rsidRPr="00ED5850" w:rsidRDefault="00DF3963" w:rsidP="00877315">
            <w:pPr>
              <w:pStyle w:val="NoSpacing"/>
              <w:rPr>
                <w:rFonts w:ascii="SassoonPrimary" w:hAnsi="SassoonPrimary" w:cs="Calibri"/>
                <w:sz w:val="20"/>
                <w:szCs w:val="20"/>
              </w:rPr>
            </w:pPr>
          </w:p>
        </w:tc>
        <w:tc>
          <w:tcPr>
            <w:tcW w:w="1788" w:type="dxa"/>
          </w:tcPr>
          <w:p w14:paraId="6D53E1E7"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big</w:t>
            </w:r>
          </w:p>
          <w:p w14:paraId="460E48FD"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top</w:t>
            </w:r>
          </w:p>
          <w:p w14:paraId="2D12E54F"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bottom</w:t>
            </w:r>
          </w:p>
          <w:p w14:paraId="48F3C18B"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4A54D407"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3356E4EA"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2798ACB7"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2726BBCD"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13FF80B7"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4BF9ACC5"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above</w:t>
            </w:r>
          </w:p>
          <w:p w14:paraId="4465D590"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below</w:t>
            </w:r>
          </w:p>
          <w:p w14:paraId="11BEC08B"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forwards</w:t>
            </w:r>
          </w:p>
          <w:p w14:paraId="5DED560F"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backwards</w:t>
            </w:r>
          </w:p>
          <w:p w14:paraId="750B54D0"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side</w:t>
            </w:r>
          </w:p>
          <w:p w14:paraId="4EC1A7D2"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 xml:space="preserve">nearest </w:t>
            </w:r>
          </w:p>
          <w:p w14:paraId="765011A8" w14:textId="77777777" w:rsidR="00DF3963" w:rsidRPr="00ED5850" w:rsidRDefault="21A68EFF" w:rsidP="28DC28C3">
            <w:pPr>
              <w:pStyle w:val="NoSpacing"/>
              <w:rPr>
                <w:rFonts w:ascii="SassoonPrimary" w:hAnsi="SassoonPrimary" w:cs="Calibri"/>
                <w:color w:val="0070C0"/>
                <w:sz w:val="20"/>
                <w:szCs w:val="20"/>
              </w:rPr>
            </w:pPr>
            <w:r w:rsidRPr="00ED5850">
              <w:rPr>
                <w:rStyle w:val="normaltextrun"/>
                <w:rFonts w:ascii="SassoonPrimary" w:hAnsi="SassoonPrimary" w:cs="Segoe UI"/>
                <w:b/>
                <w:bCs/>
                <w:color w:val="0070C0"/>
                <w:sz w:val="20"/>
                <w:szCs w:val="20"/>
              </w:rPr>
              <w:t xml:space="preserve">furthest </w:t>
            </w:r>
          </w:p>
        </w:tc>
      </w:tr>
      <w:tr w:rsidR="00DF3963" w:rsidRPr="00ED5850" w14:paraId="3C5C05B8" w14:textId="77777777" w:rsidTr="28DC28C3">
        <w:trPr>
          <w:trHeight w:val="2825"/>
        </w:trPr>
        <w:tc>
          <w:tcPr>
            <w:tcW w:w="1225" w:type="dxa"/>
            <w:vMerge/>
          </w:tcPr>
          <w:p w14:paraId="507FFED3" w14:textId="77777777" w:rsidR="00DF3963" w:rsidRPr="00ED5850" w:rsidRDefault="00DF3963" w:rsidP="00877315">
            <w:pPr>
              <w:pStyle w:val="NoSpacing"/>
              <w:rPr>
                <w:rFonts w:ascii="SassoonPrimary" w:hAnsi="SassoonPrimary"/>
                <w:sz w:val="20"/>
                <w:szCs w:val="20"/>
              </w:rPr>
            </w:pPr>
          </w:p>
        </w:tc>
        <w:tc>
          <w:tcPr>
            <w:tcW w:w="6542" w:type="dxa"/>
            <w:tcBorders>
              <w:bottom w:val="single" w:sz="4" w:space="0" w:color="auto"/>
            </w:tcBorders>
          </w:tcPr>
          <w:p w14:paraId="595FCCE0"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 xml:space="preserve">40-60 months </w:t>
            </w:r>
          </w:p>
          <w:p w14:paraId="4B43A09D"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Understanding the world: The World.</w:t>
            </w:r>
          </w:p>
          <w:p w14:paraId="7C758ECF" w14:textId="77777777" w:rsidR="00DF3963" w:rsidRPr="00ED5850" w:rsidRDefault="00DF3963" w:rsidP="00DF3963">
            <w:pPr>
              <w:pStyle w:val="NoSpacing"/>
              <w:numPr>
                <w:ilvl w:val="0"/>
                <w:numId w:val="9"/>
              </w:numPr>
              <w:rPr>
                <w:rFonts w:ascii="SassoonPrimary" w:hAnsi="SassoonPrimary"/>
                <w:sz w:val="20"/>
                <w:szCs w:val="20"/>
              </w:rPr>
            </w:pPr>
            <w:r w:rsidRPr="00ED5850">
              <w:rPr>
                <w:rStyle w:val="normaltextrun"/>
                <w:rFonts w:ascii="SassoonPrimary" w:hAnsi="SassoonPrimary" w:cs="Arial"/>
                <w:color w:val="231F20"/>
                <w:sz w:val="20"/>
                <w:szCs w:val="20"/>
                <w:shd w:val="clear" w:color="auto" w:fill="FFFFFF"/>
              </w:rPr>
              <w:t>To</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look</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closely</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at</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similarities,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differences,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patterns and</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change.</w:t>
            </w:r>
            <w:r w:rsidRPr="00ED5850">
              <w:rPr>
                <w:rStyle w:val="eop"/>
                <w:rFonts w:ascii="Calibri" w:hAnsi="Calibri" w:cs="Calibri"/>
                <w:color w:val="000000"/>
                <w:sz w:val="20"/>
                <w:szCs w:val="20"/>
                <w:shd w:val="clear" w:color="auto" w:fill="FFFFFF"/>
              </w:rPr>
              <w:t> </w:t>
            </w:r>
          </w:p>
        </w:tc>
        <w:tc>
          <w:tcPr>
            <w:tcW w:w="5896" w:type="dxa"/>
            <w:tcBorders>
              <w:bottom w:val="single" w:sz="4" w:space="0" w:color="auto"/>
            </w:tcBorders>
          </w:tcPr>
          <w:p w14:paraId="44F48AFE" w14:textId="77777777" w:rsidR="00DF3963" w:rsidRPr="00ED5850" w:rsidRDefault="00DF3963" w:rsidP="00877315">
            <w:pPr>
              <w:pStyle w:val="paragraph"/>
              <w:spacing w:before="0" w:beforeAutospacing="0" w:after="0" w:afterAutospacing="0"/>
              <w:jc w:val="center"/>
              <w:textAlignment w:val="baseline"/>
              <w:rPr>
                <w:rFonts w:ascii="SassoonPrimary" w:hAnsi="SassoonPrimary" w:cs="Segoe UI"/>
                <w:b/>
                <w:sz w:val="20"/>
                <w:szCs w:val="20"/>
              </w:rPr>
            </w:pPr>
            <w:r w:rsidRPr="00ED5850">
              <w:rPr>
                <w:rStyle w:val="normaltextrun"/>
                <w:rFonts w:ascii="SassoonPrimary" w:hAnsi="SassoonPrimary" w:cs="Calibri"/>
                <w:b/>
                <w:sz w:val="20"/>
                <w:szCs w:val="20"/>
              </w:rPr>
              <w:t>Do you like the dark?</w:t>
            </w:r>
          </w:p>
          <w:p w14:paraId="74850C69" w14:textId="77777777" w:rsidR="00DF3963" w:rsidRPr="00ED5850" w:rsidRDefault="00DF3963" w:rsidP="00877315">
            <w:pPr>
              <w:pStyle w:val="paragraph"/>
              <w:spacing w:before="0" w:beforeAutospacing="0" w:after="0" w:afterAutospacing="0"/>
              <w:textAlignment w:val="baseline"/>
              <w:rPr>
                <w:rStyle w:val="eop"/>
                <w:rFonts w:ascii="SassoonPrimary" w:hAnsi="SassoonPrimary" w:cs="Arial"/>
                <w:b/>
                <w:color w:val="000000"/>
                <w:sz w:val="20"/>
                <w:szCs w:val="20"/>
                <w:shd w:val="clear" w:color="auto" w:fill="FFFFFF"/>
              </w:rPr>
            </w:pPr>
            <w:r w:rsidRPr="00ED5850">
              <w:rPr>
                <w:rStyle w:val="eop"/>
                <w:rFonts w:ascii="SassoonPrimary" w:hAnsi="SassoonPrimary" w:cs="Arial"/>
                <w:b/>
                <w:color w:val="000000"/>
                <w:sz w:val="20"/>
                <w:szCs w:val="20"/>
                <w:shd w:val="clear" w:color="auto" w:fill="FFFFFF"/>
              </w:rPr>
              <w:t xml:space="preserve">Activity: Autumn walk – </w:t>
            </w:r>
          </w:p>
          <w:p w14:paraId="2F3A05B1" w14:textId="3305FDF1" w:rsidR="00DF3963" w:rsidRPr="00ED5850" w:rsidRDefault="000C5457" w:rsidP="7923F386">
            <w:pPr>
              <w:pStyle w:val="paragraph"/>
              <w:spacing w:before="0" w:beforeAutospacing="0" w:after="0" w:afterAutospacing="0"/>
              <w:textAlignment w:val="baseline"/>
              <w:rPr>
                <w:rStyle w:val="eop"/>
                <w:rFonts w:ascii="SassoonPrimary" w:hAnsi="SassoonPrimary" w:cs="Calibri"/>
                <w:color w:val="000000" w:themeColor="text1"/>
                <w:sz w:val="20"/>
                <w:szCs w:val="20"/>
              </w:rPr>
            </w:pPr>
            <w:r w:rsidRPr="00ED5850">
              <w:rPr>
                <w:rStyle w:val="eop"/>
                <w:rFonts w:ascii="SassoonPrimary" w:hAnsi="SassoonPrimary" w:cs="Arial"/>
                <w:color w:val="000000"/>
                <w:sz w:val="20"/>
                <w:szCs w:val="20"/>
                <w:shd w:val="clear" w:color="auto" w:fill="FFFFFF"/>
              </w:rPr>
              <w:t xml:space="preserve">0.10 </w:t>
            </w:r>
            <w:r w:rsidR="00DF3963" w:rsidRPr="00ED5850">
              <w:rPr>
                <w:rStyle w:val="eop"/>
                <w:rFonts w:ascii="SassoonPrimary" w:hAnsi="SassoonPrimary" w:cs="Arial"/>
                <w:color w:val="000000"/>
                <w:sz w:val="20"/>
                <w:szCs w:val="20"/>
                <w:shd w:val="clear" w:color="auto" w:fill="FFFFFF"/>
              </w:rPr>
              <w:t>To know f</w:t>
            </w:r>
            <w:r w:rsidR="00DF3963" w:rsidRPr="00ED5850">
              <w:rPr>
                <w:rStyle w:val="normaltextrun"/>
                <w:rFonts w:ascii="SassoonPrimary" w:hAnsi="SassoonPrimary"/>
                <w:color w:val="000000"/>
                <w:sz w:val="20"/>
                <w:szCs w:val="20"/>
                <w:shd w:val="clear" w:color="auto" w:fill="FFFFFF"/>
              </w:rPr>
              <w:t>ieldwork includes going out</w:t>
            </w:r>
            <w:r w:rsidR="00DF3963" w:rsidRPr="00ED5850">
              <w:rPr>
                <w:rStyle w:val="normaltextrun"/>
                <w:rFonts w:ascii="Calibri" w:hAnsi="Calibri" w:cs="Calibri"/>
                <w:color w:val="000000"/>
                <w:sz w:val="20"/>
                <w:szCs w:val="20"/>
                <w:shd w:val="clear" w:color="auto" w:fill="FFFFFF"/>
              </w:rPr>
              <w:t> </w:t>
            </w:r>
            <w:r w:rsidR="00DF3963" w:rsidRPr="00ED5850">
              <w:rPr>
                <w:rStyle w:val="normaltextrun"/>
                <w:rFonts w:ascii="SassoonPrimary" w:hAnsi="SassoonPrimary"/>
                <w:color w:val="000000"/>
                <w:sz w:val="20"/>
                <w:szCs w:val="20"/>
                <w:shd w:val="clear" w:color="auto" w:fill="FFFFFF"/>
              </w:rPr>
              <w:t>to look and</w:t>
            </w:r>
            <w:r w:rsidR="00DF3963" w:rsidRPr="00ED5850">
              <w:rPr>
                <w:rStyle w:val="normaltextrun"/>
                <w:rFonts w:ascii="Calibri" w:hAnsi="Calibri" w:cs="Calibri"/>
                <w:color w:val="000000"/>
                <w:sz w:val="20"/>
                <w:szCs w:val="20"/>
                <w:shd w:val="clear" w:color="auto" w:fill="FFFFFF"/>
              </w:rPr>
              <w:t> </w:t>
            </w:r>
            <w:r w:rsidR="00DF3963" w:rsidRPr="00ED5850">
              <w:rPr>
                <w:rStyle w:val="normaltextrun"/>
                <w:rFonts w:ascii="SassoonPrimary" w:hAnsi="SassoonPrimary"/>
                <w:color w:val="000000"/>
                <w:sz w:val="20"/>
                <w:szCs w:val="20"/>
                <w:shd w:val="clear" w:color="auto" w:fill="FFFFFF"/>
              </w:rPr>
              <w:t>ask questions</w:t>
            </w:r>
            <w:r w:rsidR="00DF3963" w:rsidRPr="00ED5850">
              <w:rPr>
                <w:rStyle w:val="normaltextrun"/>
                <w:rFonts w:ascii="Calibri" w:hAnsi="Calibri" w:cs="Calibri"/>
                <w:color w:val="000000"/>
                <w:sz w:val="20"/>
                <w:szCs w:val="20"/>
                <w:shd w:val="clear" w:color="auto" w:fill="FFFFFF"/>
              </w:rPr>
              <w:t> </w:t>
            </w:r>
            <w:r w:rsidR="00DF3963" w:rsidRPr="00ED5850">
              <w:rPr>
                <w:rStyle w:val="normaltextrun"/>
                <w:rFonts w:ascii="SassoonPrimary" w:hAnsi="SassoonPrimary"/>
                <w:color w:val="000000"/>
                <w:sz w:val="20"/>
                <w:szCs w:val="20"/>
                <w:shd w:val="clear" w:color="auto" w:fill="FFFFFF"/>
              </w:rPr>
              <w:t>about their own immediate environment.</w:t>
            </w:r>
            <w:r w:rsidR="00DF3963" w:rsidRPr="00ED5850">
              <w:rPr>
                <w:rStyle w:val="eop"/>
                <w:rFonts w:ascii="Calibri" w:hAnsi="Calibri" w:cs="Calibri"/>
                <w:color w:val="000000"/>
                <w:sz w:val="20"/>
                <w:szCs w:val="20"/>
                <w:shd w:val="clear" w:color="auto" w:fill="FFFFFF"/>
              </w:rPr>
              <w:t> </w:t>
            </w:r>
          </w:p>
          <w:p w14:paraId="5FF9205B" w14:textId="7F614BA0" w:rsidR="00DF3963" w:rsidRPr="00ED5850" w:rsidRDefault="000C5457" w:rsidP="7923F386">
            <w:pPr>
              <w:pStyle w:val="paragraph"/>
              <w:spacing w:before="0" w:beforeAutospacing="0" w:after="0" w:afterAutospacing="0"/>
              <w:textAlignment w:val="baseline"/>
              <w:rPr>
                <w:rStyle w:val="eop"/>
                <w:rFonts w:ascii="SassoonPrimary" w:hAnsi="SassoonPrimary" w:cs="Calibri"/>
                <w:color w:val="000000" w:themeColor="text1"/>
                <w:sz w:val="20"/>
                <w:szCs w:val="20"/>
              </w:rPr>
            </w:pPr>
            <w:r w:rsidRPr="00ED5850">
              <w:rPr>
                <w:rStyle w:val="eop"/>
                <w:rFonts w:ascii="SassoonPrimary" w:hAnsi="SassoonPrimary" w:cs="Calibri"/>
                <w:color w:val="000000"/>
                <w:sz w:val="20"/>
                <w:szCs w:val="20"/>
                <w:shd w:val="clear" w:color="auto" w:fill="FFFFFF"/>
              </w:rPr>
              <w:t xml:space="preserve">0.11 </w:t>
            </w:r>
            <w:r w:rsidR="00DF3963" w:rsidRPr="00ED5850">
              <w:rPr>
                <w:rStyle w:val="eop"/>
                <w:rFonts w:ascii="SassoonPrimary" w:hAnsi="SassoonPrimary" w:cs="Calibri"/>
                <w:color w:val="000000"/>
                <w:sz w:val="20"/>
                <w:szCs w:val="20"/>
                <w:shd w:val="clear" w:color="auto" w:fill="FFFFFF"/>
              </w:rPr>
              <w:t>To know what the immediate environment of the school and the local area look like and how that is affect by seasonal changes (linked to science F2/Y1)</w:t>
            </w:r>
          </w:p>
          <w:p w14:paraId="735B20B7" w14:textId="13B97350" w:rsidR="00DF3963" w:rsidRPr="00ED5850" w:rsidRDefault="7923F386" w:rsidP="7923F386">
            <w:pPr>
              <w:textAlignment w:val="baseline"/>
              <w:rPr>
                <w:rFonts w:ascii="SassoonPrimary" w:hAnsi="SassoonPrimary" w:cs="Segoe UI"/>
                <w:sz w:val="20"/>
                <w:szCs w:val="20"/>
              </w:rPr>
            </w:pPr>
            <w:r w:rsidRPr="00ED5850">
              <w:rPr>
                <w:rFonts w:ascii="SassoonPrimary" w:hAnsi="SassoonPrimary" w:cs="Segoe UI"/>
                <w:sz w:val="20"/>
                <w:szCs w:val="20"/>
              </w:rPr>
              <w:t>0.12 To know detailed features of objects in their environment.</w:t>
            </w:r>
            <w:r w:rsidRPr="00ED5850">
              <w:rPr>
                <w:rFonts w:ascii="Calibri" w:hAnsi="Calibri" w:cs="Calibri"/>
                <w:sz w:val="20"/>
                <w:szCs w:val="20"/>
              </w:rPr>
              <w:t> </w:t>
            </w:r>
          </w:p>
          <w:p w14:paraId="0A030EA2" w14:textId="77777777" w:rsidR="00DF3963" w:rsidRPr="00ED5850" w:rsidRDefault="00DF3963" w:rsidP="00877315">
            <w:pPr>
              <w:pStyle w:val="paragraph"/>
              <w:spacing w:before="0" w:beforeAutospacing="0" w:after="0" w:afterAutospacing="0"/>
              <w:textAlignment w:val="baseline"/>
              <w:rPr>
                <w:rStyle w:val="eop"/>
                <w:rFonts w:ascii="SassoonPrimary" w:hAnsi="SassoonPrimary"/>
                <w:color w:val="000000"/>
                <w:sz w:val="20"/>
                <w:szCs w:val="20"/>
                <w:shd w:val="clear" w:color="auto" w:fill="FFFFFF"/>
              </w:rPr>
            </w:pPr>
          </w:p>
          <w:p w14:paraId="0751564F" w14:textId="77777777" w:rsidR="00DF3963" w:rsidRPr="00ED5850" w:rsidRDefault="00DF3963" w:rsidP="00877315">
            <w:pPr>
              <w:rPr>
                <w:rFonts w:ascii="SassoonPrimary" w:hAnsi="SassoonPrimary"/>
                <w:b/>
                <w:color w:val="FF6600"/>
                <w:sz w:val="20"/>
                <w:szCs w:val="20"/>
              </w:rPr>
            </w:pPr>
            <w:r w:rsidRPr="00ED5850">
              <w:rPr>
                <w:rStyle w:val="eop"/>
                <w:rFonts w:ascii="SassoonPrimary" w:hAnsi="SassoonPrimary"/>
                <w:b/>
                <w:color w:val="000000"/>
                <w:sz w:val="20"/>
                <w:szCs w:val="20"/>
                <w:shd w:val="clear" w:color="auto" w:fill="FFFFFF"/>
              </w:rPr>
              <w:t xml:space="preserve">Story: Peace at last - </w:t>
            </w:r>
          </w:p>
          <w:p w14:paraId="4E74D9F4" w14:textId="53736194" w:rsidR="00DF3963" w:rsidRPr="00ED5850" w:rsidRDefault="000C5457" w:rsidP="7923F386">
            <w:pPr>
              <w:rPr>
                <w:rFonts w:ascii="SassoonPrimary" w:hAnsi="SassoonPrimary"/>
                <w:color w:val="303030"/>
                <w:sz w:val="20"/>
                <w:szCs w:val="20"/>
              </w:rPr>
            </w:pPr>
            <w:r w:rsidRPr="00ED5850">
              <w:rPr>
                <w:rFonts w:ascii="SassoonPrimary" w:hAnsi="SassoonPrimary"/>
                <w:color w:val="303030"/>
                <w:sz w:val="20"/>
                <w:szCs w:val="20"/>
                <w:shd w:val="clear" w:color="auto" w:fill="FFFFFF"/>
              </w:rPr>
              <w:t xml:space="preserve">0.13 </w:t>
            </w:r>
            <w:r w:rsidR="00DF3963" w:rsidRPr="00ED5850">
              <w:rPr>
                <w:rFonts w:ascii="SassoonPrimary" w:hAnsi="SassoonPrimary"/>
                <w:color w:val="303030"/>
                <w:sz w:val="20"/>
                <w:szCs w:val="20"/>
                <w:shd w:val="clear" w:color="auto" w:fill="FFFFFF"/>
              </w:rPr>
              <w:t>To know at night it is</w:t>
            </w:r>
            <w:r w:rsidRPr="00ED5850">
              <w:rPr>
                <w:rFonts w:ascii="SassoonPrimary" w:hAnsi="SassoonPrimary"/>
                <w:color w:val="303030"/>
                <w:sz w:val="20"/>
                <w:szCs w:val="20"/>
                <w:shd w:val="clear" w:color="auto" w:fill="FFFFFF"/>
              </w:rPr>
              <w:t xml:space="preserve"> dark, in the day it is light. (Y3 science)</w:t>
            </w:r>
          </w:p>
        </w:tc>
        <w:tc>
          <w:tcPr>
            <w:tcW w:w="1788" w:type="dxa"/>
          </w:tcPr>
          <w:p w14:paraId="73DA3C41"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big</w:t>
            </w:r>
          </w:p>
          <w:p w14:paraId="164688EB"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top</w:t>
            </w:r>
          </w:p>
          <w:p w14:paraId="2AFF6A3A"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bottom</w:t>
            </w:r>
          </w:p>
          <w:p w14:paraId="239AF828"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0B2EDC25"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1FC0211B"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28C2BBFD"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51B28EB5"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4A199FA1"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540DB037"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above</w:t>
            </w:r>
          </w:p>
          <w:p w14:paraId="2C2E07D2"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below</w:t>
            </w:r>
          </w:p>
          <w:p w14:paraId="7CEED4F5"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forwards</w:t>
            </w:r>
          </w:p>
          <w:p w14:paraId="716CBAC1"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backwards</w:t>
            </w:r>
          </w:p>
          <w:p w14:paraId="734572C6" w14:textId="77777777" w:rsidR="00DF3963" w:rsidRPr="00ED5850" w:rsidRDefault="21A68EFF" w:rsidP="28DC28C3">
            <w:pPr>
              <w:pStyle w:val="NoSpacing"/>
              <w:rPr>
                <w:rStyle w:val="eop"/>
                <w:rFonts w:ascii="SassoonPrimary" w:hAnsi="SassoonPrimary" w:cs="Calibri"/>
                <w:color w:val="0070C0"/>
                <w:sz w:val="20"/>
                <w:szCs w:val="20"/>
              </w:rPr>
            </w:pPr>
            <w:r w:rsidRPr="00ED5850">
              <w:rPr>
                <w:rStyle w:val="normaltextrun"/>
                <w:rFonts w:ascii="SassoonPrimary" w:hAnsi="SassoonPrimary" w:cs="Segoe UI"/>
                <w:b/>
                <w:bCs/>
                <w:color w:val="0070C0"/>
                <w:sz w:val="20"/>
                <w:szCs w:val="20"/>
              </w:rPr>
              <w:t>side</w:t>
            </w:r>
            <w:r w:rsidRPr="00ED5850">
              <w:rPr>
                <w:rStyle w:val="eop"/>
                <w:rFonts w:ascii="Calibri" w:hAnsi="Calibri" w:cs="Calibri"/>
                <w:color w:val="0070C0"/>
                <w:sz w:val="20"/>
                <w:szCs w:val="20"/>
              </w:rPr>
              <w:t> </w:t>
            </w:r>
          </w:p>
          <w:p w14:paraId="4A510F17"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 xml:space="preserve">nearest </w:t>
            </w:r>
          </w:p>
          <w:p w14:paraId="22BCB442" w14:textId="77777777" w:rsidR="00DF3963" w:rsidRPr="00ED5850" w:rsidRDefault="21A68EFF" w:rsidP="28DC28C3">
            <w:pPr>
              <w:pStyle w:val="NoSpacing"/>
              <w:rPr>
                <w:rFonts w:ascii="SassoonPrimary" w:hAnsi="SassoonPrimary"/>
                <w:color w:val="0070C0"/>
                <w:sz w:val="20"/>
                <w:szCs w:val="20"/>
              </w:rPr>
            </w:pPr>
            <w:r w:rsidRPr="00ED5850">
              <w:rPr>
                <w:rStyle w:val="normaltextrun"/>
                <w:rFonts w:ascii="SassoonPrimary" w:hAnsi="SassoonPrimary" w:cs="Segoe UI"/>
                <w:b/>
                <w:bCs/>
                <w:color w:val="0070C0"/>
                <w:sz w:val="20"/>
                <w:szCs w:val="20"/>
              </w:rPr>
              <w:t>furthest</w:t>
            </w:r>
          </w:p>
        </w:tc>
      </w:tr>
      <w:tr w:rsidR="00DF3963" w:rsidRPr="00ED5850" w14:paraId="0BA97BBE" w14:textId="77777777" w:rsidTr="28DC28C3">
        <w:trPr>
          <w:trHeight w:val="5080"/>
        </w:trPr>
        <w:tc>
          <w:tcPr>
            <w:tcW w:w="1225" w:type="dxa"/>
            <w:vMerge/>
          </w:tcPr>
          <w:p w14:paraId="31543119" w14:textId="77777777" w:rsidR="00DF3963" w:rsidRPr="00ED5850" w:rsidRDefault="00DF3963" w:rsidP="00877315">
            <w:pPr>
              <w:pStyle w:val="NoSpacing"/>
              <w:rPr>
                <w:rFonts w:ascii="SassoonPrimary" w:hAnsi="SassoonPrimary"/>
                <w:sz w:val="20"/>
                <w:szCs w:val="20"/>
              </w:rPr>
            </w:pPr>
          </w:p>
        </w:tc>
        <w:tc>
          <w:tcPr>
            <w:tcW w:w="6542" w:type="dxa"/>
            <w:tcBorders>
              <w:bottom w:val="single" w:sz="4" w:space="0" w:color="auto"/>
            </w:tcBorders>
          </w:tcPr>
          <w:p w14:paraId="05EC49FA"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 xml:space="preserve">40-60 months </w:t>
            </w:r>
          </w:p>
          <w:p w14:paraId="54DEB0A5"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Understanding the world: The World.</w:t>
            </w:r>
          </w:p>
          <w:p w14:paraId="7E2B85F3" w14:textId="77777777" w:rsidR="00DF3963" w:rsidRPr="00ED5850" w:rsidRDefault="00DF3963" w:rsidP="00DF3963">
            <w:pPr>
              <w:pStyle w:val="NoSpacing"/>
              <w:numPr>
                <w:ilvl w:val="0"/>
                <w:numId w:val="9"/>
              </w:numPr>
              <w:rPr>
                <w:rFonts w:ascii="SassoonPrimary" w:hAnsi="SassoonPrimary"/>
                <w:sz w:val="20"/>
                <w:szCs w:val="20"/>
              </w:rPr>
            </w:pPr>
            <w:r w:rsidRPr="00ED5850">
              <w:rPr>
                <w:rStyle w:val="normaltextrun"/>
                <w:rFonts w:ascii="SassoonPrimary" w:hAnsi="SassoonPrimary" w:cs="Arial"/>
                <w:color w:val="231F20"/>
                <w:sz w:val="20"/>
                <w:szCs w:val="20"/>
                <w:shd w:val="clear" w:color="auto" w:fill="FFFFFF"/>
              </w:rPr>
              <w:t>To</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look</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closely</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at</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similarities,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differences,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patterns and</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change.</w:t>
            </w:r>
            <w:r w:rsidRPr="00ED5850">
              <w:rPr>
                <w:rStyle w:val="eop"/>
                <w:rFonts w:ascii="Calibri" w:hAnsi="Calibri" w:cs="Calibri"/>
                <w:color w:val="000000"/>
                <w:sz w:val="20"/>
                <w:szCs w:val="20"/>
                <w:shd w:val="clear" w:color="auto" w:fill="FFFFFF"/>
              </w:rPr>
              <w:t> </w:t>
            </w:r>
          </w:p>
        </w:tc>
        <w:tc>
          <w:tcPr>
            <w:tcW w:w="5896" w:type="dxa"/>
            <w:tcBorders>
              <w:bottom w:val="single" w:sz="4" w:space="0" w:color="auto"/>
            </w:tcBorders>
          </w:tcPr>
          <w:p w14:paraId="66BEBD93" w14:textId="77777777" w:rsidR="00DF3963" w:rsidRPr="00ED5850" w:rsidRDefault="00DF3963" w:rsidP="00877315">
            <w:pPr>
              <w:jc w:val="center"/>
              <w:textAlignment w:val="baseline"/>
              <w:rPr>
                <w:rFonts w:ascii="SassoonPrimary" w:hAnsi="SassoonPrimary" w:cs="Arial"/>
                <w:b/>
                <w:sz w:val="20"/>
                <w:szCs w:val="20"/>
              </w:rPr>
            </w:pPr>
            <w:r w:rsidRPr="00ED5850">
              <w:rPr>
                <w:rFonts w:ascii="SassoonPrimary" w:hAnsi="SassoonPrimary" w:cs="Arial"/>
                <w:b/>
                <w:sz w:val="20"/>
                <w:szCs w:val="20"/>
              </w:rPr>
              <w:t>Once Upon a Time</w:t>
            </w:r>
          </w:p>
          <w:p w14:paraId="3E7BABCF" w14:textId="77777777" w:rsidR="00DF3963" w:rsidRPr="00ED5850" w:rsidRDefault="00DF3963" w:rsidP="00877315">
            <w:pPr>
              <w:rPr>
                <w:rFonts w:ascii="SassoonPrimary" w:hAnsi="SassoonPrimary"/>
                <w:b/>
                <w:color w:val="FF6600"/>
                <w:sz w:val="20"/>
                <w:szCs w:val="20"/>
              </w:rPr>
            </w:pPr>
            <w:r w:rsidRPr="00ED5850">
              <w:rPr>
                <w:rStyle w:val="eop"/>
                <w:rFonts w:ascii="SassoonPrimary" w:hAnsi="SassoonPrimary"/>
                <w:b/>
                <w:color w:val="000000"/>
                <w:sz w:val="20"/>
                <w:szCs w:val="20"/>
                <w:shd w:val="clear" w:color="auto" w:fill="FFFFFF"/>
              </w:rPr>
              <w:t xml:space="preserve">Story: The three little pigs - </w:t>
            </w:r>
          </w:p>
          <w:p w14:paraId="297B0442" w14:textId="2C36736E" w:rsidR="00DF3963" w:rsidRPr="00ED5850" w:rsidRDefault="7923F386" w:rsidP="7923F386">
            <w:pPr>
              <w:textAlignment w:val="baseline"/>
              <w:rPr>
                <w:rFonts w:ascii="SassoonPrimary" w:hAnsi="SassoonPrimary" w:cs="Arial"/>
                <w:sz w:val="20"/>
                <w:szCs w:val="20"/>
              </w:rPr>
            </w:pPr>
            <w:r w:rsidRPr="00ED5850">
              <w:rPr>
                <w:rFonts w:ascii="SassoonPrimary" w:hAnsi="SassoonPrimary" w:cs="Calibri"/>
                <w:sz w:val="20"/>
                <w:szCs w:val="20"/>
              </w:rPr>
              <w:t xml:space="preserve">0.14To know a </w:t>
            </w:r>
            <w:r w:rsidRPr="00ED5850">
              <w:rPr>
                <w:rFonts w:ascii="SassoonPrimary" w:hAnsi="SassoonPrimary" w:cs="Arial"/>
                <w:sz w:val="20"/>
                <w:szCs w:val="20"/>
              </w:rPr>
              <w:t>map is a picture or drawing of an area of land or sea</w:t>
            </w:r>
            <w:r w:rsidRPr="00ED5850">
              <w:rPr>
                <w:rFonts w:ascii="Calibri" w:hAnsi="Calibri" w:cs="Calibri"/>
                <w:sz w:val="20"/>
                <w:szCs w:val="20"/>
              </w:rPr>
              <w:t> </w:t>
            </w:r>
            <w:r w:rsidRPr="00ED5850">
              <w:rPr>
                <w:rFonts w:ascii="SassoonPrimary" w:hAnsi="SassoonPrimary" w:cs="Arial"/>
                <w:sz w:val="20"/>
                <w:szCs w:val="20"/>
              </w:rPr>
              <w:t>which shows</w:t>
            </w:r>
            <w:r w:rsidRPr="00ED5850">
              <w:rPr>
                <w:rFonts w:ascii="Calibri" w:hAnsi="Calibri" w:cs="Calibri"/>
                <w:sz w:val="20"/>
                <w:szCs w:val="20"/>
              </w:rPr>
              <w:t> </w:t>
            </w:r>
            <w:r w:rsidRPr="00ED5850">
              <w:rPr>
                <w:rFonts w:ascii="SassoonPrimary" w:hAnsi="SassoonPrimary" w:cs="Arial"/>
                <w:sz w:val="20"/>
                <w:szCs w:val="20"/>
              </w:rPr>
              <w:t>human and physical features [1.7, 1.9]</w:t>
            </w:r>
          </w:p>
          <w:p w14:paraId="6F5F2C91" w14:textId="35A6302A" w:rsidR="00DF3963" w:rsidRPr="00ED5850" w:rsidRDefault="7923F386" w:rsidP="7923F386">
            <w:pPr>
              <w:pStyle w:val="paragraph"/>
              <w:spacing w:before="0" w:beforeAutospacing="0" w:after="0" w:afterAutospacing="0"/>
              <w:textAlignment w:val="baseline"/>
              <w:rPr>
                <w:rFonts w:ascii="SassoonPrimary" w:hAnsi="SassoonPrimary" w:cs="Calibri"/>
                <w:sz w:val="20"/>
                <w:szCs w:val="20"/>
              </w:rPr>
            </w:pPr>
            <w:r w:rsidRPr="00ED5850">
              <w:rPr>
                <w:rFonts w:ascii="SassoonPrimary" w:hAnsi="SassoonPrimary" w:cs="Arial"/>
                <w:sz w:val="20"/>
                <w:szCs w:val="20"/>
              </w:rPr>
              <w:t>0.15 To know houses</w:t>
            </w:r>
            <w:r w:rsidRPr="00ED5850">
              <w:rPr>
                <w:rFonts w:ascii="Calibri" w:hAnsi="Calibri" w:cs="Calibri"/>
                <w:sz w:val="20"/>
                <w:szCs w:val="20"/>
              </w:rPr>
              <w:t> </w:t>
            </w:r>
            <w:r w:rsidRPr="00ED5850">
              <w:rPr>
                <w:rFonts w:ascii="SassoonPrimary" w:hAnsi="SassoonPrimary" w:cs="Arial"/>
                <w:sz w:val="20"/>
                <w:szCs w:val="20"/>
              </w:rPr>
              <w:t>and buildings such as factories and schools are built by people</w:t>
            </w:r>
            <w:r w:rsidRPr="00ED5850">
              <w:rPr>
                <w:rFonts w:ascii="Calibri" w:hAnsi="Calibri" w:cs="Calibri"/>
                <w:sz w:val="20"/>
                <w:szCs w:val="20"/>
              </w:rPr>
              <w:t> </w:t>
            </w:r>
            <w:r w:rsidRPr="00ED5850">
              <w:rPr>
                <w:rFonts w:ascii="SassoonPrimary" w:hAnsi="SassoonPrimary" w:cs="Arial"/>
                <w:sz w:val="20"/>
                <w:szCs w:val="20"/>
              </w:rPr>
              <w:t>using different materials.</w:t>
            </w:r>
            <w:r w:rsidRPr="00ED5850">
              <w:rPr>
                <w:rFonts w:ascii="Calibri" w:hAnsi="Calibri" w:cs="Calibri"/>
                <w:sz w:val="20"/>
                <w:szCs w:val="20"/>
              </w:rPr>
              <w:t>  </w:t>
            </w:r>
            <w:r w:rsidRPr="00ED5850">
              <w:rPr>
                <w:rFonts w:ascii="SassoonPrimary" w:hAnsi="SassoonPrimary" w:cs="Calibri"/>
                <w:sz w:val="20"/>
                <w:szCs w:val="20"/>
              </w:rPr>
              <w:t>[1.9]</w:t>
            </w:r>
          </w:p>
          <w:p w14:paraId="313DB9A7" w14:textId="77777777" w:rsidR="00DF3963" w:rsidRPr="00ED5850" w:rsidRDefault="00DF3963" w:rsidP="00877315">
            <w:pPr>
              <w:textAlignment w:val="baseline"/>
              <w:rPr>
                <w:rFonts w:ascii="SassoonPrimary" w:hAnsi="SassoonPrimary" w:cs="Arial"/>
                <w:sz w:val="20"/>
                <w:szCs w:val="20"/>
              </w:rPr>
            </w:pPr>
          </w:p>
          <w:p w14:paraId="280802A0" w14:textId="77777777" w:rsidR="00DF3963" w:rsidRPr="00ED5850" w:rsidRDefault="00DF3963" w:rsidP="00877315">
            <w:pPr>
              <w:textAlignment w:val="baseline"/>
              <w:rPr>
                <w:rFonts w:ascii="SassoonPrimary" w:hAnsi="SassoonPrimary" w:cs="Arial"/>
                <w:b/>
                <w:sz w:val="20"/>
                <w:szCs w:val="20"/>
              </w:rPr>
            </w:pPr>
            <w:r w:rsidRPr="00ED5850">
              <w:rPr>
                <w:rFonts w:ascii="SassoonPrimary" w:hAnsi="SassoonPrimary" w:cs="Arial"/>
                <w:b/>
                <w:sz w:val="20"/>
                <w:szCs w:val="20"/>
              </w:rPr>
              <w:t xml:space="preserve">Story: The snowman – </w:t>
            </w:r>
          </w:p>
          <w:p w14:paraId="56598E7D" w14:textId="23BC13DB" w:rsidR="00DF3963" w:rsidRPr="00ED5850" w:rsidRDefault="000C5457" w:rsidP="7923F386">
            <w:pPr>
              <w:textAlignment w:val="baseline"/>
              <w:rPr>
                <w:rFonts w:ascii="SassoonPrimary" w:hAnsi="SassoonPrimary" w:cs="Calibri"/>
                <w:sz w:val="20"/>
                <w:szCs w:val="20"/>
              </w:rPr>
            </w:pPr>
            <w:r w:rsidRPr="00ED5850">
              <w:rPr>
                <w:rFonts w:ascii="SassoonPrimary" w:hAnsi="SassoonPrimary" w:cs="Arial"/>
                <w:sz w:val="20"/>
                <w:szCs w:val="20"/>
              </w:rPr>
              <w:t xml:space="preserve">0.16 </w:t>
            </w:r>
            <w:r w:rsidR="00DF3963" w:rsidRPr="00ED5850">
              <w:rPr>
                <w:rFonts w:ascii="SassoonPrimary" w:hAnsi="SassoonPrimary" w:cs="Arial"/>
                <w:sz w:val="20"/>
                <w:szCs w:val="20"/>
              </w:rPr>
              <w:t>To k</w:t>
            </w:r>
            <w:r w:rsidR="00DF3963" w:rsidRPr="00ED5850">
              <w:rPr>
                <w:rFonts w:ascii="SassoonPrimary" w:hAnsi="SassoonPrimary" w:cs="Arial"/>
                <w:sz w:val="20"/>
                <w:szCs w:val="20"/>
                <w:shd w:val="clear" w:color="auto" w:fill="FFFFFF"/>
              </w:rPr>
              <w:t>now</w:t>
            </w:r>
            <w:r w:rsidR="00DF3963" w:rsidRPr="00ED5850">
              <w:rPr>
                <w:rFonts w:ascii="Calibri" w:hAnsi="Calibri" w:cs="Calibri"/>
                <w:sz w:val="20"/>
                <w:szCs w:val="20"/>
                <w:shd w:val="clear" w:color="auto" w:fill="FFFFFF"/>
              </w:rPr>
              <w:t> </w:t>
            </w:r>
            <w:r w:rsidR="00DF3963" w:rsidRPr="00ED5850">
              <w:rPr>
                <w:rFonts w:ascii="SassoonPrimary" w:hAnsi="SassoonPrimary" w:cs="Arial"/>
                <w:sz w:val="20"/>
                <w:szCs w:val="20"/>
                <w:shd w:val="clear" w:color="auto" w:fill="FFFFFF"/>
              </w:rPr>
              <w:t>the</w:t>
            </w:r>
            <w:r w:rsidR="00DF3963" w:rsidRPr="00ED5850">
              <w:rPr>
                <w:rFonts w:ascii="Calibri" w:hAnsi="Calibri" w:cs="Calibri"/>
                <w:sz w:val="20"/>
                <w:szCs w:val="20"/>
                <w:shd w:val="clear" w:color="auto" w:fill="FFFFFF"/>
              </w:rPr>
              <w:t> </w:t>
            </w:r>
            <w:r w:rsidR="00DF3963" w:rsidRPr="00ED5850">
              <w:rPr>
                <w:rFonts w:ascii="SassoonPrimary" w:hAnsi="SassoonPrimary" w:cs="Arial"/>
                <w:sz w:val="20"/>
                <w:szCs w:val="20"/>
                <w:shd w:val="clear" w:color="auto" w:fill="FFFFFF"/>
              </w:rPr>
              <w:t>similarities and differences in relation to places and that environments might vary from one another.</w:t>
            </w:r>
            <w:r w:rsidR="00DF3963" w:rsidRPr="00ED5850">
              <w:rPr>
                <w:rFonts w:ascii="Calibri" w:hAnsi="Calibri" w:cs="Calibri"/>
                <w:sz w:val="20"/>
                <w:szCs w:val="20"/>
              </w:rPr>
              <w:t> </w:t>
            </w:r>
            <w:r w:rsidRPr="00ED5850">
              <w:rPr>
                <w:rFonts w:ascii="SassoonPrimary" w:hAnsi="SassoonPrimary" w:cs="Calibri"/>
                <w:sz w:val="20"/>
                <w:szCs w:val="20"/>
              </w:rPr>
              <w:t>[1.7]</w:t>
            </w:r>
          </w:p>
          <w:p w14:paraId="44BC2D7F" w14:textId="4C6709F1" w:rsidR="00DF3963" w:rsidRPr="00ED5850" w:rsidRDefault="000C5457" w:rsidP="7923F386">
            <w:pPr>
              <w:pStyle w:val="paragraph"/>
              <w:spacing w:before="0" w:beforeAutospacing="0" w:after="0" w:afterAutospacing="0"/>
              <w:textAlignment w:val="baseline"/>
              <w:rPr>
                <w:rStyle w:val="eop"/>
                <w:rFonts w:ascii="SassoonPrimary" w:hAnsi="SassoonPrimary"/>
                <w:color w:val="000000" w:themeColor="text1"/>
                <w:sz w:val="20"/>
                <w:szCs w:val="20"/>
              </w:rPr>
            </w:pPr>
            <w:r w:rsidRPr="00ED5850">
              <w:rPr>
                <w:rStyle w:val="normaltextrun"/>
                <w:rFonts w:ascii="SassoonPrimary" w:hAnsi="SassoonPrimary"/>
                <w:color w:val="000000"/>
                <w:sz w:val="20"/>
                <w:szCs w:val="20"/>
                <w:shd w:val="clear" w:color="auto" w:fill="FFFFFF"/>
              </w:rPr>
              <w:t xml:space="preserve">0.17 </w:t>
            </w:r>
            <w:r w:rsidR="00DF3963" w:rsidRPr="00ED5850">
              <w:rPr>
                <w:rStyle w:val="normaltextrun"/>
                <w:rFonts w:ascii="SassoonPrimary" w:hAnsi="SassoonPrimary"/>
                <w:color w:val="000000"/>
                <w:sz w:val="20"/>
                <w:szCs w:val="20"/>
                <w:shd w:val="clear" w:color="auto" w:fill="FFFFFF"/>
              </w:rPr>
              <w:t>To know where I live might look similar</w:t>
            </w:r>
            <w:r w:rsidR="00DF3963" w:rsidRPr="00ED5850">
              <w:rPr>
                <w:rStyle w:val="normaltextrun"/>
                <w:rFonts w:ascii="Calibri" w:hAnsi="Calibri" w:cs="Calibri"/>
                <w:color w:val="000000"/>
                <w:sz w:val="20"/>
                <w:szCs w:val="20"/>
                <w:shd w:val="clear" w:color="auto" w:fill="FFFFFF"/>
              </w:rPr>
              <w:t> </w:t>
            </w:r>
            <w:r w:rsidR="00DF3963" w:rsidRPr="00ED5850">
              <w:rPr>
                <w:rStyle w:val="normaltextrun"/>
                <w:rFonts w:ascii="SassoonPrimary" w:hAnsi="SassoonPrimary"/>
                <w:color w:val="000000"/>
                <w:sz w:val="20"/>
                <w:szCs w:val="20"/>
                <w:shd w:val="clear" w:color="auto" w:fill="FFFFFF"/>
              </w:rPr>
              <w:t>or</w:t>
            </w:r>
            <w:r w:rsidR="00DF3963" w:rsidRPr="00ED5850">
              <w:rPr>
                <w:rStyle w:val="normaltextrun"/>
                <w:rFonts w:ascii="Calibri" w:hAnsi="Calibri" w:cs="Calibri"/>
                <w:color w:val="000000"/>
                <w:sz w:val="20"/>
                <w:szCs w:val="20"/>
                <w:shd w:val="clear" w:color="auto" w:fill="FFFFFF"/>
              </w:rPr>
              <w:t> </w:t>
            </w:r>
            <w:r w:rsidR="00DF3963" w:rsidRPr="00ED5850">
              <w:rPr>
                <w:rStyle w:val="normaltextrun"/>
                <w:rFonts w:ascii="SassoonPrimary" w:hAnsi="SassoonPrimary"/>
                <w:color w:val="000000"/>
                <w:sz w:val="20"/>
                <w:szCs w:val="20"/>
                <w:shd w:val="clear" w:color="auto" w:fill="FFFFFF"/>
              </w:rPr>
              <w:t>different to where others live.</w:t>
            </w:r>
            <w:r w:rsidR="00DF3963" w:rsidRPr="00ED5850">
              <w:rPr>
                <w:rStyle w:val="eop"/>
                <w:rFonts w:ascii="Calibri" w:hAnsi="Calibri" w:cs="Calibri"/>
                <w:color w:val="000000"/>
                <w:sz w:val="20"/>
                <w:szCs w:val="20"/>
                <w:shd w:val="clear" w:color="auto" w:fill="FFFFFF"/>
              </w:rPr>
              <w:t> </w:t>
            </w:r>
            <w:r w:rsidRPr="00ED5850">
              <w:rPr>
                <w:rStyle w:val="eop"/>
                <w:rFonts w:ascii="SassoonPrimary" w:hAnsi="SassoonPrimary"/>
                <w:color w:val="000000"/>
                <w:sz w:val="20"/>
                <w:szCs w:val="20"/>
                <w:shd w:val="clear" w:color="auto" w:fill="FFFFFF"/>
              </w:rPr>
              <w:t>[3.1, 5.1]</w:t>
            </w:r>
          </w:p>
          <w:p w14:paraId="022A440C" w14:textId="77777777" w:rsidR="00DF3963" w:rsidRPr="00ED5850" w:rsidRDefault="00DF3963" w:rsidP="00877315">
            <w:pPr>
              <w:pStyle w:val="paragraph"/>
              <w:spacing w:before="0" w:beforeAutospacing="0" w:after="0" w:afterAutospacing="0"/>
              <w:textAlignment w:val="baseline"/>
              <w:rPr>
                <w:rStyle w:val="eop"/>
                <w:rFonts w:ascii="SassoonPrimary" w:hAnsi="SassoonPrimary"/>
                <w:color w:val="000000"/>
                <w:sz w:val="20"/>
                <w:szCs w:val="20"/>
                <w:shd w:val="clear" w:color="auto" w:fill="FFFFFF"/>
              </w:rPr>
            </w:pPr>
          </w:p>
          <w:p w14:paraId="2A812AD8"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Fonts w:ascii="SassoonPrimary" w:hAnsi="SassoonPrimary" w:cs="Arial"/>
                <w:b/>
                <w:sz w:val="20"/>
                <w:szCs w:val="20"/>
              </w:rPr>
              <w:t xml:space="preserve">Story: </w:t>
            </w:r>
            <w:r w:rsidRPr="00ED5850">
              <w:rPr>
                <w:rStyle w:val="eop"/>
                <w:rFonts w:ascii="SassoonPrimary" w:hAnsi="SassoonPrimary"/>
                <w:b/>
                <w:color w:val="000000"/>
                <w:sz w:val="20"/>
                <w:szCs w:val="20"/>
                <w:shd w:val="clear" w:color="auto" w:fill="FFFFFF"/>
              </w:rPr>
              <w:t>Three Billy Goats Gruff -</w:t>
            </w:r>
            <w:r w:rsidRPr="00ED5850">
              <w:rPr>
                <w:rStyle w:val="eop"/>
                <w:rFonts w:ascii="SassoonPrimary" w:hAnsi="SassoonPrimary"/>
                <w:color w:val="000000"/>
                <w:sz w:val="20"/>
                <w:szCs w:val="20"/>
                <w:shd w:val="clear" w:color="auto" w:fill="FFFFFF"/>
              </w:rPr>
              <w:t xml:space="preserve"> </w:t>
            </w:r>
          </w:p>
          <w:p w14:paraId="385579F0" w14:textId="69A94C7E" w:rsidR="00DF3963" w:rsidRPr="00ED5850" w:rsidRDefault="7923F386" w:rsidP="7923F386">
            <w:pPr>
              <w:textAlignment w:val="baseline"/>
              <w:rPr>
                <w:rFonts w:ascii="SassoonPrimary" w:hAnsi="SassoonPrimary" w:cs="Segoe UI"/>
                <w:sz w:val="20"/>
                <w:szCs w:val="20"/>
              </w:rPr>
            </w:pPr>
            <w:r w:rsidRPr="00ED5850">
              <w:rPr>
                <w:rFonts w:ascii="SassoonPrimary" w:hAnsi="SassoonPrimary" w:cs="Segoe UI"/>
                <w:sz w:val="20"/>
                <w:szCs w:val="20"/>
              </w:rPr>
              <w:t>0.18 To know about aspects of their familiar world such as the place where they live or the natural world.</w:t>
            </w:r>
            <w:r w:rsidRPr="00ED5850">
              <w:rPr>
                <w:rFonts w:ascii="Calibri" w:hAnsi="Calibri" w:cs="Calibri"/>
                <w:sz w:val="20"/>
                <w:szCs w:val="20"/>
              </w:rPr>
              <w:t> </w:t>
            </w:r>
          </w:p>
          <w:p w14:paraId="4233B205" w14:textId="2A924F41" w:rsidR="00DF3963" w:rsidRPr="00ED5850" w:rsidRDefault="7923F386" w:rsidP="7923F386">
            <w:pPr>
              <w:textAlignment w:val="baseline"/>
              <w:rPr>
                <w:rFonts w:ascii="SassoonPrimary" w:hAnsi="SassoonPrimary" w:cs="Segoe UI"/>
                <w:sz w:val="20"/>
                <w:szCs w:val="20"/>
              </w:rPr>
            </w:pPr>
            <w:r w:rsidRPr="00ED5850">
              <w:rPr>
                <w:rFonts w:ascii="SassoonPrimary" w:hAnsi="SassoonPrimary" w:cs="Segoe UI"/>
                <w:sz w:val="20"/>
                <w:szCs w:val="20"/>
              </w:rPr>
              <w:t>0.19 To know some of the things they have observed such as plants, animals, natural and found objects.</w:t>
            </w:r>
            <w:r w:rsidRPr="00ED5850">
              <w:rPr>
                <w:rFonts w:ascii="Calibri" w:hAnsi="Calibri" w:cs="Calibri"/>
                <w:sz w:val="20"/>
                <w:szCs w:val="20"/>
              </w:rPr>
              <w:t> </w:t>
            </w:r>
            <w:r w:rsidRPr="00ED5850">
              <w:rPr>
                <w:rFonts w:ascii="SassoonPrimary" w:hAnsi="SassoonPrimary" w:cs="Segoe UI"/>
                <w:sz w:val="20"/>
                <w:szCs w:val="20"/>
              </w:rPr>
              <w:t xml:space="preserve">(linked to materials and plants in science) </w:t>
            </w:r>
          </w:p>
          <w:p w14:paraId="54414EBE" w14:textId="77777777" w:rsidR="00DF3963" w:rsidRPr="00ED5850" w:rsidRDefault="00DF3963" w:rsidP="00877315">
            <w:pPr>
              <w:textAlignment w:val="baseline"/>
              <w:rPr>
                <w:rFonts w:ascii="SassoonPrimary" w:hAnsi="SassoonPrimary" w:cs="Segoe UI"/>
                <w:sz w:val="20"/>
                <w:szCs w:val="20"/>
              </w:rPr>
            </w:pPr>
          </w:p>
          <w:p w14:paraId="6876C290" w14:textId="77777777" w:rsidR="00DF3963" w:rsidRPr="00ED5850" w:rsidRDefault="00DF3963" w:rsidP="00877315">
            <w:pPr>
              <w:textAlignment w:val="baseline"/>
              <w:rPr>
                <w:rFonts w:ascii="SassoonPrimary" w:hAnsi="SassoonPrimary" w:cs="Segoe UI"/>
                <w:sz w:val="20"/>
                <w:szCs w:val="20"/>
              </w:rPr>
            </w:pPr>
          </w:p>
        </w:tc>
        <w:tc>
          <w:tcPr>
            <w:tcW w:w="1788" w:type="dxa"/>
          </w:tcPr>
          <w:p w14:paraId="2F12EB99"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big</w:t>
            </w:r>
          </w:p>
          <w:p w14:paraId="03E52BE5"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top</w:t>
            </w:r>
          </w:p>
          <w:p w14:paraId="09D1A578"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bottom</w:t>
            </w:r>
          </w:p>
          <w:p w14:paraId="4AC5A5B0"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1B723A84"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083B8ACF"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6F48EB28"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5B725411"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4C0FF7CD"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1BA25555"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above</w:t>
            </w:r>
          </w:p>
          <w:p w14:paraId="3DB059E6"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below</w:t>
            </w:r>
          </w:p>
          <w:p w14:paraId="317592FD"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forwards</w:t>
            </w:r>
          </w:p>
          <w:p w14:paraId="0694C3DD"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backwards</w:t>
            </w:r>
          </w:p>
          <w:p w14:paraId="142AA17F" w14:textId="77777777" w:rsidR="00DF3963" w:rsidRPr="00ED5850" w:rsidRDefault="21A68EFF" w:rsidP="28DC28C3">
            <w:pPr>
              <w:pStyle w:val="NoSpacing"/>
              <w:rPr>
                <w:rStyle w:val="eop"/>
                <w:rFonts w:ascii="SassoonPrimary" w:hAnsi="SassoonPrimary" w:cs="Calibri"/>
                <w:color w:val="0070C0"/>
                <w:sz w:val="20"/>
                <w:szCs w:val="20"/>
              </w:rPr>
            </w:pPr>
            <w:r w:rsidRPr="00ED5850">
              <w:rPr>
                <w:rStyle w:val="normaltextrun"/>
                <w:rFonts w:ascii="SassoonPrimary" w:hAnsi="SassoonPrimary" w:cs="Segoe UI"/>
                <w:b/>
                <w:bCs/>
                <w:color w:val="0070C0"/>
                <w:sz w:val="20"/>
                <w:szCs w:val="20"/>
              </w:rPr>
              <w:t>side</w:t>
            </w:r>
            <w:r w:rsidRPr="00ED5850">
              <w:rPr>
                <w:rStyle w:val="eop"/>
                <w:rFonts w:ascii="Calibri" w:hAnsi="Calibri" w:cs="Calibri"/>
                <w:color w:val="0070C0"/>
                <w:sz w:val="20"/>
                <w:szCs w:val="20"/>
              </w:rPr>
              <w:t> </w:t>
            </w:r>
          </w:p>
          <w:p w14:paraId="42823F0E"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 xml:space="preserve">nearest </w:t>
            </w:r>
          </w:p>
          <w:p w14:paraId="19B9E596" w14:textId="77777777" w:rsidR="00DF3963" w:rsidRPr="00ED5850" w:rsidRDefault="21A68EFF" w:rsidP="28DC28C3">
            <w:pPr>
              <w:pStyle w:val="NoSpacing"/>
              <w:rPr>
                <w:rFonts w:ascii="SassoonPrimary" w:hAnsi="SassoonPrimary"/>
                <w:color w:val="0070C0"/>
                <w:sz w:val="20"/>
                <w:szCs w:val="20"/>
              </w:rPr>
            </w:pPr>
            <w:r w:rsidRPr="00ED5850">
              <w:rPr>
                <w:rStyle w:val="normaltextrun"/>
                <w:rFonts w:ascii="SassoonPrimary" w:hAnsi="SassoonPrimary" w:cs="Segoe UI"/>
                <w:b/>
                <w:bCs/>
                <w:color w:val="0070C0"/>
                <w:sz w:val="20"/>
                <w:szCs w:val="20"/>
              </w:rPr>
              <w:t>furthest</w:t>
            </w:r>
          </w:p>
        </w:tc>
      </w:tr>
      <w:tr w:rsidR="00DF3963" w:rsidRPr="00ED5850" w14:paraId="5A931697" w14:textId="77777777" w:rsidTr="28DC28C3">
        <w:trPr>
          <w:trHeight w:val="3399"/>
        </w:trPr>
        <w:tc>
          <w:tcPr>
            <w:tcW w:w="1225" w:type="dxa"/>
            <w:tcBorders>
              <w:bottom w:val="single" w:sz="4" w:space="0" w:color="auto"/>
            </w:tcBorders>
          </w:tcPr>
          <w:p w14:paraId="7FFCF01A" w14:textId="77777777" w:rsidR="00DF3963" w:rsidRPr="00ED5850" w:rsidRDefault="00DF3963" w:rsidP="00877315">
            <w:pPr>
              <w:pStyle w:val="NoSpacing"/>
              <w:rPr>
                <w:rFonts w:ascii="SassoonPrimary" w:hAnsi="SassoonPrimary"/>
                <w:sz w:val="20"/>
                <w:szCs w:val="20"/>
              </w:rPr>
            </w:pPr>
          </w:p>
          <w:p w14:paraId="25940B9C" w14:textId="77155E97" w:rsidR="00DF3963" w:rsidRPr="00ED5850" w:rsidRDefault="00DF3963" w:rsidP="00877315">
            <w:pPr>
              <w:pStyle w:val="NoSpacing"/>
              <w:jc w:val="center"/>
              <w:rPr>
                <w:rFonts w:ascii="SassoonPrimary" w:hAnsi="SassoonPrimary"/>
                <w:b/>
                <w:sz w:val="20"/>
                <w:szCs w:val="20"/>
              </w:rPr>
            </w:pPr>
          </w:p>
        </w:tc>
        <w:tc>
          <w:tcPr>
            <w:tcW w:w="6542" w:type="dxa"/>
            <w:tcBorders>
              <w:bottom w:val="single" w:sz="4" w:space="0" w:color="auto"/>
            </w:tcBorders>
          </w:tcPr>
          <w:p w14:paraId="3B8E2462"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 xml:space="preserve">40-60 months </w:t>
            </w:r>
          </w:p>
          <w:p w14:paraId="57168CBB"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Understanding the world: The World.</w:t>
            </w:r>
          </w:p>
          <w:p w14:paraId="30B8E32A" w14:textId="77777777" w:rsidR="00DF3963" w:rsidRPr="00ED5850" w:rsidRDefault="00DF3963" w:rsidP="00DF3963">
            <w:pPr>
              <w:pStyle w:val="NoSpacing"/>
              <w:numPr>
                <w:ilvl w:val="0"/>
                <w:numId w:val="9"/>
              </w:numPr>
              <w:rPr>
                <w:rFonts w:ascii="SassoonPrimary" w:hAnsi="SassoonPrimary"/>
                <w:sz w:val="20"/>
                <w:szCs w:val="20"/>
              </w:rPr>
            </w:pPr>
            <w:r w:rsidRPr="00ED5850">
              <w:rPr>
                <w:rStyle w:val="normaltextrun"/>
                <w:rFonts w:ascii="SassoonPrimary" w:hAnsi="SassoonPrimary" w:cs="Arial"/>
                <w:color w:val="231F20"/>
                <w:sz w:val="20"/>
                <w:szCs w:val="20"/>
                <w:shd w:val="clear" w:color="auto" w:fill="FFFFFF"/>
              </w:rPr>
              <w:t>To</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look</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closely</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at</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similarities,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differences,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patterns and</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change.</w:t>
            </w:r>
            <w:r w:rsidRPr="00ED5850">
              <w:rPr>
                <w:rStyle w:val="eop"/>
                <w:rFonts w:ascii="Calibri" w:hAnsi="Calibri" w:cs="Calibri"/>
                <w:color w:val="000000"/>
                <w:sz w:val="20"/>
                <w:szCs w:val="20"/>
                <w:shd w:val="clear" w:color="auto" w:fill="FFFFFF"/>
              </w:rPr>
              <w:t> </w:t>
            </w:r>
          </w:p>
          <w:p w14:paraId="38E3C7D9" w14:textId="1358221A" w:rsidR="00DF3963" w:rsidRPr="00ED5850" w:rsidRDefault="00DF3963" w:rsidP="40E7783D">
            <w:pPr>
              <w:pStyle w:val="NoSpacing"/>
              <w:rPr>
                <w:rStyle w:val="eop"/>
                <w:rFonts w:ascii="SassoonPrimary" w:hAnsi="SassoonPrimary" w:cs="Calibri"/>
                <w:color w:val="000000" w:themeColor="text1"/>
                <w:sz w:val="20"/>
                <w:szCs w:val="20"/>
              </w:rPr>
            </w:pPr>
          </w:p>
          <w:p w14:paraId="1721C691" w14:textId="2741CCBD" w:rsidR="00DF3963" w:rsidRPr="00ED5850" w:rsidRDefault="00DF3963" w:rsidP="40E7783D">
            <w:pPr>
              <w:pStyle w:val="NoSpacing"/>
              <w:rPr>
                <w:rStyle w:val="eop"/>
                <w:rFonts w:ascii="SassoonPrimary" w:hAnsi="SassoonPrimary" w:cs="Calibri"/>
                <w:color w:val="000000" w:themeColor="text1"/>
                <w:sz w:val="20"/>
                <w:szCs w:val="20"/>
              </w:rPr>
            </w:pPr>
          </w:p>
        </w:tc>
        <w:tc>
          <w:tcPr>
            <w:tcW w:w="5896" w:type="dxa"/>
            <w:tcBorders>
              <w:bottom w:val="single" w:sz="4" w:space="0" w:color="auto"/>
            </w:tcBorders>
          </w:tcPr>
          <w:p w14:paraId="05CB59FC" w14:textId="77777777" w:rsidR="00DF3963" w:rsidRPr="00ED5850" w:rsidRDefault="00DF3963" w:rsidP="00877315">
            <w:pPr>
              <w:pStyle w:val="NoSpacing"/>
              <w:jc w:val="center"/>
              <w:rPr>
                <w:rFonts w:ascii="SassoonPrimary" w:eastAsia="Times New Roman" w:hAnsi="SassoonPrimary" w:cs="Calibri"/>
                <w:sz w:val="20"/>
                <w:szCs w:val="20"/>
                <w:lang w:eastAsia="en-GB"/>
              </w:rPr>
            </w:pPr>
            <w:r w:rsidRPr="00ED5850">
              <w:rPr>
                <w:rStyle w:val="normaltextrun"/>
                <w:rFonts w:ascii="SassoonPrimary" w:hAnsi="SassoonPrimary"/>
                <w:b/>
                <w:sz w:val="20"/>
                <w:szCs w:val="20"/>
                <w:shd w:val="clear" w:color="auto" w:fill="FFFFFF"/>
              </w:rPr>
              <w:t xml:space="preserve">Down at the bottom of the garden </w:t>
            </w:r>
            <w:r w:rsidRPr="00ED5850">
              <w:rPr>
                <w:rFonts w:ascii="SassoonPrimary" w:eastAsia="Times New Roman" w:hAnsi="SassoonPrimary" w:cs="Calibri"/>
                <w:sz w:val="20"/>
                <w:szCs w:val="20"/>
                <w:lang w:eastAsia="en-GB"/>
              </w:rPr>
              <w:t xml:space="preserve"> </w:t>
            </w:r>
          </w:p>
          <w:p w14:paraId="6547B997" w14:textId="77777777" w:rsidR="00DF3963" w:rsidRPr="00ED5850" w:rsidRDefault="00DF3963" w:rsidP="00877315">
            <w:pPr>
              <w:textAlignment w:val="baseline"/>
              <w:rPr>
                <w:rFonts w:ascii="SassoonPrimary" w:hAnsi="SassoonPrimary" w:cs="Arial"/>
                <w:sz w:val="20"/>
                <w:szCs w:val="20"/>
              </w:rPr>
            </w:pPr>
            <w:r w:rsidRPr="00ED5850">
              <w:rPr>
                <w:rFonts w:ascii="SassoonPrimary" w:hAnsi="SassoonPrimary" w:cs="Arial"/>
                <w:b/>
                <w:sz w:val="20"/>
                <w:szCs w:val="20"/>
              </w:rPr>
              <w:t xml:space="preserve">Minibeasts - </w:t>
            </w:r>
          </w:p>
          <w:p w14:paraId="0BA7B3AB" w14:textId="3BB0F5BA" w:rsidR="00DF3963" w:rsidRPr="00ED5850" w:rsidRDefault="7923F386" w:rsidP="7923F386">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0.20 To know a map is a picture or drawing of an area of land or sea</w:t>
            </w:r>
            <w:r w:rsidRPr="00ED5850">
              <w:rPr>
                <w:rFonts w:ascii="Calibri" w:hAnsi="Calibri" w:cs="Calibri"/>
                <w:sz w:val="20"/>
                <w:szCs w:val="20"/>
              </w:rPr>
              <w:t> </w:t>
            </w:r>
            <w:r w:rsidRPr="00ED5850">
              <w:rPr>
                <w:rFonts w:ascii="SassoonPrimary" w:hAnsi="SassoonPrimary" w:cs="Arial"/>
                <w:sz w:val="20"/>
                <w:szCs w:val="20"/>
              </w:rPr>
              <w:t>which shows</w:t>
            </w:r>
            <w:r w:rsidRPr="00ED5850">
              <w:rPr>
                <w:rFonts w:ascii="Calibri" w:hAnsi="Calibri" w:cs="Calibri"/>
                <w:sz w:val="20"/>
                <w:szCs w:val="20"/>
              </w:rPr>
              <w:t> </w:t>
            </w:r>
            <w:r w:rsidRPr="00ED5850">
              <w:rPr>
                <w:rFonts w:ascii="SassoonPrimary" w:hAnsi="SassoonPrimary" w:cs="Arial"/>
                <w:sz w:val="20"/>
                <w:szCs w:val="20"/>
              </w:rPr>
              <w:t>human and physical features. [1.10]</w:t>
            </w:r>
          </w:p>
          <w:p w14:paraId="3BA46A7B" w14:textId="0FEB91CE" w:rsidR="00DF3963" w:rsidRPr="00ED5850" w:rsidRDefault="7923F386" w:rsidP="7923F386">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0. 21 To know the habitats of living things (butterflies, frogs, woodlouse)</w:t>
            </w:r>
          </w:p>
          <w:p w14:paraId="2D95D5D7" w14:textId="64986EFD" w:rsidR="00DF3963" w:rsidRPr="00ED5850" w:rsidRDefault="7923F386" w:rsidP="7923F386">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0.22 To know how changes happen throughout the life cycle of a butterfly and a frog. (link to science)</w:t>
            </w:r>
          </w:p>
          <w:p w14:paraId="683954D2" w14:textId="301C1DC5" w:rsidR="00DF3963" w:rsidRPr="00ED5850" w:rsidRDefault="7923F386" w:rsidP="7923F386">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0.23 To know how changes happen when growing runner beans (linked to science) </w:t>
            </w:r>
          </w:p>
          <w:p w14:paraId="76525FB9" w14:textId="063CF30D" w:rsidR="00F8367E" w:rsidRPr="00ED5850" w:rsidRDefault="7923F386" w:rsidP="7923F386">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0.24 To know how habitats vary from one and another. </w:t>
            </w:r>
          </w:p>
          <w:p w14:paraId="7A77F392" w14:textId="77777777" w:rsidR="00DF3963" w:rsidRPr="00ED5850" w:rsidRDefault="00DF3963" w:rsidP="00877315">
            <w:pPr>
              <w:pStyle w:val="NoSpacing"/>
              <w:jc w:val="center"/>
              <w:rPr>
                <w:rFonts w:ascii="SassoonPrimary" w:hAnsi="SassoonPrimary" w:cs="Segoe UI"/>
                <w:sz w:val="20"/>
                <w:szCs w:val="20"/>
              </w:rPr>
            </w:pPr>
          </w:p>
          <w:p w14:paraId="66C82ED5" w14:textId="5598A362" w:rsidR="00DF3963" w:rsidRPr="00ED5850" w:rsidRDefault="74D4ED6A" w:rsidP="40E7783D">
            <w:pPr>
              <w:pStyle w:val="NoSpacing"/>
              <w:rPr>
                <w:rFonts w:ascii="SassoonPrimary" w:hAnsi="SassoonPrimary" w:cs="Segoe UI"/>
                <w:b/>
                <w:bCs/>
                <w:sz w:val="20"/>
                <w:szCs w:val="20"/>
              </w:rPr>
            </w:pPr>
            <w:r w:rsidRPr="00ED5850">
              <w:rPr>
                <w:rFonts w:ascii="SassoonPrimary" w:hAnsi="SassoonPrimary" w:cs="Segoe UI"/>
                <w:b/>
                <w:bCs/>
                <w:sz w:val="20"/>
                <w:szCs w:val="20"/>
              </w:rPr>
              <w:t xml:space="preserve">Caring for the </w:t>
            </w:r>
            <w:proofErr w:type="spellStart"/>
            <w:r w:rsidRPr="00ED5850">
              <w:rPr>
                <w:rFonts w:ascii="SassoonPrimary" w:hAnsi="SassoonPrimary" w:cs="Segoe UI"/>
                <w:b/>
                <w:bCs/>
                <w:sz w:val="20"/>
                <w:szCs w:val="20"/>
              </w:rPr>
              <w:t>enviroment</w:t>
            </w:r>
            <w:proofErr w:type="spellEnd"/>
            <w:r w:rsidR="00DF3963" w:rsidRPr="00ED5850">
              <w:rPr>
                <w:rFonts w:ascii="SassoonPrimary" w:hAnsi="SassoonPrimary" w:cs="Segoe UI"/>
                <w:b/>
                <w:bCs/>
                <w:sz w:val="20"/>
                <w:szCs w:val="20"/>
              </w:rPr>
              <w:t xml:space="preserve"> – </w:t>
            </w:r>
          </w:p>
          <w:p w14:paraId="28B998E4" w14:textId="3174E7B3" w:rsidR="00DF3963" w:rsidRPr="00ED5850" w:rsidRDefault="000C5457" w:rsidP="7923F386">
            <w:pPr>
              <w:pStyle w:val="NoSpacing"/>
              <w:rPr>
                <w:rFonts w:ascii="SassoonPrimary" w:hAnsi="SassoonPrimary"/>
                <w:color w:val="000000" w:themeColor="text1"/>
                <w:sz w:val="20"/>
                <w:szCs w:val="20"/>
              </w:rPr>
            </w:pPr>
            <w:r w:rsidRPr="00ED5850">
              <w:rPr>
                <w:rFonts w:ascii="SassoonPrimary" w:hAnsi="SassoonPrimary" w:cs="Segoe UI"/>
                <w:sz w:val="20"/>
                <w:szCs w:val="20"/>
              </w:rPr>
              <w:t xml:space="preserve">0.25 </w:t>
            </w:r>
            <w:r w:rsidR="00DF3963" w:rsidRPr="00ED5850">
              <w:rPr>
                <w:rFonts w:ascii="SassoonPrimary" w:hAnsi="SassoonPrimary" w:cs="Segoe UI"/>
                <w:sz w:val="20"/>
                <w:szCs w:val="20"/>
              </w:rPr>
              <w:t>To know t</w:t>
            </w:r>
            <w:r w:rsidR="00DF3963" w:rsidRPr="00ED5850">
              <w:rPr>
                <w:rFonts w:ascii="SassoonPrimary" w:hAnsi="SassoonPrimary"/>
                <w:color w:val="000000"/>
                <w:sz w:val="20"/>
                <w:szCs w:val="20"/>
                <w:shd w:val="clear" w:color="auto" w:fill="FFFFFF"/>
              </w:rPr>
              <w:t>hat the environment and living things are influenced by human activity.</w:t>
            </w:r>
          </w:p>
          <w:p w14:paraId="732B31CD" w14:textId="77777777" w:rsidR="00DF3963" w:rsidRPr="00ED5850" w:rsidRDefault="00DF3963" w:rsidP="00877315">
            <w:pPr>
              <w:pStyle w:val="NoSpacing"/>
              <w:rPr>
                <w:rFonts w:ascii="SassoonPrimary" w:hAnsi="SassoonPrimary"/>
                <w:color w:val="000000"/>
                <w:sz w:val="20"/>
                <w:szCs w:val="20"/>
                <w:shd w:val="clear" w:color="auto" w:fill="FFFFFF"/>
              </w:rPr>
            </w:pPr>
          </w:p>
          <w:p w14:paraId="4F2BD794" w14:textId="206FD8AF" w:rsidR="00877315" w:rsidRPr="00ED5850" w:rsidRDefault="00877315" w:rsidP="00877315">
            <w:pPr>
              <w:textAlignment w:val="baseline"/>
              <w:rPr>
                <w:rFonts w:ascii="SassoonPrimary" w:hAnsi="SassoonPrimary" w:cs="Segoe UI"/>
                <w:b/>
                <w:sz w:val="20"/>
                <w:szCs w:val="20"/>
              </w:rPr>
            </w:pPr>
            <w:r w:rsidRPr="00ED5850">
              <w:rPr>
                <w:rFonts w:ascii="SassoonPrimary" w:hAnsi="SassoonPrimary" w:cs="Arial"/>
                <w:b/>
                <w:sz w:val="20"/>
                <w:szCs w:val="20"/>
              </w:rPr>
              <w:t>Position</w:t>
            </w:r>
            <w:r w:rsidRPr="00ED5850">
              <w:rPr>
                <w:rFonts w:ascii="Calibri" w:hAnsi="Calibri" w:cs="Calibri"/>
                <w:b/>
                <w:sz w:val="20"/>
                <w:szCs w:val="20"/>
              </w:rPr>
              <w:t> </w:t>
            </w:r>
            <w:r w:rsidR="00F8367E" w:rsidRPr="00ED5850">
              <w:rPr>
                <w:rFonts w:ascii="SassoonPrimary" w:hAnsi="SassoonPrimary" w:cs="Calibri"/>
                <w:b/>
                <w:sz w:val="20"/>
                <w:szCs w:val="20"/>
              </w:rPr>
              <w:t xml:space="preserve">- </w:t>
            </w:r>
          </w:p>
          <w:p w14:paraId="5FFA26F3" w14:textId="6405E88A" w:rsidR="00877315" w:rsidRPr="00ED5850" w:rsidRDefault="7923F386" w:rsidP="7923F386">
            <w:pPr>
              <w:textAlignment w:val="baseline"/>
              <w:rPr>
                <w:rFonts w:ascii="SassoonPrimary" w:hAnsi="SassoonPrimary" w:cs="Arial"/>
                <w:sz w:val="20"/>
                <w:szCs w:val="20"/>
              </w:rPr>
            </w:pPr>
            <w:r w:rsidRPr="00ED5850">
              <w:rPr>
                <w:rFonts w:ascii="SassoonPrimary" w:hAnsi="SassoonPrimary" w:cs="Arial"/>
                <w:sz w:val="20"/>
                <w:szCs w:val="20"/>
              </w:rPr>
              <w:t xml:space="preserve">0.26 To know positional language includes reference to relative position such as </w:t>
            </w:r>
            <w:r w:rsidRPr="00ED5850">
              <w:rPr>
                <w:rStyle w:val="normaltextrun"/>
                <w:rFonts w:ascii="SassoonPrimary" w:hAnsi="SassoonPrimary" w:cs="Segoe UI"/>
                <w:color w:val="000000" w:themeColor="text1"/>
                <w:sz w:val="20"/>
                <w:szCs w:val="20"/>
              </w:rPr>
              <w:t xml:space="preserve">above, below, forwards, backwards, </w:t>
            </w:r>
            <w:proofErr w:type="gramStart"/>
            <w:r w:rsidRPr="00ED5850">
              <w:rPr>
                <w:rStyle w:val="normaltextrun"/>
                <w:rFonts w:ascii="SassoonPrimary" w:hAnsi="SassoonPrimary" w:cs="Segoe UI"/>
                <w:color w:val="000000" w:themeColor="text1"/>
                <w:sz w:val="20"/>
                <w:szCs w:val="20"/>
              </w:rPr>
              <w:t>side</w:t>
            </w:r>
            <w:r w:rsidRPr="00ED5850">
              <w:rPr>
                <w:rStyle w:val="eop"/>
                <w:rFonts w:ascii="Calibri" w:hAnsi="Calibri" w:cs="Calibri"/>
                <w:sz w:val="20"/>
                <w:szCs w:val="20"/>
              </w:rPr>
              <w:t> </w:t>
            </w:r>
            <w:r w:rsidRPr="00ED5850">
              <w:rPr>
                <w:rFonts w:ascii="SassoonPrimary" w:hAnsi="SassoonPrimary" w:cs="Arial"/>
                <w:sz w:val="20"/>
                <w:szCs w:val="20"/>
              </w:rPr>
              <w:t>,</w:t>
            </w:r>
            <w:proofErr w:type="gramEnd"/>
            <w:r w:rsidRPr="00ED5850">
              <w:rPr>
                <w:rFonts w:ascii="SassoonPrimary" w:hAnsi="SassoonPrimary" w:cs="Arial"/>
                <w:sz w:val="20"/>
                <w:szCs w:val="20"/>
              </w:rPr>
              <w:t xml:space="preserve"> </w:t>
            </w:r>
            <w:r w:rsidRPr="00ED5850">
              <w:rPr>
                <w:rFonts w:ascii="SassoonPrimary" w:hAnsi="SassoonPrimary"/>
                <w:sz w:val="20"/>
                <w:szCs w:val="20"/>
              </w:rPr>
              <w:t>far, nearest, furthest [Maths Spring Term]</w:t>
            </w:r>
          </w:p>
          <w:p w14:paraId="5B22708B" w14:textId="77777777" w:rsidR="00DF3963" w:rsidRPr="00ED5850" w:rsidRDefault="00DF3963" w:rsidP="00877315">
            <w:pPr>
              <w:pStyle w:val="NoSpacing"/>
              <w:rPr>
                <w:rFonts w:ascii="SassoonPrimary" w:hAnsi="SassoonPrimary"/>
                <w:sz w:val="20"/>
                <w:szCs w:val="20"/>
              </w:rPr>
            </w:pPr>
          </w:p>
        </w:tc>
        <w:tc>
          <w:tcPr>
            <w:tcW w:w="1788" w:type="dxa"/>
          </w:tcPr>
          <w:p w14:paraId="53447410"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big</w:t>
            </w:r>
          </w:p>
          <w:p w14:paraId="0425756A"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top</w:t>
            </w:r>
          </w:p>
          <w:p w14:paraId="2C1610B1"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bottom</w:t>
            </w:r>
          </w:p>
          <w:p w14:paraId="658B1E15"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250DE5EB"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213A3D7E"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5255CB70"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406A5829"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4AC4F9E1"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01B3168B"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above</w:t>
            </w:r>
          </w:p>
          <w:p w14:paraId="4E7471E4"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below</w:t>
            </w:r>
          </w:p>
          <w:p w14:paraId="644215CA"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forwards</w:t>
            </w:r>
          </w:p>
          <w:p w14:paraId="564ACEAF"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backwards</w:t>
            </w:r>
          </w:p>
          <w:p w14:paraId="0EE7E36C" w14:textId="77777777" w:rsidR="00DF3963" w:rsidRPr="00ED5850" w:rsidRDefault="21A68EFF" w:rsidP="28DC28C3">
            <w:pPr>
              <w:pStyle w:val="NoSpacing"/>
              <w:rPr>
                <w:rStyle w:val="eop"/>
                <w:rFonts w:ascii="SassoonPrimary" w:hAnsi="SassoonPrimary" w:cs="Calibri"/>
                <w:color w:val="0070C0"/>
                <w:sz w:val="20"/>
                <w:szCs w:val="20"/>
              </w:rPr>
            </w:pPr>
            <w:r w:rsidRPr="00ED5850">
              <w:rPr>
                <w:rStyle w:val="normaltextrun"/>
                <w:rFonts w:ascii="SassoonPrimary" w:hAnsi="SassoonPrimary" w:cs="Segoe UI"/>
                <w:b/>
                <w:bCs/>
                <w:color w:val="0070C0"/>
                <w:sz w:val="20"/>
                <w:szCs w:val="20"/>
              </w:rPr>
              <w:t>side</w:t>
            </w:r>
            <w:r w:rsidRPr="00ED5850">
              <w:rPr>
                <w:rStyle w:val="eop"/>
                <w:rFonts w:ascii="Calibri" w:hAnsi="Calibri" w:cs="Calibri"/>
                <w:color w:val="0070C0"/>
                <w:sz w:val="20"/>
                <w:szCs w:val="20"/>
              </w:rPr>
              <w:t> </w:t>
            </w:r>
          </w:p>
          <w:p w14:paraId="710C6386"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 xml:space="preserve">nearest </w:t>
            </w:r>
          </w:p>
          <w:p w14:paraId="0352FBDA" w14:textId="77777777" w:rsidR="00DF3963" w:rsidRPr="00ED5850" w:rsidRDefault="21A68EFF" w:rsidP="28DC28C3">
            <w:pPr>
              <w:pStyle w:val="NoSpacing"/>
              <w:rPr>
                <w:rFonts w:ascii="SassoonPrimary" w:hAnsi="SassoonPrimary"/>
                <w:color w:val="0070C0"/>
                <w:sz w:val="20"/>
                <w:szCs w:val="20"/>
              </w:rPr>
            </w:pPr>
            <w:r w:rsidRPr="00ED5850">
              <w:rPr>
                <w:rStyle w:val="normaltextrun"/>
                <w:rFonts w:ascii="SassoonPrimary" w:hAnsi="SassoonPrimary" w:cs="Segoe UI"/>
                <w:b/>
                <w:bCs/>
                <w:color w:val="0070C0"/>
                <w:sz w:val="20"/>
                <w:szCs w:val="20"/>
              </w:rPr>
              <w:t>furthest</w:t>
            </w:r>
          </w:p>
          <w:p w14:paraId="21948A87" w14:textId="77777777" w:rsidR="00DF3963" w:rsidRPr="00ED5850" w:rsidRDefault="00DF3963" w:rsidP="00877315">
            <w:pPr>
              <w:pStyle w:val="NoSpacing"/>
              <w:rPr>
                <w:rFonts w:ascii="SassoonPrimary" w:hAnsi="SassoonPrimary"/>
                <w:sz w:val="20"/>
                <w:szCs w:val="20"/>
              </w:rPr>
            </w:pPr>
            <w:r w:rsidRPr="00ED5850">
              <w:rPr>
                <w:rStyle w:val="normaltextrun"/>
                <w:rFonts w:ascii="SassoonPrimary" w:hAnsi="SassoonPrimary" w:cs="Segoe UI"/>
                <w:b/>
                <w:color w:val="000000"/>
                <w:sz w:val="20"/>
                <w:szCs w:val="20"/>
              </w:rPr>
              <w:t xml:space="preserve"> </w:t>
            </w:r>
          </w:p>
        </w:tc>
      </w:tr>
      <w:tr w:rsidR="00DF3963" w:rsidRPr="00ED5850" w14:paraId="3159A0E3" w14:textId="77777777" w:rsidTr="28DC28C3">
        <w:trPr>
          <w:trHeight w:val="3533"/>
        </w:trPr>
        <w:tc>
          <w:tcPr>
            <w:tcW w:w="1225" w:type="dxa"/>
          </w:tcPr>
          <w:p w14:paraId="57D67C84" w14:textId="77777777" w:rsidR="00DF3963" w:rsidRPr="00ED5850" w:rsidRDefault="00DF3963" w:rsidP="00877315">
            <w:pPr>
              <w:pStyle w:val="NoSpacing"/>
              <w:rPr>
                <w:rFonts w:ascii="SassoonPrimary" w:hAnsi="SassoonPrimary"/>
                <w:sz w:val="20"/>
                <w:szCs w:val="20"/>
              </w:rPr>
            </w:pPr>
          </w:p>
        </w:tc>
        <w:tc>
          <w:tcPr>
            <w:tcW w:w="6542" w:type="dxa"/>
          </w:tcPr>
          <w:p w14:paraId="5A73AFBD"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ELG</w:t>
            </w:r>
          </w:p>
          <w:p w14:paraId="2329D30F"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Understanding the world: The World.</w:t>
            </w:r>
          </w:p>
          <w:p w14:paraId="1692A16C" w14:textId="77777777" w:rsidR="00DF3963" w:rsidRPr="00ED5850" w:rsidRDefault="00DF3963" w:rsidP="00DF3963">
            <w:pPr>
              <w:pStyle w:val="NoSpacing"/>
              <w:numPr>
                <w:ilvl w:val="0"/>
                <w:numId w:val="9"/>
              </w:numPr>
              <w:rPr>
                <w:rStyle w:val="eop"/>
                <w:rFonts w:ascii="SassoonPrimary" w:hAnsi="SassoonPrimary"/>
                <w:sz w:val="20"/>
                <w:szCs w:val="20"/>
              </w:rPr>
            </w:pPr>
            <w:r w:rsidRPr="00ED5850">
              <w:rPr>
                <w:rStyle w:val="normaltextrun"/>
                <w:rFonts w:ascii="SassoonPrimary" w:hAnsi="SassoonPrimary" w:cs="Arial"/>
                <w:color w:val="231F20"/>
                <w:sz w:val="20"/>
                <w:szCs w:val="20"/>
                <w:shd w:val="clear" w:color="auto" w:fill="FFFFFF"/>
              </w:rPr>
              <w:t>To</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know about similarities and differences in relation to places,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objects,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materials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and</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living</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things.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They</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talk</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about the</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features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of</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their</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own</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immediate</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environment</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and</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how environments</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might</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vary</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from</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one</w:t>
            </w:r>
            <w:r w:rsidRPr="00ED5850">
              <w:rPr>
                <w:rStyle w:val="normaltextrun"/>
                <w:rFonts w:ascii="Calibri" w:hAnsi="Calibri" w:cs="Calibri"/>
                <w:color w:val="231F20"/>
                <w:sz w:val="20"/>
                <w:szCs w:val="20"/>
                <w:shd w:val="clear" w:color="auto" w:fill="FFFFFF"/>
              </w:rPr>
              <w:t> </w:t>
            </w:r>
            <w:r w:rsidRPr="00ED5850">
              <w:rPr>
                <w:rStyle w:val="normaltextrun"/>
                <w:rFonts w:ascii="SassoonPrimary" w:hAnsi="SassoonPrimary" w:cs="Arial"/>
                <w:color w:val="231F20"/>
                <w:sz w:val="20"/>
                <w:szCs w:val="20"/>
                <w:shd w:val="clear" w:color="auto" w:fill="FFFFFF"/>
              </w:rPr>
              <w:t>another.</w:t>
            </w:r>
            <w:r w:rsidRPr="00ED5850">
              <w:rPr>
                <w:rStyle w:val="eop"/>
                <w:rFonts w:ascii="Calibri" w:hAnsi="Calibri" w:cs="Calibri"/>
                <w:color w:val="000000"/>
                <w:sz w:val="20"/>
                <w:szCs w:val="20"/>
                <w:shd w:val="clear" w:color="auto" w:fill="FFFFFF"/>
              </w:rPr>
              <w:t> </w:t>
            </w:r>
          </w:p>
          <w:p w14:paraId="12475DD7" w14:textId="77777777" w:rsidR="00DF3963" w:rsidRPr="00ED5850" w:rsidRDefault="00DF3963" w:rsidP="00877315">
            <w:pPr>
              <w:pStyle w:val="NoSpacing"/>
              <w:rPr>
                <w:rFonts w:ascii="SassoonPrimary" w:hAnsi="SassoonPrimary"/>
                <w:b/>
                <w:sz w:val="20"/>
                <w:szCs w:val="20"/>
              </w:rPr>
            </w:pPr>
            <w:r w:rsidRPr="00ED5850">
              <w:rPr>
                <w:rFonts w:ascii="SassoonPrimary" w:hAnsi="SassoonPrimary"/>
                <w:b/>
                <w:sz w:val="20"/>
                <w:szCs w:val="20"/>
              </w:rPr>
              <w:t>Understanding the world: People and communities.</w:t>
            </w:r>
          </w:p>
          <w:p w14:paraId="56E7BE05" w14:textId="77777777" w:rsidR="00DF3963" w:rsidRPr="00ED5850" w:rsidRDefault="00DF3963" w:rsidP="00DF3963">
            <w:pPr>
              <w:numPr>
                <w:ilvl w:val="0"/>
                <w:numId w:val="10"/>
              </w:numPr>
              <w:ind w:left="105" w:firstLine="0"/>
              <w:textAlignment w:val="baseline"/>
              <w:rPr>
                <w:rFonts w:ascii="SassoonPrimary" w:hAnsi="SassoonPrimary" w:cs="Arial"/>
                <w:sz w:val="20"/>
                <w:szCs w:val="20"/>
              </w:rPr>
            </w:pPr>
            <w:r w:rsidRPr="00ED5850">
              <w:rPr>
                <w:rFonts w:ascii="SassoonPrimary" w:hAnsi="SassoonPrimary" w:cs="Arial"/>
                <w:color w:val="231F20"/>
                <w:sz w:val="20"/>
                <w:szCs w:val="20"/>
              </w:rPr>
              <w:t>To</w:t>
            </w:r>
            <w:r w:rsidRPr="00ED5850">
              <w:rPr>
                <w:rFonts w:ascii="Calibri" w:hAnsi="Calibri" w:cs="Calibri"/>
                <w:color w:val="231F20"/>
                <w:sz w:val="20"/>
                <w:szCs w:val="20"/>
              </w:rPr>
              <w:t> </w:t>
            </w:r>
            <w:r w:rsidRPr="00ED5850">
              <w:rPr>
                <w:rFonts w:ascii="SassoonPrimary" w:hAnsi="SassoonPrimary" w:cs="Arial"/>
                <w:color w:val="231F20"/>
                <w:sz w:val="20"/>
                <w:szCs w:val="20"/>
              </w:rPr>
              <w:t>talk</w:t>
            </w:r>
            <w:r w:rsidRPr="00ED5850">
              <w:rPr>
                <w:rFonts w:ascii="Calibri" w:hAnsi="Calibri" w:cs="Calibri"/>
                <w:color w:val="231F20"/>
                <w:sz w:val="20"/>
                <w:szCs w:val="20"/>
              </w:rPr>
              <w:t> </w:t>
            </w:r>
            <w:r w:rsidRPr="00ED5850">
              <w:rPr>
                <w:rFonts w:ascii="SassoonPrimary" w:hAnsi="SassoonPrimary" w:cs="Arial"/>
                <w:color w:val="231F20"/>
                <w:sz w:val="20"/>
                <w:szCs w:val="20"/>
              </w:rPr>
              <w:t>about</w:t>
            </w:r>
            <w:r w:rsidRPr="00ED5850">
              <w:rPr>
                <w:rFonts w:ascii="Calibri" w:hAnsi="Calibri" w:cs="Calibri"/>
                <w:color w:val="231F20"/>
                <w:sz w:val="20"/>
                <w:szCs w:val="20"/>
              </w:rPr>
              <w:t> </w:t>
            </w:r>
            <w:r w:rsidRPr="00ED5850">
              <w:rPr>
                <w:rFonts w:ascii="SassoonPrimary" w:hAnsi="SassoonPrimary" w:cs="Arial"/>
                <w:color w:val="231F20"/>
                <w:sz w:val="20"/>
                <w:szCs w:val="20"/>
              </w:rPr>
              <w:t>past</w:t>
            </w:r>
            <w:r w:rsidRPr="00ED5850">
              <w:rPr>
                <w:rFonts w:ascii="Calibri" w:hAnsi="Calibri" w:cs="Calibri"/>
                <w:color w:val="231F20"/>
                <w:sz w:val="20"/>
                <w:szCs w:val="20"/>
              </w:rPr>
              <w:t> </w:t>
            </w:r>
            <w:r w:rsidRPr="00ED5850">
              <w:rPr>
                <w:rFonts w:ascii="SassoonPrimary" w:hAnsi="SassoonPrimary" w:cs="Arial"/>
                <w:color w:val="231F20"/>
                <w:sz w:val="20"/>
                <w:szCs w:val="20"/>
              </w:rPr>
              <w:t>and</w:t>
            </w:r>
            <w:r w:rsidRPr="00ED5850">
              <w:rPr>
                <w:rFonts w:ascii="Calibri" w:hAnsi="Calibri" w:cs="Calibri"/>
                <w:color w:val="231F20"/>
                <w:sz w:val="20"/>
                <w:szCs w:val="20"/>
              </w:rPr>
              <w:t> </w:t>
            </w:r>
            <w:r w:rsidRPr="00ED5850">
              <w:rPr>
                <w:rFonts w:ascii="SassoonPrimary" w:hAnsi="SassoonPrimary" w:cs="Arial"/>
                <w:color w:val="231F20"/>
                <w:sz w:val="20"/>
                <w:szCs w:val="20"/>
              </w:rPr>
              <w:t>present</w:t>
            </w:r>
            <w:r w:rsidRPr="00ED5850">
              <w:rPr>
                <w:rFonts w:ascii="Calibri" w:hAnsi="Calibri" w:cs="Calibri"/>
                <w:color w:val="231F20"/>
                <w:sz w:val="20"/>
                <w:szCs w:val="20"/>
              </w:rPr>
              <w:t> </w:t>
            </w:r>
            <w:r w:rsidRPr="00ED5850">
              <w:rPr>
                <w:rFonts w:ascii="SassoonPrimary" w:hAnsi="SassoonPrimary" w:cs="Arial"/>
                <w:color w:val="231F20"/>
                <w:sz w:val="20"/>
                <w:szCs w:val="20"/>
              </w:rPr>
              <w:t>events</w:t>
            </w:r>
            <w:r w:rsidRPr="00ED5850">
              <w:rPr>
                <w:rFonts w:ascii="Calibri" w:hAnsi="Calibri" w:cs="Calibri"/>
                <w:color w:val="231F20"/>
                <w:sz w:val="20"/>
                <w:szCs w:val="20"/>
              </w:rPr>
              <w:t> </w:t>
            </w:r>
            <w:r w:rsidRPr="00ED5850">
              <w:rPr>
                <w:rFonts w:ascii="SassoonPrimary" w:hAnsi="SassoonPrimary" w:cs="Arial"/>
                <w:color w:val="231F20"/>
                <w:sz w:val="20"/>
                <w:szCs w:val="20"/>
              </w:rPr>
              <w:t>in</w:t>
            </w:r>
            <w:r w:rsidRPr="00ED5850">
              <w:rPr>
                <w:rFonts w:ascii="Calibri" w:hAnsi="Calibri" w:cs="Calibri"/>
                <w:color w:val="231F20"/>
                <w:sz w:val="20"/>
                <w:szCs w:val="20"/>
              </w:rPr>
              <w:t> </w:t>
            </w:r>
            <w:r w:rsidRPr="00ED5850">
              <w:rPr>
                <w:rFonts w:ascii="SassoonPrimary" w:hAnsi="SassoonPrimary" w:cs="Arial"/>
                <w:color w:val="231F20"/>
                <w:sz w:val="20"/>
                <w:szCs w:val="20"/>
              </w:rPr>
              <w:t>their</w:t>
            </w:r>
            <w:r w:rsidRPr="00ED5850">
              <w:rPr>
                <w:rFonts w:ascii="Calibri" w:hAnsi="Calibri" w:cs="Calibri"/>
                <w:color w:val="231F20"/>
                <w:sz w:val="20"/>
                <w:szCs w:val="20"/>
              </w:rPr>
              <w:t> </w:t>
            </w:r>
            <w:r w:rsidRPr="00ED5850">
              <w:rPr>
                <w:rFonts w:ascii="SassoonPrimary" w:hAnsi="SassoonPrimary" w:cs="Arial"/>
                <w:color w:val="231F20"/>
                <w:sz w:val="20"/>
                <w:szCs w:val="20"/>
              </w:rPr>
              <w:t>own</w:t>
            </w:r>
            <w:r w:rsidRPr="00ED5850">
              <w:rPr>
                <w:rFonts w:ascii="Calibri" w:hAnsi="Calibri" w:cs="Calibri"/>
                <w:color w:val="231F20"/>
                <w:sz w:val="20"/>
                <w:szCs w:val="20"/>
              </w:rPr>
              <w:t> </w:t>
            </w:r>
            <w:r w:rsidRPr="00ED5850">
              <w:rPr>
                <w:rFonts w:ascii="SassoonPrimary" w:hAnsi="SassoonPrimary" w:cs="Arial"/>
                <w:color w:val="231F20"/>
                <w:sz w:val="20"/>
                <w:szCs w:val="20"/>
              </w:rPr>
              <w:t>lives</w:t>
            </w:r>
            <w:r w:rsidRPr="00ED5850">
              <w:rPr>
                <w:rFonts w:ascii="Calibri" w:hAnsi="Calibri" w:cs="Calibri"/>
                <w:color w:val="231F20"/>
                <w:sz w:val="20"/>
                <w:szCs w:val="20"/>
              </w:rPr>
              <w:t> </w:t>
            </w:r>
            <w:r w:rsidRPr="00ED5850">
              <w:rPr>
                <w:rFonts w:ascii="SassoonPrimary" w:hAnsi="SassoonPrimary" w:cs="Arial"/>
                <w:color w:val="231F20"/>
                <w:sz w:val="20"/>
                <w:szCs w:val="20"/>
              </w:rPr>
              <w:t>and</w:t>
            </w:r>
            <w:r w:rsidRPr="00ED5850">
              <w:rPr>
                <w:rFonts w:ascii="Calibri" w:hAnsi="Calibri" w:cs="Calibri"/>
                <w:color w:val="231F20"/>
                <w:sz w:val="20"/>
                <w:szCs w:val="20"/>
              </w:rPr>
              <w:t> </w:t>
            </w:r>
            <w:r w:rsidRPr="00ED5850">
              <w:rPr>
                <w:rFonts w:ascii="SassoonPrimary" w:hAnsi="SassoonPrimary" w:cs="Arial"/>
                <w:color w:val="231F20"/>
                <w:sz w:val="20"/>
                <w:szCs w:val="20"/>
              </w:rPr>
              <w:t>in the</w:t>
            </w:r>
            <w:r w:rsidRPr="00ED5850">
              <w:rPr>
                <w:rFonts w:ascii="Calibri" w:hAnsi="Calibri" w:cs="Calibri"/>
                <w:color w:val="231F20"/>
                <w:sz w:val="20"/>
                <w:szCs w:val="20"/>
              </w:rPr>
              <w:t> </w:t>
            </w:r>
            <w:r w:rsidRPr="00ED5850">
              <w:rPr>
                <w:rFonts w:ascii="SassoonPrimary" w:hAnsi="SassoonPrimary" w:cs="Arial"/>
                <w:color w:val="231F20"/>
                <w:sz w:val="20"/>
                <w:szCs w:val="20"/>
              </w:rPr>
              <w:t>lives</w:t>
            </w:r>
            <w:r w:rsidRPr="00ED5850">
              <w:rPr>
                <w:rFonts w:ascii="Calibri" w:hAnsi="Calibri" w:cs="Calibri"/>
                <w:color w:val="231F20"/>
                <w:sz w:val="20"/>
                <w:szCs w:val="20"/>
              </w:rPr>
              <w:t> </w:t>
            </w:r>
            <w:r w:rsidRPr="00ED5850">
              <w:rPr>
                <w:rFonts w:ascii="SassoonPrimary" w:hAnsi="SassoonPrimary" w:cs="Arial"/>
                <w:color w:val="231F20"/>
                <w:sz w:val="20"/>
                <w:szCs w:val="20"/>
              </w:rPr>
              <w:t>of</w:t>
            </w:r>
            <w:r w:rsidRPr="00ED5850">
              <w:rPr>
                <w:rFonts w:ascii="Calibri" w:hAnsi="Calibri" w:cs="Calibri"/>
                <w:color w:val="231F20"/>
                <w:sz w:val="20"/>
                <w:szCs w:val="20"/>
              </w:rPr>
              <w:t> </w:t>
            </w:r>
            <w:r w:rsidRPr="00ED5850">
              <w:rPr>
                <w:rFonts w:ascii="SassoonPrimary" w:hAnsi="SassoonPrimary" w:cs="Arial"/>
                <w:color w:val="231F20"/>
                <w:sz w:val="20"/>
                <w:szCs w:val="20"/>
              </w:rPr>
              <w:t>family</w:t>
            </w:r>
            <w:r w:rsidRPr="00ED5850">
              <w:rPr>
                <w:rFonts w:ascii="Calibri" w:hAnsi="Calibri" w:cs="Calibri"/>
                <w:color w:val="231F20"/>
                <w:sz w:val="20"/>
                <w:szCs w:val="20"/>
              </w:rPr>
              <w:t> </w:t>
            </w:r>
            <w:r w:rsidRPr="00ED5850">
              <w:rPr>
                <w:rFonts w:ascii="SassoonPrimary" w:hAnsi="SassoonPrimary" w:cs="Arial"/>
                <w:color w:val="231F20"/>
                <w:sz w:val="20"/>
                <w:szCs w:val="20"/>
              </w:rPr>
              <w:t>members.</w:t>
            </w:r>
            <w:r w:rsidRPr="00ED5850">
              <w:rPr>
                <w:rFonts w:ascii="Calibri" w:hAnsi="Calibri" w:cs="Calibri"/>
                <w:sz w:val="20"/>
                <w:szCs w:val="20"/>
              </w:rPr>
              <w:t> </w:t>
            </w:r>
          </w:p>
          <w:p w14:paraId="1371B982" w14:textId="77777777" w:rsidR="00DF3963" w:rsidRPr="00ED5850" w:rsidRDefault="00DF3963" w:rsidP="00DF3963">
            <w:pPr>
              <w:numPr>
                <w:ilvl w:val="0"/>
                <w:numId w:val="10"/>
              </w:numPr>
              <w:ind w:left="105" w:firstLine="0"/>
              <w:textAlignment w:val="baseline"/>
              <w:rPr>
                <w:rFonts w:ascii="SassoonPrimary" w:hAnsi="SassoonPrimary" w:cs="Arial"/>
                <w:sz w:val="20"/>
                <w:szCs w:val="20"/>
              </w:rPr>
            </w:pPr>
            <w:r w:rsidRPr="00ED5850">
              <w:rPr>
                <w:rFonts w:ascii="SassoonPrimary" w:hAnsi="SassoonPrimary" w:cs="Arial"/>
                <w:color w:val="231F20"/>
                <w:sz w:val="20"/>
                <w:szCs w:val="20"/>
              </w:rPr>
              <w:t>To</w:t>
            </w:r>
            <w:r w:rsidRPr="00ED5850">
              <w:rPr>
                <w:rFonts w:ascii="Calibri" w:hAnsi="Calibri" w:cs="Calibri"/>
                <w:color w:val="231F20"/>
                <w:sz w:val="20"/>
                <w:szCs w:val="20"/>
              </w:rPr>
              <w:t> </w:t>
            </w:r>
            <w:r w:rsidRPr="00ED5850">
              <w:rPr>
                <w:rFonts w:ascii="SassoonPrimary" w:hAnsi="SassoonPrimary" w:cs="Arial"/>
                <w:color w:val="231F20"/>
                <w:sz w:val="20"/>
                <w:szCs w:val="20"/>
              </w:rPr>
              <w:t>know about similarities and differences between themselves</w:t>
            </w:r>
            <w:r w:rsidRPr="00ED5850">
              <w:rPr>
                <w:rFonts w:ascii="Calibri" w:hAnsi="Calibri" w:cs="Calibri"/>
                <w:color w:val="231F20"/>
                <w:sz w:val="20"/>
                <w:szCs w:val="20"/>
              </w:rPr>
              <w:t> </w:t>
            </w:r>
            <w:r w:rsidRPr="00ED5850">
              <w:rPr>
                <w:rFonts w:ascii="SassoonPrimary" w:hAnsi="SassoonPrimary" w:cs="Arial"/>
                <w:color w:val="231F20"/>
                <w:sz w:val="20"/>
                <w:szCs w:val="20"/>
              </w:rPr>
              <w:t>and</w:t>
            </w:r>
            <w:r w:rsidRPr="00ED5850">
              <w:rPr>
                <w:rFonts w:ascii="Calibri" w:hAnsi="Calibri" w:cs="Calibri"/>
                <w:color w:val="231F20"/>
                <w:sz w:val="20"/>
                <w:szCs w:val="20"/>
              </w:rPr>
              <w:t> </w:t>
            </w:r>
            <w:r w:rsidRPr="00ED5850">
              <w:rPr>
                <w:rFonts w:ascii="SassoonPrimary" w:hAnsi="SassoonPrimary" w:cs="Arial"/>
                <w:color w:val="231F20"/>
                <w:sz w:val="20"/>
                <w:szCs w:val="20"/>
              </w:rPr>
              <w:t>others,</w:t>
            </w:r>
            <w:r w:rsidRPr="00ED5850">
              <w:rPr>
                <w:rFonts w:ascii="Calibri" w:hAnsi="Calibri" w:cs="Calibri"/>
                <w:color w:val="231F20"/>
                <w:sz w:val="20"/>
                <w:szCs w:val="20"/>
              </w:rPr>
              <w:t> </w:t>
            </w:r>
            <w:r w:rsidRPr="00ED5850">
              <w:rPr>
                <w:rFonts w:ascii="SassoonPrimary" w:hAnsi="SassoonPrimary" w:cs="Arial"/>
                <w:color w:val="231F20"/>
                <w:sz w:val="20"/>
                <w:szCs w:val="20"/>
              </w:rPr>
              <w:t>and</w:t>
            </w:r>
            <w:r w:rsidRPr="00ED5850">
              <w:rPr>
                <w:rFonts w:ascii="Calibri" w:hAnsi="Calibri" w:cs="Calibri"/>
                <w:color w:val="231F20"/>
                <w:sz w:val="20"/>
                <w:szCs w:val="20"/>
              </w:rPr>
              <w:t> </w:t>
            </w:r>
            <w:r w:rsidRPr="00ED5850">
              <w:rPr>
                <w:rFonts w:ascii="SassoonPrimary" w:hAnsi="SassoonPrimary" w:cs="Arial"/>
                <w:color w:val="231F20"/>
                <w:sz w:val="20"/>
                <w:szCs w:val="20"/>
              </w:rPr>
              <w:t>among</w:t>
            </w:r>
            <w:r w:rsidRPr="00ED5850">
              <w:rPr>
                <w:rFonts w:ascii="Calibri" w:hAnsi="Calibri" w:cs="Calibri"/>
                <w:color w:val="231F20"/>
                <w:sz w:val="20"/>
                <w:szCs w:val="20"/>
              </w:rPr>
              <w:t> </w:t>
            </w:r>
            <w:r w:rsidRPr="00ED5850">
              <w:rPr>
                <w:rFonts w:ascii="SassoonPrimary" w:hAnsi="SassoonPrimary" w:cs="Arial"/>
                <w:color w:val="231F20"/>
                <w:sz w:val="20"/>
                <w:szCs w:val="20"/>
              </w:rPr>
              <w:t>families,</w:t>
            </w:r>
            <w:r w:rsidRPr="00ED5850">
              <w:rPr>
                <w:rFonts w:ascii="Calibri" w:hAnsi="Calibri" w:cs="Calibri"/>
                <w:color w:val="231F20"/>
                <w:sz w:val="20"/>
                <w:szCs w:val="20"/>
              </w:rPr>
              <w:t> </w:t>
            </w:r>
            <w:r w:rsidRPr="00ED5850">
              <w:rPr>
                <w:rFonts w:ascii="SassoonPrimary" w:hAnsi="SassoonPrimary" w:cs="Arial"/>
                <w:color w:val="231F20"/>
                <w:sz w:val="20"/>
                <w:szCs w:val="20"/>
              </w:rPr>
              <w:t>communities</w:t>
            </w:r>
            <w:r w:rsidRPr="00ED5850">
              <w:rPr>
                <w:rFonts w:ascii="Calibri" w:hAnsi="Calibri" w:cs="Calibri"/>
                <w:color w:val="231F20"/>
                <w:sz w:val="20"/>
                <w:szCs w:val="20"/>
              </w:rPr>
              <w:t> </w:t>
            </w:r>
            <w:r w:rsidRPr="00ED5850">
              <w:rPr>
                <w:rFonts w:ascii="SassoonPrimary" w:hAnsi="SassoonPrimary" w:cs="Arial"/>
                <w:color w:val="231F20"/>
                <w:sz w:val="20"/>
                <w:szCs w:val="20"/>
              </w:rPr>
              <w:t>and traditions.</w:t>
            </w:r>
            <w:r w:rsidRPr="00ED5850">
              <w:rPr>
                <w:rFonts w:ascii="Calibri" w:hAnsi="Calibri" w:cs="Calibri"/>
                <w:sz w:val="20"/>
                <w:szCs w:val="20"/>
              </w:rPr>
              <w:t> </w:t>
            </w:r>
          </w:p>
          <w:p w14:paraId="0CE67517" w14:textId="77777777" w:rsidR="00DF3963" w:rsidRPr="00ED5850" w:rsidRDefault="00DF3963" w:rsidP="00877315">
            <w:pPr>
              <w:pStyle w:val="NoSpacing"/>
              <w:rPr>
                <w:rFonts w:ascii="SassoonPrimary" w:hAnsi="SassoonPrimary"/>
                <w:b/>
                <w:sz w:val="20"/>
                <w:szCs w:val="20"/>
              </w:rPr>
            </w:pPr>
          </w:p>
          <w:p w14:paraId="0026A410" w14:textId="77777777" w:rsidR="00DF3963" w:rsidRPr="00ED5850" w:rsidRDefault="00DF3963" w:rsidP="00877315">
            <w:pPr>
              <w:pStyle w:val="NoSpacing"/>
              <w:rPr>
                <w:rFonts w:ascii="SassoonPrimary" w:hAnsi="SassoonPrimary"/>
                <w:sz w:val="20"/>
                <w:szCs w:val="20"/>
              </w:rPr>
            </w:pPr>
          </w:p>
        </w:tc>
        <w:tc>
          <w:tcPr>
            <w:tcW w:w="5896" w:type="dxa"/>
          </w:tcPr>
          <w:p w14:paraId="6570AFD5" w14:textId="77777777" w:rsidR="00DF3963" w:rsidRPr="00ED5850" w:rsidRDefault="00DF3963" w:rsidP="00877315">
            <w:pPr>
              <w:pStyle w:val="paragraph"/>
              <w:spacing w:before="0" w:beforeAutospacing="0" w:after="0" w:afterAutospacing="0"/>
              <w:jc w:val="center"/>
              <w:textAlignment w:val="baseline"/>
              <w:rPr>
                <w:rFonts w:ascii="SassoonPrimary" w:hAnsi="SassoonPrimary" w:cs="Segoe UI"/>
                <w:b/>
                <w:sz w:val="20"/>
                <w:szCs w:val="20"/>
              </w:rPr>
            </w:pPr>
            <w:r w:rsidRPr="00ED5850">
              <w:rPr>
                <w:rStyle w:val="normaltextrun"/>
                <w:rFonts w:ascii="SassoonPrimary" w:hAnsi="SassoonPrimary"/>
                <w:b/>
                <w:sz w:val="20"/>
                <w:szCs w:val="20"/>
              </w:rPr>
              <w:t xml:space="preserve">Long </w:t>
            </w:r>
            <w:proofErr w:type="spellStart"/>
            <w:r w:rsidRPr="00ED5850">
              <w:rPr>
                <w:rStyle w:val="normaltextrun"/>
                <w:rFonts w:ascii="SassoonPrimary" w:hAnsi="SassoonPrimary"/>
                <w:b/>
                <w:sz w:val="20"/>
                <w:szCs w:val="20"/>
              </w:rPr>
              <w:t>long</w:t>
            </w:r>
            <w:proofErr w:type="spellEnd"/>
            <w:r w:rsidRPr="00ED5850">
              <w:rPr>
                <w:rStyle w:val="normaltextrun"/>
                <w:rFonts w:ascii="SassoonPrimary" w:hAnsi="SassoonPrimary"/>
                <w:b/>
                <w:sz w:val="20"/>
                <w:szCs w:val="20"/>
              </w:rPr>
              <w:t xml:space="preserve"> ago </w:t>
            </w:r>
          </w:p>
          <w:p w14:paraId="2F167D29" w14:textId="77777777" w:rsidR="00DF3963" w:rsidRPr="00ED5850" w:rsidRDefault="00DF3963" w:rsidP="00877315">
            <w:pPr>
              <w:pStyle w:val="paragraph"/>
              <w:spacing w:before="0" w:beforeAutospacing="0" w:after="0" w:afterAutospacing="0"/>
              <w:textAlignment w:val="baseline"/>
              <w:rPr>
                <w:rFonts w:ascii="SassoonPrimary" w:hAnsi="SassoonPrimary"/>
                <w:b/>
                <w:sz w:val="20"/>
                <w:szCs w:val="20"/>
              </w:rPr>
            </w:pPr>
            <w:r w:rsidRPr="00ED5850">
              <w:rPr>
                <w:rFonts w:ascii="SassoonPrimary" w:hAnsi="SassoonPrimary"/>
                <w:b/>
                <w:sz w:val="20"/>
                <w:szCs w:val="20"/>
              </w:rPr>
              <w:t xml:space="preserve">Castles - </w:t>
            </w:r>
          </w:p>
          <w:p w14:paraId="2898E258" w14:textId="02F87D2E" w:rsidR="00DF3963" w:rsidRPr="00ED5850" w:rsidRDefault="000C5457" w:rsidP="7923F386">
            <w:pPr>
              <w:pStyle w:val="NoSpacing"/>
              <w:rPr>
                <w:rFonts w:ascii="SassoonPrimary" w:hAnsi="SassoonPrimary"/>
                <w:color w:val="000000" w:themeColor="text1"/>
                <w:sz w:val="20"/>
                <w:szCs w:val="20"/>
              </w:rPr>
            </w:pPr>
            <w:r w:rsidRPr="00ED5850">
              <w:rPr>
                <w:rFonts w:ascii="SassoonPrimary" w:hAnsi="SassoonPrimary"/>
                <w:color w:val="000000"/>
                <w:sz w:val="20"/>
                <w:szCs w:val="20"/>
                <w:shd w:val="clear" w:color="auto" w:fill="FFFFFF"/>
              </w:rPr>
              <w:t xml:space="preserve">0.27 </w:t>
            </w:r>
            <w:r w:rsidR="00DF3963" w:rsidRPr="00ED5850">
              <w:rPr>
                <w:rFonts w:ascii="SassoonPrimary" w:hAnsi="SassoonPrimary"/>
                <w:color w:val="000000"/>
                <w:sz w:val="20"/>
                <w:szCs w:val="20"/>
                <w:shd w:val="clear" w:color="auto" w:fill="FFFFFF"/>
              </w:rPr>
              <w:t xml:space="preserve">To know significant places are important to them such as school, home, a friend’s house or a place they have visited such as the castle. </w:t>
            </w:r>
            <w:r w:rsidRPr="00ED5850">
              <w:rPr>
                <w:rFonts w:ascii="SassoonPrimary" w:hAnsi="SassoonPrimary"/>
                <w:color w:val="000000"/>
                <w:sz w:val="20"/>
                <w:szCs w:val="20"/>
                <w:shd w:val="clear" w:color="auto" w:fill="FFFFFF"/>
              </w:rPr>
              <w:t>[1.6, 1.7, 2.6]</w:t>
            </w:r>
            <w:r w:rsidR="00DF3963" w:rsidRPr="00ED5850">
              <w:rPr>
                <w:rFonts w:ascii="SassoonPrimary" w:hAnsi="SassoonPrimary"/>
                <w:color w:val="000000"/>
                <w:sz w:val="20"/>
                <w:szCs w:val="20"/>
                <w:shd w:val="clear" w:color="auto" w:fill="FFFFFF"/>
              </w:rPr>
              <w:t xml:space="preserve"> </w:t>
            </w:r>
          </w:p>
          <w:p w14:paraId="297C602E" w14:textId="77777777" w:rsidR="00877315" w:rsidRPr="00ED5850" w:rsidRDefault="00877315" w:rsidP="00877315">
            <w:pPr>
              <w:pStyle w:val="NoSpacing"/>
              <w:rPr>
                <w:rFonts w:ascii="SassoonPrimary" w:hAnsi="SassoonPrimary"/>
                <w:color w:val="000000"/>
                <w:sz w:val="20"/>
                <w:szCs w:val="20"/>
                <w:shd w:val="clear" w:color="auto" w:fill="FFFFFF"/>
              </w:rPr>
            </w:pPr>
          </w:p>
          <w:p w14:paraId="238295EF" w14:textId="77777777" w:rsidR="00877315" w:rsidRPr="00ED5850" w:rsidRDefault="00877315" w:rsidP="00877315">
            <w:pPr>
              <w:textAlignment w:val="baseline"/>
              <w:rPr>
                <w:rFonts w:ascii="SassoonPrimary" w:hAnsi="SassoonPrimary" w:cs="Segoe UI"/>
                <w:b/>
                <w:sz w:val="20"/>
                <w:szCs w:val="20"/>
              </w:rPr>
            </w:pPr>
            <w:r w:rsidRPr="00ED5850">
              <w:rPr>
                <w:rFonts w:ascii="SassoonPrimary" w:hAnsi="SassoonPrimary" w:cs="Arial"/>
                <w:b/>
                <w:sz w:val="20"/>
                <w:szCs w:val="20"/>
              </w:rPr>
              <w:t>World</w:t>
            </w:r>
            <w:r w:rsidRPr="00ED5850">
              <w:rPr>
                <w:rFonts w:ascii="Calibri" w:hAnsi="Calibri" w:cs="Calibri"/>
                <w:b/>
                <w:sz w:val="20"/>
                <w:szCs w:val="20"/>
              </w:rPr>
              <w:t> </w:t>
            </w:r>
          </w:p>
          <w:p w14:paraId="5932F5D5" w14:textId="7D807D75" w:rsidR="001112B4" w:rsidRPr="00ED5850" w:rsidRDefault="7923F386" w:rsidP="7923F386">
            <w:pPr>
              <w:textAlignment w:val="baseline"/>
              <w:rPr>
                <w:rFonts w:ascii="SassoonPrimary" w:hAnsi="SassoonPrimary" w:cs="Calibri"/>
                <w:sz w:val="20"/>
                <w:szCs w:val="20"/>
              </w:rPr>
            </w:pPr>
            <w:r w:rsidRPr="00ED5850">
              <w:rPr>
                <w:rFonts w:ascii="SassoonPrimary" w:hAnsi="SassoonPrimary" w:cs="Arial"/>
                <w:sz w:val="20"/>
                <w:szCs w:val="20"/>
              </w:rPr>
              <w:t>0.28 To know my home and surrounding area is a familiar place to me.</w:t>
            </w:r>
            <w:r w:rsidRPr="00ED5850">
              <w:rPr>
                <w:rFonts w:ascii="Calibri" w:hAnsi="Calibri" w:cs="Calibri"/>
                <w:sz w:val="20"/>
                <w:szCs w:val="20"/>
              </w:rPr>
              <w:t> </w:t>
            </w:r>
          </w:p>
          <w:p w14:paraId="63BEC7C4" w14:textId="564E9FB4" w:rsidR="00877315" w:rsidRPr="00ED5850" w:rsidRDefault="7923F386" w:rsidP="7923F386">
            <w:pPr>
              <w:textAlignment w:val="baseline"/>
              <w:rPr>
                <w:rFonts w:ascii="SassoonPrimary" w:hAnsi="SassoonPrimary" w:cs="Calibri"/>
                <w:sz w:val="20"/>
                <w:szCs w:val="20"/>
              </w:rPr>
            </w:pPr>
            <w:r w:rsidRPr="00ED5850">
              <w:rPr>
                <w:rFonts w:ascii="SassoonPrimary" w:hAnsi="SassoonPrimary" w:cs="Calibri"/>
                <w:sz w:val="20"/>
                <w:szCs w:val="20"/>
              </w:rPr>
              <w:t xml:space="preserve">0.29 To know </w:t>
            </w:r>
            <w:r w:rsidRPr="00ED5850">
              <w:rPr>
                <w:rFonts w:ascii="SassoonPrimary" w:hAnsi="SassoonPrimary" w:cs="Arial"/>
                <w:sz w:val="20"/>
                <w:szCs w:val="20"/>
              </w:rPr>
              <w:t>England is the country I live in.</w:t>
            </w:r>
            <w:r w:rsidRPr="00ED5850">
              <w:rPr>
                <w:rFonts w:ascii="Calibri" w:hAnsi="Calibri" w:cs="Calibri"/>
                <w:sz w:val="20"/>
                <w:szCs w:val="20"/>
              </w:rPr>
              <w:t>  </w:t>
            </w:r>
            <w:r w:rsidRPr="00ED5850">
              <w:rPr>
                <w:rFonts w:ascii="SassoonPrimary" w:hAnsi="SassoonPrimary" w:cs="Calibri"/>
                <w:sz w:val="20"/>
                <w:szCs w:val="20"/>
              </w:rPr>
              <w:t>[1.1-1.7, 1.27-1.32]</w:t>
            </w:r>
          </w:p>
          <w:p w14:paraId="21519901" w14:textId="28143B9E" w:rsidR="00A32974" w:rsidRPr="00ED5850" w:rsidRDefault="00A32974" w:rsidP="7923F386">
            <w:pPr>
              <w:textAlignment w:val="baseline"/>
              <w:rPr>
                <w:rFonts w:ascii="SassoonPrimary" w:hAnsi="SassoonPrimary" w:cs="Segoe UI"/>
                <w:sz w:val="20"/>
                <w:szCs w:val="20"/>
              </w:rPr>
            </w:pPr>
            <w:r w:rsidRPr="00ED5850">
              <w:rPr>
                <w:rFonts w:ascii="SassoonPrimary" w:hAnsi="SassoonPrimary" w:cs="Calibri"/>
                <w:sz w:val="20"/>
                <w:szCs w:val="20"/>
              </w:rPr>
              <w:t>0.30 To k</w:t>
            </w:r>
            <w:r w:rsidRPr="00ED5850">
              <w:rPr>
                <w:rFonts w:ascii="SassoonPrimary" w:hAnsi="SassoonPrimary" w:cs="Arial"/>
                <w:sz w:val="20"/>
                <w:szCs w:val="20"/>
                <w:shd w:val="clear" w:color="auto" w:fill="FFFFFF"/>
              </w:rPr>
              <w:t>now</w:t>
            </w:r>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the</w:t>
            </w:r>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similarities and differences in relation to places and that environments might vary from one another.</w:t>
            </w:r>
            <w:r w:rsidRPr="00ED5850">
              <w:rPr>
                <w:rFonts w:ascii="Calibri" w:hAnsi="Calibri" w:cs="Calibri"/>
                <w:sz w:val="20"/>
                <w:szCs w:val="20"/>
              </w:rPr>
              <w:t> </w:t>
            </w:r>
          </w:p>
          <w:p w14:paraId="0B373949" w14:textId="77777777" w:rsidR="00877315" w:rsidRPr="00ED5850" w:rsidRDefault="00877315" w:rsidP="00877315">
            <w:pPr>
              <w:pStyle w:val="NoSpacing"/>
              <w:rPr>
                <w:rFonts w:ascii="SassoonPrimary" w:hAnsi="SassoonPrimary"/>
                <w:sz w:val="20"/>
                <w:szCs w:val="20"/>
              </w:rPr>
            </w:pPr>
          </w:p>
          <w:p w14:paraId="0CCC5CA6" w14:textId="6EBDADC8" w:rsidR="00BD1B69" w:rsidRPr="00ED5850" w:rsidRDefault="00BD1B69" w:rsidP="00877315">
            <w:pPr>
              <w:pStyle w:val="NoSpacing"/>
              <w:rPr>
                <w:rFonts w:ascii="SassoonPrimary" w:hAnsi="SassoonPrimary"/>
                <w:sz w:val="20"/>
                <w:szCs w:val="20"/>
              </w:rPr>
            </w:pPr>
          </w:p>
        </w:tc>
        <w:tc>
          <w:tcPr>
            <w:tcW w:w="1788" w:type="dxa"/>
          </w:tcPr>
          <w:p w14:paraId="170AFC1D"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big</w:t>
            </w:r>
          </w:p>
          <w:p w14:paraId="1B7693AB"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top</w:t>
            </w:r>
          </w:p>
          <w:p w14:paraId="2F0BC444"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bottom</w:t>
            </w:r>
          </w:p>
          <w:p w14:paraId="71752091"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356F5FE6"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0CBED2E6"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0FAD7AF4"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0D529B5D" w14:textId="77777777" w:rsidR="00DF3963" w:rsidRPr="00ED5850" w:rsidRDefault="00DF3963" w:rsidP="0087731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351F0585" w14:textId="77777777" w:rsidR="00DF3963" w:rsidRPr="00ED5850" w:rsidRDefault="00DF3963" w:rsidP="0087731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022384C7"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above</w:t>
            </w:r>
          </w:p>
          <w:p w14:paraId="27A98862"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below</w:t>
            </w:r>
          </w:p>
          <w:p w14:paraId="2DE1D306"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forwards</w:t>
            </w:r>
          </w:p>
          <w:p w14:paraId="4B69593B"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backwards</w:t>
            </w:r>
          </w:p>
          <w:p w14:paraId="23911449" w14:textId="77777777" w:rsidR="00DF3963" w:rsidRPr="00ED5850" w:rsidRDefault="21A68EFF" w:rsidP="28DC28C3">
            <w:pPr>
              <w:pStyle w:val="NoSpacing"/>
              <w:rPr>
                <w:rStyle w:val="eop"/>
                <w:rFonts w:ascii="SassoonPrimary" w:hAnsi="SassoonPrimary" w:cs="Calibri"/>
                <w:color w:val="0070C0"/>
                <w:sz w:val="20"/>
                <w:szCs w:val="20"/>
              </w:rPr>
            </w:pPr>
            <w:r w:rsidRPr="00ED5850">
              <w:rPr>
                <w:rStyle w:val="normaltextrun"/>
                <w:rFonts w:ascii="SassoonPrimary" w:hAnsi="SassoonPrimary" w:cs="Segoe UI"/>
                <w:b/>
                <w:bCs/>
                <w:color w:val="0070C0"/>
                <w:sz w:val="20"/>
                <w:szCs w:val="20"/>
              </w:rPr>
              <w:t>side</w:t>
            </w:r>
            <w:r w:rsidRPr="00ED5850">
              <w:rPr>
                <w:rStyle w:val="eop"/>
                <w:rFonts w:ascii="Calibri" w:hAnsi="Calibri" w:cs="Calibri"/>
                <w:color w:val="0070C0"/>
                <w:sz w:val="20"/>
                <w:szCs w:val="20"/>
              </w:rPr>
              <w:t> </w:t>
            </w:r>
          </w:p>
          <w:p w14:paraId="0FC404EC" w14:textId="77777777" w:rsidR="00DF3963" w:rsidRPr="00ED5850" w:rsidRDefault="21A68EFF" w:rsidP="28DC28C3">
            <w:pPr>
              <w:pStyle w:val="NoSpacing"/>
              <w:rPr>
                <w:rStyle w:val="normaltextrun"/>
                <w:rFonts w:ascii="SassoonPrimary" w:hAnsi="SassoonPrimary" w:cs="Segoe UI"/>
                <w:b/>
                <w:bCs/>
                <w:color w:val="0070C0"/>
                <w:sz w:val="20"/>
                <w:szCs w:val="20"/>
              </w:rPr>
            </w:pPr>
            <w:r w:rsidRPr="00ED5850">
              <w:rPr>
                <w:rStyle w:val="normaltextrun"/>
                <w:rFonts w:ascii="SassoonPrimary" w:hAnsi="SassoonPrimary" w:cs="Segoe UI"/>
                <w:b/>
                <w:bCs/>
                <w:color w:val="0070C0"/>
                <w:sz w:val="20"/>
                <w:szCs w:val="20"/>
              </w:rPr>
              <w:t xml:space="preserve">nearest </w:t>
            </w:r>
          </w:p>
          <w:p w14:paraId="6DFD8163" w14:textId="77777777" w:rsidR="00DF3963" w:rsidRPr="00ED5850" w:rsidRDefault="21A68EFF" w:rsidP="28DC28C3">
            <w:pPr>
              <w:pStyle w:val="NoSpacing"/>
              <w:rPr>
                <w:rFonts w:ascii="SassoonPrimary" w:hAnsi="SassoonPrimary"/>
                <w:color w:val="0070C0"/>
                <w:sz w:val="20"/>
                <w:szCs w:val="20"/>
              </w:rPr>
            </w:pPr>
            <w:r w:rsidRPr="00ED5850">
              <w:rPr>
                <w:rStyle w:val="normaltextrun"/>
                <w:rFonts w:ascii="SassoonPrimary" w:hAnsi="SassoonPrimary" w:cs="Segoe UI"/>
                <w:b/>
                <w:bCs/>
                <w:color w:val="0070C0"/>
                <w:sz w:val="20"/>
                <w:szCs w:val="20"/>
              </w:rPr>
              <w:t>furthest</w:t>
            </w:r>
          </w:p>
        </w:tc>
      </w:tr>
      <w:tr w:rsidR="7923F386" w:rsidRPr="00ED5850" w14:paraId="1DA80C04" w14:textId="77777777" w:rsidTr="28DC28C3">
        <w:trPr>
          <w:trHeight w:val="3533"/>
        </w:trPr>
        <w:tc>
          <w:tcPr>
            <w:tcW w:w="1225" w:type="dxa"/>
          </w:tcPr>
          <w:p w14:paraId="38BD8CEB" w14:textId="5719B4E4" w:rsidR="7923F386" w:rsidRPr="00ED5850" w:rsidRDefault="7923F386" w:rsidP="7923F386">
            <w:pPr>
              <w:pStyle w:val="NoSpacing"/>
              <w:rPr>
                <w:rFonts w:ascii="SassoonPrimary" w:hAnsi="SassoonPrimary"/>
                <w:sz w:val="20"/>
                <w:szCs w:val="20"/>
              </w:rPr>
            </w:pPr>
          </w:p>
        </w:tc>
        <w:tc>
          <w:tcPr>
            <w:tcW w:w="6542" w:type="dxa"/>
          </w:tcPr>
          <w:p w14:paraId="2B0BF61B" w14:textId="444614AE" w:rsidR="7923F386" w:rsidRPr="00ED5850" w:rsidRDefault="7923F386">
            <w:pPr>
              <w:rPr>
                <w:rFonts w:ascii="SassoonPrimary" w:hAnsi="SassoonPrimary"/>
                <w:sz w:val="20"/>
                <w:szCs w:val="20"/>
              </w:rPr>
            </w:pPr>
            <w:r w:rsidRPr="00ED5850">
              <w:rPr>
                <w:rFonts w:ascii="SassoonPrimary" w:eastAsia="SassoonPrimary" w:hAnsi="SassoonPrimary" w:cs="SassoonPrimary"/>
                <w:b/>
                <w:bCs/>
                <w:sz w:val="20"/>
                <w:szCs w:val="20"/>
              </w:rPr>
              <w:t>ELG</w:t>
            </w:r>
          </w:p>
          <w:p w14:paraId="544AAACC" w14:textId="3C1B7281" w:rsidR="7923F386" w:rsidRPr="00ED5850" w:rsidRDefault="7923F386">
            <w:pPr>
              <w:rPr>
                <w:rFonts w:ascii="SassoonPrimary" w:hAnsi="SassoonPrimary"/>
                <w:sz w:val="20"/>
                <w:szCs w:val="20"/>
              </w:rPr>
            </w:pPr>
            <w:r w:rsidRPr="00ED5850">
              <w:rPr>
                <w:rFonts w:ascii="SassoonPrimary" w:eastAsia="SassoonPrimary" w:hAnsi="SassoonPrimary" w:cs="SassoonPrimary"/>
                <w:b/>
                <w:bCs/>
                <w:sz w:val="20"/>
                <w:szCs w:val="20"/>
              </w:rPr>
              <w:t>Understanding the world: The World.</w:t>
            </w:r>
          </w:p>
          <w:p w14:paraId="4D0F4CBF" w14:textId="1BEE2D6D" w:rsidR="7923F386" w:rsidRPr="00ED5850" w:rsidRDefault="7923F386" w:rsidP="7923F386">
            <w:pPr>
              <w:pStyle w:val="ListParagraph"/>
              <w:numPr>
                <w:ilvl w:val="0"/>
                <w:numId w:val="2"/>
              </w:numPr>
              <w:rPr>
                <w:rFonts w:ascii="SassoonPrimary" w:hAnsi="SassoonPrimary"/>
                <w:color w:val="231F20"/>
                <w:sz w:val="20"/>
                <w:szCs w:val="20"/>
              </w:rPr>
            </w:pPr>
            <w:r w:rsidRPr="00ED5850">
              <w:rPr>
                <w:rFonts w:ascii="SassoonPrimary" w:eastAsia="SassoonPrimary" w:hAnsi="SassoonPrimary" w:cs="SassoonPrimary"/>
                <w:color w:val="231F20"/>
                <w:sz w:val="20"/>
                <w:szCs w:val="20"/>
              </w:rPr>
              <w:t>To</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know about similarities and differences in relation to places,</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objects,</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materials</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and</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living</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things.</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They</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talk</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about the</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features</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of</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their</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own</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immediate</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environment</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and</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how environments</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might</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vary</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from</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one</w:t>
            </w:r>
            <w:r w:rsidRPr="00ED5850">
              <w:rPr>
                <w:rFonts w:ascii="SassoonPrimary" w:hAnsi="SassoonPrimary"/>
                <w:color w:val="231F20"/>
                <w:sz w:val="20"/>
                <w:szCs w:val="20"/>
              </w:rPr>
              <w:t xml:space="preserve"> </w:t>
            </w:r>
            <w:r w:rsidRPr="00ED5850">
              <w:rPr>
                <w:rFonts w:ascii="SassoonPrimary" w:eastAsia="SassoonPrimary" w:hAnsi="SassoonPrimary" w:cs="SassoonPrimary"/>
                <w:color w:val="231F20"/>
                <w:sz w:val="20"/>
                <w:szCs w:val="20"/>
              </w:rPr>
              <w:t>another.</w:t>
            </w:r>
            <w:r w:rsidRPr="00ED5850">
              <w:rPr>
                <w:rFonts w:ascii="SassoonPrimary" w:hAnsi="SassoonPrimary"/>
                <w:sz w:val="20"/>
                <w:szCs w:val="20"/>
              </w:rPr>
              <w:t xml:space="preserve"> </w:t>
            </w:r>
          </w:p>
          <w:p w14:paraId="69EEF605" w14:textId="6B89FDBD" w:rsidR="7923F386" w:rsidRPr="00ED5850" w:rsidRDefault="7923F386">
            <w:pPr>
              <w:rPr>
                <w:rFonts w:ascii="SassoonPrimary" w:hAnsi="SassoonPrimary"/>
                <w:sz w:val="20"/>
                <w:szCs w:val="20"/>
              </w:rPr>
            </w:pPr>
            <w:r w:rsidRPr="00ED5850">
              <w:rPr>
                <w:rFonts w:ascii="SassoonPrimary" w:eastAsia="Calibri" w:hAnsi="SassoonPrimary" w:cs="Calibri"/>
                <w:b/>
                <w:bCs/>
                <w:sz w:val="20"/>
                <w:szCs w:val="20"/>
              </w:rPr>
              <w:t>40-60 months</w:t>
            </w:r>
          </w:p>
          <w:p w14:paraId="1253ADD7" w14:textId="5421CE94" w:rsidR="7923F386" w:rsidRPr="00ED5850" w:rsidRDefault="7923F386" w:rsidP="7923F386">
            <w:pPr>
              <w:pStyle w:val="ListParagraph"/>
              <w:numPr>
                <w:ilvl w:val="0"/>
                <w:numId w:val="2"/>
              </w:numPr>
              <w:rPr>
                <w:rFonts w:ascii="SassoonPrimary" w:hAnsi="SassoonPrimary"/>
                <w:sz w:val="20"/>
                <w:szCs w:val="20"/>
              </w:rPr>
            </w:pPr>
            <w:r w:rsidRPr="00ED5850">
              <w:rPr>
                <w:rFonts w:ascii="SassoonPrimary" w:eastAsia="SassoonPrimary" w:hAnsi="SassoonPrimary" w:cs="SassoonPrimary"/>
                <w:sz w:val="20"/>
                <w:szCs w:val="20"/>
              </w:rPr>
              <w:t>To use everyday language to talk about position and direction (Shape space and measure)</w:t>
            </w:r>
          </w:p>
          <w:p w14:paraId="68BDBC95" w14:textId="7C15D2F0" w:rsidR="40E7783D" w:rsidRPr="00ED5850" w:rsidRDefault="40E7783D" w:rsidP="40E7783D">
            <w:pPr>
              <w:rPr>
                <w:rFonts w:ascii="SassoonPrimary" w:eastAsia="SassoonPrimary" w:hAnsi="SassoonPrimary" w:cs="SassoonPrimary"/>
                <w:sz w:val="20"/>
                <w:szCs w:val="20"/>
              </w:rPr>
            </w:pPr>
          </w:p>
          <w:p w14:paraId="750C0456" w14:textId="62F14C0B" w:rsidR="6AD9F175" w:rsidRPr="00ED5850" w:rsidRDefault="6AD9F175">
            <w:pPr>
              <w:rPr>
                <w:rFonts w:ascii="SassoonPrimary" w:hAnsi="SassoonPrimary"/>
                <w:sz w:val="20"/>
                <w:szCs w:val="20"/>
              </w:rPr>
            </w:pPr>
            <w:r w:rsidRPr="00ED5850">
              <w:rPr>
                <w:rFonts w:ascii="SassoonPrimary" w:eastAsia="Comic Sans MS" w:hAnsi="SassoonPrimary" w:cs="Comic Sans MS"/>
                <w:b/>
                <w:bCs/>
                <w:sz w:val="20"/>
                <w:szCs w:val="20"/>
              </w:rPr>
              <w:t>ELG+</w:t>
            </w:r>
            <w:r w:rsidRPr="00ED5850">
              <w:rPr>
                <w:rFonts w:ascii="SassoonPrimary" w:eastAsia="Comic Sans MS" w:hAnsi="SassoonPrimary" w:cs="Comic Sans MS"/>
                <w:sz w:val="20"/>
                <w:szCs w:val="20"/>
              </w:rPr>
              <w:t xml:space="preserve"> </w:t>
            </w:r>
          </w:p>
          <w:p w14:paraId="658974A5" w14:textId="522F2ABB" w:rsidR="6AD9F175" w:rsidRPr="00ED5850" w:rsidRDefault="6AD9F175" w:rsidP="40E7783D">
            <w:pPr>
              <w:pStyle w:val="ListParagraph"/>
              <w:numPr>
                <w:ilvl w:val="0"/>
                <w:numId w:val="1"/>
              </w:numPr>
              <w:rPr>
                <w:rFonts w:ascii="SassoonPrimary" w:hAnsi="SassoonPrimary"/>
                <w:sz w:val="20"/>
                <w:szCs w:val="20"/>
              </w:rPr>
            </w:pPr>
            <w:r w:rsidRPr="00ED5850">
              <w:rPr>
                <w:rFonts w:ascii="SassoonPrimary" w:eastAsia="SassoonPrimary" w:hAnsi="SassoonPrimary" w:cs="SassoonPrimary"/>
                <w:sz w:val="20"/>
                <w:szCs w:val="20"/>
              </w:rPr>
              <w:t>To know that the environment and living things are influenced by human activity. They can describe some actions which people in their own community do that help to maintain the area they live in.</w:t>
            </w:r>
          </w:p>
          <w:p w14:paraId="4AD9CABE" w14:textId="5354F5EB" w:rsidR="6AD9F175" w:rsidRPr="00ED5850" w:rsidRDefault="6AD9F175">
            <w:pPr>
              <w:rPr>
                <w:rFonts w:ascii="SassoonPrimary" w:hAnsi="SassoonPrimary"/>
                <w:sz w:val="20"/>
                <w:szCs w:val="20"/>
              </w:rPr>
            </w:pPr>
            <w:r w:rsidRPr="00ED5850">
              <w:rPr>
                <w:rFonts w:ascii="SassoonPrimary" w:hAnsi="SassoonPrimary"/>
                <w:sz w:val="20"/>
                <w:szCs w:val="20"/>
              </w:rPr>
              <w:br/>
            </w:r>
          </w:p>
          <w:p w14:paraId="4CD2AE97" w14:textId="7BD44C99" w:rsidR="40E7783D" w:rsidRPr="00ED5850" w:rsidRDefault="40E7783D" w:rsidP="40E7783D">
            <w:pPr>
              <w:rPr>
                <w:rFonts w:ascii="SassoonPrimary" w:eastAsia="SassoonPrimary" w:hAnsi="SassoonPrimary" w:cs="SassoonPrimary"/>
                <w:sz w:val="20"/>
                <w:szCs w:val="20"/>
              </w:rPr>
            </w:pPr>
          </w:p>
          <w:p w14:paraId="176A06C4" w14:textId="1BB8D534" w:rsidR="7923F386" w:rsidRPr="00ED5850" w:rsidRDefault="7923F386" w:rsidP="7923F386">
            <w:pPr>
              <w:pStyle w:val="NoSpacing"/>
              <w:rPr>
                <w:rFonts w:ascii="SassoonPrimary" w:hAnsi="SassoonPrimary"/>
                <w:b/>
                <w:bCs/>
                <w:sz w:val="20"/>
                <w:szCs w:val="20"/>
              </w:rPr>
            </w:pPr>
          </w:p>
        </w:tc>
        <w:tc>
          <w:tcPr>
            <w:tcW w:w="5896" w:type="dxa"/>
          </w:tcPr>
          <w:p w14:paraId="08F99EEE" w14:textId="47571BBB" w:rsidR="7923F386" w:rsidRPr="00ED5850" w:rsidRDefault="7923F386" w:rsidP="7923F386">
            <w:pPr>
              <w:pStyle w:val="paragraph"/>
              <w:jc w:val="center"/>
              <w:rPr>
                <w:rStyle w:val="normaltextrun"/>
                <w:rFonts w:ascii="SassoonPrimary" w:hAnsi="SassoonPrimary"/>
                <w:b/>
                <w:bCs/>
                <w:sz w:val="20"/>
                <w:szCs w:val="20"/>
              </w:rPr>
            </w:pPr>
            <w:r w:rsidRPr="00ED5850">
              <w:rPr>
                <w:rStyle w:val="normaltextrun"/>
                <w:rFonts w:ascii="SassoonPrimary" w:hAnsi="SassoonPrimary"/>
                <w:b/>
                <w:bCs/>
                <w:sz w:val="20"/>
                <w:szCs w:val="20"/>
              </w:rPr>
              <w:t xml:space="preserve">Healthy Me! </w:t>
            </w:r>
          </w:p>
          <w:p w14:paraId="33138921" w14:textId="3A939A7E" w:rsidR="7923F386" w:rsidRPr="00ED5850" w:rsidRDefault="7923F386">
            <w:pPr>
              <w:rPr>
                <w:rFonts w:ascii="SassoonPrimary" w:hAnsi="SassoonPrimary"/>
                <w:sz w:val="20"/>
                <w:szCs w:val="20"/>
              </w:rPr>
            </w:pPr>
            <w:r w:rsidRPr="00ED5850">
              <w:rPr>
                <w:rFonts w:ascii="SassoonPrimary" w:eastAsia="SassoonPrimary" w:hAnsi="SassoonPrimary" w:cs="SassoonPrimary"/>
                <w:b/>
                <w:bCs/>
                <w:sz w:val="20"/>
                <w:szCs w:val="20"/>
              </w:rPr>
              <w:t xml:space="preserve">Looking at fruit </w:t>
            </w:r>
            <w:proofErr w:type="gramStart"/>
            <w:r w:rsidRPr="00ED5850">
              <w:rPr>
                <w:rFonts w:ascii="SassoonPrimary" w:eastAsia="SassoonPrimary" w:hAnsi="SassoonPrimary" w:cs="SassoonPrimary"/>
                <w:b/>
                <w:bCs/>
                <w:sz w:val="20"/>
                <w:szCs w:val="20"/>
              </w:rPr>
              <w:t>decay  –</w:t>
            </w:r>
            <w:proofErr w:type="gramEnd"/>
          </w:p>
          <w:p w14:paraId="70983D87" w14:textId="7DF025C5" w:rsidR="7923F386" w:rsidRPr="00ED5850" w:rsidRDefault="7923F386">
            <w:pPr>
              <w:rPr>
                <w:rFonts w:ascii="SassoonPrimary" w:hAnsi="SassoonPrimary"/>
                <w:sz w:val="20"/>
                <w:szCs w:val="20"/>
              </w:rPr>
            </w:pPr>
            <w:r w:rsidRPr="00ED5850">
              <w:rPr>
                <w:rFonts w:ascii="SassoonPrimary" w:eastAsia="SassoonPrimary" w:hAnsi="SassoonPrimary" w:cs="SassoonPrimary"/>
                <w:color w:val="231F20"/>
                <w:sz w:val="20"/>
                <w:szCs w:val="20"/>
              </w:rPr>
              <w:t>0.30 To know how fruit changes when it no longer is living. (linked to science)</w:t>
            </w:r>
            <w:r w:rsidRPr="00ED5850">
              <w:rPr>
                <w:rFonts w:ascii="SassoonPrimary" w:eastAsia="Calibri" w:hAnsi="SassoonPrimary" w:cs="Calibri"/>
                <w:sz w:val="20"/>
                <w:szCs w:val="20"/>
              </w:rPr>
              <w:t xml:space="preserve"> </w:t>
            </w:r>
          </w:p>
          <w:p w14:paraId="66E0C448" w14:textId="02F265C0" w:rsidR="7923F386" w:rsidRPr="00ED5850" w:rsidRDefault="7923F386">
            <w:pPr>
              <w:rPr>
                <w:rFonts w:ascii="SassoonPrimary" w:hAnsi="SassoonPrimary"/>
                <w:sz w:val="20"/>
                <w:szCs w:val="20"/>
              </w:rPr>
            </w:pPr>
            <w:r w:rsidRPr="00ED5850">
              <w:rPr>
                <w:rFonts w:ascii="SassoonPrimary" w:eastAsia="Calibri" w:hAnsi="SassoonPrimary" w:cs="Calibri"/>
                <w:sz w:val="20"/>
                <w:szCs w:val="20"/>
              </w:rPr>
              <w:t xml:space="preserve"> </w:t>
            </w:r>
          </w:p>
          <w:p w14:paraId="22D92B30" w14:textId="587D9C6C" w:rsidR="7923F386" w:rsidRPr="00ED5850" w:rsidRDefault="7923F386" w:rsidP="40E7783D">
            <w:pPr>
              <w:rPr>
                <w:rFonts w:ascii="SassoonPrimary" w:eastAsia="SassoonPrimary" w:hAnsi="SassoonPrimary" w:cs="SassoonPrimary"/>
                <w:sz w:val="20"/>
                <w:szCs w:val="20"/>
              </w:rPr>
            </w:pPr>
            <w:r w:rsidRPr="00ED5850">
              <w:rPr>
                <w:rFonts w:ascii="SassoonPrimary" w:eastAsia="SassoonPrimary" w:hAnsi="SassoonPrimary" w:cs="SassoonPrimary"/>
                <w:sz w:val="20"/>
                <w:szCs w:val="20"/>
              </w:rPr>
              <w:t>0.31To know how to describe relative position when setting up an obstacle course.</w:t>
            </w:r>
          </w:p>
          <w:p w14:paraId="643F3C9D" w14:textId="23FC0A61" w:rsidR="7923F386" w:rsidRPr="00ED5850" w:rsidRDefault="7923F386" w:rsidP="40E7783D">
            <w:pPr>
              <w:rPr>
                <w:rFonts w:ascii="SassoonPrimary" w:eastAsia="SassoonPrimary" w:hAnsi="SassoonPrimary" w:cs="SassoonPrimary"/>
                <w:sz w:val="20"/>
                <w:szCs w:val="20"/>
              </w:rPr>
            </w:pPr>
          </w:p>
          <w:p w14:paraId="74CACF91" w14:textId="5596A08A" w:rsidR="7923F386" w:rsidRPr="00ED5850" w:rsidRDefault="2453BF11" w:rsidP="40E7783D">
            <w:pPr>
              <w:rPr>
                <w:rFonts w:ascii="SassoonPrimary" w:eastAsia="SassoonPrimary" w:hAnsi="SassoonPrimary" w:cs="SassoonPrimary"/>
                <w:sz w:val="20"/>
                <w:szCs w:val="20"/>
              </w:rPr>
            </w:pPr>
            <w:r w:rsidRPr="00ED5850">
              <w:rPr>
                <w:rFonts w:ascii="SassoonPrimary" w:eastAsia="SassoonPrimary" w:hAnsi="SassoonPrimary" w:cs="SassoonPrimary"/>
                <w:sz w:val="20"/>
                <w:szCs w:val="20"/>
              </w:rPr>
              <w:t xml:space="preserve">0.32 To know what composting is. </w:t>
            </w:r>
          </w:p>
          <w:p w14:paraId="4B5076D8" w14:textId="194BE0FA" w:rsidR="7923F386" w:rsidRPr="00ED5850" w:rsidRDefault="7923F386" w:rsidP="40E7783D">
            <w:pPr>
              <w:rPr>
                <w:rFonts w:ascii="SassoonPrimary" w:eastAsia="SassoonPrimary" w:hAnsi="SassoonPrimary" w:cs="SassoonPrimary"/>
                <w:sz w:val="20"/>
                <w:szCs w:val="20"/>
              </w:rPr>
            </w:pPr>
          </w:p>
          <w:p w14:paraId="4FAF25A5" w14:textId="7EBA23DB" w:rsidR="7923F386" w:rsidRPr="00ED5850" w:rsidRDefault="2453BF11" w:rsidP="40E7783D">
            <w:pPr>
              <w:rPr>
                <w:rFonts w:ascii="SassoonPrimary" w:eastAsia="SassoonPrimary" w:hAnsi="SassoonPrimary" w:cs="SassoonPrimary"/>
                <w:sz w:val="20"/>
                <w:szCs w:val="20"/>
              </w:rPr>
            </w:pPr>
            <w:r w:rsidRPr="00ED5850">
              <w:rPr>
                <w:rFonts w:ascii="SassoonPrimary" w:eastAsia="SassoonPrimary" w:hAnsi="SassoonPrimary" w:cs="SassoonPrimary"/>
                <w:sz w:val="20"/>
                <w:szCs w:val="20"/>
              </w:rPr>
              <w:t xml:space="preserve">0.33 To know how composting can </w:t>
            </w:r>
            <w:r w:rsidR="5AD1D616" w:rsidRPr="00ED5850">
              <w:rPr>
                <w:rFonts w:ascii="SassoonPrimary" w:eastAsia="SassoonPrimary" w:hAnsi="SassoonPrimary" w:cs="SassoonPrimary"/>
                <w:sz w:val="20"/>
                <w:szCs w:val="20"/>
              </w:rPr>
              <w:t xml:space="preserve">support the growth in the Nursery garden. </w:t>
            </w:r>
          </w:p>
        </w:tc>
        <w:tc>
          <w:tcPr>
            <w:tcW w:w="1788" w:type="dxa"/>
          </w:tcPr>
          <w:p w14:paraId="2C6DD6FE"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big</w:t>
            </w:r>
          </w:p>
          <w:p w14:paraId="3835DF41"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top</w:t>
            </w:r>
          </w:p>
          <w:p w14:paraId="7E994AFD"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bottom</w:t>
            </w:r>
          </w:p>
          <w:p w14:paraId="59E00E06" w14:textId="77777777" w:rsidR="7923F386" w:rsidRPr="00ED5850" w:rsidRDefault="7923F386" w:rsidP="7923F386">
            <w:pPr>
              <w:pStyle w:val="paragraph"/>
              <w:spacing w:before="0" w:beforeAutospacing="0" w:after="0" w:afterAutospacing="0"/>
              <w:rPr>
                <w:rFonts w:ascii="SassoonPrimary" w:hAnsi="SassoonPrimary" w:cs="Segoe UI"/>
                <w:sz w:val="20"/>
                <w:szCs w:val="20"/>
              </w:rPr>
            </w:pPr>
            <w:r w:rsidRPr="00ED5850">
              <w:rPr>
                <w:rStyle w:val="normaltextrun"/>
                <w:rFonts w:ascii="SassoonPrimary" w:hAnsi="SassoonPrimary" w:cs="Segoe UI"/>
                <w:color w:val="000000" w:themeColor="text1"/>
                <w:sz w:val="20"/>
                <w:szCs w:val="20"/>
              </w:rPr>
              <w:t>behind</w:t>
            </w:r>
            <w:r w:rsidRPr="00ED5850">
              <w:rPr>
                <w:rStyle w:val="eop"/>
                <w:rFonts w:ascii="Calibri" w:hAnsi="Calibri" w:cs="Calibri"/>
                <w:sz w:val="20"/>
                <w:szCs w:val="20"/>
              </w:rPr>
              <w:t> </w:t>
            </w:r>
          </w:p>
          <w:p w14:paraId="2F9DCDAA"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through</w:t>
            </w:r>
          </w:p>
          <w:p w14:paraId="1A20276B"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near</w:t>
            </w:r>
          </w:p>
          <w:p w14:paraId="63B155C3"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between</w:t>
            </w:r>
          </w:p>
          <w:p w14:paraId="35232CE0" w14:textId="77777777" w:rsidR="7923F386" w:rsidRPr="00ED5850" w:rsidRDefault="7923F386" w:rsidP="7923F386">
            <w:pPr>
              <w:pStyle w:val="paragraph"/>
              <w:spacing w:before="0" w:beforeAutospacing="0" w:after="0" w:afterAutospacing="0"/>
              <w:rPr>
                <w:rStyle w:val="normaltextrun"/>
                <w:rFonts w:ascii="SassoonPrimary" w:hAnsi="SassoonPrimary" w:cs="Segoe UI"/>
                <w:color w:val="000000" w:themeColor="text1"/>
                <w:sz w:val="20"/>
                <w:szCs w:val="20"/>
              </w:rPr>
            </w:pPr>
            <w:r w:rsidRPr="00ED5850">
              <w:rPr>
                <w:rStyle w:val="normaltextrun"/>
                <w:rFonts w:ascii="SassoonPrimary" w:hAnsi="SassoonPrimary" w:cs="Segoe UI"/>
                <w:color w:val="000000" w:themeColor="text1"/>
                <w:sz w:val="20"/>
                <w:szCs w:val="20"/>
              </w:rPr>
              <w:t>around</w:t>
            </w:r>
          </w:p>
          <w:p w14:paraId="2F2A5761" w14:textId="77777777" w:rsidR="7923F386" w:rsidRPr="00ED5850" w:rsidRDefault="7923F386" w:rsidP="7923F386">
            <w:pPr>
              <w:pStyle w:val="paragraph"/>
              <w:spacing w:before="0" w:beforeAutospacing="0" w:after="0" w:afterAutospacing="0"/>
              <w:rPr>
                <w:rFonts w:ascii="SassoonPrimary" w:hAnsi="SassoonPrimary" w:cs="Segoe UI"/>
                <w:sz w:val="20"/>
                <w:szCs w:val="20"/>
              </w:rPr>
            </w:pPr>
            <w:r w:rsidRPr="00ED5850">
              <w:rPr>
                <w:rStyle w:val="normaltextrun"/>
                <w:rFonts w:ascii="SassoonPrimary" w:hAnsi="SassoonPrimary" w:cs="Segoe UI"/>
                <w:color w:val="000000" w:themeColor="text1"/>
                <w:sz w:val="20"/>
                <w:szCs w:val="20"/>
              </w:rPr>
              <w:t>next to</w:t>
            </w:r>
          </w:p>
          <w:p w14:paraId="4F50C36D" w14:textId="77777777" w:rsidR="7923F386" w:rsidRPr="00ED5850" w:rsidRDefault="2716AC26" w:rsidP="28DC28C3">
            <w:pPr>
              <w:pStyle w:val="NoSpacing"/>
              <w:rPr>
                <w:rStyle w:val="normaltextrun"/>
                <w:rFonts w:ascii="SassoonPrimary" w:hAnsi="SassoonPrimary" w:cs="Segoe UI"/>
                <w:b/>
                <w:bCs/>
                <w:color w:val="000000" w:themeColor="text1"/>
                <w:sz w:val="20"/>
                <w:szCs w:val="20"/>
              </w:rPr>
            </w:pPr>
            <w:r w:rsidRPr="00ED5850">
              <w:rPr>
                <w:rStyle w:val="normaltextrun"/>
                <w:rFonts w:ascii="SassoonPrimary" w:hAnsi="SassoonPrimary" w:cs="Segoe UI"/>
                <w:b/>
                <w:bCs/>
                <w:color w:val="0070C0"/>
                <w:sz w:val="20"/>
                <w:szCs w:val="20"/>
              </w:rPr>
              <w:t>above</w:t>
            </w:r>
          </w:p>
          <w:p w14:paraId="6B6DBFC8" w14:textId="77777777" w:rsidR="7923F386" w:rsidRPr="00ED5850" w:rsidRDefault="2716AC26" w:rsidP="28DC28C3">
            <w:pPr>
              <w:pStyle w:val="NoSpacing"/>
              <w:rPr>
                <w:rStyle w:val="normaltextrun"/>
                <w:rFonts w:ascii="SassoonPrimary" w:hAnsi="SassoonPrimary" w:cs="Segoe UI"/>
                <w:b/>
                <w:bCs/>
                <w:color w:val="000000" w:themeColor="text1"/>
                <w:sz w:val="20"/>
                <w:szCs w:val="20"/>
              </w:rPr>
            </w:pPr>
            <w:r w:rsidRPr="00ED5850">
              <w:rPr>
                <w:rStyle w:val="normaltextrun"/>
                <w:rFonts w:ascii="SassoonPrimary" w:hAnsi="SassoonPrimary" w:cs="Segoe UI"/>
                <w:b/>
                <w:bCs/>
                <w:color w:val="0070C0"/>
                <w:sz w:val="20"/>
                <w:szCs w:val="20"/>
              </w:rPr>
              <w:t>below</w:t>
            </w:r>
          </w:p>
          <w:p w14:paraId="4054FCE6" w14:textId="77777777" w:rsidR="7923F386" w:rsidRPr="00ED5850" w:rsidRDefault="2716AC26" w:rsidP="28DC28C3">
            <w:pPr>
              <w:pStyle w:val="NoSpacing"/>
              <w:rPr>
                <w:rStyle w:val="normaltextrun"/>
                <w:rFonts w:ascii="SassoonPrimary" w:hAnsi="SassoonPrimary" w:cs="Segoe UI"/>
                <w:b/>
                <w:bCs/>
                <w:color w:val="000000" w:themeColor="text1"/>
                <w:sz w:val="20"/>
                <w:szCs w:val="20"/>
              </w:rPr>
            </w:pPr>
            <w:r w:rsidRPr="00ED5850">
              <w:rPr>
                <w:rStyle w:val="normaltextrun"/>
                <w:rFonts w:ascii="SassoonPrimary" w:hAnsi="SassoonPrimary" w:cs="Segoe UI"/>
                <w:b/>
                <w:bCs/>
                <w:color w:val="0070C0"/>
                <w:sz w:val="20"/>
                <w:szCs w:val="20"/>
              </w:rPr>
              <w:t>forwards</w:t>
            </w:r>
          </w:p>
          <w:p w14:paraId="6D2BBBC2" w14:textId="77777777" w:rsidR="7923F386" w:rsidRPr="00ED5850" w:rsidRDefault="2716AC26" w:rsidP="28DC28C3">
            <w:pPr>
              <w:pStyle w:val="NoSpacing"/>
              <w:rPr>
                <w:rStyle w:val="normaltextrun"/>
                <w:rFonts w:ascii="SassoonPrimary" w:hAnsi="SassoonPrimary" w:cs="Segoe UI"/>
                <w:b/>
                <w:bCs/>
                <w:color w:val="000000" w:themeColor="text1"/>
                <w:sz w:val="20"/>
                <w:szCs w:val="20"/>
              </w:rPr>
            </w:pPr>
            <w:r w:rsidRPr="00ED5850">
              <w:rPr>
                <w:rStyle w:val="normaltextrun"/>
                <w:rFonts w:ascii="SassoonPrimary" w:hAnsi="SassoonPrimary" w:cs="Segoe UI"/>
                <w:b/>
                <w:bCs/>
                <w:color w:val="0070C0"/>
                <w:sz w:val="20"/>
                <w:szCs w:val="20"/>
              </w:rPr>
              <w:t>backwards</w:t>
            </w:r>
          </w:p>
          <w:p w14:paraId="1534361E" w14:textId="77777777" w:rsidR="7923F386" w:rsidRPr="00ED5850" w:rsidRDefault="2716AC26" w:rsidP="28DC28C3">
            <w:pPr>
              <w:pStyle w:val="NoSpacing"/>
              <w:rPr>
                <w:rStyle w:val="eop"/>
                <w:rFonts w:ascii="SassoonPrimary" w:hAnsi="SassoonPrimary" w:cs="Calibri"/>
                <w:color w:val="0070C0"/>
                <w:sz w:val="20"/>
                <w:szCs w:val="20"/>
              </w:rPr>
            </w:pPr>
            <w:r w:rsidRPr="00ED5850">
              <w:rPr>
                <w:rStyle w:val="normaltextrun"/>
                <w:rFonts w:ascii="SassoonPrimary" w:hAnsi="SassoonPrimary" w:cs="Segoe UI"/>
                <w:b/>
                <w:bCs/>
                <w:color w:val="0070C0"/>
                <w:sz w:val="20"/>
                <w:szCs w:val="20"/>
              </w:rPr>
              <w:t>side</w:t>
            </w:r>
            <w:r w:rsidRPr="00ED5850">
              <w:rPr>
                <w:rStyle w:val="eop"/>
                <w:rFonts w:ascii="Calibri" w:hAnsi="Calibri" w:cs="Calibri"/>
                <w:color w:val="0070C0"/>
                <w:sz w:val="20"/>
                <w:szCs w:val="20"/>
              </w:rPr>
              <w:t> </w:t>
            </w:r>
          </w:p>
          <w:p w14:paraId="00B5B85E" w14:textId="77777777" w:rsidR="7923F386" w:rsidRPr="00ED5850" w:rsidRDefault="2716AC26" w:rsidP="28DC28C3">
            <w:pPr>
              <w:pStyle w:val="NoSpacing"/>
              <w:rPr>
                <w:rStyle w:val="normaltextrun"/>
                <w:rFonts w:ascii="SassoonPrimary" w:hAnsi="SassoonPrimary" w:cs="Segoe UI"/>
                <w:b/>
                <w:bCs/>
                <w:color w:val="000000" w:themeColor="text1"/>
                <w:sz w:val="20"/>
                <w:szCs w:val="20"/>
              </w:rPr>
            </w:pPr>
            <w:r w:rsidRPr="00ED5850">
              <w:rPr>
                <w:rStyle w:val="normaltextrun"/>
                <w:rFonts w:ascii="SassoonPrimary" w:hAnsi="SassoonPrimary" w:cs="Segoe UI"/>
                <w:b/>
                <w:bCs/>
                <w:color w:val="0070C0"/>
                <w:sz w:val="20"/>
                <w:szCs w:val="20"/>
              </w:rPr>
              <w:t xml:space="preserve">nearest </w:t>
            </w:r>
          </w:p>
          <w:p w14:paraId="4224A934" w14:textId="77777777" w:rsidR="7923F386" w:rsidRPr="00ED5850" w:rsidRDefault="2716AC26" w:rsidP="28DC28C3">
            <w:pPr>
              <w:pStyle w:val="NoSpacing"/>
              <w:rPr>
                <w:rFonts w:ascii="SassoonPrimary" w:hAnsi="SassoonPrimary"/>
                <w:color w:val="0070C0"/>
                <w:sz w:val="20"/>
                <w:szCs w:val="20"/>
              </w:rPr>
            </w:pPr>
            <w:r w:rsidRPr="00ED5850">
              <w:rPr>
                <w:rStyle w:val="normaltextrun"/>
                <w:rFonts w:ascii="SassoonPrimary" w:hAnsi="SassoonPrimary" w:cs="Segoe UI"/>
                <w:b/>
                <w:bCs/>
                <w:color w:val="0070C0"/>
                <w:sz w:val="20"/>
                <w:szCs w:val="20"/>
              </w:rPr>
              <w:t>furthest</w:t>
            </w:r>
          </w:p>
          <w:p w14:paraId="088F55D9" w14:textId="6E9B46C1" w:rsidR="7923F386" w:rsidRPr="00ED5850" w:rsidRDefault="7923F386" w:rsidP="7923F386">
            <w:pPr>
              <w:pStyle w:val="paragraph"/>
              <w:rPr>
                <w:rStyle w:val="normaltextrun"/>
                <w:rFonts w:ascii="SassoonPrimary" w:hAnsi="SassoonPrimary" w:cs="Segoe UI"/>
                <w:color w:val="000000" w:themeColor="text1"/>
                <w:sz w:val="20"/>
                <w:szCs w:val="20"/>
              </w:rPr>
            </w:pPr>
          </w:p>
        </w:tc>
      </w:tr>
    </w:tbl>
    <w:tbl>
      <w:tblPr>
        <w:tblStyle w:val="TableGrid"/>
        <w:tblW w:w="15451" w:type="dxa"/>
        <w:tblInd w:w="-5" w:type="dxa"/>
        <w:tblLook w:val="04A0" w:firstRow="1" w:lastRow="0" w:firstColumn="1" w:lastColumn="0" w:noHBand="0" w:noVBand="1"/>
      </w:tblPr>
      <w:tblGrid>
        <w:gridCol w:w="1225"/>
        <w:gridCol w:w="3023"/>
        <w:gridCol w:w="4961"/>
        <w:gridCol w:w="3685"/>
        <w:gridCol w:w="2557"/>
      </w:tblGrid>
      <w:tr w:rsidR="00464DC6" w:rsidRPr="00ED5850" w14:paraId="7A7D26E5" w14:textId="77777777" w:rsidTr="00E31764">
        <w:trPr>
          <w:cantSplit/>
          <w:trHeight w:val="644"/>
        </w:trPr>
        <w:tc>
          <w:tcPr>
            <w:tcW w:w="1225" w:type="dxa"/>
            <w:shd w:val="clear" w:color="auto" w:fill="DEEAF6" w:themeFill="accent1" w:themeFillTint="33"/>
          </w:tcPr>
          <w:p w14:paraId="5D9E543C" w14:textId="1AA18E1E" w:rsidR="00464DC6" w:rsidRPr="00ED5850" w:rsidRDefault="00464DC6" w:rsidP="004B773C">
            <w:pPr>
              <w:pStyle w:val="NoSpacing"/>
              <w:rPr>
                <w:rFonts w:ascii="SassoonPrimary" w:hAnsi="SassoonPrimary"/>
                <w:sz w:val="20"/>
                <w:szCs w:val="20"/>
              </w:rPr>
            </w:pPr>
          </w:p>
        </w:tc>
        <w:tc>
          <w:tcPr>
            <w:tcW w:w="3023" w:type="dxa"/>
            <w:shd w:val="clear" w:color="auto" w:fill="DEEAF6" w:themeFill="accent1" w:themeFillTint="33"/>
          </w:tcPr>
          <w:p w14:paraId="1E127078" w14:textId="77777777" w:rsidR="00464DC6" w:rsidRPr="00ED5850" w:rsidRDefault="00464DC6" w:rsidP="004B773C">
            <w:pPr>
              <w:pStyle w:val="NoSpacing"/>
              <w:divId w:val="1062673953"/>
              <w:rPr>
                <w:rFonts w:ascii="SassoonPrimary" w:hAnsi="SassoonPrimary" w:cs="Segoe UI"/>
                <w:sz w:val="20"/>
                <w:szCs w:val="20"/>
              </w:rPr>
            </w:pPr>
            <w:r w:rsidRPr="00ED5850">
              <w:rPr>
                <w:rStyle w:val="normaltextrun"/>
                <w:rFonts w:ascii="SassoonPrimary" w:hAnsi="SassoonPrimary" w:cs="Calibri"/>
                <w:b/>
                <w:sz w:val="20"/>
                <w:szCs w:val="20"/>
              </w:rPr>
              <w:t>National Curriculum Statement</w:t>
            </w:r>
          </w:p>
        </w:tc>
        <w:tc>
          <w:tcPr>
            <w:tcW w:w="4961" w:type="dxa"/>
            <w:shd w:val="clear" w:color="auto" w:fill="DEEAF6" w:themeFill="accent1" w:themeFillTint="33"/>
          </w:tcPr>
          <w:p w14:paraId="447169EF" w14:textId="77777777" w:rsidR="00464DC6" w:rsidRPr="00ED5850" w:rsidRDefault="00464DC6" w:rsidP="004B773C">
            <w:pPr>
              <w:pStyle w:val="NoSpacing"/>
              <w:divId w:val="1158033174"/>
              <w:rPr>
                <w:rFonts w:ascii="SassoonPrimary" w:hAnsi="SassoonPrimary" w:cs="Segoe UI"/>
                <w:sz w:val="20"/>
                <w:szCs w:val="20"/>
              </w:rPr>
            </w:pPr>
            <w:r w:rsidRPr="00ED5850">
              <w:rPr>
                <w:rStyle w:val="normaltextrun"/>
                <w:rFonts w:ascii="SassoonPrimary" w:hAnsi="SassoonPrimary" w:cs="Calibri"/>
                <w:b/>
                <w:sz w:val="20"/>
                <w:szCs w:val="20"/>
              </w:rPr>
              <w:t>Components</w:t>
            </w:r>
          </w:p>
        </w:tc>
        <w:tc>
          <w:tcPr>
            <w:tcW w:w="3685" w:type="dxa"/>
            <w:shd w:val="clear" w:color="auto" w:fill="DEEAF6" w:themeFill="accent1" w:themeFillTint="33"/>
          </w:tcPr>
          <w:p w14:paraId="4DF9D475" w14:textId="77777777" w:rsidR="00464DC6" w:rsidRPr="00ED5850" w:rsidRDefault="00464DC6" w:rsidP="004B773C">
            <w:pPr>
              <w:pStyle w:val="NoSpacing"/>
              <w:divId w:val="1199778073"/>
              <w:rPr>
                <w:rFonts w:ascii="SassoonPrimary" w:hAnsi="SassoonPrimary" w:cs="Segoe UI"/>
                <w:sz w:val="20"/>
                <w:szCs w:val="20"/>
              </w:rPr>
            </w:pPr>
            <w:r w:rsidRPr="00ED5850">
              <w:rPr>
                <w:rStyle w:val="normaltextrun"/>
                <w:rFonts w:ascii="SassoonPrimary" w:hAnsi="SassoonPrimary" w:cs="Calibri"/>
                <w:b/>
                <w:sz w:val="20"/>
                <w:szCs w:val="20"/>
              </w:rPr>
              <w:t>Composites</w:t>
            </w:r>
          </w:p>
          <w:p w14:paraId="04587628" w14:textId="77777777" w:rsidR="00464DC6" w:rsidRPr="00ED5850" w:rsidRDefault="00464DC6" w:rsidP="004B773C">
            <w:pPr>
              <w:pStyle w:val="NoSpacing"/>
              <w:divId w:val="685907083"/>
              <w:rPr>
                <w:rFonts w:ascii="SassoonPrimary" w:hAnsi="SassoonPrimary" w:cs="Segoe UI"/>
                <w:sz w:val="20"/>
                <w:szCs w:val="20"/>
              </w:rPr>
            </w:pPr>
          </w:p>
        </w:tc>
        <w:tc>
          <w:tcPr>
            <w:tcW w:w="2557" w:type="dxa"/>
            <w:shd w:val="clear" w:color="auto" w:fill="DEEAF6" w:themeFill="accent1" w:themeFillTint="33"/>
          </w:tcPr>
          <w:p w14:paraId="50B9945A" w14:textId="77777777" w:rsidR="00464DC6" w:rsidRPr="00ED5850" w:rsidRDefault="00464DC6" w:rsidP="004B773C">
            <w:pPr>
              <w:pStyle w:val="NoSpacing"/>
              <w:divId w:val="1599562302"/>
              <w:rPr>
                <w:rFonts w:ascii="SassoonPrimary" w:hAnsi="SassoonPrimary" w:cs="Segoe UI"/>
                <w:sz w:val="20"/>
                <w:szCs w:val="20"/>
              </w:rPr>
            </w:pPr>
            <w:r w:rsidRPr="00ED5850">
              <w:rPr>
                <w:rStyle w:val="normaltextrun"/>
                <w:rFonts w:ascii="SassoonPrimary" w:hAnsi="SassoonPrimary" w:cs="Calibri"/>
                <w:b/>
                <w:sz w:val="20"/>
                <w:szCs w:val="20"/>
              </w:rPr>
              <w:t>Vocabulary</w:t>
            </w:r>
          </w:p>
        </w:tc>
      </w:tr>
      <w:tr w:rsidR="0089766F" w:rsidRPr="00ED5850" w14:paraId="16B41889" w14:textId="77777777" w:rsidTr="00E31764">
        <w:trPr>
          <w:trHeight w:val="570"/>
        </w:trPr>
        <w:tc>
          <w:tcPr>
            <w:tcW w:w="1225" w:type="dxa"/>
            <w:vMerge w:val="restart"/>
          </w:tcPr>
          <w:p w14:paraId="2E4A161B" w14:textId="77777777" w:rsidR="0089766F" w:rsidRPr="00ED5850" w:rsidRDefault="0089766F" w:rsidP="004B773C">
            <w:pPr>
              <w:pStyle w:val="NoSpacing"/>
              <w:rPr>
                <w:rFonts w:ascii="SassoonPrimary" w:hAnsi="SassoonPrimary"/>
                <w:sz w:val="20"/>
                <w:szCs w:val="20"/>
              </w:rPr>
            </w:pPr>
          </w:p>
          <w:p w14:paraId="6B3EC779" w14:textId="77777777" w:rsidR="0089766F" w:rsidRPr="00ED5850" w:rsidRDefault="0089766F" w:rsidP="005136D2">
            <w:pPr>
              <w:pStyle w:val="NoSpacing"/>
              <w:jc w:val="center"/>
              <w:rPr>
                <w:rFonts w:ascii="SassoonPrimary" w:hAnsi="SassoonPrimary"/>
                <w:b/>
                <w:sz w:val="20"/>
                <w:szCs w:val="20"/>
              </w:rPr>
            </w:pPr>
            <w:r w:rsidRPr="00ED5850">
              <w:rPr>
                <w:rFonts w:ascii="SassoonPrimary" w:hAnsi="SassoonPrimary"/>
                <w:b/>
                <w:sz w:val="20"/>
                <w:szCs w:val="20"/>
              </w:rPr>
              <w:t>Year 1</w:t>
            </w:r>
          </w:p>
        </w:tc>
        <w:tc>
          <w:tcPr>
            <w:tcW w:w="3023" w:type="dxa"/>
            <w:vMerge w:val="restart"/>
          </w:tcPr>
          <w:p w14:paraId="1D186DA0" w14:textId="77777777" w:rsidR="0089766F" w:rsidRPr="00ED5850" w:rsidRDefault="0089766F" w:rsidP="00565530">
            <w:pPr>
              <w:pStyle w:val="NoSpacing"/>
              <w:numPr>
                <w:ilvl w:val="0"/>
                <w:numId w:val="7"/>
              </w:numPr>
              <w:rPr>
                <w:rFonts w:ascii="SassoonPrimary" w:hAnsi="SassoonPrimary"/>
                <w:sz w:val="20"/>
                <w:szCs w:val="20"/>
              </w:rPr>
            </w:pPr>
            <w:r w:rsidRPr="00ED5850">
              <w:rPr>
                <w:rFonts w:ascii="SassoonPrimary" w:hAnsi="SassoonPrimary"/>
                <w:sz w:val="20"/>
                <w:szCs w:val="20"/>
              </w:rPr>
              <w:t>understand geographical similarities and differences through studying the human and physical geography of a small area of the United Kingdom.</w:t>
            </w:r>
          </w:p>
          <w:p w14:paraId="37C84187" w14:textId="77777777" w:rsidR="0044585C" w:rsidRPr="00ED5850" w:rsidRDefault="0089766F" w:rsidP="0044585C">
            <w:pPr>
              <w:pStyle w:val="NoSpacing"/>
              <w:numPr>
                <w:ilvl w:val="0"/>
                <w:numId w:val="7"/>
              </w:numPr>
              <w:rPr>
                <w:rFonts w:ascii="SassoonPrimary" w:hAnsi="SassoonPrimary"/>
                <w:sz w:val="20"/>
                <w:szCs w:val="20"/>
              </w:rPr>
            </w:pPr>
            <w:r w:rsidRPr="00ED5850">
              <w:rPr>
                <w:rFonts w:ascii="SassoonPrimary" w:hAnsi="SassoonPrimary"/>
                <w:sz w:val="20"/>
                <w:szCs w:val="20"/>
              </w:rPr>
              <w:t>use aerial photographs and plan perspectives to recognise landmarks and basic human and physical features; devise a simple map; and use and construct basic symbols in a key.</w:t>
            </w:r>
          </w:p>
          <w:p w14:paraId="22035158" w14:textId="444F7856" w:rsidR="0044585C" w:rsidRPr="00ED5850" w:rsidRDefault="0044585C" w:rsidP="0044585C">
            <w:pPr>
              <w:pStyle w:val="NoSpacing"/>
              <w:numPr>
                <w:ilvl w:val="0"/>
                <w:numId w:val="7"/>
              </w:numPr>
              <w:rPr>
                <w:rFonts w:ascii="SassoonPrimary" w:hAnsi="SassoonPrimary"/>
                <w:sz w:val="20"/>
                <w:szCs w:val="20"/>
              </w:rPr>
            </w:pPr>
            <w:r w:rsidRPr="00ED5850">
              <w:rPr>
                <w:rFonts w:ascii="SassoonPrimary" w:hAnsi="SassoonPrimary"/>
                <w:sz w:val="20"/>
                <w:szCs w:val="20"/>
              </w:rPr>
              <w:t xml:space="preserve">use simple fieldwork and observational skills to study the geography of their school and its grounds and the key human and physical </w:t>
            </w:r>
            <w:r w:rsidRPr="00ED5850">
              <w:rPr>
                <w:rFonts w:ascii="SassoonPrimary" w:hAnsi="SassoonPrimary"/>
                <w:sz w:val="20"/>
                <w:szCs w:val="20"/>
              </w:rPr>
              <w:lastRenderedPageBreak/>
              <w:t>features of its surrounding environment.</w:t>
            </w:r>
          </w:p>
        </w:tc>
        <w:tc>
          <w:tcPr>
            <w:tcW w:w="4961" w:type="dxa"/>
            <w:vMerge w:val="restart"/>
          </w:tcPr>
          <w:p w14:paraId="3EF05A5C" w14:textId="77777777" w:rsidR="006849D7" w:rsidRPr="00ED5850" w:rsidRDefault="006849D7" w:rsidP="006849D7">
            <w:pPr>
              <w:pStyle w:val="NoSpacing"/>
              <w:jc w:val="center"/>
              <w:rPr>
                <w:rStyle w:val="normaltextrun"/>
                <w:rFonts w:ascii="SassoonPrimary" w:hAnsi="SassoonPrimary"/>
                <w:b/>
                <w:sz w:val="20"/>
                <w:szCs w:val="20"/>
                <w:shd w:val="clear" w:color="auto" w:fill="FFFFFF"/>
              </w:rPr>
            </w:pPr>
            <w:r w:rsidRPr="00ED5850">
              <w:rPr>
                <w:rStyle w:val="normaltextrun"/>
                <w:rFonts w:ascii="SassoonPrimary" w:hAnsi="SassoonPrimary"/>
                <w:b/>
                <w:sz w:val="20"/>
                <w:szCs w:val="20"/>
                <w:shd w:val="clear" w:color="auto" w:fill="FFFFFF"/>
              </w:rPr>
              <w:lastRenderedPageBreak/>
              <w:t>Derwent ~ Where do I belong?</w:t>
            </w:r>
          </w:p>
          <w:p w14:paraId="3880FD8A" w14:textId="2AE47399" w:rsidR="0089766F" w:rsidRPr="00ED5850" w:rsidRDefault="005B2DEB" w:rsidP="006849D7">
            <w:pPr>
              <w:pStyle w:val="NoSpacing"/>
              <w:rPr>
                <w:rStyle w:val="normaltextrun"/>
                <w:rFonts w:ascii="SassoonPrimary" w:hAnsi="SassoonPrimary"/>
                <w:b/>
                <w:sz w:val="20"/>
                <w:szCs w:val="20"/>
                <w:shd w:val="clear" w:color="auto" w:fill="FFFFFF"/>
              </w:rPr>
            </w:pPr>
            <w:r w:rsidRPr="00ED5850">
              <w:rPr>
                <w:rStyle w:val="normaltextrun"/>
                <w:rFonts w:ascii="SassoonPrimary" w:hAnsi="SassoonPrimary"/>
                <w:sz w:val="20"/>
                <w:szCs w:val="20"/>
                <w:shd w:val="clear" w:color="auto" w:fill="FFFFFF"/>
              </w:rPr>
              <w:t xml:space="preserve">1.1 </w:t>
            </w:r>
            <w:r w:rsidR="006849D7" w:rsidRPr="00ED5850">
              <w:rPr>
                <w:rStyle w:val="normaltextrun"/>
                <w:rFonts w:ascii="SassoonPrimary" w:hAnsi="SassoonPrimary"/>
                <w:sz w:val="20"/>
                <w:szCs w:val="20"/>
                <w:shd w:val="clear" w:color="auto" w:fill="FFFFFF"/>
              </w:rPr>
              <w:t>To</w:t>
            </w:r>
            <w:r w:rsidR="0089766F" w:rsidRPr="00ED5850">
              <w:rPr>
                <w:rStyle w:val="normaltextrun"/>
                <w:rFonts w:ascii="SassoonPrimary" w:hAnsi="SassoonPrimary"/>
                <w:sz w:val="20"/>
                <w:szCs w:val="20"/>
                <w:shd w:val="clear" w:color="auto" w:fill="FFFFFF"/>
              </w:rPr>
              <w:t xml:space="preserve"> know my school is in a </w:t>
            </w:r>
            <w:r w:rsidR="00B125FD" w:rsidRPr="00ED5850">
              <w:rPr>
                <w:rStyle w:val="normaltextrun"/>
                <w:rFonts w:ascii="SassoonPrimary" w:hAnsi="SassoonPrimary"/>
                <w:sz w:val="20"/>
                <w:szCs w:val="20"/>
                <w:shd w:val="clear" w:color="auto" w:fill="FFFFFF"/>
              </w:rPr>
              <w:t xml:space="preserve">suburb </w:t>
            </w:r>
            <w:r w:rsidR="008B7C3F" w:rsidRPr="00ED5850">
              <w:rPr>
                <w:rStyle w:val="normaltextrun"/>
                <w:rFonts w:ascii="SassoonPrimary" w:hAnsi="SassoonPrimary"/>
                <w:sz w:val="20"/>
                <w:szCs w:val="20"/>
                <w:shd w:val="clear" w:color="auto" w:fill="FFFFFF"/>
              </w:rPr>
              <w:t>called</w:t>
            </w:r>
            <w:r w:rsidR="0089766F" w:rsidRPr="00ED5850">
              <w:rPr>
                <w:rStyle w:val="normaltextrun"/>
                <w:rFonts w:ascii="SassoonPrimary" w:hAnsi="SassoonPrimary"/>
                <w:sz w:val="20"/>
                <w:szCs w:val="20"/>
                <w:shd w:val="clear" w:color="auto" w:fill="FFFFFF"/>
              </w:rPr>
              <w:t xml:space="preserve"> Derwent in a city called Derby.</w:t>
            </w:r>
          </w:p>
          <w:p w14:paraId="08A1B544" w14:textId="664B8002" w:rsidR="00B125FD" w:rsidRPr="00ED5850" w:rsidRDefault="005B2DEB" w:rsidP="00B125FD">
            <w:pPr>
              <w:pStyle w:val="NoSpacing"/>
              <w:rPr>
                <w:rFonts w:ascii="SassoonPrimary" w:hAnsi="SassoonPrimary"/>
                <w:color w:val="000000"/>
                <w:sz w:val="20"/>
                <w:szCs w:val="20"/>
              </w:rPr>
            </w:pPr>
            <w:r w:rsidRPr="00ED5850">
              <w:rPr>
                <w:rFonts w:ascii="SassoonPrimary" w:hAnsi="SassoonPrimary"/>
                <w:color w:val="000000"/>
                <w:sz w:val="20"/>
                <w:szCs w:val="20"/>
              </w:rPr>
              <w:t xml:space="preserve">1.2 </w:t>
            </w:r>
            <w:r w:rsidR="00B125FD" w:rsidRPr="00ED5850">
              <w:rPr>
                <w:rFonts w:ascii="SassoonPrimary" w:hAnsi="SassoonPrimary"/>
                <w:color w:val="000000"/>
                <w:sz w:val="20"/>
                <w:szCs w:val="20"/>
              </w:rPr>
              <w:t>To know what a town is.</w:t>
            </w:r>
          </w:p>
          <w:p w14:paraId="3EB3AD59" w14:textId="0E2B8837" w:rsidR="00B125FD" w:rsidRPr="00ED5850" w:rsidRDefault="005B2DEB" w:rsidP="00B125FD">
            <w:pPr>
              <w:pStyle w:val="NoSpacing"/>
              <w:rPr>
                <w:rFonts w:ascii="SassoonPrimary" w:hAnsi="SassoonPrimary"/>
                <w:sz w:val="20"/>
                <w:szCs w:val="20"/>
                <w:shd w:val="clear" w:color="auto" w:fill="FFFFFF"/>
              </w:rPr>
            </w:pPr>
            <w:r w:rsidRPr="00ED5850">
              <w:rPr>
                <w:rFonts w:ascii="SassoonPrimary" w:hAnsi="SassoonPrimary"/>
                <w:color w:val="000000"/>
                <w:sz w:val="20"/>
                <w:szCs w:val="20"/>
              </w:rPr>
              <w:t xml:space="preserve">1.3 </w:t>
            </w:r>
            <w:r w:rsidR="00B125FD" w:rsidRPr="00ED5850">
              <w:rPr>
                <w:rFonts w:ascii="SassoonPrimary" w:hAnsi="SassoonPrimary"/>
                <w:color w:val="000000"/>
                <w:sz w:val="20"/>
                <w:szCs w:val="20"/>
              </w:rPr>
              <w:t xml:space="preserve">To know what an urban area is. </w:t>
            </w:r>
          </w:p>
          <w:p w14:paraId="3FF84E0B" w14:textId="393FD9F2" w:rsidR="0089766F" w:rsidRPr="00ED5850" w:rsidRDefault="005B2DEB" w:rsidP="004B773C">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 xml:space="preserve">1.4 </w:t>
            </w:r>
            <w:r w:rsidR="006849D7" w:rsidRPr="00ED5850">
              <w:rPr>
                <w:rStyle w:val="normaltextrun"/>
                <w:rFonts w:ascii="SassoonPrimary" w:hAnsi="SassoonPrimary"/>
                <w:sz w:val="20"/>
                <w:szCs w:val="20"/>
                <w:shd w:val="clear" w:color="auto" w:fill="FFFFFF"/>
              </w:rPr>
              <w:t xml:space="preserve">To </w:t>
            </w:r>
            <w:r w:rsidR="0089766F" w:rsidRPr="00ED5850">
              <w:rPr>
                <w:rStyle w:val="normaltextrun"/>
                <w:rFonts w:ascii="SassoonPrimary" w:hAnsi="SassoonPrimary"/>
                <w:sz w:val="20"/>
                <w:szCs w:val="20"/>
                <w:shd w:val="clear" w:color="auto" w:fill="FFFFFF"/>
              </w:rPr>
              <w:t xml:space="preserve">know the geography of our school and its grounds.  </w:t>
            </w:r>
            <w:r w:rsidR="00B125FD" w:rsidRPr="00ED5850">
              <w:rPr>
                <w:rStyle w:val="normaltextrun"/>
                <w:rFonts w:ascii="SassoonPrimary" w:hAnsi="SassoonPrimary"/>
                <w:sz w:val="20"/>
                <w:szCs w:val="20"/>
                <w:shd w:val="clear" w:color="auto" w:fill="FFFFFF"/>
              </w:rPr>
              <w:t>[Foundation 2]</w:t>
            </w:r>
          </w:p>
          <w:p w14:paraId="70CABE8B" w14:textId="5C438976" w:rsidR="0089766F" w:rsidRPr="00ED5850" w:rsidRDefault="005B2DEB" w:rsidP="004B773C">
            <w:pPr>
              <w:pStyle w:val="NoSpacing"/>
              <w:rPr>
                <w:rFonts w:ascii="SassoonPrimary" w:eastAsia="Times New Roman" w:hAnsi="SassoonPrimary" w:cs="Segoe UI"/>
                <w:sz w:val="20"/>
                <w:szCs w:val="20"/>
                <w:lang w:eastAsia="en-GB"/>
              </w:rPr>
            </w:pPr>
            <w:r w:rsidRPr="00ED5850">
              <w:rPr>
                <w:rStyle w:val="normaltextrun"/>
                <w:rFonts w:ascii="SassoonPrimary" w:hAnsi="SassoonPrimary"/>
                <w:sz w:val="20"/>
                <w:szCs w:val="20"/>
                <w:shd w:val="clear" w:color="auto" w:fill="FFFFFF"/>
              </w:rPr>
              <w:t xml:space="preserve">1.5 </w:t>
            </w:r>
            <w:r w:rsidR="006849D7" w:rsidRPr="00ED5850">
              <w:rPr>
                <w:rStyle w:val="normaltextrun"/>
                <w:rFonts w:ascii="SassoonPrimary" w:hAnsi="SassoonPrimary"/>
                <w:sz w:val="20"/>
                <w:szCs w:val="20"/>
                <w:shd w:val="clear" w:color="auto" w:fill="FFFFFF"/>
              </w:rPr>
              <w:t xml:space="preserve">To </w:t>
            </w:r>
            <w:r w:rsidR="0089766F" w:rsidRPr="00ED5850">
              <w:rPr>
                <w:rFonts w:ascii="SassoonPrimary" w:eastAsia="Times New Roman" w:hAnsi="SassoonPrimary" w:cs="Segoe UI"/>
                <w:sz w:val="20"/>
                <w:szCs w:val="20"/>
                <w:lang w:eastAsia="en-GB"/>
              </w:rPr>
              <w:t>know the human and physical features of our school and the local area.</w:t>
            </w:r>
          </w:p>
          <w:p w14:paraId="30803F3E" w14:textId="29181EE3" w:rsidR="0089766F" w:rsidRPr="00ED5850" w:rsidRDefault="005B2DEB" w:rsidP="7923F386">
            <w:pPr>
              <w:pStyle w:val="NoSpacing"/>
              <w:rPr>
                <w:rFonts w:ascii="SassoonPrimary" w:hAnsi="SassoonPrimary"/>
                <w:sz w:val="20"/>
                <w:szCs w:val="20"/>
              </w:rPr>
            </w:pPr>
            <w:r w:rsidRPr="00ED5850">
              <w:rPr>
                <w:rStyle w:val="normaltextrun"/>
                <w:rFonts w:ascii="SassoonPrimary" w:hAnsi="SassoonPrimary"/>
                <w:sz w:val="20"/>
                <w:szCs w:val="20"/>
                <w:shd w:val="clear" w:color="auto" w:fill="FFFFFF"/>
              </w:rPr>
              <w:t xml:space="preserve">1.6 </w:t>
            </w:r>
            <w:r w:rsidR="006849D7" w:rsidRPr="00ED5850">
              <w:rPr>
                <w:rStyle w:val="normaltextrun"/>
                <w:rFonts w:ascii="SassoonPrimary" w:hAnsi="SassoonPrimary"/>
                <w:sz w:val="20"/>
                <w:szCs w:val="20"/>
                <w:shd w:val="clear" w:color="auto" w:fill="FFFFFF"/>
              </w:rPr>
              <w:t>To</w:t>
            </w:r>
            <w:r w:rsidR="0089766F" w:rsidRPr="00ED5850">
              <w:rPr>
                <w:rFonts w:ascii="SassoonPrimary" w:hAnsi="SassoonPrimary"/>
                <w:sz w:val="20"/>
                <w:szCs w:val="20"/>
                <w:shd w:val="clear" w:color="auto" w:fill="FFFFFF"/>
              </w:rPr>
              <w:t xml:space="preserve"> know where my school is on a map of the local area. [0.27-0.29]</w:t>
            </w:r>
          </w:p>
          <w:p w14:paraId="37148E56" w14:textId="2F75C3FE" w:rsidR="00B125FD" w:rsidRPr="00ED5850" w:rsidRDefault="005B2DEB" w:rsidP="004B773C">
            <w:pPr>
              <w:pStyle w:val="NoSpacing"/>
              <w:rPr>
                <w:rFonts w:ascii="SassoonPrimary" w:hAnsi="SassoonPrimary"/>
                <w:color w:val="000000"/>
                <w:sz w:val="20"/>
                <w:szCs w:val="20"/>
              </w:rPr>
            </w:pPr>
            <w:r w:rsidRPr="00ED5850">
              <w:rPr>
                <w:rFonts w:ascii="SassoonPrimary" w:hAnsi="SassoonPrimary"/>
                <w:color w:val="000000"/>
                <w:sz w:val="20"/>
                <w:szCs w:val="20"/>
              </w:rPr>
              <w:t xml:space="preserve">1.7 </w:t>
            </w:r>
            <w:r w:rsidR="00B125FD" w:rsidRPr="00ED5850">
              <w:rPr>
                <w:rFonts w:ascii="SassoonPrimary" w:hAnsi="SassoonPrimary"/>
                <w:color w:val="000000"/>
                <w:sz w:val="20"/>
                <w:szCs w:val="20"/>
              </w:rPr>
              <w:t xml:space="preserve">To know where my house is in relation to school and can locate this on a map. </w:t>
            </w:r>
          </w:p>
          <w:p w14:paraId="70CD1FF0" w14:textId="582E6848" w:rsidR="00B125FD" w:rsidRPr="00ED5850" w:rsidRDefault="005B2DEB" w:rsidP="004B773C">
            <w:pPr>
              <w:pStyle w:val="NoSpacing"/>
              <w:rPr>
                <w:rFonts w:ascii="SassoonPrimary" w:hAnsi="SassoonPrimary"/>
                <w:color w:val="000000"/>
                <w:sz w:val="20"/>
                <w:szCs w:val="20"/>
              </w:rPr>
            </w:pPr>
            <w:r w:rsidRPr="00ED5850">
              <w:rPr>
                <w:rFonts w:ascii="SassoonPrimary" w:hAnsi="SassoonPrimary"/>
                <w:color w:val="000000"/>
                <w:sz w:val="20"/>
                <w:szCs w:val="20"/>
              </w:rPr>
              <w:t xml:space="preserve">1.8 </w:t>
            </w:r>
            <w:r w:rsidR="00B125FD" w:rsidRPr="00ED5850">
              <w:rPr>
                <w:rFonts w:ascii="SassoonPrimary" w:hAnsi="SassoonPrimary"/>
                <w:color w:val="000000"/>
                <w:sz w:val="20"/>
                <w:szCs w:val="20"/>
              </w:rPr>
              <w:t>To know own address and know that the first line represents the street name, the second line is the town/ and third line city/county.</w:t>
            </w:r>
          </w:p>
          <w:p w14:paraId="7C17AB4D" w14:textId="2BDBD065" w:rsidR="00B125FD" w:rsidRPr="00ED5850" w:rsidRDefault="005B2DEB" w:rsidP="004B773C">
            <w:pPr>
              <w:pStyle w:val="NoSpacing"/>
              <w:rPr>
                <w:rFonts w:ascii="SassoonPrimary" w:hAnsi="SassoonPrimary"/>
                <w:sz w:val="20"/>
                <w:szCs w:val="20"/>
                <w:shd w:val="clear" w:color="auto" w:fill="FFFFFF"/>
              </w:rPr>
            </w:pPr>
            <w:r w:rsidRPr="00ED5850">
              <w:rPr>
                <w:rFonts w:ascii="SassoonPrimary" w:hAnsi="SassoonPrimary"/>
                <w:sz w:val="20"/>
                <w:szCs w:val="20"/>
                <w:shd w:val="clear" w:color="auto" w:fill="FFFFFF"/>
              </w:rPr>
              <w:t xml:space="preserve">1.9 </w:t>
            </w:r>
            <w:r w:rsidR="00B125FD" w:rsidRPr="00ED5850">
              <w:rPr>
                <w:rFonts w:ascii="SassoonPrimary" w:hAnsi="SassoonPrimary"/>
                <w:sz w:val="20"/>
                <w:szCs w:val="20"/>
                <w:shd w:val="clear" w:color="auto" w:fill="FFFFFF"/>
              </w:rPr>
              <w:t xml:space="preserve">To know </w:t>
            </w:r>
            <w:r w:rsidR="00B125FD" w:rsidRPr="00ED5850">
              <w:rPr>
                <w:rFonts w:ascii="SassoonPrimary" w:hAnsi="SassoonPrimary"/>
                <w:sz w:val="20"/>
                <w:szCs w:val="20"/>
              </w:rPr>
              <w:t>where my school is on an aerial photographs and plan perspectives to recognise landmarks and basic human and physical features.</w:t>
            </w:r>
          </w:p>
          <w:p w14:paraId="4BEACCCF" w14:textId="44CE4EDB" w:rsidR="0089766F" w:rsidRPr="00ED5850" w:rsidRDefault="005B2DEB" w:rsidP="004B773C">
            <w:pPr>
              <w:pStyle w:val="NoSpacing"/>
              <w:rPr>
                <w:rFonts w:ascii="SassoonPrimary" w:eastAsia="Times New Roman" w:hAnsi="SassoonPrimary" w:cs="Calibri"/>
                <w:sz w:val="20"/>
                <w:szCs w:val="20"/>
                <w:lang w:eastAsia="en-GB"/>
              </w:rPr>
            </w:pPr>
            <w:r w:rsidRPr="00ED5850">
              <w:rPr>
                <w:rStyle w:val="normaltextrun"/>
                <w:rFonts w:ascii="SassoonPrimary" w:hAnsi="SassoonPrimary"/>
                <w:sz w:val="20"/>
                <w:szCs w:val="20"/>
                <w:shd w:val="clear" w:color="auto" w:fill="FFFFFF"/>
              </w:rPr>
              <w:t xml:space="preserve">1.10 </w:t>
            </w:r>
            <w:r w:rsidR="006849D7" w:rsidRPr="00ED5850">
              <w:rPr>
                <w:rStyle w:val="normaltextrun"/>
                <w:rFonts w:ascii="SassoonPrimary" w:hAnsi="SassoonPrimary"/>
                <w:sz w:val="20"/>
                <w:szCs w:val="20"/>
                <w:shd w:val="clear" w:color="auto" w:fill="FFFFFF"/>
              </w:rPr>
              <w:t>To</w:t>
            </w:r>
            <w:r w:rsidR="0089766F" w:rsidRPr="00ED5850">
              <w:rPr>
                <w:rFonts w:ascii="SassoonPrimary" w:eastAsia="Times New Roman" w:hAnsi="SassoonPrimary" w:cs="Calibri"/>
                <w:sz w:val="20"/>
                <w:szCs w:val="20"/>
                <w:lang w:eastAsia="en-GB"/>
              </w:rPr>
              <w:t xml:space="preserve"> know how to use and construct basic symbols in a key.</w:t>
            </w:r>
          </w:p>
          <w:p w14:paraId="57F989A9" w14:textId="046A207C" w:rsidR="0089766F" w:rsidRPr="00ED5850" w:rsidRDefault="005B2DEB" w:rsidP="004B773C">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shd w:val="clear" w:color="auto" w:fill="FFFFFF"/>
              </w:rPr>
              <w:lastRenderedPageBreak/>
              <w:t xml:space="preserve">1.11 </w:t>
            </w:r>
            <w:r w:rsidR="006849D7" w:rsidRPr="00ED5850">
              <w:rPr>
                <w:rStyle w:val="normaltextrun"/>
                <w:rFonts w:ascii="SassoonPrimary" w:hAnsi="SassoonPrimary"/>
                <w:sz w:val="20"/>
                <w:szCs w:val="20"/>
                <w:shd w:val="clear" w:color="auto" w:fill="FFFFFF"/>
              </w:rPr>
              <w:t>To</w:t>
            </w:r>
            <w:r w:rsidR="0089766F" w:rsidRPr="00ED5850">
              <w:rPr>
                <w:rStyle w:val="normaltextrun"/>
                <w:rFonts w:ascii="SassoonPrimary" w:hAnsi="SassoonPrimary"/>
                <w:sz w:val="20"/>
                <w:szCs w:val="20"/>
                <w:bdr w:val="none" w:sz="0" w:space="0" w:color="auto" w:frame="1"/>
              </w:rPr>
              <w:t xml:space="preserve"> know how to use locational language to describe the location of features.  </w:t>
            </w:r>
          </w:p>
          <w:p w14:paraId="1B22FAA1" w14:textId="7CE3DF40" w:rsidR="0089766F" w:rsidRPr="00ED5850" w:rsidRDefault="005B2DEB" w:rsidP="00613B9D">
            <w:pPr>
              <w:jc w:val="both"/>
              <w:textAlignment w:val="baseline"/>
              <w:rPr>
                <w:rFonts w:ascii="SassoonPrimary" w:hAnsi="SassoonPrimary" w:cs="Calibri"/>
                <w:sz w:val="20"/>
                <w:szCs w:val="20"/>
              </w:rPr>
            </w:pPr>
            <w:r w:rsidRPr="00ED5850">
              <w:rPr>
                <w:rStyle w:val="normaltextrun"/>
                <w:rFonts w:ascii="SassoonPrimary" w:hAnsi="SassoonPrimary"/>
                <w:sz w:val="20"/>
                <w:szCs w:val="20"/>
                <w:shd w:val="clear" w:color="auto" w:fill="FFFFFF"/>
              </w:rPr>
              <w:t xml:space="preserve">1.12 </w:t>
            </w:r>
            <w:r w:rsidR="006849D7" w:rsidRPr="00ED5850">
              <w:rPr>
                <w:rStyle w:val="normaltextrun"/>
                <w:rFonts w:ascii="SassoonPrimary" w:hAnsi="SassoonPrimary"/>
                <w:sz w:val="20"/>
                <w:szCs w:val="20"/>
                <w:shd w:val="clear" w:color="auto" w:fill="FFFFFF"/>
              </w:rPr>
              <w:t>To</w:t>
            </w:r>
            <w:r w:rsidR="0089766F" w:rsidRPr="00ED5850">
              <w:rPr>
                <w:rFonts w:ascii="SassoonPrimary" w:hAnsi="SassoonPrimary" w:cs="Calibri"/>
                <w:sz w:val="20"/>
                <w:szCs w:val="20"/>
              </w:rPr>
              <w:t xml:space="preserve"> know how to devise </w:t>
            </w:r>
            <w:proofErr w:type="spellStart"/>
            <w:proofErr w:type="gramStart"/>
            <w:r w:rsidR="0089766F" w:rsidRPr="00ED5850">
              <w:rPr>
                <w:rFonts w:ascii="SassoonPrimary" w:hAnsi="SassoonPrimary" w:cs="Calibri"/>
                <w:sz w:val="20"/>
                <w:szCs w:val="20"/>
              </w:rPr>
              <w:t>a</w:t>
            </w:r>
            <w:proofErr w:type="spellEnd"/>
            <w:proofErr w:type="gramEnd"/>
            <w:r w:rsidR="0089766F" w:rsidRPr="00ED5850">
              <w:rPr>
                <w:rFonts w:ascii="SassoonPrimary" w:hAnsi="SassoonPrimary" w:cs="Calibri"/>
                <w:sz w:val="20"/>
                <w:szCs w:val="20"/>
              </w:rPr>
              <w:t xml:space="preserve"> </w:t>
            </w:r>
            <w:r w:rsidR="1587889D" w:rsidRPr="00ED5850">
              <w:rPr>
                <w:rFonts w:ascii="SassoonPrimary" w:hAnsi="SassoonPrimary" w:cs="Calibri"/>
                <w:sz w:val="20"/>
                <w:szCs w:val="20"/>
              </w:rPr>
              <w:t xml:space="preserve">aerial </w:t>
            </w:r>
            <w:r w:rsidR="0089766F" w:rsidRPr="00ED5850">
              <w:rPr>
                <w:rFonts w:ascii="SassoonPrimary" w:hAnsi="SassoonPrimary" w:cs="Calibri"/>
                <w:sz w:val="20"/>
                <w:szCs w:val="20"/>
              </w:rPr>
              <w:t xml:space="preserve">map </w:t>
            </w:r>
            <w:r w:rsidR="191D359C" w:rsidRPr="00ED5850">
              <w:rPr>
                <w:rFonts w:ascii="SassoonPrimary" w:hAnsi="SassoonPrimary" w:cs="Calibri"/>
                <w:sz w:val="20"/>
                <w:szCs w:val="20"/>
              </w:rPr>
              <w:t xml:space="preserve">(plan) </w:t>
            </w:r>
            <w:r w:rsidR="0089766F" w:rsidRPr="00ED5850">
              <w:rPr>
                <w:rFonts w:ascii="SassoonPrimary" w:hAnsi="SassoonPrimary" w:cs="Calibri"/>
                <w:sz w:val="20"/>
                <w:szCs w:val="20"/>
              </w:rPr>
              <w:t xml:space="preserve">of the school.  </w:t>
            </w:r>
          </w:p>
          <w:p w14:paraId="491F9EC0" w14:textId="77E99B58" w:rsidR="0089766F" w:rsidRPr="00ED5850" w:rsidRDefault="0089766F" w:rsidP="004B773C">
            <w:pPr>
              <w:pStyle w:val="NoSpacing"/>
              <w:rPr>
                <w:rFonts w:ascii="SassoonPrimary" w:hAnsi="SassoonPrimary"/>
                <w:sz w:val="20"/>
                <w:szCs w:val="20"/>
              </w:rPr>
            </w:pPr>
          </w:p>
        </w:tc>
        <w:tc>
          <w:tcPr>
            <w:tcW w:w="3685" w:type="dxa"/>
          </w:tcPr>
          <w:p w14:paraId="5D19FC26" w14:textId="114A2BA3" w:rsidR="0089766F" w:rsidRPr="00ED5850" w:rsidRDefault="005B2DEB" w:rsidP="004B773C">
            <w:pPr>
              <w:pStyle w:val="NoSpacing"/>
              <w:rPr>
                <w:rFonts w:ascii="SassoonPrimary" w:hAnsi="SassoonPrimary"/>
                <w:sz w:val="20"/>
                <w:szCs w:val="20"/>
              </w:rPr>
            </w:pPr>
            <w:r w:rsidRPr="00ED5850">
              <w:rPr>
                <w:rStyle w:val="normaltextrun"/>
                <w:rFonts w:ascii="SassoonPrimary" w:hAnsi="SassoonPrimary"/>
                <w:color w:val="000000"/>
                <w:sz w:val="20"/>
                <w:szCs w:val="20"/>
                <w:shd w:val="clear" w:color="auto" w:fill="FFFFFF"/>
              </w:rPr>
              <w:lastRenderedPageBreak/>
              <w:t xml:space="preserve">1.13 </w:t>
            </w:r>
            <w:r w:rsidR="0089766F" w:rsidRPr="00ED5850">
              <w:rPr>
                <w:rStyle w:val="normaltextrun"/>
                <w:rFonts w:ascii="SassoonPrimary" w:hAnsi="SassoonPrimary"/>
                <w:color w:val="000000"/>
                <w:sz w:val="20"/>
                <w:szCs w:val="20"/>
                <w:shd w:val="clear" w:color="auto" w:fill="FFFFFF"/>
              </w:rPr>
              <w:t>Year 1 to draw and label (human and physical features) of the local area with directions of how to walk (sustainable for the planet)</w:t>
            </w:r>
            <w:r w:rsidR="0089766F" w:rsidRPr="00ED5850">
              <w:rPr>
                <w:rStyle w:val="normaltextrun"/>
                <w:rFonts w:ascii="Calibri" w:hAnsi="Calibri" w:cs="Calibri"/>
                <w:color w:val="000000"/>
                <w:sz w:val="20"/>
                <w:szCs w:val="20"/>
                <w:shd w:val="clear" w:color="auto" w:fill="FFFFFF"/>
              </w:rPr>
              <w:t> </w:t>
            </w:r>
            <w:r w:rsidR="0089766F" w:rsidRPr="00ED5850">
              <w:rPr>
                <w:rStyle w:val="normaltextrun"/>
                <w:rFonts w:ascii="SassoonPrimary" w:hAnsi="SassoonPrimary"/>
                <w:color w:val="000000"/>
                <w:sz w:val="20"/>
                <w:szCs w:val="20"/>
                <w:shd w:val="clear" w:color="auto" w:fill="FFFFFF"/>
              </w:rPr>
              <w:t>to the Cricket Ground.</w:t>
            </w:r>
            <w:r w:rsidR="0089766F" w:rsidRPr="00ED5850">
              <w:rPr>
                <w:rStyle w:val="eop"/>
                <w:rFonts w:ascii="Calibri" w:hAnsi="Calibri" w:cs="Calibri"/>
                <w:color w:val="000000"/>
                <w:sz w:val="20"/>
                <w:szCs w:val="20"/>
                <w:shd w:val="clear" w:color="auto" w:fill="FFFFFF"/>
              </w:rPr>
              <w:t> </w:t>
            </w:r>
          </w:p>
        </w:tc>
        <w:tc>
          <w:tcPr>
            <w:tcW w:w="2557" w:type="dxa"/>
            <w:vMerge w:val="restart"/>
          </w:tcPr>
          <w:p w14:paraId="2A3AF1E5" w14:textId="6DA9AD73" w:rsidR="0089766F" w:rsidRPr="00ED5850" w:rsidRDefault="0089766F" w:rsidP="00565530">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2C2B57AF" w14:textId="77777777" w:rsidR="0089766F" w:rsidRPr="00ED5850" w:rsidRDefault="0089766F" w:rsidP="0056553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3EF6DADD" w14:textId="77777777" w:rsidR="0089766F" w:rsidRPr="00ED5850" w:rsidRDefault="0089766F" w:rsidP="0056553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4B848783" w14:textId="77777777" w:rsidR="0089766F" w:rsidRPr="00ED5850" w:rsidRDefault="0089766F" w:rsidP="0056553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064E176D" w14:textId="77777777" w:rsidR="0089766F" w:rsidRPr="00ED5850" w:rsidRDefault="0089766F" w:rsidP="0056553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325EB69C" w14:textId="13F12383" w:rsidR="0089766F" w:rsidRPr="00ED5850" w:rsidRDefault="0089766F" w:rsidP="00565530">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7FCFD780" w14:textId="77777777" w:rsidR="0089766F" w:rsidRPr="00ED5850" w:rsidRDefault="0089766F" w:rsidP="00565530">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above</w:t>
            </w:r>
          </w:p>
          <w:p w14:paraId="2B3A0ABB" w14:textId="77777777" w:rsidR="0089766F" w:rsidRPr="00ED5850" w:rsidRDefault="0089766F" w:rsidP="00565530">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below</w:t>
            </w:r>
          </w:p>
          <w:p w14:paraId="6014C6DA" w14:textId="77777777" w:rsidR="0089766F" w:rsidRPr="00ED5850" w:rsidRDefault="0089766F" w:rsidP="00565530">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forwards</w:t>
            </w:r>
          </w:p>
          <w:p w14:paraId="13C1ACA9" w14:textId="77777777" w:rsidR="0089766F" w:rsidRPr="00ED5850" w:rsidRDefault="0089766F" w:rsidP="00565530">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backwards</w:t>
            </w:r>
          </w:p>
          <w:p w14:paraId="3F3A43B9" w14:textId="63EB822C"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city</w:t>
            </w:r>
          </w:p>
          <w:p w14:paraId="21C17AA9"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country</w:t>
            </w:r>
          </w:p>
          <w:p w14:paraId="2141D5ED" w14:textId="46322C08"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people</w:t>
            </w:r>
          </w:p>
          <w:p w14:paraId="55FD5BDD"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place</w:t>
            </w:r>
          </w:p>
          <w:p w14:paraId="03A8CC20"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map</w:t>
            </w:r>
          </w:p>
          <w:p w14:paraId="14337FA2" w14:textId="6AA98038" w:rsidR="0089766F" w:rsidRPr="00ED5850" w:rsidRDefault="0089766F" w:rsidP="004B773C">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Derby</w:t>
            </w:r>
          </w:p>
        </w:tc>
      </w:tr>
      <w:tr w:rsidR="0089766F" w:rsidRPr="00ED5850" w14:paraId="22EA643F" w14:textId="77777777" w:rsidTr="00E31764">
        <w:trPr>
          <w:trHeight w:val="570"/>
        </w:trPr>
        <w:tc>
          <w:tcPr>
            <w:tcW w:w="1225" w:type="dxa"/>
            <w:vMerge/>
          </w:tcPr>
          <w:p w14:paraId="57D3A12E" w14:textId="77777777" w:rsidR="0089766F" w:rsidRPr="00ED5850" w:rsidRDefault="0089766F" w:rsidP="004B773C">
            <w:pPr>
              <w:pStyle w:val="NoSpacing"/>
              <w:rPr>
                <w:rFonts w:ascii="SassoonPrimary" w:hAnsi="SassoonPrimary"/>
                <w:sz w:val="20"/>
                <w:szCs w:val="20"/>
              </w:rPr>
            </w:pPr>
          </w:p>
        </w:tc>
        <w:tc>
          <w:tcPr>
            <w:tcW w:w="3023" w:type="dxa"/>
            <w:vMerge/>
          </w:tcPr>
          <w:p w14:paraId="6CDB5878" w14:textId="77777777" w:rsidR="0089766F" w:rsidRPr="00ED5850" w:rsidRDefault="0089766F" w:rsidP="004B773C">
            <w:pPr>
              <w:pStyle w:val="NoSpacing"/>
              <w:rPr>
                <w:rFonts w:ascii="SassoonPrimary" w:hAnsi="SassoonPrimary"/>
                <w:sz w:val="20"/>
                <w:szCs w:val="20"/>
              </w:rPr>
            </w:pPr>
          </w:p>
        </w:tc>
        <w:tc>
          <w:tcPr>
            <w:tcW w:w="4961" w:type="dxa"/>
            <w:vMerge/>
          </w:tcPr>
          <w:p w14:paraId="35DDEFFA" w14:textId="77777777" w:rsidR="0089766F" w:rsidRPr="00ED5850" w:rsidRDefault="0089766F" w:rsidP="00206BA1">
            <w:pPr>
              <w:pStyle w:val="NoSpacing"/>
              <w:jc w:val="center"/>
              <w:rPr>
                <w:rStyle w:val="normaltextrun"/>
                <w:rFonts w:ascii="SassoonPrimary" w:hAnsi="SassoonPrimary"/>
                <w:b/>
                <w:sz w:val="20"/>
                <w:szCs w:val="20"/>
              </w:rPr>
            </w:pPr>
          </w:p>
        </w:tc>
        <w:tc>
          <w:tcPr>
            <w:tcW w:w="3685" w:type="dxa"/>
          </w:tcPr>
          <w:p w14:paraId="0E06D42F" w14:textId="77777777" w:rsidR="0089766F" w:rsidRPr="00ED5850" w:rsidRDefault="0089766F" w:rsidP="004B773C">
            <w:pPr>
              <w:pStyle w:val="NoSpacing"/>
              <w:rPr>
                <w:rFonts w:ascii="SassoonPrimary" w:hAnsi="SassoonPrimary"/>
                <w:b/>
                <w:sz w:val="20"/>
                <w:szCs w:val="20"/>
              </w:rPr>
            </w:pPr>
            <w:r w:rsidRPr="00ED5850">
              <w:rPr>
                <w:rFonts w:ascii="SassoonPrimary" w:hAnsi="SassoonPrimary"/>
                <w:b/>
                <w:sz w:val="20"/>
                <w:szCs w:val="20"/>
              </w:rPr>
              <w:t>Place</w:t>
            </w:r>
          </w:p>
          <w:p w14:paraId="1E4C1161" w14:textId="55C34188" w:rsidR="0089766F" w:rsidRPr="00ED5850" w:rsidRDefault="005B2DEB" w:rsidP="004B773C">
            <w:pPr>
              <w:pStyle w:val="NoSpacing"/>
              <w:rPr>
                <w:rFonts w:ascii="SassoonPrimary" w:hAnsi="SassoonPrimary"/>
                <w:b/>
                <w:sz w:val="20"/>
                <w:szCs w:val="20"/>
              </w:rPr>
            </w:pPr>
            <w:r w:rsidRPr="00ED5850">
              <w:rPr>
                <w:rFonts w:ascii="SassoonPrimary" w:eastAsia="Times New Roman" w:hAnsi="SassoonPrimary" w:cs="Arial"/>
                <w:sz w:val="20"/>
                <w:szCs w:val="20"/>
                <w:lang w:eastAsia="en-GB"/>
              </w:rPr>
              <w:t xml:space="preserve">1.14 </w:t>
            </w:r>
            <w:r w:rsidR="0089766F" w:rsidRPr="00ED5850">
              <w:rPr>
                <w:rFonts w:ascii="SassoonPrimary" w:eastAsia="Times New Roman" w:hAnsi="SassoonPrimary" w:cs="Arial"/>
                <w:sz w:val="20"/>
                <w:szCs w:val="20"/>
                <w:lang w:eastAsia="en-GB"/>
              </w:rPr>
              <w:t>Within this world we live in a country called England. Within England we live in a City called Derby. Within Derby we live in a town called Derwent.</w:t>
            </w:r>
          </w:p>
        </w:tc>
        <w:tc>
          <w:tcPr>
            <w:tcW w:w="2557" w:type="dxa"/>
            <w:vMerge/>
          </w:tcPr>
          <w:p w14:paraId="67437B9F" w14:textId="77777777" w:rsidR="0089766F" w:rsidRPr="00ED5850" w:rsidRDefault="0089766F" w:rsidP="004B773C">
            <w:pPr>
              <w:pStyle w:val="NoSpacing"/>
              <w:rPr>
                <w:rStyle w:val="normaltextrun"/>
                <w:rFonts w:ascii="SassoonPrimary" w:hAnsi="SassoonPrimary" w:cs="Segoe UI"/>
                <w:color w:val="000000"/>
                <w:sz w:val="20"/>
                <w:szCs w:val="20"/>
              </w:rPr>
            </w:pPr>
          </w:p>
        </w:tc>
      </w:tr>
      <w:tr w:rsidR="0089766F" w:rsidRPr="00ED5850" w14:paraId="7A09EE47" w14:textId="77777777" w:rsidTr="00E31764">
        <w:trPr>
          <w:trHeight w:val="774"/>
        </w:trPr>
        <w:tc>
          <w:tcPr>
            <w:tcW w:w="1225" w:type="dxa"/>
            <w:vMerge/>
          </w:tcPr>
          <w:p w14:paraId="34EB6068" w14:textId="77777777" w:rsidR="0089766F" w:rsidRPr="00ED5850" w:rsidRDefault="0089766F" w:rsidP="004B773C">
            <w:pPr>
              <w:pStyle w:val="NoSpacing"/>
              <w:rPr>
                <w:rFonts w:ascii="SassoonPrimary" w:hAnsi="SassoonPrimary"/>
                <w:sz w:val="20"/>
                <w:szCs w:val="20"/>
              </w:rPr>
            </w:pPr>
          </w:p>
        </w:tc>
        <w:tc>
          <w:tcPr>
            <w:tcW w:w="3023" w:type="dxa"/>
            <w:vMerge/>
          </w:tcPr>
          <w:p w14:paraId="44DE3FBC" w14:textId="77777777" w:rsidR="0089766F" w:rsidRPr="00ED5850" w:rsidRDefault="0089766F" w:rsidP="004B773C">
            <w:pPr>
              <w:pStyle w:val="NoSpacing"/>
              <w:rPr>
                <w:rFonts w:ascii="SassoonPrimary" w:hAnsi="SassoonPrimary"/>
                <w:sz w:val="20"/>
                <w:szCs w:val="20"/>
              </w:rPr>
            </w:pPr>
          </w:p>
        </w:tc>
        <w:tc>
          <w:tcPr>
            <w:tcW w:w="4961" w:type="dxa"/>
            <w:vMerge/>
          </w:tcPr>
          <w:p w14:paraId="1D3FF3DA" w14:textId="77777777" w:rsidR="0089766F" w:rsidRPr="00ED5850" w:rsidRDefault="0089766F" w:rsidP="004B773C">
            <w:pPr>
              <w:pStyle w:val="NoSpacing"/>
              <w:rPr>
                <w:rFonts w:ascii="SassoonPrimary" w:hAnsi="SassoonPrimary"/>
                <w:sz w:val="20"/>
                <w:szCs w:val="20"/>
              </w:rPr>
            </w:pPr>
          </w:p>
        </w:tc>
        <w:tc>
          <w:tcPr>
            <w:tcW w:w="3685" w:type="dxa"/>
          </w:tcPr>
          <w:p w14:paraId="420689CF" w14:textId="77777777" w:rsidR="0089766F" w:rsidRPr="00ED5850" w:rsidRDefault="0089766F" w:rsidP="004B773C">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0FE191AF" w14:textId="3914D1C9" w:rsidR="0089766F" w:rsidRPr="00ED5850" w:rsidRDefault="005B2DEB" w:rsidP="00565530">
            <w:pPr>
              <w:textAlignment w:val="baseline"/>
              <w:rPr>
                <w:rFonts w:ascii="SassoonPrimary" w:hAnsi="SassoonPrimary" w:cs="Arial"/>
                <w:sz w:val="20"/>
                <w:szCs w:val="20"/>
              </w:rPr>
            </w:pPr>
            <w:r w:rsidRPr="00ED5850">
              <w:rPr>
                <w:rFonts w:ascii="SassoonPrimary" w:hAnsi="SassoonPrimary" w:cs="Arial"/>
                <w:sz w:val="20"/>
                <w:szCs w:val="20"/>
              </w:rPr>
              <w:t xml:space="preserve">1.15 </w:t>
            </w:r>
            <w:r w:rsidR="0089766F" w:rsidRPr="00ED5850">
              <w:rPr>
                <w:rFonts w:ascii="SassoonPrimary" w:hAnsi="SassoonPrimary" w:cs="Arial"/>
                <w:sz w:val="20"/>
                <w:szCs w:val="20"/>
              </w:rPr>
              <w:t>Physical features are naturally-created features of the Earth.</w:t>
            </w:r>
            <w:r w:rsidR="0089766F" w:rsidRPr="00ED5850">
              <w:rPr>
                <w:rFonts w:ascii="Calibri" w:hAnsi="Calibri" w:cs="Calibri"/>
                <w:sz w:val="20"/>
                <w:szCs w:val="20"/>
              </w:rPr>
              <w:t> </w:t>
            </w:r>
          </w:p>
          <w:p w14:paraId="397AC2E5" w14:textId="04A90222" w:rsidR="0089766F" w:rsidRPr="00ED5850" w:rsidRDefault="0089766F" w:rsidP="00565530">
            <w:pPr>
              <w:textAlignment w:val="baseline"/>
              <w:rPr>
                <w:rFonts w:ascii="SassoonPrimary" w:hAnsi="SassoonPrimary"/>
                <w:b/>
                <w:sz w:val="20"/>
                <w:szCs w:val="20"/>
              </w:rPr>
            </w:pPr>
            <w:r w:rsidRPr="00ED5850">
              <w:rPr>
                <w:rFonts w:ascii="SassoonPrimary" w:hAnsi="SassoonPrimary" w:cs="Arial"/>
                <w:sz w:val="20"/>
                <w:szCs w:val="20"/>
              </w:rPr>
              <w:t>Human features include factories, farms, houses, offices, ports, harbours and shops.</w:t>
            </w:r>
            <w:r w:rsidRPr="00ED5850">
              <w:rPr>
                <w:rFonts w:ascii="Calibri" w:hAnsi="Calibri" w:cs="Calibri"/>
                <w:sz w:val="20"/>
                <w:szCs w:val="20"/>
              </w:rPr>
              <w:t>  </w:t>
            </w:r>
          </w:p>
        </w:tc>
        <w:tc>
          <w:tcPr>
            <w:tcW w:w="2557" w:type="dxa"/>
            <w:vMerge/>
          </w:tcPr>
          <w:p w14:paraId="359396B8" w14:textId="77777777" w:rsidR="0089766F" w:rsidRPr="00ED5850" w:rsidRDefault="0089766F" w:rsidP="004B773C">
            <w:pPr>
              <w:pStyle w:val="NoSpacing"/>
              <w:rPr>
                <w:rStyle w:val="normaltextrun"/>
                <w:rFonts w:ascii="SassoonPrimary" w:hAnsi="SassoonPrimary" w:cs="Segoe UI"/>
                <w:color w:val="000000"/>
                <w:sz w:val="20"/>
                <w:szCs w:val="20"/>
              </w:rPr>
            </w:pPr>
          </w:p>
        </w:tc>
      </w:tr>
      <w:tr w:rsidR="0089766F" w:rsidRPr="00ED5850" w14:paraId="08E477EE" w14:textId="77777777" w:rsidTr="00E31764">
        <w:trPr>
          <w:trHeight w:val="957"/>
        </w:trPr>
        <w:tc>
          <w:tcPr>
            <w:tcW w:w="1225" w:type="dxa"/>
            <w:vMerge/>
          </w:tcPr>
          <w:p w14:paraId="161DF978" w14:textId="77777777" w:rsidR="0089766F" w:rsidRPr="00ED5850" w:rsidRDefault="0089766F" w:rsidP="004B773C">
            <w:pPr>
              <w:pStyle w:val="NoSpacing"/>
              <w:rPr>
                <w:rFonts w:ascii="SassoonPrimary" w:hAnsi="SassoonPrimary"/>
                <w:sz w:val="20"/>
                <w:szCs w:val="20"/>
              </w:rPr>
            </w:pPr>
          </w:p>
        </w:tc>
        <w:tc>
          <w:tcPr>
            <w:tcW w:w="3023" w:type="dxa"/>
            <w:vMerge/>
          </w:tcPr>
          <w:p w14:paraId="16F81ED4" w14:textId="77777777" w:rsidR="0089766F" w:rsidRPr="00ED5850" w:rsidRDefault="0089766F" w:rsidP="004B773C">
            <w:pPr>
              <w:pStyle w:val="NoSpacing"/>
              <w:rPr>
                <w:rFonts w:ascii="SassoonPrimary" w:hAnsi="SassoonPrimary"/>
                <w:sz w:val="20"/>
                <w:szCs w:val="20"/>
              </w:rPr>
            </w:pPr>
          </w:p>
        </w:tc>
        <w:tc>
          <w:tcPr>
            <w:tcW w:w="4961" w:type="dxa"/>
            <w:vMerge/>
          </w:tcPr>
          <w:p w14:paraId="47C36143" w14:textId="77777777" w:rsidR="0089766F" w:rsidRPr="00ED5850" w:rsidRDefault="0089766F" w:rsidP="004B773C">
            <w:pPr>
              <w:pStyle w:val="NoSpacing"/>
              <w:rPr>
                <w:rFonts w:ascii="SassoonPrimary" w:hAnsi="SassoonPrimary"/>
                <w:sz w:val="20"/>
                <w:szCs w:val="20"/>
              </w:rPr>
            </w:pPr>
          </w:p>
        </w:tc>
        <w:tc>
          <w:tcPr>
            <w:tcW w:w="3685" w:type="dxa"/>
          </w:tcPr>
          <w:p w14:paraId="37981790" w14:textId="77777777" w:rsidR="0089766F" w:rsidRPr="00ED5850" w:rsidRDefault="0089766F" w:rsidP="004B773C">
            <w:pPr>
              <w:pStyle w:val="NoSpacing"/>
              <w:rPr>
                <w:rFonts w:ascii="SassoonPrimary" w:hAnsi="SassoonPrimary"/>
                <w:b/>
                <w:sz w:val="20"/>
                <w:szCs w:val="20"/>
              </w:rPr>
            </w:pPr>
            <w:r w:rsidRPr="00ED5850">
              <w:rPr>
                <w:rFonts w:ascii="SassoonPrimary" w:hAnsi="SassoonPrimary"/>
                <w:b/>
                <w:sz w:val="20"/>
                <w:szCs w:val="20"/>
              </w:rPr>
              <w:t>Scale</w:t>
            </w:r>
          </w:p>
          <w:p w14:paraId="2D7734A9" w14:textId="5EDB4EDF" w:rsidR="0089766F" w:rsidRPr="00ED5850" w:rsidRDefault="005B2DEB" w:rsidP="004B773C">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1.16 </w:t>
            </w:r>
            <w:r w:rsidR="0089766F" w:rsidRPr="00ED5850">
              <w:rPr>
                <w:rFonts w:ascii="SassoonPrimary" w:eastAsia="Times New Roman" w:hAnsi="SassoonPrimary" w:cs="Arial"/>
                <w:sz w:val="20"/>
                <w:szCs w:val="20"/>
                <w:lang w:eastAsia="en-GB"/>
              </w:rPr>
              <w:t>Features of towns and cities include homes, shops, roads and offices.</w:t>
            </w:r>
            <w:r w:rsidR="0089766F" w:rsidRPr="00ED5850">
              <w:rPr>
                <w:rFonts w:ascii="Calibri" w:eastAsia="Times New Roman" w:hAnsi="Calibri" w:cs="Calibri"/>
                <w:sz w:val="20"/>
                <w:szCs w:val="20"/>
                <w:lang w:eastAsia="en-GB"/>
              </w:rPr>
              <w:t> </w:t>
            </w:r>
          </w:p>
        </w:tc>
        <w:tc>
          <w:tcPr>
            <w:tcW w:w="2557" w:type="dxa"/>
          </w:tcPr>
          <w:p w14:paraId="3F5D723F" w14:textId="77777777" w:rsidR="0089766F" w:rsidRPr="00ED5850" w:rsidRDefault="0089766F" w:rsidP="004B773C">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Derwent</w:t>
            </w:r>
          </w:p>
          <w:p w14:paraId="733177C9" w14:textId="77777777" w:rsidR="0089766F" w:rsidRPr="00ED5850" w:rsidRDefault="0089766F" w:rsidP="004B773C">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Racecourse </w:t>
            </w:r>
          </w:p>
          <w:p w14:paraId="6EF22E38" w14:textId="77777777" w:rsidR="0089766F" w:rsidRPr="00ED5850" w:rsidRDefault="0089766F" w:rsidP="004B773C">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Cricket Ground</w:t>
            </w:r>
          </w:p>
          <w:p w14:paraId="501BCD9A" w14:textId="77777777" w:rsidR="0089766F" w:rsidRPr="00ED5850" w:rsidRDefault="0089766F" w:rsidP="004B773C">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St Mark’s Road </w:t>
            </w:r>
          </w:p>
          <w:p w14:paraId="4D63CE0C" w14:textId="5695E916" w:rsidR="0089766F" w:rsidRPr="00ED5850" w:rsidRDefault="0089766F" w:rsidP="004B773C">
            <w:pPr>
              <w:pStyle w:val="NoSpacing"/>
              <w:rPr>
                <w:rStyle w:val="normaltextrun"/>
                <w:rFonts w:ascii="SassoonPrimary" w:hAnsi="SassoonPrimary" w:cs="Segoe UI"/>
                <w:color w:val="000000"/>
                <w:sz w:val="20"/>
                <w:szCs w:val="20"/>
              </w:rPr>
            </w:pPr>
          </w:p>
        </w:tc>
      </w:tr>
      <w:tr w:rsidR="0089766F" w:rsidRPr="00ED5850" w14:paraId="322297D1" w14:textId="77777777" w:rsidTr="00E31764">
        <w:trPr>
          <w:trHeight w:val="876"/>
        </w:trPr>
        <w:tc>
          <w:tcPr>
            <w:tcW w:w="1225" w:type="dxa"/>
            <w:vMerge/>
          </w:tcPr>
          <w:p w14:paraId="3FD9A992" w14:textId="77777777" w:rsidR="0089766F" w:rsidRPr="00ED5850" w:rsidRDefault="0089766F" w:rsidP="00C14951">
            <w:pPr>
              <w:pStyle w:val="NoSpacing"/>
              <w:rPr>
                <w:rFonts w:ascii="SassoonPrimary" w:hAnsi="SassoonPrimary"/>
                <w:sz w:val="20"/>
                <w:szCs w:val="20"/>
              </w:rPr>
            </w:pPr>
          </w:p>
        </w:tc>
        <w:tc>
          <w:tcPr>
            <w:tcW w:w="3023" w:type="dxa"/>
            <w:vMerge w:val="restart"/>
          </w:tcPr>
          <w:p w14:paraId="607FCF6F" w14:textId="77777777" w:rsidR="0089766F" w:rsidRPr="00ED5850" w:rsidRDefault="0089766F" w:rsidP="0089766F">
            <w:pPr>
              <w:pStyle w:val="NoSpacing"/>
              <w:numPr>
                <w:ilvl w:val="0"/>
                <w:numId w:val="7"/>
              </w:numPr>
              <w:rPr>
                <w:rFonts w:ascii="SassoonPrimary" w:hAnsi="SassoonPrimary"/>
                <w:sz w:val="20"/>
                <w:szCs w:val="20"/>
              </w:rPr>
            </w:pPr>
            <w:r w:rsidRPr="00ED5850">
              <w:rPr>
                <w:rFonts w:ascii="SassoonPrimary" w:hAnsi="SassoonPrimary"/>
                <w:sz w:val="20"/>
                <w:szCs w:val="20"/>
              </w:rPr>
              <w:t>understand geographical similarities and differences through studying the human and physical geography of a small area of the United Kingdom.</w:t>
            </w:r>
          </w:p>
          <w:p w14:paraId="66AFF7A5" w14:textId="77777777" w:rsidR="0089766F" w:rsidRPr="00ED5850" w:rsidRDefault="0089766F" w:rsidP="0089766F">
            <w:pPr>
              <w:pStyle w:val="NoSpacing"/>
              <w:numPr>
                <w:ilvl w:val="0"/>
                <w:numId w:val="7"/>
              </w:numPr>
              <w:rPr>
                <w:rFonts w:ascii="SassoonPrimary" w:hAnsi="SassoonPrimary"/>
                <w:sz w:val="20"/>
                <w:szCs w:val="20"/>
              </w:rPr>
            </w:pPr>
            <w:r w:rsidRPr="00ED5850">
              <w:rPr>
                <w:rFonts w:ascii="SassoonPrimary" w:hAnsi="SassoonPrimary"/>
                <w:sz w:val="20"/>
                <w:szCs w:val="20"/>
              </w:rPr>
              <w:t xml:space="preserve">use basic geographical vocabulary to refer to: </w:t>
            </w:r>
          </w:p>
          <w:p w14:paraId="7AF6093A" w14:textId="03DAEB37" w:rsidR="0044585C" w:rsidRPr="00ED5850" w:rsidRDefault="0089766F" w:rsidP="0044585C">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key physical features, including: beach, cliff, coast, sea, ocean, season and weather</w:t>
            </w:r>
            <w:r w:rsidR="006849D7" w:rsidRPr="00ED5850">
              <w:rPr>
                <w:rFonts w:ascii="SassoonPrimary" w:hAnsi="SassoonPrimary"/>
                <w:sz w:val="20"/>
                <w:szCs w:val="20"/>
              </w:rPr>
              <w:t>.</w:t>
            </w:r>
            <w:r w:rsidRPr="00ED5850">
              <w:rPr>
                <w:rFonts w:ascii="SassoonPrimary" w:hAnsi="SassoonPrimary"/>
                <w:sz w:val="20"/>
                <w:szCs w:val="20"/>
              </w:rPr>
              <w:t xml:space="preserve"> </w:t>
            </w:r>
          </w:p>
          <w:p w14:paraId="09B6A50B" w14:textId="007E44EC" w:rsidR="0089766F" w:rsidRPr="00ED5850" w:rsidRDefault="0089766F" w:rsidP="0044585C">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key human features, including: city, town, village, house, office, port, harbour and shop</w:t>
            </w:r>
            <w:r w:rsidR="006849D7" w:rsidRPr="00ED5850">
              <w:rPr>
                <w:rFonts w:ascii="SassoonPrimary" w:hAnsi="SassoonPrimary"/>
                <w:sz w:val="20"/>
                <w:szCs w:val="20"/>
              </w:rPr>
              <w:t>.</w:t>
            </w:r>
          </w:p>
        </w:tc>
        <w:tc>
          <w:tcPr>
            <w:tcW w:w="4961" w:type="dxa"/>
            <w:vMerge w:val="restart"/>
          </w:tcPr>
          <w:p w14:paraId="331E7615" w14:textId="77777777" w:rsidR="0089766F" w:rsidRPr="00ED5850" w:rsidRDefault="0089766F" w:rsidP="00C14951">
            <w:pPr>
              <w:pStyle w:val="paragraph"/>
              <w:spacing w:before="0" w:beforeAutospacing="0" w:after="0" w:afterAutospacing="0"/>
              <w:jc w:val="center"/>
              <w:textAlignment w:val="baseline"/>
              <w:rPr>
                <w:rFonts w:ascii="SassoonPrimary" w:hAnsi="SassoonPrimary" w:cs="Segoe UI"/>
                <w:b/>
                <w:sz w:val="20"/>
                <w:szCs w:val="20"/>
              </w:rPr>
            </w:pPr>
            <w:r w:rsidRPr="00ED5850">
              <w:rPr>
                <w:rStyle w:val="normaltextrun"/>
                <w:rFonts w:ascii="Calibri" w:hAnsi="Calibri" w:cs="Calibri"/>
                <w:b/>
                <w:sz w:val="20"/>
                <w:szCs w:val="20"/>
              </w:rPr>
              <w:t> </w:t>
            </w:r>
            <w:r w:rsidRPr="00ED5850">
              <w:rPr>
                <w:rStyle w:val="normaltextrun"/>
                <w:rFonts w:ascii="SassoonPrimary" w:hAnsi="SassoonPrimary" w:cs="Segoe UI"/>
                <w:b/>
                <w:sz w:val="20"/>
                <w:szCs w:val="20"/>
              </w:rPr>
              <w:t>Seaside</w:t>
            </w:r>
            <w:r w:rsidRPr="00ED5850">
              <w:rPr>
                <w:rStyle w:val="eop"/>
                <w:rFonts w:ascii="Calibri" w:hAnsi="Calibri" w:cs="Calibri"/>
                <w:b/>
                <w:sz w:val="20"/>
                <w:szCs w:val="20"/>
              </w:rPr>
              <w:t> </w:t>
            </w:r>
          </w:p>
          <w:p w14:paraId="32A4D826" w14:textId="6048EB5A" w:rsidR="0089766F" w:rsidRPr="00ED5850" w:rsidRDefault="005B2DEB" w:rsidP="7923F386">
            <w:pPr>
              <w:pStyle w:val="paragraph"/>
              <w:spacing w:before="0" w:beforeAutospacing="0" w:after="0" w:afterAutospacing="0"/>
              <w:textAlignment w:val="baseline"/>
              <w:rPr>
                <w:rStyle w:val="eop"/>
                <w:rFonts w:ascii="SassoonPrimary" w:hAnsi="SassoonPrimary" w:cs="Calibri"/>
                <w:sz w:val="20"/>
                <w:szCs w:val="20"/>
              </w:rPr>
            </w:pPr>
            <w:r w:rsidRPr="00ED5850">
              <w:rPr>
                <w:rStyle w:val="normaltextrun"/>
                <w:rFonts w:ascii="SassoonPrimary" w:hAnsi="SassoonPrimary"/>
                <w:sz w:val="20"/>
                <w:szCs w:val="20"/>
                <w:shd w:val="clear" w:color="auto" w:fill="FFFFFF"/>
              </w:rPr>
              <w:t xml:space="preserve">1.17 </w:t>
            </w:r>
            <w:r w:rsidR="006849D7" w:rsidRPr="00ED5850">
              <w:rPr>
                <w:rStyle w:val="normaltextrun"/>
                <w:rFonts w:ascii="SassoonPrimary" w:hAnsi="SassoonPrimary"/>
                <w:sz w:val="20"/>
                <w:szCs w:val="20"/>
                <w:shd w:val="clear" w:color="auto" w:fill="FFFFFF"/>
              </w:rPr>
              <w:t>To</w:t>
            </w:r>
            <w:r w:rsidR="0089766F" w:rsidRPr="00ED5850">
              <w:rPr>
                <w:rStyle w:val="eop"/>
                <w:rFonts w:ascii="SassoonPrimary" w:hAnsi="SassoonPrimary" w:cs="Calibri"/>
                <w:sz w:val="20"/>
                <w:szCs w:val="20"/>
              </w:rPr>
              <w:t xml:space="preserve"> know that Mablethorpe is a town in the United Kingdom. </w:t>
            </w:r>
            <w:r w:rsidR="00B125FD" w:rsidRPr="00ED5850">
              <w:rPr>
                <w:rStyle w:val="eop"/>
                <w:rFonts w:ascii="SassoonPrimary" w:hAnsi="SassoonPrimary" w:cs="Calibri"/>
                <w:sz w:val="20"/>
                <w:szCs w:val="20"/>
              </w:rPr>
              <w:t>[</w:t>
            </w:r>
            <w:r w:rsidRPr="00ED5850">
              <w:rPr>
                <w:rStyle w:val="eop"/>
                <w:rFonts w:ascii="SassoonPrimary" w:hAnsi="SassoonPrimary" w:cs="Calibri"/>
                <w:sz w:val="20"/>
                <w:szCs w:val="20"/>
              </w:rPr>
              <w:t>1.3</w:t>
            </w:r>
            <w:r w:rsidR="00B125FD" w:rsidRPr="00ED5850">
              <w:rPr>
                <w:rStyle w:val="eop"/>
                <w:rFonts w:ascii="SassoonPrimary" w:hAnsi="SassoonPrimary" w:cs="Calibri"/>
                <w:sz w:val="20"/>
                <w:szCs w:val="20"/>
              </w:rPr>
              <w:t>] [0.14/0.15]</w:t>
            </w:r>
          </w:p>
          <w:p w14:paraId="25994064" w14:textId="5AF3B124" w:rsidR="0089766F" w:rsidRPr="00ED5850" w:rsidRDefault="005B2DEB" w:rsidP="00202A72">
            <w:pPr>
              <w:pStyle w:val="paragraph"/>
              <w:spacing w:before="0" w:beforeAutospacing="0" w:after="0" w:afterAutospacing="0"/>
              <w:textAlignment w:val="baseline"/>
              <w:rPr>
                <w:rStyle w:val="eop"/>
                <w:rFonts w:ascii="SassoonPrimary" w:hAnsi="SassoonPrimary" w:cs="Calibri"/>
                <w:sz w:val="20"/>
                <w:szCs w:val="20"/>
              </w:rPr>
            </w:pPr>
            <w:r w:rsidRPr="00ED5850">
              <w:rPr>
                <w:rStyle w:val="normaltextrun"/>
                <w:rFonts w:ascii="SassoonPrimary" w:hAnsi="SassoonPrimary"/>
                <w:sz w:val="20"/>
                <w:szCs w:val="20"/>
                <w:shd w:val="clear" w:color="auto" w:fill="FFFFFF"/>
              </w:rPr>
              <w:t xml:space="preserve">1.18 </w:t>
            </w:r>
            <w:r w:rsidR="006849D7" w:rsidRPr="00ED5850">
              <w:rPr>
                <w:rStyle w:val="normaltextrun"/>
                <w:rFonts w:ascii="SassoonPrimary" w:hAnsi="SassoonPrimary"/>
                <w:sz w:val="20"/>
                <w:szCs w:val="20"/>
                <w:shd w:val="clear" w:color="auto" w:fill="FFFFFF"/>
              </w:rPr>
              <w:t>To</w:t>
            </w:r>
            <w:r w:rsidR="0089766F" w:rsidRPr="00ED5850">
              <w:rPr>
                <w:rStyle w:val="eop"/>
                <w:rFonts w:ascii="SassoonPrimary" w:hAnsi="SassoonPrimary" w:cs="Calibri"/>
                <w:sz w:val="20"/>
                <w:szCs w:val="20"/>
              </w:rPr>
              <w:t xml:space="preserve"> know that Mablethorpe is a coastal town. </w:t>
            </w:r>
          </w:p>
          <w:p w14:paraId="7E4D598B" w14:textId="2AFE48A5" w:rsidR="0089766F" w:rsidRPr="00ED5850" w:rsidRDefault="005B2DEB" w:rsidP="00202A72">
            <w:pPr>
              <w:pStyle w:val="paragraph"/>
              <w:spacing w:before="0" w:beforeAutospacing="0" w:after="0" w:afterAutospacing="0"/>
              <w:textAlignment w:val="baseline"/>
              <w:rPr>
                <w:rStyle w:val="eop"/>
                <w:rFonts w:ascii="SassoonPrimary" w:hAnsi="SassoonPrimary" w:cs="Calibri"/>
                <w:sz w:val="20"/>
                <w:szCs w:val="20"/>
              </w:rPr>
            </w:pPr>
            <w:r w:rsidRPr="00ED5850">
              <w:rPr>
                <w:rStyle w:val="normaltextrun"/>
                <w:rFonts w:ascii="SassoonPrimary" w:hAnsi="SassoonPrimary"/>
                <w:sz w:val="20"/>
                <w:szCs w:val="20"/>
                <w:shd w:val="clear" w:color="auto" w:fill="FFFFFF"/>
              </w:rPr>
              <w:t xml:space="preserve">1.19 </w:t>
            </w:r>
            <w:r w:rsidR="006849D7" w:rsidRPr="00ED5850">
              <w:rPr>
                <w:rStyle w:val="normaltextrun"/>
                <w:rFonts w:ascii="SassoonPrimary" w:hAnsi="SassoonPrimary"/>
                <w:sz w:val="20"/>
                <w:szCs w:val="20"/>
                <w:shd w:val="clear" w:color="auto" w:fill="FFFFFF"/>
              </w:rPr>
              <w:t>To</w:t>
            </w:r>
            <w:r w:rsidR="0089766F" w:rsidRPr="00ED5850">
              <w:rPr>
                <w:rStyle w:val="eop"/>
                <w:rFonts w:ascii="SassoonPrimary" w:hAnsi="SassoonPrimary" w:cs="Calibri"/>
                <w:sz w:val="20"/>
                <w:szCs w:val="20"/>
              </w:rPr>
              <w:t xml:space="preserve"> know where Mablethorpe is on a map of the United Kingdom. </w:t>
            </w:r>
          </w:p>
          <w:p w14:paraId="459ADE2D" w14:textId="697B6EF9" w:rsidR="0089766F" w:rsidRPr="00ED5850" w:rsidRDefault="005B2DEB" w:rsidP="0089766F">
            <w:pPr>
              <w:pStyle w:val="NoSpacing"/>
              <w:rPr>
                <w:rFonts w:ascii="SassoonPrimary" w:eastAsia="Times New Roman" w:hAnsi="SassoonPrimary" w:cs="Segoe UI"/>
                <w:sz w:val="20"/>
                <w:szCs w:val="20"/>
                <w:lang w:eastAsia="en-GB"/>
              </w:rPr>
            </w:pPr>
            <w:r w:rsidRPr="00ED5850">
              <w:rPr>
                <w:rStyle w:val="normaltextrun"/>
                <w:rFonts w:ascii="SassoonPrimary" w:hAnsi="SassoonPrimary"/>
                <w:sz w:val="20"/>
                <w:szCs w:val="20"/>
                <w:shd w:val="clear" w:color="auto" w:fill="FFFFFF"/>
              </w:rPr>
              <w:t xml:space="preserve">1.20 </w:t>
            </w:r>
            <w:r w:rsidR="006849D7" w:rsidRPr="00ED5850">
              <w:rPr>
                <w:rStyle w:val="normaltextrun"/>
                <w:rFonts w:ascii="SassoonPrimary" w:hAnsi="SassoonPrimary"/>
                <w:sz w:val="20"/>
                <w:szCs w:val="20"/>
                <w:shd w:val="clear" w:color="auto" w:fill="FFFFFF"/>
              </w:rPr>
              <w:t>To</w:t>
            </w:r>
            <w:r w:rsidR="0089766F" w:rsidRPr="00ED5850">
              <w:rPr>
                <w:rFonts w:ascii="SassoonPrimary" w:eastAsia="Times New Roman" w:hAnsi="SassoonPrimary" w:cs="Segoe UI"/>
                <w:sz w:val="20"/>
                <w:szCs w:val="20"/>
                <w:lang w:eastAsia="en-GB"/>
              </w:rPr>
              <w:t xml:space="preserve"> know the human and physical features of Mablethorpe.</w:t>
            </w:r>
            <w:r w:rsidR="00B125FD" w:rsidRPr="00ED5850">
              <w:rPr>
                <w:rFonts w:ascii="SassoonPrimary" w:eastAsia="Times New Roman" w:hAnsi="SassoonPrimary" w:cs="Segoe UI"/>
                <w:sz w:val="20"/>
                <w:szCs w:val="20"/>
                <w:lang w:eastAsia="en-GB"/>
              </w:rPr>
              <w:t xml:space="preserve"> [</w:t>
            </w:r>
            <w:r w:rsidRPr="00ED5850">
              <w:rPr>
                <w:rFonts w:ascii="SassoonPrimary" w:eastAsia="Times New Roman" w:hAnsi="SassoonPrimary" w:cs="Segoe UI"/>
                <w:sz w:val="20"/>
                <w:szCs w:val="20"/>
                <w:lang w:eastAsia="en-GB"/>
              </w:rPr>
              <w:t>1.5</w:t>
            </w:r>
            <w:r w:rsidR="00B125FD" w:rsidRPr="00ED5850">
              <w:rPr>
                <w:rFonts w:ascii="SassoonPrimary" w:eastAsia="Times New Roman" w:hAnsi="SassoonPrimary" w:cs="Segoe UI"/>
                <w:sz w:val="20"/>
                <w:szCs w:val="20"/>
                <w:lang w:eastAsia="en-GB"/>
              </w:rPr>
              <w:t>]</w:t>
            </w:r>
          </w:p>
          <w:p w14:paraId="35351248" w14:textId="7BFBB51C" w:rsidR="00A32974" w:rsidRPr="00ED5850" w:rsidRDefault="00A32974" w:rsidP="0089766F">
            <w:pPr>
              <w:pStyle w:val="NoSpacing"/>
              <w:rPr>
                <w:rFonts w:ascii="SassoonPrimary" w:eastAsia="Times New Roman" w:hAnsi="SassoonPrimary" w:cs="Segoe UI"/>
                <w:sz w:val="20"/>
                <w:szCs w:val="20"/>
                <w:lang w:eastAsia="en-GB"/>
              </w:rPr>
            </w:pPr>
            <w:r w:rsidRPr="00ED5850">
              <w:rPr>
                <w:rFonts w:ascii="SassoonPrimary" w:eastAsia="Times New Roman" w:hAnsi="SassoonPrimary" w:cs="Segoe UI"/>
                <w:sz w:val="20"/>
                <w:szCs w:val="20"/>
                <w:lang w:eastAsia="en-GB"/>
              </w:rPr>
              <w:t xml:space="preserve">1.20a </w:t>
            </w:r>
            <w:proofErr w:type="gramStart"/>
            <w:r w:rsidRPr="00ED5850">
              <w:rPr>
                <w:rFonts w:ascii="SassoonPrimary" w:eastAsia="Times New Roman" w:hAnsi="SassoonPrimary" w:cs="Segoe UI"/>
                <w:sz w:val="20"/>
                <w:szCs w:val="20"/>
                <w:lang w:eastAsia="en-GB"/>
              </w:rPr>
              <w:t>To</w:t>
            </w:r>
            <w:proofErr w:type="gramEnd"/>
            <w:r w:rsidRPr="00ED5850">
              <w:rPr>
                <w:rFonts w:ascii="SassoonPrimary" w:eastAsia="Times New Roman" w:hAnsi="SassoonPrimary" w:cs="Segoe UI"/>
                <w:sz w:val="20"/>
                <w:szCs w:val="20"/>
                <w:lang w:eastAsia="en-GB"/>
              </w:rPr>
              <w:t xml:space="preserve"> know human features </w:t>
            </w:r>
            <w:r w:rsidRPr="00ED5850">
              <w:rPr>
                <w:rFonts w:ascii="SassoonPrimary" w:hAnsi="SassoonPrimary" w:cs="Arial"/>
                <w:sz w:val="20"/>
                <w:szCs w:val="20"/>
              </w:rPr>
              <w:t>include factories, farms, houses, offices, ports, harbours and shops.</w:t>
            </w:r>
            <w:r w:rsidRPr="00ED5850">
              <w:rPr>
                <w:rFonts w:ascii="Calibri" w:hAnsi="Calibri" w:cs="Calibri"/>
                <w:sz w:val="20"/>
                <w:szCs w:val="20"/>
              </w:rPr>
              <w:t>  </w:t>
            </w:r>
          </w:p>
          <w:p w14:paraId="5DD4BE71" w14:textId="1B1367DB" w:rsidR="0089766F" w:rsidRPr="00ED5850" w:rsidRDefault="005B2DEB" w:rsidP="6EABB1AF">
            <w:pPr>
              <w:pStyle w:val="paragraph"/>
              <w:spacing w:before="0" w:beforeAutospacing="0" w:after="0" w:afterAutospacing="0"/>
              <w:textAlignment w:val="baseline"/>
              <w:rPr>
                <w:rFonts w:ascii="SassoonPrimary" w:hAnsi="SassoonPrimary"/>
                <w:sz w:val="20"/>
                <w:szCs w:val="20"/>
              </w:rPr>
            </w:pPr>
            <w:r w:rsidRPr="00ED5850">
              <w:rPr>
                <w:rStyle w:val="normaltextrun"/>
                <w:rFonts w:ascii="SassoonPrimary" w:hAnsi="SassoonPrimary"/>
                <w:sz w:val="20"/>
                <w:szCs w:val="20"/>
                <w:shd w:val="clear" w:color="auto" w:fill="FFFFFF"/>
              </w:rPr>
              <w:t>1.21</w:t>
            </w:r>
            <w:r w:rsidR="006849D7" w:rsidRPr="00ED5850">
              <w:rPr>
                <w:rStyle w:val="normaltextrun"/>
                <w:rFonts w:ascii="SassoonPrimary" w:hAnsi="SassoonPrimary"/>
                <w:sz w:val="20"/>
                <w:szCs w:val="20"/>
                <w:shd w:val="clear" w:color="auto" w:fill="FFFFFF"/>
              </w:rPr>
              <w:t>To</w:t>
            </w:r>
            <w:r w:rsidR="0089766F" w:rsidRPr="00ED5850">
              <w:rPr>
                <w:rStyle w:val="eop"/>
                <w:rFonts w:ascii="SassoonPrimary" w:hAnsi="SassoonPrimary" w:cs="Calibri"/>
                <w:sz w:val="20"/>
                <w:szCs w:val="20"/>
              </w:rPr>
              <w:t xml:space="preserve"> know the </w:t>
            </w:r>
            <w:r w:rsidR="0089766F" w:rsidRPr="00ED5850">
              <w:rPr>
                <w:rFonts w:ascii="SassoonPrimary" w:hAnsi="SassoonPrimary"/>
                <w:sz w:val="20"/>
                <w:szCs w:val="20"/>
              </w:rPr>
              <w:t>geographical similarities and differences of Derwent and Mablethorpe through studying the human and physical geography.</w:t>
            </w:r>
            <w:r w:rsidR="00B125FD" w:rsidRPr="00ED5850">
              <w:rPr>
                <w:rFonts w:ascii="SassoonPrimary" w:hAnsi="SassoonPrimary"/>
                <w:sz w:val="20"/>
                <w:szCs w:val="20"/>
              </w:rPr>
              <w:t xml:space="preserve"> [</w:t>
            </w:r>
            <w:r w:rsidRPr="00ED5850">
              <w:rPr>
                <w:rFonts w:ascii="SassoonPrimary" w:hAnsi="SassoonPrimary"/>
                <w:sz w:val="20"/>
                <w:szCs w:val="20"/>
              </w:rPr>
              <w:t>1.5</w:t>
            </w:r>
            <w:r w:rsidR="00B125FD" w:rsidRPr="00ED5850">
              <w:rPr>
                <w:rFonts w:ascii="SassoonPrimary" w:hAnsi="SassoonPrimary"/>
                <w:sz w:val="20"/>
                <w:szCs w:val="20"/>
              </w:rPr>
              <w:t xml:space="preserve">] </w:t>
            </w:r>
          </w:p>
          <w:p w14:paraId="0240D167" w14:textId="53EDB0AC" w:rsidR="0089766F" w:rsidRPr="00ED5850" w:rsidRDefault="005B2DEB" w:rsidP="00202A72">
            <w:pPr>
              <w:pStyle w:val="paragraph"/>
              <w:spacing w:before="0" w:beforeAutospacing="0" w:after="0" w:afterAutospacing="0"/>
              <w:textAlignment w:val="baseline"/>
              <w:rPr>
                <w:rStyle w:val="eop"/>
                <w:rFonts w:ascii="SassoonPrimary" w:hAnsi="SassoonPrimary" w:cs="Calibri"/>
                <w:color w:val="808080" w:themeColor="background1" w:themeShade="80"/>
                <w:sz w:val="20"/>
                <w:szCs w:val="20"/>
              </w:rPr>
            </w:pPr>
            <w:r w:rsidRPr="00ED5850">
              <w:rPr>
                <w:rStyle w:val="normaltextrun"/>
                <w:rFonts w:ascii="SassoonPrimary" w:hAnsi="SassoonPrimary"/>
                <w:color w:val="808080" w:themeColor="background1" w:themeShade="80"/>
                <w:sz w:val="20"/>
                <w:szCs w:val="20"/>
                <w:shd w:val="clear" w:color="auto" w:fill="FFFFFF"/>
              </w:rPr>
              <w:t>1.22</w:t>
            </w:r>
            <w:r w:rsidR="006849D7" w:rsidRPr="00ED5850">
              <w:rPr>
                <w:rStyle w:val="normaltextrun"/>
                <w:rFonts w:ascii="SassoonPrimary" w:hAnsi="SassoonPrimary"/>
                <w:color w:val="808080" w:themeColor="background1" w:themeShade="80"/>
                <w:sz w:val="20"/>
                <w:szCs w:val="20"/>
                <w:shd w:val="clear" w:color="auto" w:fill="FFFFFF"/>
              </w:rPr>
              <w:t>To</w:t>
            </w:r>
            <w:r w:rsidR="0089766F" w:rsidRPr="00ED5850">
              <w:rPr>
                <w:rFonts w:ascii="SassoonPrimary" w:hAnsi="SassoonPrimary"/>
                <w:color w:val="808080" w:themeColor="background1" w:themeShade="80"/>
                <w:sz w:val="20"/>
                <w:szCs w:val="20"/>
              </w:rPr>
              <w:t xml:space="preserve"> know why there are geographical similarities and differences of Derwent and Mablethorpe.</w:t>
            </w:r>
          </w:p>
          <w:p w14:paraId="0AF09A5B" w14:textId="07FA8E54" w:rsidR="00A32974" w:rsidRPr="00ED5850" w:rsidRDefault="00A32974" w:rsidP="6EABB1AF">
            <w:pPr>
              <w:pStyle w:val="NoSpacing"/>
              <w:rPr>
                <w:rFonts w:ascii="SassoonPrimary" w:hAnsi="SassoonPrimary"/>
                <w:sz w:val="20"/>
                <w:szCs w:val="20"/>
              </w:rPr>
            </w:pPr>
            <w:r w:rsidRPr="00ED5850">
              <w:rPr>
                <w:rFonts w:ascii="SassoonPrimary" w:hAnsi="SassoonPrimary"/>
                <w:sz w:val="20"/>
                <w:szCs w:val="20"/>
              </w:rPr>
              <w:t xml:space="preserve">1.22a </w:t>
            </w:r>
            <w:proofErr w:type="gramStart"/>
            <w:r w:rsidRPr="00ED5850">
              <w:rPr>
                <w:rFonts w:ascii="SassoonPrimary" w:hAnsi="SassoonPrimary"/>
                <w:sz w:val="20"/>
                <w:szCs w:val="20"/>
              </w:rPr>
              <w:t>To</w:t>
            </w:r>
            <w:proofErr w:type="gramEnd"/>
            <w:r w:rsidRPr="00ED5850">
              <w:rPr>
                <w:rFonts w:ascii="SassoonPrimary" w:hAnsi="SassoonPrimary"/>
                <w:sz w:val="20"/>
                <w:szCs w:val="20"/>
              </w:rPr>
              <w:t xml:space="preserve"> know p</w:t>
            </w:r>
            <w:r w:rsidRPr="00ED5850">
              <w:rPr>
                <w:rFonts w:ascii="SassoonPrimary" w:hAnsi="SassoonPrimary" w:cs="Arial"/>
                <w:sz w:val="20"/>
                <w:szCs w:val="20"/>
                <w:shd w:val="clear" w:color="auto" w:fill="FFFFFF"/>
              </w:rPr>
              <w:t>laces can be compared by size, amenities, transport, location, weather and climate.</w:t>
            </w:r>
            <w:r w:rsidRPr="00ED5850">
              <w:rPr>
                <w:rFonts w:ascii="Calibri" w:hAnsi="Calibri" w:cs="Calibri"/>
                <w:sz w:val="20"/>
                <w:szCs w:val="20"/>
              </w:rPr>
              <w:t> </w:t>
            </w:r>
          </w:p>
        </w:tc>
        <w:tc>
          <w:tcPr>
            <w:tcW w:w="3685" w:type="dxa"/>
          </w:tcPr>
          <w:p w14:paraId="4B5E3D4B" w14:textId="69E06BE4" w:rsidR="0089766F" w:rsidRPr="00ED5850" w:rsidRDefault="005B2DEB" w:rsidP="00C14951">
            <w:pPr>
              <w:pStyle w:val="NoSpacing"/>
              <w:rPr>
                <w:rFonts w:ascii="SassoonPrimary" w:hAnsi="SassoonPrimary"/>
                <w:sz w:val="20"/>
                <w:szCs w:val="20"/>
              </w:rPr>
            </w:pPr>
            <w:r w:rsidRPr="00ED5850">
              <w:rPr>
                <w:rFonts w:ascii="SassoonPrimary" w:hAnsi="SassoonPrimary"/>
                <w:sz w:val="20"/>
                <w:szCs w:val="20"/>
              </w:rPr>
              <w:t xml:space="preserve">1.23 </w:t>
            </w:r>
            <w:r w:rsidR="006849D7" w:rsidRPr="00ED5850">
              <w:rPr>
                <w:rFonts w:ascii="SassoonPrimary" w:hAnsi="SassoonPrimary"/>
                <w:sz w:val="20"/>
                <w:szCs w:val="20"/>
              </w:rPr>
              <w:t xml:space="preserve">Children to draw a poster comparing the similarities and differences between Mablethorpe and Derby, including the human and physical features. </w:t>
            </w:r>
            <w:r w:rsidR="0089766F" w:rsidRPr="00ED5850">
              <w:rPr>
                <w:rFonts w:ascii="SassoonPrimary" w:hAnsi="SassoonPrimary"/>
                <w:sz w:val="20"/>
                <w:szCs w:val="20"/>
              </w:rPr>
              <w:t xml:space="preserve"> </w:t>
            </w:r>
          </w:p>
        </w:tc>
        <w:tc>
          <w:tcPr>
            <w:tcW w:w="2557" w:type="dxa"/>
            <w:vMerge w:val="restart"/>
          </w:tcPr>
          <w:p w14:paraId="74E143CD" w14:textId="77777777" w:rsidR="0089766F" w:rsidRPr="00ED5850" w:rsidRDefault="0089766F" w:rsidP="00202A72">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00F2F30E" w14:textId="77777777" w:rsidR="0089766F" w:rsidRPr="00ED5850" w:rsidRDefault="0089766F" w:rsidP="00202A72">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03632300" w14:textId="77777777" w:rsidR="0089766F" w:rsidRPr="00ED5850" w:rsidRDefault="0089766F" w:rsidP="00202A72">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0D427259" w14:textId="77777777" w:rsidR="0089766F" w:rsidRPr="00ED5850" w:rsidRDefault="0089766F" w:rsidP="00202A72">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492979E9" w14:textId="77777777" w:rsidR="0089766F" w:rsidRPr="00ED5850" w:rsidRDefault="0089766F" w:rsidP="00202A72">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5736B558" w14:textId="77777777" w:rsidR="0089766F" w:rsidRPr="00ED5850" w:rsidRDefault="0089766F" w:rsidP="00202A72">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68D7CAE1" w14:textId="77777777" w:rsidR="0089766F" w:rsidRPr="00ED5850" w:rsidRDefault="0089766F" w:rsidP="00202A7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above</w:t>
            </w:r>
          </w:p>
          <w:p w14:paraId="398F18BE" w14:textId="77777777" w:rsidR="0089766F" w:rsidRPr="00ED5850" w:rsidRDefault="0089766F" w:rsidP="00202A7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below</w:t>
            </w:r>
          </w:p>
          <w:p w14:paraId="41B5064B" w14:textId="77777777" w:rsidR="0089766F" w:rsidRPr="00ED5850" w:rsidRDefault="0089766F" w:rsidP="00202A7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forwards</w:t>
            </w:r>
          </w:p>
          <w:p w14:paraId="58BF39D8" w14:textId="77777777" w:rsidR="0089766F" w:rsidRPr="00ED5850" w:rsidRDefault="0089766F" w:rsidP="00202A7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backwards</w:t>
            </w:r>
          </w:p>
          <w:p w14:paraId="3B1B0210"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city</w:t>
            </w:r>
          </w:p>
          <w:p w14:paraId="162AFD8D"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country</w:t>
            </w:r>
          </w:p>
          <w:p w14:paraId="0A4DC69E"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people</w:t>
            </w:r>
          </w:p>
          <w:p w14:paraId="64C95E4F"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place</w:t>
            </w:r>
          </w:p>
          <w:p w14:paraId="1C33DE69" w14:textId="77777777" w:rsidR="0089766F" w:rsidRPr="00ED5850" w:rsidRDefault="0089766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map</w:t>
            </w:r>
          </w:p>
          <w:p w14:paraId="61FFEC8C" w14:textId="0CE8103B" w:rsidR="0089766F" w:rsidRPr="00ED5850" w:rsidRDefault="0089766F" w:rsidP="28DC28C3">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Derby</w:t>
            </w:r>
          </w:p>
        </w:tc>
      </w:tr>
      <w:tr w:rsidR="0089766F" w:rsidRPr="00ED5850" w14:paraId="0248624A" w14:textId="77777777" w:rsidTr="00E31764">
        <w:trPr>
          <w:trHeight w:val="1207"/>
        </w:trPr>
        <w:tc>
          <w:tcPr>
            <w:tcW w:w="1225" w:type="dxa"/>
            <w:vMerge/>
          </w:tcPr>
          <w:p w14:paraId="72E90509" w14:textId="77777777" w:rsidR="0089766F" w:rsidRPr="00ED5850" w:rsidRDefault="0089766F" w:rsidP="00C14951">
            <w:pPr>
              <w:pStyle w:val="NoSpacing"/>
              <w:rPr>
                <w:rFonts w:ascii="SassoonPrimary" w:hAnsi="SassoonPrimary"/>
                <w:sz w:val="20"/>
                <w:szCs w:val="20"/>
              </w:rPr>
            </w:pPr>
          </w:p>
        </w:tc>
        <w:tc>
          <w:tcPr>
            <w:tcW w:w="3023" w:type="dxa"/>
            <w:vMerge/>
          </w:tcPr>
          <w:p w14:paraId="70731304" w14:textId="77777777" w:rsidR="0089766F" w:rsidRPr="00ED5850" w:rsidRDefault="0089766F" w:rsidP="00C14951">
            <w:pPr>
              <w:pStyle w:val="NoSpacing"/>
              <w:rPr>
                <w:rFonts w:ascii="SassoonPrimary" w:hAnsi="SassoonPrimary"/>
                <w:sz w:val="20"/>
                <w:szCs w:val="20"/>
              </w:rPr>
            </w:pPr>
          </w:p>
        </w:tc>
        <w:tc>
          <w:tcPr>
            <w:tcW w:w="4961" w:type="dxa"/>
            <w:vMerge/>
          </w:tcPr>
          <w:p w14:paraId="09AD7E43" w14:textId="77777777" w:rsidR="0089766F" w:rsidRPr="00ED5850" w:rsidRDefault="0089766F" w:rsidP="00C14951">
            <w:pPr>
              <w:pStyle w:val="NoSpacing"/>
              <w:rPr>
                <w:rFonts w:ascii="SassoonPrimary" w:hAnsi="SassoonPrimary"/>
                <w:sz w:val="20"/>
                <w:szCs w:val="20"/>
              </w:rPr>
            </w:pPr>
          </w:p>
        </w:tc>
        <w:tc>
          <w:tcPr>
            <w:tcW w:w="3685" w:type="dxa"/>
          </w:tcPr>
          <w:p w14:paraId="208A7BB7" w14:textId="77777777" w:rsidR="0089766F" w:rsidRPr="00ED5850" w:rsidRDefault="0089766F" w:rsidP="00C14951">
            <w:pPr>
              <w:pStyle w:val="NoSpacing"/>
              <w:rPr>
                <w:rFonts w:ascii="SassoonPrimary" w:hAnsi="SassoonPrimary"/>
                <w:b/>
                <w:sz w:val="20"/>
                <w:szCs w:val="20"/>
              </w:rPr>
            </w:pPr>
            <w:r w:rsidRPr="00ED5850">
              <w:rPr>
                <w:rFonts w:ascii="SassoonPrimary" w:hAnsi="SassoonPrimary"/>
                <w:b/>
                <w:sz w:val="20"/>
                <w:szCs w:val="20"/>
              </w:rPr>
              <w:t>Place</w:t>
            </w:r>
          </w:p>
          <w:p w14:paraId="5FD182EA" w14:textId="04ADC333" w:rsidR="0089766F" w:rsidRPr="00ED5850" w:rsidRDefault="005B2DEB" w:rsidP="00C14951">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1.24 </w:t>
            </w:r>
            <w:r w:rsidR="0089766F" w:rsidRPr="00ED5850">
              <w:rPr>
                <w:rFonts w:ascii="SassoonPrimary" w:eastAsia="Times New Roman" w:hAnsi="SassoonPrimary" w:cs="Arial"/>
                <w:sz w:val="20"/>
                <w:szCs w:val="20"/>
                <w:lang w:eastAsia="en-GB"/>
              </w:rPr>
              <w:t xml:space="preserve">Within this world we live in a country called England. Within England we live in a City called Derby. Within Derby we live in a town called Derwent. With England there is a coastal town called Mablethorpe. </w:t>
            </w:r>
          </w:p>
        </w:tc>
        <w:tc>
          <w:tcPr>
            <w:tcW w:w="2557" w:type="dxa"/>
            <w:vMerge/>
          </w:tcPr>
          <w:p w14:paraId="03983C27" w14:textId="77777777" w:rsidR="0089766F" w:rsidRPr="00ED5850" w:rsidRDefault="0089766F" w:rsidP="00C14951">
            <w:pPr>
              <w:pStyle w:val="NoSpacing"/>
              <w:rPr>
                <w:rStyle w:val="normaltextrun"/>
                <w:rFonts w:ascii="SassoonPrimary" w:hAnsi="SassoonPrimary" w:cs="Segoe UI"/>
                <w:color w:val="000000"/>
                <w:sz w:val="20"/>
                <w:szCs w:val="20"/>
              </w:rPr>
            </w:pPr>
          </w:p>
        </w:tc>
      </w:tr>
      <w:tr w:rsidR="0089766F" w:rsidRPr="00ED5850" w14:paraId="693BCA0F" w14:textId="77777777" w:rsidTr="00E31764">
        <w:trPr>
          <w:trHeight w:val="1206"/>
        </w:trPr>
        <w:tc>
          <w:tcPr>
            <w:tcW w:w="1225" w:type="dxa"/>
            <w:vMerge/>
          </w:tcPr>
          <w:p w14:paraId="0FF803FD" w14:textId="77777777" w:rsidR="0089766F" w:rsidRPr="00ED5850" w:rsidRDefault="0089766F" w:rsidP="00C14951">
            <w:pPr>
              <w:pStyle w:val="NoSpacing"/>
              <w:rPr>
                <w:rFonts w:ascii="SassoonPrimary" w:hAnsi="SassoonPrimary"/>
                <w:sz w:val="20"/>
                <w:szCs w:val="20"/>
              </w:rPr>
            </w:pPr>
          </w:p>
        </w:tc>
        <w:tc>
          <w:tcPr>
            <w:tcW w:w="3023" w:type="dxa"/>
            <w:vMerge/>
          </w:tcPr>
          <w:p w14:paraId="38BDB343" w14:textId="77777777" w:rsidR="0089766F" w:rsidRPr="00ED5850" w:rsidRDefault="0089766F" w:rsidP="00C14951">
            <w:pPr>
              <w:pStyle w:val="NoSpacing"/>
              <w:rPr>
                <w:rFonts w:ascii="SassoonPrimary" w:hAnsi="SassoonPrimary"/>
                <w:sz w:val="20"/>
                <w:szCs w:val="20"/>
              </w:rPr>
            </w:pPr>
          </w:p>
        </w:tc>
        <w:tc>
          <w:tcPr>
            <w:tcW w:w="4961" w:type="dxa"/>
            <w:vMerge/>
          </w:tcPr>
          <w:p w14:paraId="6092ED93" w14:textId="77777777" w:rsidR="0089766F" w:rsidRPr="00ED5850" w:rsidRDefault="0089766F" w:rsidP="00C14951">
            <w:pPr>
              <w:pStyle w:val="NoSpacing"/>
              <w:rPr>
                <w:rFonts w:ascii="SassoonPrimary" w:hAnsi="SassoonPrimary"/>
                <w:sz w:val="20"/>
                <w:szCs w:val="20"/>
              </w:rPr>
            </w:pPr>
          </w:p>
        </w:tc>
        <w:tc>
          <w:tcPr>
            <w:tcW w:w="3685" w:type="dxa"/>
          </w:tcPr>
          <w:p w14:paraId="19D58500" w14:textId="77777777" w:rsidR="0089766F" w:rsidRPr="00ED5850" w:rsidRDefault="0089766F" w:rsidP="0089766F">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7FB1113E" w14:textId="68F92238" w:rsidR="0089766F" w:rsidRPr="00ED5850" w:rsidRDefault="005B2DEB" w:rsidP="0089766F">
            <w:pPr>
              <w:pStyle w:val="NoSpacing"/>
              <w:rPr>
                <w:rFonts w:ascii="SassoonPrimary" w:hAnsi="SassoonPrimary"/>
                <w:b/>
                <w:sz w:val="20"/>
                <w:szCs w:val="20"/>
              </w:rPr>
            </w:pPr>
            <w:r w:rsidRPr="00ED5850">
              <w:rPr>
                <w:rFonts w:ascii="SassoonPrimary" w:eastAsia="Times New Roman" w:hAnsi="SassoonPrimary" w:cs="Arial"/>
                <w:sz w:val="20"/>
                <w:szCs w:val="20"/>
                <w:shd w:val="clear" w:color="auto" w:fill="FFFFFF"/>
                <w:lang w:eastAsia="en-GB"/>
              </w:rPr>
              <w:t xml:space="preserve">1.25 </w:t>
            </w:r>
            <w:r w:rsidR="0089766F" w:rsidRPr="00ED5850">
              <w:rPr>
                <w:rFonts w:ascii="SassoonPrimary" w:eastAsia="Times New Roman" w:hAnsi="SassoonPrimary" w:cs="Arial"/>
                <w:sz w:val="20"/>
                <w:szCs w:val="20"/>
                <w:shd w:val="clear" w:color="auto" w:fill="FFFFFF"/>
                <w:lang w:eastAsia="en-GB"/>
              </w:rPr>
              <w:t>Places can be compared by size, amenities, transport, location, weather and climate.</w:t>
            </w:r>
            <w:r w:rsidR="0089766F" w:rsidRPr="00ED5850">
              <w:rPr>
                <w:rFonts w:ascii="Calibri" w:eastAsia="Times New Roman" w:hAnsi="Calibri" w:cs="Calibri"/>
                <w:sz w:val="20"/>
                <w:szCs w:val="20"/>
                <w:lang w:eastAsia="en-GB"/>
              </w:rPr>
              <w:t> </w:t>
            </w:r>
          </w:p>
        </w:tc>
        <w:tc>
          <w:tcPr>
            <w:tcW w:w="2557" w:type="dxa"/>
            <w:vMerge/>
          </w:tcPr>
          <w:p w14:paraId="46EF667E" w14:textId="77777777" w:rsidR="0089766F" w:rsidRPr="00ED5850" w:rsidRDefault="0089766F" w:rsidP="00C14951">
            <w:pPr>
              <w:pStyle w:val="NoSpacing"/>
              <w:rPr>
                <w:rStyle w:val="normaltextrun"/>
                <w:rFonts w:ascii="SassoonPrimary" w:hAnsi="SassoonPrimary" w:cs="Segoe UI"/>
                <w:color w:val="000000"/>
                <w:sz w:val="20"/>
                <w:szCs w:val="20"/>
              </w:rPr>
            </w:pPr>
          </w:p>
        </w:tc>
      </w:tr>
      <w:tr w:rsidR="0089766F" w:rsidRPr="00ED5850" w14:paraId="2B33B420" w14:textId="77777777" w:rsidTr="00E31764">
        <w:trPr>
          <w:trHeight w:val="1387"/>
        </w:trPr>
        <w:tc>
          <w:tcPr>
            <w:tcW w:w="1225" w:type="dxa"/>
            <w:vMerge/>
          </w:tcPr>
          <w:p w14:paraId="74270869" w14:textId="77777777" w:rsidR="0089766F" w:rsidRPr="00ED5850" w:rsidRDefault="0089766F" w:rsidP="00C14951">
            <w:pPr>
              <w:pStyle w:val="NoSpacing"/>
              <w:rPr>
                <w:rFonts w:ascii="SassoonPrimary" w:hAnsi="SassoonPrimary"/>
                <w:sz w:val="20"/>
                <w:szCs w:val="20"/>
              </w:rPr>
            </w:pPr>
          </w:p>
        </w:tc>
        <w:tc>
          <w:tcPr>
            <w:tcW w:w="3023" w:type="dxa"/>
            <w:vMerge/>
          </w:tcPr>
          <w:p w14:paraId="187A9C08" w14:textId="77777777" w:rsidR="0089766F" w:rsidRPr="00ED5850" w:rsidRDefault="0089766F" w:rsidP="00C14951">
            <w:pPr>
              <w:pStyle w:val="NoSpacing"/>
              <w:rPr>
                <w:rFonts w:ascii="SassoonPrimary" w:hAnsi="SassoonPrimary"/>
                <w:sz w:val="20"/>
                <w:szCs w:val="20"/>
              </w:rPr>
            </w:pPr>
          </w:p>
        </w:tc>
        <w:tc>
          <w:tcPr>
            <w:tcW w:w="4961" w:type="dxa"/>
            <w:vMerge/>
          </w:tcPr>
          <w:p w14:paraId="32C0AA5C" w14:textId="77777777" w:rsidR="0089766F" w:rsidRPr="00ED5850" w:rsidRDefault="0089766F" w:rsidP="00C14951">
            <w:pPr>
              <w:pStyle w:val="NoSpacing"/>
              <w:rPr>
                <w:rFonts w:ascii="SassoonPrimary" w:hAnsi="SassoonPrimary"/>
                <w:sz w:val="20"/>
                <w:szCs w:val="20"/>
              </w:rPr>
            </w:pPr>
          </w:p>
        </w:tc>
        <w:tc>
          <w:tcPr>
            <w:tcW w:w="3685" w:type="dxa"/>
          </w:tcPr>
          <w:p w14:paraId="7F143582" w14:textId="77777777" w:rsidR="0089766F" w:rsidRPr="00ED5850" w:rsidRDefault="0089766F" w:rsidP="0089766F">
            <w:pPr>
              <w:pStyle w:val="NoSpacing"/>
              <w:rPr>
                <w:rFonts w:ascii="SassoonPrimary" w:hAnsi="SassoonPrimary"/>
                <w:b/>
                <w:sz w:val="20"/>
                <w:szCs w:val="20"/>
              </w:rPr>
            </w:pPr>
            <w:r w:rsidRPr="00ED5850">
              <w:rPr>
                <w:rFonts w:ascii="SassoonPrimary" w:hAnsi="SassoonPrimary"/>
                <w:b/>
                <w:sz w:val="20"/>
                <w:szCs w:val="20"/>
              </w:rPr>
              <w:t>Scale</w:t>
            </w:r>
          </w:p>
          <w:p w14:paraId="4555BDA1" w14:textId="1DCC4EEC" w:rsidR="0089766F" w:rsidRPr="00ED5850" w:rsidRDefault="005B2DEB" w:rsidP="0089766F">
            <w:pPr>
              <w:textAlignment w:val="baseline"/>
              <w:rPr>
                <w:rFonts w:ascii="SassoonPrimary" w:hAnsi="SassoonPrimary" w:cs="Arial"/>
                <w:sz w:val="20"/>
                <w:szCs w:val="20"/>
              </w:rPr>
            </w:pPr>
            <w:r w:rsidRPr="00ED5850">
              <w:rPr>
                <w:rFonts w:ascii="SassoonPrimary" w:hAnsi="SassoonPrimary" w:cs="Arial"/>
                <w:sz w:val="20"/>
                <w:szCs w:val="20"/>
              </w:rPr>
              <w:t xml:space="preserve">1.26 </w:t>
            </w:r>
            <w:r w:rsidR="0089766F" w:rsidRPr="00ED5850">
              <w:rPr>
                <w:rFonts w:ascii="SassoonPrimary" w:hAnsi="SassoonPrimary" w:cs="Arial"/>
                <w:sz w:val="20"/>
                <w:szCs w:val="20"/>
              </w:rPr>
              <w:t>Physical features are naturally-created features of the Earth.</w:t>
            </w:r>
            <w:r w:rsidR="0089766F" w:rsidRPr="00ED5850">
              <w:rPr>
                <w:rFonts w:ascii="Calibri" w:hAnsi="Calibri" w:cs="Calibri"/>
                <w:sz w:val="20"/>
                <w:szCs w:val="20"/>
              </w:rPr>
              <w:t> </w:t>
            </w:r>
          </w:p>
          <w:p w14:paraId="055897A4" w14:textId="77777777" w:rsidR="0089766F" w:rsidRPr="00ED5850" w:rsidRDefault="0089766F" w:rsidP="0089766F">
            <w:pPr>
              <w:textAlignment w:val="baseline"/>
              <w:rPr>
                <w:rFonts w:ascii="SassoonPrimary" w:hAnsi="SassoonPrimary" w:cs="Arial"/>
                <w:sz w:val="20"/>
                <w:szCs w:val="20"/>
              </w:rPr>
            </w:pPr>
            <w:r w:rsidRPr="00ED5850">
              <w:rPr>
                <w:rFonts w:ascii="SassoonPrimary" w:hAnsi="SassoonPrimary" w:cs="Arial"/>
                <w:sz w:val="20"/>
                <w:szCs w:val="20"/>
              </w:rPr>
              <w:t>Human features include factories, farms, houses, offices, ports, harbours and shops.</w:t>
            </w:r>
            <w:r w:rsidRPr="00ED5850">
              <w:rPr>
                <w:rFonts w:ascii="Calibri" w:hAnsi="Calibri" w:cs="Calibri"/>
                <w:sz w:val="20"/>
                <w:szCs w:val="20"/>
              </w:rPr>
              <w:t>  </w:t>
            </w:r>
          </w:p>
          <w:p w14:paraId="245461E4" w14:textId="5CD606F3" w:rsidR="0089766F" w:rsidRPr="00ED5850" w:rsidRDefault="0089766F" w:rsidP="00C14951">
            <w:pPr>
              <w:pStyle w:val="NoSpacing"/>
              <w:rPr>
                <w:rFonts w:ascii="SassoonPrimary" w:hAnsi="SassoonPrimary"/>
                <w:sz w:val="20"/>
                <w:szCs w:val="20"/>
              </w:rPr>
            </w:pPr>
          </w:p>
        </w:tc>
        <w:tc>
          <w:tcPr>
            <w:tcW w:w="2557" w:type="dxa"/>
          </w:tcPr>
          <w:p w14:paraId="12F69304" w14:textId="77777777" w:rsidR="0089766F" w:rsidRPr="00ED5850" w:rsidRDefault="0089766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harbour </w:t>
            </w:r>
          </w:p>
          <w:p w14:paraId="46829E67" w14:textId="77777777" w:rsidR="0089766F" w:rsidRPr="00ED5850" w:rsidRDefault="0089766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coast </w:t>
            </w:r>
          </w:p>
          <w:p w14:paraId="52576C17" w14:textId="77777777" w:rsidR="0089766F" w:rsidRPr="00ED5850" w:rsidRDefault="0089766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beach </w:t>
            </w:r>
          </w:p>
          <w:p w14:paraId="29169FF4" w14:textId="77777777" w:rsidR="0089766F" w:rsidRPr="00ED5850" w:rsidRDefault="0089766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cliff </w:t>
            </w:r>
          </w:p>
          <w:p w14:paraId="505CD251" w14:textId="77777777" w:rsidR="0089766F" w:rsidRPr="00ED5850" w:rsidRDefault="0089766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ocean</w:t>
            </w:r>
          </w:p>
          <w:p w14:paraId="30F26A54" w14:textId="77777777" w:rsidR="0089766F" w:rsidRPr="00ED5850" w:rsidRDefault="0089766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sea</w:t>
            </w:r>
          </w:p>
          <w:p w14:paraId="24BE14E1" w14:textId="5369DCB2" w:rsidR="0089766F" w:rsidRPr="00ED5850" w:rsidRDefault="0089766F" w:rsidP="00C14951">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b/>
                <w:color w:val="000000"/>
                <w:sz w:val="20"/>
                <w:szCs w:val="20"/>
              </w:rPr>
              <w:t>port</w:t>
            </w:r>
            <w:r w:rsidRPr="00ED5850">
              <w:rPr>
                <w:rStyle w:val="normaltextrun"/>
                <w:rFonts w:ascii="SassoonPrimary" w:hAnsi="SassoonPrimary" w:cs="Segoe UI"/>
                <w:color w:val="000000"/>
                <w:sz w:val="20"/>
                <w:szCs w:val="20"/>
              </w:rPr>
              <w:t xml:space="preserve"> </w:t>
            </w:r>
          </w:p>
        </w:tc>
      </w:tr>
      <w:tr w:rsidR="0089766F" w:rsidRPr="00ED5850" w14:paraId="7076362D" w14:textId="77777777" w:rsidTr="00E31764">
        <w:trPr>
          <w:trHeight w:val="890"/>
        </w:trPr>
        <w:tc>
          <w:tcPr>
            <w:tcW w:w="1225" w:type="dxa"/>
            <w:vMerge/>
          </w:tcPr>
          <w:p w14:paraId="7991EA2E" w14:textId="77777777" w:rsidR="0089766F" w:rsidRPr="00ED5850" w:rsidRDefault="0089766F" w:rsidP="00C14951">
            <w:pPr>
              <w:pStyle w:val="NoSpacing"/>
              <w:rPr>
                <w:rFonts w:ascii="SassoonPrimary" w:hAnsi="SassoonPrimary"/>
                <w:sz w:val="20"/>
                <w:szCs w:val="20"/>
              </w:rPr>
            </w:pPr>
          </w:p>
        </w:tc>
        <w:tc>
          <w:tcPr>
            <w:tcW w:w="3023" w:type="dxa"/>
            <w:vMerge w:val="restart"/>
          </w:tcPr>
          <w:p w14:paraId="4779F528" w14:textId="77777777" w:rsidR="0089766F" w:rsidRPr="00ED5850" w:rsidRDefault="0044585C" w:rsidP="0044585C">
            <w:pPr>
              <w:pStyle w:val="NoSpacing"/>
              <w:numPr>
                <w:ilvl w:val="0"/>
                <w:numId w:val="7"/>
              </w:numPr>
              <w:rPr>
                <w:rFonts w:ascii="SassoonPrimary" w:hAnsi="SassoonPrimary"/>
                <w:sz w:val="20"/>
                <w:szCs w:val="20"/>
              </w:rPr>
            </w:pPr>
            <w:r w:rsidRPr="00ED5850">
              <w:rPr>
                <w:rFonts w:ascii="SassoonPrimary" w:hAnsi="SassoonPrimary"/>
                <w:sz w:val="20"/>
                <w:szCs w:val="20"/>
              </w:rPr>
              <w:t>name, locate and identify characteristics of the four countries and capital cities of the United Kingdom and its surrounding seas</w:t>
            </w:r>
          </w:p>
          <w:p w14:paraId="256E2512" w14:textId="0FECA469" w:rsidR="0044585C" w:rsidRPr="00ED5850" w:rsidRDefault="0044585C" w:rsidP="00373205">
            <w:pPr>
              <w:pStyle w:val="NoSpacing"/>
              <w:rPr>
                <w:rFonts w:ascii="SassoonPrimary" w:hAnsi="SassoonPrimary"/>
                <w:sz w:val="20"/>
                <w:szCs w:val="20"/>
              </w:rPr>
            </w:pPr>
          </w:p>
        </w:tc>
        <w:tc>
          <w:tcPr>
            <w:tcW w:w="4961" w:type="dxa"/>
            <w:vMerge w:val="restart"/>
          </w:tcPr>
          <w:p w14:paraId="01ED2A7C" w14:textId="66B1CE24" w:rsidR="0089766F" w:rsidRPr="00ED5850" w:rsidRDefault="0089766F" w:rsidP="00C14951">
            <w:pPr>
              <w:pStyle w:val="paragraph"/>
              <w:spacing w:before="0" w:beforeAutospacing="0" w:after="0" w:afterAutospacing="0"/>
              <w:jc w:val="center"/>
              <w:textAlignment w:val="baseline"/>
              <w:rPr>
                <w:rFonts w:ascii="SassoonPrimary" w:hAnsi="SassoonPrimary" w:cs="Segoe UI"/>
                <w:b/>
                <w:sz w:val="20"/>
                <w:szCs w:val="20"/>
              </w:rPr>
            </w:pPr>
            <w:r w:rsidRPr="00ED5850">
              <w:rPr>
                <w:rStyle w:val="normaltextrun"/>
                <w:rFonts w:ascii="SassoonPrimary" w:hAnsi="SassoonPrimary" w:cs="Segoe UI"/>
                <w:b/>
                <w:sz w:val="20"/>
                <w:szCs w:val="20"/>
              </w:rPr>
              <w:t>United Kingdom</w:t>
            </w:r>
            <w:r w:rsidRPr="00ED5850">
              <w:rPr>
                <w:rStyle w:val="normaltextrun"/>
                <w:rFonts w:ascii="Calibri" w:hAnsi="Calibri" w:cs="Calibri"/>
                <w:b/>
                <w:sz w:val="20"/>
                <w:szCs w:val="20"/>
              </w:rPr>
              <w:t> </w:t>
            </w:r>
            <w:r w:rsidRPr="00ED5850">
              <w:rPr>
                <w:rStyle w:val="eop"/>
                <w:rFonts w:ascii="Calibri" w:hAnsi="Calibri" w:cs="Calibri"/>
                <w:b/>
                <w:sz w:val="20"/>
                <w:szCs w:val="20"/>
              </w:rPr>
              <w:t> </w:t>
            </w:r>
          </w:p>
          <w:p w14:paraId="028386DB" w14:textId="58BC3907" w:rsidR="0089766F" w:rsidRPr="00ED5850" w:rsidRDefault="005B2DEB" w:rsidP="6EABB1AF">
            <w:pPr>
              <w:pStyle w:val="paragraph"/>
              <w:spacing w:before="0" w:beforeAutospacing="0" w:after="0" w:afterAutospacing="0"/>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1.27 </w:t>
            </w:r>
            <w:r w:rsidR="00373205" w:rsidRPr="00ED5850">
              <w:rPr>
                <w:rStyle w:val="eop"/>
                <w:rFonts w:ascii="SassoonPrimary" w:hAnsi="SassoonPrimary" w:cs="Calibri"/>
                <w:sz w:val="20"/>
                <w:szCs w:val="20"/>
              </w:rPr>
              <w:t xml:space="preserve">To know the country we live in is called the United Kingdom. </w:t>
            </w:r>
            <w:r w:rsidR="00B125FD" w:rsidRPr="00ED5850">
              <w:rPr>
                <w:rStyle w:val="eop"/>
                <w:rFonts w:ascii="SassoonPrimary" w:hAnsi="SassoonPrimary" w:cs="Calibri"/>
                <w:sz w:val="20"/>
                <w:szCs w:val="20"/>
              </w:rPr>
              <w:t>[</w:t>
            </w:r>
            <w:r w:rsidRPr="00ED5850">
              <w:rPr>
                <w:rStyle w:val="eop"/>
                <w:rFonts w:ascii="SassoonPrimary" w:hAnsi="SassoonPrimary" w:cs="Calibri"/>
                <w:sz w:val="20"/>
                <w:szCs w:val="20"/>
              </w:rPr>
              <w:t>1.19</w:t>
            </w:r>
            <w:r w:rsidR="00B125FD" w:rsidRPr="00ED5850">
              <w:rPr>
                <w:rStyle w:val="eop"/>
                <w:rFonts w:ascii="SassoonPrimary" w:hAnsi="SassoonPrimary" w:cs="Calibri"/>
                <w:sz w:val="20"/>
                <w:szCs w:val="20"/>
              </w:rPr>
              <w:t>]</w:t>
            </w:r>
          </w:p>
          <w:p w14:paraId="3D767087" w14:textId="50AC83BD" w:rsidR="00373205" w:rsidRPr="00ED5850" w:rsidRDefault="005B2DEB" w:rsidP="6EABB1AF">
            <w:pPr>
              <w:pStyle w:val="paragraph"/>
              <w:spacing w:before="0" w:beforeAutospacing="0" w:after="0" w:afterAutospacing="0"/>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1.28 </w:t>
            </w:r>
            <w:r w:rsidR="00373205" w:rsidRPr="00ED5850">
              <w:rPr>
                <w:rStyle w:val="eop"/>
                <w:rFonts w:ascii="SassoonPrimary" w:hAnsi="SassoonPrimary" w:cs="Calibri"/>
                <w:sz w:val="20"/>
                <w:szCs w:val="20"/>
              </w:rPr>
              <w:t xml:space="preserve">To know the United Kingdom is made up of 4 countries. </w:t>
            </w:r>
          </w:p>
          <w:p w14:paraId="1D221CBE" w14:textId="7FBFDC1C" w:rsidR="00373205" w:rsidRPr="00ED5850" w:rsidRDefault="005B2DEB" w:rsidP="6EABB1AF">
            <w:pPr>
              <w:pStyle w:val="paragraph"/>
              <w:spacing w:before="0" w:beforeAutospacing="0" w:after="0" w:afterAutospacing="0"/>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1.29 </w:t>
            </w:r>
            <w:r w:rsidR="00373205" w:rsidRPr="00ED5850">
              <w:rPr>
                <w:rStyle w:val="eop"/>
                <w:rFonts w:ascii="SassoonPrimary" w:hAnsi="SassoonPrimary" w:cs="Calibri"/>
                <w:sz w:val="20"/>
                <w:szCs w:val="20"/>
              </w:rPr>
              <w:t xml:space="preserve">To know the 4 countries in the United Kingdom and their capital cities. </w:t>
            </w:r>
          </w:p>
          <w:p w14:paraId="2EDBC443" w14:textId="24DF78E9" w:rsidR="00373205" w:rsidRPr="00ED5850" w:rsidRDefault="005B2DEB" w:rsidP="6EABB1AF">
            <w:pPr>
              <w:pStyle w:val="paragraph"/>
              <w:spacing w:before="0" w:beforeAutospacing="0" w:after="0" w:afterAutospacing="0"/>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1.30 </w:t>
            </w:r>
            <w:r w:rsidR="00373205" w:rsidRPr="00ED5850">
              <w:rPr>
                <w:rStyle w:val="eop"/>
                <w:rFonts w:ascii="SassoonPrimary" w:hAnsi="SassoonPrimary" w:cs="Calibri"/>
                <w:sz w:val="20"/>
                <w:szCs w:val="20"/>
              </w:rPr>
              <w:t xml:space="preserve">To know England is the largest of the 4 countries. </w:t>
            </w:r>
          </w:p>
          <w:p w14:paraId="246C1DC3" w14:textId="5F110BE8" w:rsidR="00B125FD" w:rsidRPr="00ED5850" w:rsidRDefault="005B2DEB" w:rsidP="6EABB1AF">
            <w:pPr>
              <w:pStyle w:val="paragraph"/>
              <w:spacing w:before="0" w:beforeAutospacing="0" w:after="0" w:afterAutospacing="0"/>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1.31 </w:t>
            </w:r>
            <w:r w:rsidR="00B125FD" w:rsidRPr="00ED5850">
              <w:rPr>
                <w:rStyle w:val="eop"/>
                <w:rFonts w:ascii="SassoonPrimary" w:hAnsi="SassoonPrimary" w:cs="Calibri"/>
                <w:sz w:val="20"/>
                <w:szCs w:val="20"/>
              </w:rPr>
              <w:t xml:space="preserve">To know that Derby is in England. </w:t>
            </w:r>
          </w:p>
          <w:p w14:paraId="4946438F" w14:textId="77777777" w:rsidR="00A32974" w:rsidRPr="00ED5850" w:rsidRDefault="00A32974" w:rsidP="6EABB1AF">
            <w:pPr>
              <w:textAlignment w:val="baseline"/>
              <w:rPr>
                <w:rFonts w:ascii="SassoonPrimary" w:hAnsi="SassoonPrimary" w:cs="Arial"/>
                <w:sz w:val="20"/>
                <w:szCs w:val="20"/>
              </w:rPr>
            </w:pPr>
            <w:r w:rsidRPr="00ED5850">
              <w:rPr>
                <w:rStyle w:val="eop"/>
                <w:rFonts w:ascii="SassoonPrimary" w:hAnsi="SassoonPrimary" w:cs="Calibri"/>
                <w:sz w:val="20"/>
                <w:szCs w:val="20"/>
              </w:rPr>
              <w:t xml:space="preserve">1.31a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a settlement is a place where people live and work and can be big or small, depending on how many people live there. </w:t>
            </w:r>
          </w:p>
          <w:p w14:paraId="04A45085" w14:textId="45437E04" w:rsidR="00373205" w:rsidRPr="00ED5850" w:rsidRDefault="005B2DEB" w:rsidP="00A32974">
            <w:pPr>
              <w:textAlignment w:val="baseline"/>
              <w:rPr>
                <w:rFonts w:ascii="SassoonPrimary" w:hAnsi="SassoonPrimary" w:cs="Segoe UI"/>
                <w:sz w:val="20"/>
                <w:szCs w:val="20"/>
              </w:rPr>
            </w:pPr>
            <w:r w:rsidRPr="00ED5850">
              <w:rPr>
                <w:rStyle w:val="eop"/>
                <w:rFonts w:ascii="SassoonPrimary" w:hAnsi="SassoonPrimary" w:cs="Calibri"/>
                <w:sz w:val="20"/>
                <w:szCs w:val="20"/>
              </w:rPr>
              <w:lastRenderedPageBreak/>
              <w:t xml:space="preserve">1.32 </w:t>
            </w:r>
            <w:r w:rsidR="00373205" w:rsidRPr="00ED5850">
              <w:rPr>
                <w:rStyle w:val="eop"/>
                <w:rFonts w:ascii="SassoonPrimary" w:hAnsi="SassoonPrimary" w:cs="Calibri"/>
                <w:sz w:val="20"/>
                <w:szCs w:val="20"/>
              </w:rPr>
              <w:t xml:space="preserve">To know how to use an atlas and a globe to identify the United Kingdom. </w:t>
            </w:r>
          </w:p>
          <w:p w14:paraId="0AD92EB2" w14:textId="0392A563" w:rsidR="0089766F" w:rsidRPr="00ED5850" w:rsidRDefault="005B2DEB" w:rsidP="006849D7">
            <w:pPr>
              <w:pStyle w:val="paragraph"/>
              <w:spacing w:before="0" w:beforeAutospacing="0" w:after="0" w:afterAutospacing="0"/>
              <w:textAlignment w:val="baseline"/>
              <w:rPr>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1.33</w:t>
            </w:r>
            <w:r w:rsidR="0089766F" w:rsidRPr="00ED5850">
              <w:rPr>
                <w:rStyle w:val="eop"/>
                <w:rFonts w:ascii="Calibri" w:hAnsi="Calibri" w:cs="Calibri"/>
                <w:sz w:val="20"/>
                <w:szCs w:val="20"/>
              </w:rPr>
              <w:t> </w:t>
            </w:r>
            <w:r w:rsidR="00373205" w:rsidRPr="00ED5850">
              <w:rPr>
                <w:rFonts w:ascii="SassoonPrimary" w:hAnsi="SassoonPrimary" w:cs="Arial"/>
                <w:color w:val="000000"/>
                <w:sz w:val="20"/>
                <w:szCs w:val="20"/>
                <w:shd w:val="clear" w:color="auto" w:fill="FFFFFF"/>
              </w:rPr>
              <w:t>To know United Kingdom is an island surrounded by the Atlantic Ocean, English Channel, Irish Sea and North Sea.</w:t>
            </w:r>
          </w:p>
          <w:p w14:paraId="778065A6" w14:textId="16F8C1FB" w:rsidR="0089766F" w:rsidRPr="00ED5850" w:rsidRDefault="0089766F" w:rsidP="004341BC">
            <w:pPr>
              <w:pStyle w:val="paragraph"/>
              <w:spacing w:before="0" w:beforeAutospacing="0" w:after="0" w:afterAutospacing="0"/>
              <w:textAlignment w:val="baseline"/>
              <w:rPr>
                <w:rFonts w:ascii="SassoonPrimary" w:hAnsi="SassoonPrimary" w:cs="Segoe UI"/>
                <w:b/>
                <w:i/>
                <w:iCs/>
                <w:sz w:val="20"/>
                <w:szCs w:val="20"/>
              </w:rPr>
            </w:pPr>
          </w:p>
        </w:tc>
        <w:tc>
          <w:tcPr>
            <w:tcW w:w="3685" w:type="dxa"/>
          </w:tcPr>
          <w:p w14:paraId="13C87E8E" w14:textId="1AFA67C1" w:rsidR="0089766F" w:rsidRPr="00ED5850" w:rsidRDefault="005B2DEB" w:rsidP="00C14951">
            <w:pPr>
              <w:pStyle w:val="NoSpacing"/>
              <w:rPr>
                <w:rFonts w:ascii="SassoonPrimary" w:hAnsi="SassoonPrimary"/>
                <w:sz w:val="20"/>
                <w:szCs w:val="20"/>
              </w:rPr>
            </w:pPr>
            <w:r w:rsidRPr="00ED5850">
              <w:rPr>
                <w:rFonts w:ascii="SassoonPrimary" w:hAnsi="SassoonPrimary"/>
                <w:sz w:val="20"/>
                <w:szCs w:val="20"/>
              </w:rPr>
              <w:lastRenderedPageBreak/>
              <w:t xml:space="preserve">1.35 </w:t>
            </w:r>
            <w:r w:rsidR="006849D7" w:rsidRPr="00ED5850">
              <w:rPr>
                <w:rFonts w:ascii="SassoonPrimary" w:hAnsi="SassoonPrimary"/>
                <w:sz w:val="20"/>
                <w:szCs w:val="20"/>
              </w:rPr>
              <w:t xml:space="preserve">Children to label a map of the United Kingdom, pinpointing the four countries, their capital cities and Derby. </w:t>
            </w:r>
            <w:r w:rsidR="0089766F" w:rsidRPr="00ED5850">
              <w:rPr>
                <w:rFonts w:ascii="SassoonPrimary" w:hAnsi="SassoonPrimary"/>
                <w:sz w:val="20"/>
                <w:szCs w:val="20"/>
              </w:rPr>
              <w:t xml:space="preserve"> </w:t>
            </w:r>
          </w:p>
        </w:tc>
        <w:tc>
          <w:tcPr>
            <w:tcW w:w="2557" w:type="dxa"/>
            <w:vMerge w:val="restart"/>
          </w:tcPr>
          <w:p w14:paraId="07F62861" w14:textId="77777777" w:rsidR="00373205" w:rsidRPr="00ED5850" w:rsidRDefault="00373205" w:rsidP="0037320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behind</w:t>
            </w:r>
            <w:r w:rsidRPr="00ED5850">
              <w:rPr>
                <w:rStyle w:val="eop"/>
                <w:rFonts w:ascii="Calibri" w:hAnsi="Calibri" w:cs="Calibri"/>
                <w:sz w:val="20"/>
                <w:szCs w:val="20"/>
              </w:rPr>
              <w:t> </w:t>
            </w:r>
          </w:p>
          <w:p w14:paraId="0977D653" w14:textId="77777777" w:rsidR="00373205" w:rsidRPr="00ED5850" w:rsidRDefault="00373205" w:rsidP="0037320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through</w:t>
            </w:r>
          </w:p>
          <w:p w14:paraId="5565F3C2" w14:textId="77777777" w:rsidR="00373205" w:rsidRPr="00ED5850" w:rsidRDefault="00373205" w:rsidP="0037320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near</w:t>
            </w:r>
          </w:p>
          <w:p w14:paraId="43454FDD" w14:textId="77777777" w:rsidR="00373205" w:rsidRPr="00ED5850" w:rsidRDefault="00373205" w:rsidP="0037320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between</w:t>
            </w:r>
          </w:p>
          <w:p w14:paraId="5515AAD3" w14:textId="77777777" w:rsidR="00373205" w:rsidRPr="00ED5850" w:rsidRDefault="00373205" w:rsidP="0037320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around</w:t>
            </w:r>
          </w:p>
          <w:p w14:paraId="3B473CD1" w14:textId="77777777" w:rsidR="00373205" w:rsidRPr="00ED5850" w:rsidRDefault="00373205" w:rsidP="00373205">
            <w:pPr>
              <w:pStyle w:val="paragraph"/>
              <w:spacing w:before="0" w:beforeAutospacing="0" w:after="0" w:afterAutospacing="0"/>
              <w:textAlignment w:val="baseline"/>
              <w:rPr>
                <w:rFonts w:ascii="SassoonPrimary" w:hAnsi="SassoonPrimary" w:cs="Segoe UI"/>
                <w:sz w:val="20"/>
                <w:szCs w:val="20"/>
              </w:rPr>
            </w:pPr>
            <w:r w:rsidRPr="00ED5850">
              <w:rPr>
                <w:rStyle w:val="normaltextrun"/>
                <w:rFonts w:ascii="SassoonPrimary" w:hAnsi="SassoonPrimary" w:cs="Segoe UI"/>
                <w:color w:val="000000"/>
                <w:sz w:val="20"/>
                <w:szCs w:val="20"/>
              </w:rPr>
              <w:t>next to</w:t>
            </w:r>
          </w:p>
          <w:p w14:paraId="36F4E170" w14:textId="77777777" w:rsidR="00373205" w:rsidRPr="00ED5850" w:rsidRDefault="00373205" w:rsidP="00373205">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above</w:t>
            </w:r>
          </w:p>
          <w:p w14:paraId="6B795269" w14:textId="77777777" w:rsidR="00373205" w:rsidRPr="00ED5850" w:rsidRDefault="00373205" w:rsidP="00373205">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below</w:t>
            </w:r>
          </w:p>
          <w:p w14:paraId="285B8659" w14:textId="77777777" w:rsidR="00373205" w:rsidRPr="00ED5850" w:rsidRDefault="00373205" w:rsidP="00373205">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forwards</w:t>
            </w:r>
          </w:p>
          <w:p w14:paraId="5A3DD614" w14:textId="77777777" w:rsidR="00373205" w:rsidRPr="00ED5850" w:rsidRDefault="00373205" w:rsidP="00373205">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backwards</w:t>
            </w:r>
          </w:p>
          <w:p w14:paraId="114A9DA0" w14:textId="77777777" w:rsidR="00373205" w:rsidRPr="00ED5850" w:rsidRDefault="00373205"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city</w:t>
            </w:r>
          </w:p>
          <w:p w14:paraId="768DCD3A" w14:textId="77777777" w:rsidR="00373205" w:rsidRPr="00ED5850" w:rsidRDefault="00373205"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country</w:t>
            </w:r>
          </w:p>
          <w:p w14:paraId="39071C90" w14:textId="77777777" w:rsidR="00373205" w:rsidRPr="00ED5850" w:rsidRDefault="00373205"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people</w:t>
            </w:r>
          </w:p>
          <w:p w14:paraId="60DF88C4" w14:textId="77777777" w:rsidR="00373205" w:rsidRPr="00ED5850" w:rsidRDefault="00373205"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lastRenderedPageBreak/>
              <w:t>place</w:t>
            </w:r>
          </w:p>
          <w:p w14:paraId="7A8EB9D7" w14:textId="77777777" w:rsidR="00373205" w:rsidRPr="00ED5850" w:rsidRDefault="00373205"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map</w:t>
            </w:r>
          </w:p>
          <w:p w14:paraId="38F6D5D6" w14:textId="507C69DC" w:rsidR="0089766F" w:rsidRPr="00ED5850" w:rsidRDefault="00373205" w:rsidP="28DC28C3">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Derby</w:t>
            </w:r>
          </w:p>
        </w:tc>
      </w:tr>
      <w:tr w:rsidR="0044585C" w:rsidRPr="00ED5850" w14:paraId="59890E57" w14:textId="77777777" w:rsidTr="00E31764">
        <w:trPr>
          <w:trHeight w:val="890"/>
        </w:trPr>
        <w:tc>
          <w:tcPr>
            <w:tcW w:w="1225" w:type="dxa"/>
            <w:vMerge/>
          </w:tcPr>
          <w:p w14:paraId="49BC8A50" w14:textId="77777777" w:rsidR="0044585C" w:rsidRPr="00ED5850" w:rsidRDefault="0044585C" w:rsidP="00C14951">
            <w:pPr>
              <w:pStyle w:val="NoSpacing"/>
              <w:rPr>
                <w:rFonts w:ascii="SassoonPrimary" w:hAnsi="SassoonPrimary"/>
                <w:sz w:val="20"/>
                <w:szCs w:val="20"/>
              </w:rPr>
            </w:pPr>
          </w:p>
        </w:tc>
        <w:tc>
          <w:tcPr>
            <w:tcW w:w="3023" w:type="dxa"/>
            <w:vMerge/>
          </w:tcPr>
          <w:p w14:paraId="6112F202" w14:textId="77777777" w:rsidR="0044585C" w:rsidRPr="00ED5850" w:rsidRDefault="0044585C" w:rsidP="00C14951">
            <w:pPr>
              <w:pStyle w:val="NoSpacing"/>
              <w:rPr>
                <w:rFonts w:ascii="SassoonPrimary" w:hAnsi="SassoonPrimary"/>
                <w:sz w:val="20"/>
                <w:szCs w:val="20"/>
              </w:rPr>
            </w:pPr>
          </w:p>
        </w:tc>
        <w:tc>
          <w:tcPr>
            <w:tcW w:w="4961" w:type="dxa"/>
            <w:vMerge/>
          </w:tcPr>
          <w:p w14:paraId="2EDB137D" w14:textId="77777777" w:rsidR="0044585C" w:rsidRPr="00ED5850" w:rsidRDefault="0044585C" w:rsidP="00C14951">
            <w:pPr>
              <w:pStyle w:val="NoSpacing"/>
              <w:rPr>
                <w:rFonts w:ascii="SassoonPrimary" w:hAnsi="SassoonPrimary" w:cs="Segoe UI"/>
                <w:sz w:val="20"/>
                <w:szCs w:val="20"/>
              </w:rPr>
            </w:pPr>
          </w:p>
        </w:tc>
        <w:tc>
          <w:tcPr>
            <w:tcW w:w="3685" w:type="dxa"/>
            <w:vMerge w:val="restart"/>
          </w:tcPr>
          <w:p w14:paraId="2841A49C" w14:textId="77777777" w:rsidR="0044585C" w:rsidRPr="00ED5850" w:rsidRDefault="0044585C" w:rsidP="00C14951">
            <w:pPr>
              <w:pStyle w:val="NoSpacing"/>
              <w:rPr>
                <w:rFonts w:ascii="SassoonPrimary" w:hAnsi="SassoonPrimary"/>
                <w:b/>
                <w:sz w:val="20"/>
                <w:szCs w:val="20"/>
              </w:rPr>
            </w:pPr>
            <w:r w:rsidRPr="00ED5850">
              <w:rPr>
                <w:rFonts w:ascii="SassoonPrimary" w:hAnsi="SassoonPrimary"/>
                <w:b/>
                <w:sz w:val="20"/>
                <w:szCs w:val="20"/>
              </w:rPr>
              <w:t>Place</w:t>
            </w:r>
          </w:p>
          <w:p w14:paraId="5FB4D4E7" w14:textId="3F7DBAB1" w:rsidR="0044585C" w:rsidRPr="00ED5850" w:rsidRDefault="005B2DEB" w:rsidP="00C14951">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1.36 </w:t>
            </w:r>
            <w:r w:rsidR="0044585C" w:rsidRPr="00ED5850">
              <w:rPr>
                <w:rFonts w:ascii="SassoonPrimary" w:eastAsia="Times New Roman" w:hAnsi="SassoonPrimary" w:cs="Arial"/>
                <w:sz w:val="20"/>
                <w:szCs w:val="20"/>
                <w:lang w:eastAsia="en-GB"/>
              </w:rPr>
              <w:t>The UK stands for United Kingdom. This is made up of England,</w:t>
            </w:r>
            <w:r w:rsidR="0044585C" w:rsidRPr="00ED5850">
              <w:rPr>
                <w:rFonts w:ascii="Calibri" w:eastAsia="Times New Roman" w:hAnsi="Calibri" w:cs="Calibri"/>
                <w:sz w:val="20"/>
                <w:szCs w:val="20"/>
                <w:lang w:eastAsia="en-GB"/>
              </w:rPr>
              <w:t> </w:t>
            </w:r>
            <w:proofErr w:type="spellStart"/>
            <w:proofErr w:type="gramStart"/>
            <w:r w:rsidR="0044585C" w:rsidRPr="00ED5850">
              <w:rPr>
                <w:rFonts w:ascii="SassoonPrimary" w:eastAsia="Times New Roman" w:hAnsi="SassoonPrimary" w:cs="Arial"/>
                <w:sz w:val="20"/>
                <w:szCs w:val="20"/>
                <w:lang w:eastAsia="en-GB"/>
              </w:rPr>
              <w:t>N.Ireland</w:t>
            </w:r>
            <w:proofErr w:type="spellEnd"/>
            <w:proofErr w:type="gramEnd"/>
            <w:r w:rsidR="0044585C" w:rsidRPr="00ED5850">
              <w:rPr>
                <w:rFonts w:ascii="SassoonPrimary" w:eastAsia="Times New Roman" w:hAnsi="SassoonPrimary" w:cs="Arial"/>
                <w:sz w:val="20"/>
                <w:szCs w:val="20"/>
                <w:lang w:eastAsia="en-GB"/>
              </w:rPr>
              <w:t>, Scotland and Wales.</w:t>
            </w:r>
            <w:r w:rsidR="0044585C" w:rsidRPr="00ED5850">
              <w:rPr>
                <w:rFonts w:ascii="Calibri" w:eastAsia="Times New Roman" w:hAnsi="Calibri" w:cs="Calibri"/>
                <w:sz w:val="20"/>
                <w:szCs w:val="20"/>
                <w:lang w:eastAsia="en-GB"/>
              </w:rPr>
              <w:t>  </w:t>
            </w:r>
          </w:p>
          <w:p w14:paraId="76D53B4A" w14:textId="77777777" w:rsidR="0044585C" w:rsidRPr="00ED5850" w:rsidRDefault="0044585C" w:rsidP="00C14951">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A map is a picture or drawing of an area of land or sea that can show human and physical features. A key </w:t>
            </w:r>
            <w:r w:rsidRPr="00ED5850">
              <w:rPr>
                <w:rFonts w:ascii="SassoonPrimary" w:eastAsia="Times New Roman" w:hAnsi="SassoonPrimary" w:cs="Arial"/>
                <w:sz w:val="20"/>
                <w:szCs w:val="20"/>
                <w:lang w:eastAsia="en-GB"/>
              </w:rPr>
              <w:lastRenderedPageBreak/>
              <w:t>is used to show features on a map. A map has symbols to show where things are located.</w:t>
            </w:r>
            <w:r w:rsidRPr="00ED5850">
              <w:rPr>
                <w:rFonts w:ascii="Calibri" w:eastAsia="Times New Roman" w:hAnsi="Calibri" w:cs="Calibri"/>
                <w:sz w:val="20"/>
                <w:szCs w:val="20"/>
                <w:lang w:eastAsia="en-GB"/>
              </w:rPr>
              <w:t> </w:t>
            </w:r>
          </w:p>
          <w:p w14:paraId="2587774E" w14:textId="4EBF7DB3" w:rsidR="0044585C" w:rsidRPr="00ED5850" w:rsidRDefault="0044585C" w:rsidP="00C14951">
            <w:pPr>
              <w:pStyle w:val="NoSpacing"/>
              <w:rPr>
                <w:rFonts w:ascii="SassoonPrimary" w:hAnsi="SassoonPrimary"/>
                <w:sz w:val="20"/>
                <w:szCs w:val="20"/>
              </w:rPr>
            </w:pPr>
          </w:p>
        </w:tc>
        <w:tc>
          <w:tcPr>
            <w:tcW w:w="2557" w:type="dxa"/>
            <w:vMerge/>
          </w:tcPr>
          <w:p w14:paraId="58F8BD75" w14:textId="77777777" w:rsidR="0044585C" w:rsidRPr="00ED5850" w:rsidRDefault="0044585C" w:rsidP="00C14951">
            <w:pPr>
              <w:pStyle w:val="NoSpacing"/>
              <w:rPr>
                <w:rStyle w:val="normaltextrun"/>
                <w:rFonts w:ascii="SassoonPrimary" w:hAnsi="SassoonPrimary" w:cs="Segoe UI"/>
                <w:sz w:val="20"/>
                <w:szCs w:val="20"/>
              </w:rPr>
            </w:pPr>
          </w:p>
        </w:tc>
      </w:tr>
      <w:tr w:rsidR="0044585C" w:rsidRPr="00ED5850" w14:paraId="6BE1950A" w14:textId="77777777" w:rsidTr="00E31764">
        <w:trPr>
          <w:trHeight w:val="678"/>
        </w:trPr>
        <w:tc>
          <w:tcPr>
            <w:tcW w:w="1225" w:type="dxa"/>
            <w:vMerge/>
          </w:tcPr>
          <w:p w14:paraId="02094879" w14:textId="77777777" w:rsidR="0044585C" w:rsidRPr="00ED5850" w:rsidRDefault="0044585C" w:rsidP="00C14951">
            <w:pPr>
              <w:pStyle w:val="NoSpacing"/>
              <w:rPr>
                <w:rFonts w:ascii="SassoonPrimary" w:hAnsi="SassoonPrimary"/>
                <w:sz w:val="20"/>
                <w:szCs w:val="20"/>
              </w:rPr>
            </w:pPr>
          </w:p>
        </w:tc>
        <w:tc>
          <w:tcPr>
            <w:tcW w:w="3023" w:type="dxa"/>
            <w:vMerge/>
          </w:tcPr>
          <w:p w14:paraId="392E01A1" w14:textId="77777777" w:rsidR="0044585C" w:rsidRPr="00ED5850" w:rsidRDefault="0044585C" w:rsidP="00C14951">
            <w:pPr>
              <w:pStyle w:val="NoSpacing"/>
              <w:rPr>
                <w:rFonts w:ascii="SassoonPrimary" w:hAnsi="SassoonPrimary"/>
                <w:sz w:val="20"/>
                <w:szCs w:val="20"/>
              </w:rPr>
            </w:pPr>
          </w:p>
        </w:tc>
        <w:tc>
          <w:tcPr>
            <w:tcW w:w="4961" w:type="dxa"/>
            <w:vMerge/>
          </w:tcPr>
          <w:p w14:paraId="350155C2" w14:textId="77777777" w:rsidR="0044585C" w:rsidRPr="00ED5850" w:rsidRDefault="0044585C" w:rsidP="00C14951">
            <w:pPr>
              <w:pStyle w:val="NoSpacing"/>
              <w:rPr>
                <w:rFonts w:ascii="SassoonPrimary" w:hAnsi="SassoonPrimary" w:cs="Segoe UI"/>
                <w:sz w:val="20"/>
                <w:szCs w:val="20"/>
              </w:rPr>
            </w:pPr>
          </w:p>
        </w:tc>
        <w:tc>
          <w:tcPr>
            <w:tcW w:w="3685" w:type="dxa"/>
            <w:vMerge/>
          </w:tcPr>
          <w:p w14:paraId="0F43BCE9" w14:textId="68A75783" w:rsidR="0044585C" w:rsidRPr="00ED5850" w:rsidRDefault="0044585C" w:rsidP="00C14951">
            <w:pPr>
              <w:pStyle w:val="NoSpacing"/>
              <w:rPr>
                <w:rFonts w:ascii="SassoonPrimary" w:hAnsi="SassoonPrimary"/>
                <w:sz w:val="20"/>
                <w:szCs w:val="20"/>
              </w:rPr>
            </w:pPr>
          </w:p>
        </w:tc>
        <w:tc>
          <w:tcPr>
            <w:tcW w:w="2557" w:type="dxa"/>
          </w:tcPr>
          <w:p w14:paraId="71A9F26C" w14:textId="1830A01E" w:rsidR="00373205" w:rsidRPr="00ED5850" w:rsidRDefault="00373205" w:rsidP="00373205">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ocean</w:t>
            </w:r>
            <w:r w:rsidR="00A14A95" w:rsidRPr="00ED5850">
              <w:rPr>
                <w:rStyle w:val="normaltextrun"/>
                <w:rFonts w:ascii="SassoonPrimary" w:hAnsi="SassoonPrimary" w:cs="Segoe UI"/>
                <w:color w:val="000000"/>
                <w:sz w:val="20"/>
                <w:szCs w:val="20"/>
              </w:rPr>
              <w:t xml:space="preserve"> [Summer 1 Y1]</w:t>
            </w:r>
          </w:p>
          <w:p w14:paraId="1FC5FCD1" w14:textId="7BE4B85D" w:rsidR="00373205" w:rsidRPr="00ED5850" w:rsidRDefault="00373205" w:rsidP="00373205">
            <w:pPr>
              <w:pStyle w:val="NoSpacing"/>
              <w:rPr>
                <w:rStyle w:val="normaltextrun"/>
                <w:rFonts w:ascii="SassoonPrimary" w:hAnsi="SassoonPrimary" w:cs="Segoe UI"/>
                <w:color w:val="000000"/>
                <w:sz w:val="20"/>
                <w:szCs w:val="20"/>
              </w:rPr>
            </w:pPr>
            <w:proofErr w:type="spellStart"/>
            <w:r w:rsidRPr="00ED5850">
              <w:rPr>
                <w:rStyle w:val="normaltextrun"/>
                <w:rFonts w:ascii="SassoonPrimary" w:hAnsi="SassoonPrimary" w:cs="Segoe UI"/>
                <w:color w:val="000000"/>
                <w:sz w:val="20"/>
                <w:szCs w:val="20"/>
              </w:rPr>
              <w:t>sea</w:t>
            </w:r>
            <w:proofErr w:type="spellEnd"/>
            <w:r w:rsidR="00A14A95" w:rsidRPr="00ED5850">
              <w:rPr>
                <w:rStyle w:val="normaltextrun"/>
                <w:rFonts w:ascii="SassoonPrimary" w:hAnsi="SassoonPrimary" w:cs="Segoe UI"/>
                <w:color w:val="000000"/>
                <w:sz w:val="20"/>
                <w:szCs w:val="20"/>
              </w:rPr>
              <w:t xml:space="preserve"> [Summer 1 Y1]</w:t>
            </w:r>
          </w:p>
          <w:p w14:paraId="1081D51A" w14:textId="4445D762" w:rsidR="00A14A95" w:rsidRPr="00ED5850" w:rsidRDefault="00A14A95" w:rsidP="00373205">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 xml:space="preserve">Adam Peaty </w:t>
            </w:r>
          </w:p>
          <w:p w14:paraId="15A16663" w14:textId="5F6BA3DB" w:rsidR="0044585C" w:rsidRPr="00ED5850" w:rsidRDefault="006849D7" w:rsidP="00C14951">
            <w:pPr>
              <w:pStyle w:val="NoSpacing"/>
              <w:rPr>
                <w:rFonts w:ascii="SassoonPrimary" w:hAnsi="SassoonPrimary" w:cs="Segoe UI"/>
                <w:color w:val="000000"/>
                <w:sz w:val="20"/>
                <w:szCs w:val="20"/>
              </w:rPr>
            </w:pPr>
            <w:r w:rsidRPr="00ED5850">
              <w:rPr>
                <w:rStyle w:val="normaltextrun"/>
                <w:rFonts w:ascii="SassoonPrimary" w:hAnsi="SassoonPrimary" w:cs="Segoe UI"/>
                <w:color w:val="000000"/>
                <w:sz w:val="20"/>
                <w:szCs w:val="20"/>
              </w:rPr>
              <w:t>Olympics</w:t>
            </w:r>
          </w:p>
        </w:tc>
      </w:tr>
      <w:tr w:rsidR="0043158F" w:rsidRPr="00ED5850" w14:paraId="040C3CC0" w14:textId="77777777" w:rsidTr="00E31764">
        <w:trPr>
          <w:trHeight w:val="1373"/>
        </w:trPr>
        <w:tc>
          <w:tcPr>
            <w:tcW w:w="1225" w:type="dxa"/>
            <w:vMerge w:val="restart"/>
          </w:tcPr>
          <w:p w14:paraId="6AA52087" w14:textId="77777777" w:rsidR="0043158F" w:rsidRPr="00ED5850" w:rsidRDefault="0043158F" w:rsidP="00C14951">
            <w:pPr>
              <w:pStyle w:val="NoSpacing"/>
              <w:rPr>
                <w:rFonts w:ascii="SassoonPrimary" w:hAnsi="SassoonPrimary"/>
                <w:sz w:val="20"/>
                <w:szCs w:val="20"/>
              </w:rPr>
            </w:pPr>
          </w:p>
          <w:p w14:paraId="238528A1" w14:textId="484FE76B" w:rsidR="0043158F" w:rsidRPr="00ED5850" w:rsidRDefault="0043158F" w:rsidP="00C14951">
            <w:pPr>
              <w:pStyle w:val="NoSpacing"/>
              <w:jc w:val="center"/>
              <w:rPr>
                <w:rFonts w:ascii="SassoonPrimary" w:hAnsi="SassoonPrimary"/>
                <w:b/>
                <w:sz w:val="20"/>
                <w:szCs w:val="20"/>
              </w:rPr>
            </w:pPr>
            <w:r w:rsidRPr="00ED5850">
              <w:rPr>
                <w:rFonts w:ascii="SassoonPrimary" w:hAnsi="SassoonPrimary"/>
                <w:b/>
                <w:sz w:val="20"/>
                <w:szCs w:val="20"/>
              </w:rPr>
              <w:t>Year 2</w:t>
            </w:r>
          </w:p>
        </w:tc>
        <w:tc>
          <w:tcPr>
            <w:tcW w:w="3023" w:type="dxa"/>
            <w:vMerge w:val="restart"/>
          </w:tcPr>
          <w:p w14:paraId="71FB36E6" w14:textId="77777777" w:rsidR="0043158F" w:rsidRPr="00ED5850" w:rsidRDefault="0043158F" w:rsidP="00A14A95">
            <w:pPr>
              <w:pStyle w:val="NoSpacing"/>
              <w:numPr>
                <w:ilvl w:val="0"/>
                <w:numId w:val="7"/>
              </w:numPr>
              <w:rPr>
                <w:rFonts w:ascii="SassoonPrimary" w:hAnsi="SassoonPrimary"/>
                <w:sz w:val="20"/>
                <w:szCs w:val="20"/>
              </w:rPr>
            </w:pPr>
            <w:r w:rsidRPr="00ED5850">
              <w:rPr>
                <w:rFonts w:ascii="SassoonPrimary" w:hAnsi="SassoonPrimary"/>
                <w:sz w:val="20"/>
                <w:szCs w:val="20"/>
              </w:rPr>
              <w:t xml:space="preserve">use world maps, atlases and globes to identify the United Kingdom and its countries, as well as the countries, continents and oceans studied at this key stage </w:t>
            </w:r>
          </w:p>
          <w:p w14:paraId="3985DCB0" w14:textId="24B29497" w:rsidR="0043158F" w:rsidRPr="00ED5850" w:rsidRDefault="0043158F" w:rsidP="00A14A95">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use simple compass directions (North, South, East and West) and locational and directional language [for example, near and far; left and right], to describe the location of features and routes on a map</w:t>
            </w:r>
          </w:p>
        </w:tc>
        <w:tc>
          <w:tcPr>
            <w:tcW w:w="4961" w:type="dxa"/>
            <w:vMerge w:val="restart"/>
          </w:tcPr>
          <w:p w14:paraId="2FDC08A2" w14:textId="3BF3CF04" w:rsidR="0043158F" w:rsidRPr="00ED5850" w:rsidRDefault="002E6006" w:rsidP="0043158F">
            <w:pPr>
              <w:pStyle w:val="NoSpacing"/>
              <w:jc w:val="center"/>
              <w:rPr>
                <w:rStyle w:val="normaltextrun"/>
                <w:rFonts w:ascii="SassoonPrimary" w:hAnsi="SassoonPrimary"/>
                <w:b/>
                <w:sz w:val="20"/>
                <w:szCs w:val="20"/>
                <w:shd w:val="clear" w:color="auto" w:fill="FFFFFF"/>
              </w:rPr>
            </w:pPr>
            <w:r>
              <w:rPr>
                <w:rStyle w:val="normaltextrun"/>
                <w:rFonts w:ascii="SassoonPrimary" w:hAnsi="SassoonPrimary"/>
                <w:b/>
                <w:sz w:val="20"/>
                <w:szCs w:val="20"/>
                <w:shd w:val="clear" w:color="auto" w:fill="FFFFFF"/>
              </w:rPr>
              <w:t>H</w:t>
            </w:r>
            <w:r>
              <w:rPr>
                <w:rStyle w:val="normaltextrun"/>
                <w:b/>
                <w:shd w:val="clear" w:color="auto" w:fill="FFFFFF"/>
              </w:rPr>
              <w:t xml:space="preserve">ow do you travel to </w:t>
            </w:r>
            <w:r w:rsidR="0043158F" w:rsidRPr="00ED5850">
              <w:rPr>
                <w:rStyle w:val="normaltextrun"/>
                <w:rFonts w:ascii="SassoonPrimary" w:hAnsi="SassoonPrimary"/>
                <w:b/>
                <w:sz w:val="20"/>
                <w:szCs w:val="20"/>
                <w:shd w:val="clear" w:color="auto" w:fill="FFFFFF"/>
              </w:rPr>
              <w:t>Derby</w:t>
            </w:r>
            <w:r>
              <w:rPr>
                <w:rStyle w:val="normaltextrun"/>
                <w:rFonts w:ascii="SassoonPrimary" w:hAnsi="SassoonPrimary"/>
                <w:b/>
                <w:sz w:val="20"/>
                <w:szCs w:val="20"/>
                <w:shd w:val="clear" w:color="auto" w:fill="FFFFFF"/>
              </w:rPr>
              <w:t>?</w:t>
            </w:r>
          </w:p>
          <w:p w14:paraId="197BDD64" w14:textId="77777777" w:rsidR="00A32974" w:rsidRPr="00ED5850" w:rsidRDefault="00A32974" w:rsidP="00C14951">
            <w:pPr>
              <w:pStyle w:val="NoSpacing"/>
              <w:rPr>
                <w:rFonts w:ascii="SassoonPrimary" w:hAnsi="SassoonPrimary" w:cs="Arial"/>
                <w:sz w:val="20"/>
                <w:szCs w:val="20"/>
              </w:rPr>
            </w:pPr>
            <w:r w:rsidRPr="00ED5850">
              <w:rPr>
                <w:rStyle w:val="normaltextrun"/>
                <w:rFonts w:ascii="SassoonPrimary" w:hAnsi="SassoonPrimary"/>
                <w:sz w:val="20"/>
                <w:szCs w:val="20"/>
                <w:shd w:val="clear" w:color="auto" w:fill="FFFFFF"/>
              </w:rPr>
              <w:t>2.0 To know a</w:t>
            </w:r>
            <w:r w:rsidRPr="00ED5850">
              <w:rPr>
                <w:rFonts w:ascii="SassoonPrimary" w:hAnsi="SassoonPrimary" w:cs="Arial"/>
                <w:sz w:val="20"/>
                <w:szCs w:val="20"/>
              </w:rPr>
              <w:t xml:space="preserve"> map is a picture or drawing of an area of land or sea that can show human and physical features. </w:t>
            </w:r>
          </w:p>
          <w:p w14:paraId="3CE5E772" w14:textId="77777777" w:rsidR="00A32974" w:rsidRPr="00ED5850" w:rsidRDefault="00A32974" w:rsidP="00C14951">
            <w:pPr>
              <w:pStyle w:val="NoSpacing"/>
              <w:rPr>
                <w:rFonts w:ascii="SassoonPrimary" w:hAnsi="SassoonPrimary" w:cs="Arial"/>
                <w:sz w:val="20"/>
                <w:szCs w:val="20"/>
              </w:rPr>
            </w:pPr>
            <w:r w:rsidRPr="00ED5850">
              <w:rPr>
                <w:rFonts w:ascii="SassoonPrimary" w:hAnsi="SassoonPrimary" w:cs="Arial"/>
                <w:sz w:val="20"/>
                <w:szCs w:val="20"/>
              </w:rPr>
              <w:t xml:space="preserve">2.0a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maps use symbols and a key. </w:t>
            </w:r>
          </w:p>
          <w:p w14:paraId="16A9838F" w14:textId="77B47D58" w:rsidR="00A32974" w:rsidRPr="00ED5850" w:rsidRDefault="00A32974" w:rsidP="00C14951">
            <w:pPr>
              <w:pStyle w:val="NoSpacing"/>
              <w:rPr>
                <w:rStyle w:val="normaltextrun"/>
                <w:rFonts w:ascii="SassoonPrimary" w:hAnsi="SassoonPrimary"/>
                <w:sz w:val="20"/>
                <w:szCs w:val="20"/>
                <w:shd w:val="clear" w:color="auto" w:fill="FFFFFF"/>
              </w:rPr>
            </w:pPr>
            <w:r w:rsidRPr="00ED5850">
              <w:rPr>
                <w:rFonts w:ascii="SassoonPrimary" w:hAnsi="SassoonPrimary" w:cs="Arial"/>
                <w:sz w:val="20"/>
                <w:szCs w:val="20"/>
              </w:rPr>
              <w:t xml:space="preserve">2.0b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a key is the information needed to read a map and a symbol is a picture or icon used to show</w:t>
            </w:r>
            <w:r w:rsidRPr="00ED5850">
              <w:rPr>
                <w:rFonts w:ascii="Calibri" w:hAnsi="Calibri" w:cs="Calibri"/>
                <w:sz w:val="20"/>
                <w:szCs w:val="20"/>
              </w:rPr>
              <w:t> </w:t>
            </w:r>
            <w:r w:rsidRPr="00ED5850">
              <w:rPr>
                <w:rFonts w:ascii="SassoonPrimary" w:hAnsi="SassoonPrimary" w:cs="Arial"/>
                <w:sz w:val="20"/>
                <w:szCs w:val="20"/>
              </w:rPr>
              <w:t>a geographical feature.</w:t>
            </w:r>
            <w:r w:rsidRPr="00ED5850">
              <w:rPr>
                <w:rFonts w:ascii="Calibri" w:hAnsi="Calibri" w:cs="Calibri"/>
                <w:sz w:val="20"/>
                <w:szCs w:val="20"/>
              </w:rPr>
              <w:t> </w:t>
            </w:r>
          </w:p>
          <w:p w14:paraId="43306F03" w14:textId="21F6DDD9" w:rsidR="0043158F" w:rsidRPr="00ED5850" w:rsidRDefault="002B1C46"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shd w:val="clear" w:color="auto" w:fill="FFFFFF"/>
              </w:rPr>
              <w:t xml:space="preserve">2.1 </w:t>
            </w:r>
            <w:r w:rsidR="0043158F" w:rsidRPr="00ED5850">
              <w:rPr>
                <w:rStyle w:val="normaltextrun"/>
                <w:rFonts w:ascii="SassoonPrimary" w:hAnsi="SassoonPrimary"/>
                <w:sz w:val="20"/>
                <w:szCs w:val="20"/>
                <w:shd w:val="clear" w:color="auto" w:fill="FFFFFF"/>
              </w:rPr>
              <w:t>To</w:t>
            </w:r>
            <w:r w:rsidR="0043158F" w:rsidRPr="00ED5850">
              <w:rPr>
                <w:rStyle w:val="normaltextrun"/>
                <w:rFonts w:ascii="SassoonPrimary" w:hAnsi="SassoonPrimary"/>
                <w:sz w:val="20"/>
                <w:szCs w:val="20"/>
                <w:bdr w:val="none" w:sz="0" w:space="0" w:color="auto" w:frame="1"/>
              </w:rPr>
              <w:t xml:space="preserve"> know how to use maps and atlases to identify the United Kingdom.</w:t>
            </w:r>
            <w:r w:rsidR="00B125FD" w:rsidRPr="00ED5850">
              <w:rPr>
                <w:rStyle w:val="normaltextrun"/>
                <w:rFonts w:ascii="SassoonPrimary" w:hAnsi="SassoonPrimary"/>
                <w:sz w:val="20"/>
                <w:szCs w:val="20"/>
                <w:bdr w:val="none" w:sz="0" w:space="0" w:color="auto" w:frame="1"/>
              </w:rPr>
              <w:t xml:space="preserve"> [</w:t>
            </w:r>
            <w:r w:rsidRPr="00ED5850">
              <w:rPr>
                <w:rStyle w:val="normaltextrun"/>
                <w:rFonts w:ascii="SassoonPrimary" w:hAnsi="SassoonPrimary"/>
                <w:sz w:val="20"/>
                <w:szCs w:val="20"/>
                <w:bdr w:val="none" w:sz="0" w:space="0" w:color="auto" w:frame="1"/>
              </w:rPr>
              <w:t>1.32</w:t>
            </w:r>
            <w:r w:rsidR="00B125FD" w:rsidRPr="00ED5850">
              <w:rPr>
                <w:rStyle w:val="normaltextrun"/>
                <w:rFonts w:ascii="SassoonPrimary" w:hAnsi="SassoonPrimary"/>
                <w:sz w:val="20"/>
                <w:szCs w:val="20"/>
                <w:bdr w:val="none" w:sz="0" w:space="0" w:color="auto" w:frame="1"/>
              </w:rPr>
              <w:t>]</w:t>
            </w:r>
          </w:p>
          <w:p w14:paraId="02CCB297" w14:textId="28803AA0" w:rsidR="00B125FD" w:rsidRPr="00ED5850" w:rsidRDefault="002B1C46" w:rsidP="00C14951">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2.2</w:t>
            </w:r>
            <w:r w:rsidR="00B125FD" w:rsidRPr="00ED5850">
              <w:rPr>
                <w:rStyle w:val="normaltextrun"/>
                <w:rFonts w:ascii="SassoonPrimary" w:hAnsi="SassoonPrimary"/>
                <w:sz w:val="20"/>
                <w:szCs w:val="20"/>
                <w:shd w:val="clear" w:color="auto" w:fill="FFFFFF"/>
              </w:rPr>
              <w:t xml:space="preserve">To know how to use maps and atlases to identify Derby. </w:t>
            </w:r>
            <w:r w:rsidRPr="00ED5850">
              <w:rPr>
                <w:rStyle w:val="normaltextrun"/>
                <w:rFonts w:ascii="SassoonPrimary" w:hAnsi="SassoonPrimary"/>
                <w:sz w:val="20"/>
                <w:szCs w:val="20"/>
                <w:bdr w:val="none" w:sz="0" w:space="0" w:color="auto" w:frame="1"/>
              </w:rPr>
              <w:t>[2.1/1.32]</w:t>
            </w:r>
          </w:p>
          <w:p w14:paraId="40A86AFB" w14:textId="37226204" w:rsidR="0043158F" w:rsidRPr="00ED5850" w:rsidRDefault="002B1C46"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shd w:val="clear" w:color="auto" w:fill="FFFFFF"/>
              </w:rPr>
              <w:t xml:space="preserve">2.3 </w:t>
            </w:r>
            <w:r w:rsidR="0043158F" w:rsidRPr="00ED5850">
              <w:rPr>
                <w:rStyle w:val="normaltextrun"/>
                <w:rFonts w:ascii="SassoonPrimary" w:hAnsi="SassoonPrimary"/>
                <w:sz w:val="20"/>
                <w:szCs w:val="20"/>
                <w:shd w:val="clear" w:color="auto" w:fill="FFFFFF"/>
              </w:rPr>
              <w:t>To</w:t>
            </w:r>
            <w:r w:rsidR="0043158F" w:rsidRPr="00ED5850">
              <w:rPr>
                <w:rStyle w:val="normaltextrun"/>
                <w:rFonts w:ascii="SassoonPrimary" w:hAnsi="SassoonPrimary"/>
                <w:sz w:val="20"/>
                <w:szCs w:val="20"/>
                <w:bdr w:val="none" w:sz="0" w:space="0" w:color="auto" w:frame="1"/>
              </w:rPr>
              <w:t xml:space="preserve"> know how to use world maps, atlases and globes to identify the countries within the United Kingdom.</w:t>
            </w:r>
            <w:r w:rsidRPr="00ED5850">
              <w:rPr>
                <w:rStyle w:val="normaltextrun"/>
                <w:rFonts w:ascii="SassoonPrimary" w:hAnsi="SassoonPrimary"/>
                <w:sz w:val="20"/>
                <w:szCs w:val="20"/>
                <w:bdr w:val="none" w:sz="0" w:space="0" w:color="auto" w:frame="1"/>
              </w:rPr>
              <w:t xml:space="preserve"> [2.1/1.32]</w:t>
            </w:r>
          </w:p>
          <w:p w14:paraId="1DAE304B" w14:textId="6ACB7482" w:rsidR="0043158F" w:rsidRPr="00ED5850" w:rsidRDefault="002B1C46" w:rsidP="00C14951">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 xml:space="preserve">2.4 </w:t>
            </w:r>
            <w:r w:rsidR="0043158F" w:rsidRPr="00ED5850">
              <w:rPr>
                <w:rStyle w:val="normaltextrun"/>
                <w:rFonts w:ascii="SassoonPrimary" w:hAnsi="SassoonPrimary"/>
                <w:sz w:val="20"/>
                <w:szCs w:val="20"/>
                <w:shd w:val="clear" w:color="auto" w:fill="FFFFFF"/>
              </w:rPr>
              <w:t>To know how to use simple compass</w:t>
            </w:r>
            <w:r w:rsidR="0043158F" w:rsidRPr="00ED5850">
              <w:rPr>
                <w:rStyle w:val="normaltextrun"/>
                <w:rFonts w:ascii="Arial" w:hAnsi="Arial" w:cs="Arial"/>
                <w:sz w:val="20"/>
                <w:szCs w:val="20"/>
                <w:shd w:val="clear" w:color="auto" w:fill="FFFFFF"/>
              </w:rPr>
              <w:t> </w:t>
            </w:r>
            <w:r w:rsidR="0043158F" w:rsidRPr="00ED5850">
              <w:rPr>
                <w:rStyle w:val="normaltextrun"/>
                <w:rFonts w:ascii="SassoonPrimary" w:hAnsi="SassoonPrimary"/>
                <w:sz w:val="20"/>
                <w:szCs w:val="20"/>
                <w:shd w:val="clear" w:color="auto" w:fill="FFFFFF"/>
              </w:rPr>
              <w:t>directions to</w:t>
            </w:r>
            <w:r w:rsidR="0043158F" w:rsidRPr="00ED5850">
              <w:rPr>
                <w:rStyle w:val="normaltextrun"/>
                <w:rFonts w:ascii="Arial" w:hAnsi="Arial" w:cs="Arial"/>
                <w:sz w:val="20"/>
                <w:szCs w:val="20"/>
                <w:shd w:val="clear" w:color="auto" w:fill="FFFFFF"/>
              </w:rPr>
              <w:t> </w:t>
            </w:r>
            <w:r w:rsidR="0043158F" w:rsidRPr="00ED5850">
              <w:rPr>
                <w:rStyle w:val="normaltextrun"/>
                <w:rFonts w:ascii="SassoonPrimary" w:hAnsi="SassoonPrimary"/>
                <w:sz w:val="20"/>
                <w:szCs w:val="20"/>
                <w:shd w:val="clear" w:color="auto" w:fill="FFFFFF"/>
              </w:rPr>
              <w:t>describe a navigation.</w:t>
            </w:r>
          </w:p>
          <w:p w14:paraId="651AB271" w14:textId="6BF0F59A" w:rsidR="004F1C26" w:rsidRPr="00ED5850" w:rsidRDefault="002B1C46" w:rsidP="004F1C26">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 xml:space="preserve">2.5 </w:t>
            </w:r>
            <w:r w:rsidR="004F1C26" w:rsidRPr="00ED5850">
              <w:rPr>
                <w:rStyle w:val="normaltextrun"/>
                <w:rFonts w:ascii="SassoonPrimary" w:hAnsi="SassoonPrimary"/>
                <w:sz w:val="20"/>
                <w:szCs w:val="20"/>
                <w:shd w:val="clear" w:color="auto" w:fill="FFFFFF"/>
              </w:rPr>
              <w:t>To know how to describe the location of human and physical features.</w:t>
            </w:r>
            <w:r w:rsidRPr="00ED5850">
              <w:rPr>
                <w:rStyle w:val="normaltextrun"/>
                <w:rFonts w:ascii="SassoonPrimary" w:hAnsi="SassoonPrimary"/>
                <w:sz w:val="20"/>
                <w:szCs w:val="20"/>
                <w:shd w:val="clear" w:color="auto" w:fill="FFFFFF"/>
              </w:rPr>
              <w:t xml:space="preserve"> [1.11/12]</w:t>
            </w:r>
          </w:p>
          <w:p w14:paraId="6672A448" w14:textId="55A0BC7B" w:rsidR="0043158F" w:rsidRPr="00ED5850" w:rsidRDefault="002B1C46" w:rsidP="7923F386">
            <w:pPr>
              <w:pStyle w:val="NoSpacing"/>
              <w:rPr>
                <w:rStyle w:val="eop"/>
                <w:rFonts w:ascii="SassoonPrimary" w:hAnsi="SassoonPrimary" w:cs="Calibri"/>
                <w:sz w:val="20"/>
                <w:szCs w:val="20"/>
              </w:rPr>
            </w:pPr>
            <w:r w:rsidRPr="00ED5850">
              <w:rPr>
                <w:rStyle w:val="normaltextrun"/>
                <w:rFonts w:ascii="SassoonPrimary" w:hAnsi="SassoonPrimary"/>
                <w:sz w:val="20"/>
                <w:szCs w:val="20"/>
                <w:shd w:val="clear" w:color="auto" w:fill="FFFFFF"/>
              </w:rPr>
              <w:t xml:space="preserve">2.6 </w:t>
            </w:r>
            <w:r w:rsidR="0043158F" w:rsidRPr="00ED5850">
              <w:rPr>
                <w:rStyle w:val="normaltextrun"/>
                <w:rFonts w:ascii="SassoonPrimary" w:hAnsi="SassoonPrimary"/>
                <w:sz w:val="20"/>
                <w:szCs w:val="20"/>
                <w:shd w:val="clear" w:color="auto" w:fill="FFFFFF"/>
              </w:rPr>
              <w:t xml:space="preserve">To know how to describe the location of features and routes on a map. </w:t>
            </w:r>
            <w:r w:rsidR="0043158F" w:rsidRPr="00ED5850">
              <w:rPr>
                <w:rStyle w:val="normaltextrun"/>
                <w:rFonts w:ascii="Calibri" w:hAnsi="Calibri" w:cs="Calibri"/>
                <w:sz w:val="20"/>
                <w:szCs w:val="20"/>
                <w:shd w:val="clear" w:color="auto" w:fill="FFFFFF"/>
              </w:rPr>
              <w:t> </w:t>
            </w:r>
            <w:r w:rsidR="0043158F" w:rsidRPr="00ED5850">
              <w:rPr>
                <w:rStyle w:val="eop"/>
                <w:rFonts w:ascii="Calibri" w:hAnsi="Calibri" w:cs="Calibri"/>
                <w:sz w:val="20"/>
                <w:szCs w:val="20"/>
                <w:shd w:val="clear" w:color="auto" w:fill="FFFFFF"/>
              </w:rPr>
              <w:t> </w:t>
            </w:r>
            <w:r w:rsidRPr="00ED5850">
              <w:rPr>
                <w:rStyle w:val="normaltextrun"/>
                <w:rFonts w:ascii="SassoonPrimary" w:hAnsi="SassoonPrimary"/>
                <w:sz w:val="20"/>
                <w:szCs w:val="20"/>
                <w:shd w:val="clear" w:color="auto" w:fill="FFFFFF"/>
              </w:rPr>
              <w:t>[0.26, 1.11/12]</w:t>
            </w:r>
          </w:p>
          <w:p w14:paraId="6D67439B" w14:textId="7FB879D6" w:rsidR="0043158F" w:rsidRPr="00ED5850" w:rsidRDefault="002B1C46" w:rsidP="00C14951">
            <w:pPr>
              <w:pStyle w:val="NoSpacing"/>
              <w:rPr>
                <w:rFonts w:ascii="SassoonPrimary" w:hAnsi="SassoonPrimary" w:cs="Segoe UI"/>
                <w:sz w:val="20"/>
                <w:szCs w:val="20"/>
              </w:rPr>
            </w:pPr>
            <w:r w:rsidRPr="00ED5850">
              <w:rPr>
                <w:rStyle w:val="normaltextrun"/>
                <w:rFonts w:ascii="SassoonPrimary" w:hAnsi="SassoonPrimary"/>
                <w:sz w:val="20"/>
                <w:szCs w:val="20"/>
                <w:shd w:val="clear" w:color="auto" w:fill="FFFFFF"/>
              </w:rPr>
              <w:t xml:space="preserve">2.7 </w:t>
            </w:r>
            <w:r w:rsidR="0043158F" w:rsidRPr="00ED5850">
              <w:rPr>
                <w:rStyle w:val="normaltextrun"/>
                <w:rFonts w:ascii="SassoonPrimary" w:hAnsi="SassoonPrimary"/>
                <w:sz w:val="20"/>
                <w:szCs w:val="20"/>
                <w:shd w:val="clear" w:color="auto" w:fill="FFFFFF"/>
              </w:rPr>
              <w:t>To</w:t>
            </w:r>
            <w:r w:rsidR="0043158F" w:rsidRPr="00ED5850">
              <w:rPr>
                <w:rFonts w:ascii="SassoonPrimary" w:eastAsia="Times New Roman" w:hAnsi="SassoonPrimary" w:cs="Calibri"/>
                <w:sz w:val="20"/>
                <w:szCs w:val="20"/>
                <w:lang w:eastAsia="en-GB"/>
              </w:rPr>
              <w:t xml:space="preserve"> know how to describe a journey using locational and directional language.  </w:t>
            </w:r>
          </w:p>
        </w:tc>
        <w:tc>
          <w:tcPr>
            <w:tcW w:w="3685" w:type="dxa"/>
          </w:tcPr>
          <w:p w14:paraId="2D999230" w14:textId="0627A5FA" w:rsidR="0043158F" w:rsidRPr="00ED5850" w:rsidRDefault="002B1C46" w:rsidP="00A14A95">
            <w:pPr>
              <w:pStyle w:val="NoSpacing"/>
              <w:rPr>
                <w:rFonts w:ascii="SassoonPrimary" w:hAnsi="SassoonPrimary"/>
                <w:sz w:val="20"/>
                <w:szCs w:val="20"/>
              </w:rPr>
            </w:pPr>
            <w:r w:rsidRPr="00ED5850">
              <w:rPr>
                <w:rStyle w:val="normaltextrun"/>
                <w:rFonts w:ascii="SassoonPrimary" w:hAnsi="SassoonPrimary"/>
                <w:color w:val="000000"/>
                <w:sz w:val="20"/>
                <w:szCs w:val="20"/>
                <w:shd w:val="clear" w:color="auto" w:fill="FFFFFF"/>
              </w:rPr>
              <w:t xml:space="preserve">2.8 </w:t>
            </w:r>
            <w:r w:rsidR="0043158F" w:rsidRPr="00ED5850">
              <w:rPr>
                <w:rStyle w:val="normaltextrun"/>
                <w:rFonts w:ascii="SassoonPrimary" w:hAnsi="SassoonPrimary"/>
                <w:color w:val="000000"/>
                <w:sz w:val="20"/>
                <w:szCs w:val="20"/>
                <w:shd w:val="clear" w:color="auto" w:fill="FFFFFF"/>
              </w:rPr>
              <w:t>Year</w:t>
            </w:r>
            <w:r w:rsidR="0043158F" w:rsidRPr="00ED5850">
              <w:rPr>
                <w:rStyle w:val="normaltextrun"/>
                <w:rFonts w:ascii="Calibri" w:hAnsi="Calibri" w:cs="Calibri"/>
                <w:color w:val="000000"/>
                <w:sz w:val="20"/>
                <w:szCs w:val="20"/>
                <w:shd w:val="clear" w:color="auto" w:fill="FFFFFF"/>
              </w:rPr>
              <w:t> </w:t>
            </w:r>
            <w:r w:rsidR="0043158F" w:rsidRPr="00ED5850">
              <w:rPr>
                <w:rStyle w:val="normaltextrun"/>
                <w:rFonts w:ascii="SassoonPrimary" w:hAnsi="SassoonPrimary"/>
                <w:color w:val="000000"/>
                <w:sz w:val="20"/>
                <w:szCs w:val="20"/>
                <w:shd w:val="clear" w:color="auto" w:fill="FFFFFF"/>
              </w:rPr>
              <w:t>2</w:t>
            </w:r>
            <w:r w:rsidR="0043158F" w:rsidRPr="00ED5850">
              <w:rPr>
                <w:rStyle w:val="normaltextrun"/>
                <w:rFonts w:ascii="Calibri" w:hAnsi="Calibri" w:cs="Calibri"/>
                <w:color w:val="000000"/>
                <w:sz w:val="20"/>
                <w:szCs w:val="20"/>
                <w:shd w:val="clear" w:color="auto" w:fill="FFFFFF"/>
              </w:rPr>
              <w:t> </w:t>
            </w:r>
            <w:r w:rsidR="0043158F" w:rsidRPr="00ED5850">
              <w:rPr>
                <w:rStyle w:val="normaltextrun"/>
                <w:rFonts w:ascii="SassoonPrimary" w:hAnsi="SassoonPrimary"/>
                <w:color w:val="000000"/>
                <w:sz w:val="20"/>
                <w:szCs w:val="20"/>
                <w:shd w:val="clear" w:color="auto" w:fill="FFFFFF"/>
              </w:rPr>
              <w:t>to draw and label (human and physical features) of the local area with directions of how to walk (sustainable for the planet) into Derby.</w:t>
            </w:r>
            <w:r w:rsidR="0043158F" w:rsidRPr="00ED5850">
              <w:rPr>
                <w:rStyle w:val="normaltextrun"/>
                <w:rFonts w:ascii="Calibri" w:hAnsi="Calibri" w:cs="Calibri"/>
                <w:color w:val="000000"/>
                <w:sz w:val="20"/>
                <w:szCs w:val="20"/>
                <w:shd w:val="clear" w:color="auto" w:fill="FFFFFF"/>
              </w:rPr>
              <w:t> </w:t>
            </w:r>
            <w:r w:rsidR="0043158F" w:rsidRPr="00ED5850">
              <w:rPr>
                <w:rStyle w:val="normaltextrun"/>
                <w:rFonts w:ascii="SassoonPrimary" w:hAnsi="SassoonPrimary"/>
                <w:color w:val="000000"/>
                <w:sz w:val="20"/>
                <w:szCs w:val="20"/>
                <w:shd w:val="clear" w:color="auto" w:fill="FFFFFF"/>
              </w:rPr>
              <w:t>Children to demonstrate their sense of place by identifying Derby on a map of the United Kingdom.</w:t>
            </w:r>
            <w:r w:rsidR="0043158F" w:rsidRPr="00ED5850">
              <w:rPr>
                <w:rStyle w:val="eop"/>
                <w:rFonts w:ascii="Calibri" w:hAnsi="Calibri" w:cs="Calibri"/>
                <w:color w:val="000000"/>
                <w:sz w:val="20"/>
                <w:szCs w:val="20"/>
                <w:shd w:val="clear" w:color="auto" w:fill="FFFFFF"/>
              </w:rPr>
              <w:t> </w:t>
            </w:r>
          </w:p>
        </w:tc>
        <w:tc>
          <w:tcPr>
            <w:tcW w:w="2557" w:type="dxa"/>
            <w:vMerge w:val="restart"/>
          </w:tcPr>
          <w:p w14:paraId="68D29C86"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5022907E"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5D95D88B"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people</w:t>
            </w:r>
          </w:p>
          <w:p w14:paraId="70A8836A"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place</w:t>
            </w:r>
          </w:p>
          <w:p w14:paraId="3768EAE9"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1E295AEE"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Derby</w:t>
            </w:r>
          </w:p>
          <w:p w14:paraId="3FA3B78D" w14:textId="77777777" w:rsidR="0043158F" w:rsidRPr="00ED5850" w:rsidRDefault="0043158F" w:rsidP="00C1495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Derwent</w:t>
            </w:r>
          </w:p>
          <w:p w14:paraId="6A35D36F" w14:textId="77777777" w:rsidR="0043158F" w:rsidRPr="00ED5850" w:rsidRDefault="0043158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habitat</w:t>
            </w:r>
          </w:p>
          <w:p w14:paraId="68763C3C" w14:textId="77777777" w:rsidR="0043158F" w:rsidRPr="00ED5850" w:rsidRDefault="0043158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continent</w:t>
            </w:r>
          </w:p>
          <w:p w14:paraId="308D1F0A" w14:textId="77777777" w:rsidR="0043158F" w:rsidRPr="00ED5850" w:rsidRDefault="0043158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human</w:t>
            </w:r>
          </w:p>
          <w:p w14:paraId="465EA716" w14:textId="77777777" w:rsidR="0043158F" w:rsidRPr="00ED5850" w:rsidRDefault="0043158F"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physical</w:t>
            </w:r>
          </w:p>
          <w:p w14:paraId="7789FF18" w14:textId="7DE1469B" w:rsidR="0043158F" w:rsidRPr="00ED5850" w:rsidRDefault="0043158F" w:rsidP="28DC28C3">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direction</w:t>
            </w:r>
          </w:p>
        </w:tc>
      </w:tr>
      <w:tr w:rsidR="0043158F" w:rsidRPr="00ED5850" w14:paraId="39DF8CF0" w14:textId="77777777" w:rsidTr="00E31764">
        <w:trPr>
          <w:trHeight w:val="1372"/>
        </w:trPr>
        <w:tc>
          <w:tcPr>
            <w:tcW w:w="1225" w:type="dxa"/>
            <w:vMerge/>
          </w:tcPr>
          <w:p w14:paraId="414C9BC1" w14:textId="77777777" w:rsidR="0043158F" w:rsidRPr="00ED5850" w:rsidRDefault="0043158F" w:rsidP="00C14951">
            <w:pPr>
              <w:pStyle w:val="NoSpacing"/>
              <w:rPr>
                <w:rFonts w:ascii="SassoonPrimary" w:hAnsi="SassoonPrimary"/>
                <w:sz w:val="20"/>
                <w:szCs w:val="20"/>
              </w:rPr>
            </w:pPr>
          </w:p>
        </w:tc>
        <w:tc>
          <w:tcPr>
            <w:tcW w:w="3023" w:type="dxa"/>
            <w:vMerge/>
          </w:tcPr>
          <w:p w14:paraId="330004EB" w14:textId="77777777" w:rsidR="0043158F" w:rsidRPr="00ED5850" w:rsidRDefault="0043158F" w:rsidP="00A14A95">
            <w:pPr>
              <w:pStyle w:val="NoSpacing"/>
              <w:numPr>
                <w:ilvl w:val="0"/>
                <w:numId w:val="7"/>
              </w:numPr>
              <w:rPr>
                <w:rFonts w:ascii="SassoonPrimary" w:hAnsi="SassoonPrimary"/>
                <w:sz w:val="20"/>
                <w:szCs w:val="20"/>
              </w:rPr>
            </w:pPr>
          </w:p>
        </w:tc>
        <w:tc>
          <w:tcPr>
            <w:tcW w:w="4961" w:type="dxa"/>
            <w:vMerge/>
          </w:tcPr>
          <w:p w14:paraId="22C981FE" w14:textId="77777777" w:rsidR="0043158F" w:rsidRPr="00ED5850" w:rsidRDefault="0043158F" w:rsidP="0043158F">
            <w:pPr>
              <w:pStyle w:val="NoSpacing"/>
              <w:jc w:val="center"/>
              <w:rPr>
                <w:rStyle w:val="normaltextrun"/>
                <w:rFonts w:ascii="SassoonPrimary" w:hAnsi="SassoonPrimary"/>
                <w:b/>
                <w:sz w:val="20"/>
                <w:szCs w:val="20"/>
                <w:shd w:val="clear" w:color="auto" w:fill="FFFFFF"/>
              </w:rPr>
            </w:pPr>
          </w:p>
        </w:tc>
        <w:tc>
          <w:tcPr>
            <w:tcW w:w="3685" w:type="dxa"/>
          </w:tcPr>
          <w:p w14:paraId="2FE10FCD" w14:textId="77777777" w:rsidR="0043158F" w:rsidRPr="00ED5850" w:rsidRDefault="0043158F" w:rsidP="0043158F">
            <w:pPr>
              <w:pStyle w:val="NoSpacing"/>
              <w:rPr>
                <w:rFonts w:ascii="SassoonPrimary" w:hAnsi="SassoonPrimary"/>
                <w:b/>
                <w:sz w:val="20"/>
                <w:szCs w:val="20"/>
              </w:rPr>
            </w:pPr>
            <w:r w:rsidRPr="00ED5850">
              <w:rPr>
                <w:rFonts w:ascii="SassoonPrimary" w:hAnsi="SassoonPrimary"/>
                <w:b/>
                <w:sz w:val="20"/>
                <w:szCs w:val="20"/>
              </w:rPr>
              <w:t>Place</w:t>
            </w:r>
          </w:p>
          <w:p w14:paraId="593FDE5F" w14:textId="77777777" w:rsidR="002B1C46" w:rsidRPr="00ED5850" w:rsidRDefault="002B1C46" w:rsidP="0043158F">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2.9 </w:t>
            </w:r>
            <w:r w:rsidR="0043158F" w:rsidRPr="00ED5850">
              <w:rPr>
                <w:rFonts w:ascii="SassoonPrimary" w:eastAsia="Times New Roman" w:hAnsi="SassoonPrimary" w:cs="Arial"/>
                <w:sz w:val="20"/>
                <w:szCs w:val="20"/>
                <w:lang w:eastAsia="en-GB"/>
              </w:rPr>
              <w:t xml:space="preserve">The four cardinal points on a compass are north, south, east and west. </w:t>
            </w:r>
          </w:p>
          <w:p w14:paraId="278C9FDA" w14:textId="4DE35D56" w:rsidR="0043158F" w:rsidRPr="00ED5850" w:rsidRDefault="002B1C46" w:rsidP="0043158F">
            <w:pPr>
              <w:pStyle w:val="NoSpacing"/>
              <w:rPr>
                <w:rStyle w:val="normaltextrun"/>
                <w:rFonts w:ascii="SassoonPrimary" w:hAnsi="SassoonPrimary"/>
                <w:color w:val="000000"/>
                <w:sz w:val="20"/>
                <w:szCs w:val="20"/>
                <w:shd w:val="clear" w:color="auto" w:fill="FFFFFF"/>
              </w:rPr>
            </w:pPr>
            <w:r w:rsidRPr="00ED5850">
              <w:rPr>
                <w:rFonts w:ascii="SassoonPrimary" w:eastAsia="Times New Roman" w:hAnsi="SassoonPrimary" w:cs="Arial"/>
                <w:sz w:val="20"/>
                <w:szCs w:val="20"/>
                <w:lang w:eastAsia="en-GB"/>
              </w:rPr>
              <w:t>2.10</w:t>
            </w:r>
            <w:r w:rsidR="0043158F" w:rsidRPr="00ED5850">
              <w:rPr>
                <w:rFonts w:ascii="SassoonPrimary" w:eastAsia="Times New Roman" w:hAnsi="SassoonPrimary" w:cs="Arial"/>
                <w:sz w:val="20"/>
                <w:szCs w:val="20"/>
                <w:lang w:eastAsia="en-GB"/>
              </w:rPr>
              <w:t>A route is a set of directions that can be used to get from one place to another.</w:t>
            </w:r>
            <w:r w:rsidR="0043158F" w:rsidRPr="00ED5850">
              <w:rPr>
                <w:rFonts w:ascii="Calibri" w:eastAsia="Times New Roman" w:hAnsi="Calibri" w:cs="Calibri"/>
                <w:sz w:val="20"/>
                <w:szCs w:val="20"/>
                <w:lang w:eastAsia="en-GB"/>
              </w:rPr>
              <w:t> </w:t>
            </w:r>
          </w:p>
        </w:tc>
        <w:tc>
          <w:tcPr>
            <w:tcW w:w="2557" w:type="dxa"/>
            <w:vMerge/>
          </w:tcPr>
          <w:p w14:paraId="58DD38F9" w14:textId="77777777" w:rsidR="0043158F" w:rsidRPr="00ED5850" w:rsidRDefault="0043158F" w:rsidP="00C14951">
            <w:pPr>
              <w:pStyle w:val="NoSpacing"/>
              <w:rPr>
                <w:rStyle w:val="normaltextrun"/>
                <w:rFonts w:ascii="SassoonPrimary" w:hAnsi="SassoonPrimary"/>
                <w:sz w:val="20"/>
                <w:szCs w:val="20"/>
                <w:bdr w:val="none" w:sz="0" w:space="0" w:color="auto" w:frame="1"/>
              </w:rPr>
            </w:pPr>
          </w:p>
        </w:tc>
      </w:tr>
      <w:tr w:rsidR="0043158F" w:rsidRPr="00ED5850" w14:paraId="44D27265" w14:textId="77777777" w:rsidTr="00E31764">
        <w:trPr>
          <w:trHeight w:val="705"/>
        </w:trPr>
        <w:tc>
          <w:tcPr>
            <w:tcW w:w="1225" w:type="dxa"/>
            <w:vMerge/>
          </w:tcPr>
          <w:p w14:paraId="4772DC60" w14:textId="77777777" w:rsidR="0043158F" w:rsidRPr="00ED5850" w:rsidRDefault="0043158F" w:rsidP="00C14951">
            <w:pPr>
              <w:pStyle w:val="NoSpacing"/>
              <w:rPr>
                <w:rFonts w:ascii="SassoonPrimary" w:hAnsi="SassoonPrimary"/>
                <w:sz w:val="20"/>
                <w:szCs w:val="20"/>
              </w:rPr>
            </w:pPr>
          </w:p>
        </w:tc>
        <w:tc>
          <w:tcPr>
            <w:tcW w:w="3023" w:type="dxa"/>
            <w:vMerge/>
          </w:tcPr>
          <w:p w14:paraId="1C7D2CD6" w14:textId="77777777" w:rsidR="0043158F" w:rsidRPr="00ED5850" w:rsidRDefault="0043158F" w:rsidP="00C14951">
            <w:pPr>
              <w:pStyle w:val="NoSpacing"/>
              <w:rPr>
                <w:rFonts w:ascii="SassoonPrimary" w:hAnsi="SassoonPrimary"/>
                <w:sz w:val="20"/>
                <w:szCs w:val="20"/>
              </w:rPr>
            </w:pPr>
          </w:p>
        </w:tc>
        <w:tc>
          <w:tcPr>
            <w:tcW w:w="4961" w:type="dxa"/>
            <w:vMerge/>
          </w:tcPr>
          <w:p w14:paraId="092DDF0B" w14:textId="77777777" w:rsidR="0043158F" w:rsidRPr="00ED5850" w:rsidRDefault="0043158F" w:rsidP="00C14951">
            <w:pPr>
              <w:pStyle w:val="NoSpacing"/>
              <w:jc w:val="center"/>
              <w:rPr>
                <w:rStyle w:val="normaltextrun"/>
                <w:rFonts w:ascii="SassoonPrimary" w:hAnsi="SassoonPrimary"/>
                <w:b/>
                <w:sz w:val="20"/>
                <w:szCs w:val="20"/>
              </w:rPr>
            </w:pPr>
          </w:p>
        </w:tc>
        <w:tc>
          <w:tcPr>
            <w:tcW w:w="3685" w:type="dxa"/>
          </w:tcPr>
          <w:p w14:paraId="1ED12072" w14:textId="77777777" w:rsidR="0043158F" w:rsidRPr="00ED5850" w:rsidRDefault="0043158F" w:rsidP="0043158F">
            <w:pPr>
              <w:pStyle w:val="NoSpacing"/>
              <w:rPr>
                <w:rStyle w:val="eop"/>
                <w:rFonts w:ascii="SassoonPrimary" w:hAnsi="SassoonPrimary" w:cs="Calibri"/>
                <w:b/>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sz w:val="20"/>
                <w:szCs w:val="20"/>
                <w:shd w:val="clear" w:color="auto" w:fill="FFFFFF"/>
              </w:rPr>
              <w:t> </w:t>
            </w:r>
          </w:p>
          <w:p w14:paraId="3FD25F8B" w14:textId="69D6C52B" w:rsidR="0043158F" w:rsidRPr="00ED5850" w:rsidRDefault="002B1C46" w:rsidP="00B125FD">
            <w:pPr>
              <w:textAlignment w:val="baseline"/>
              <w:rPr>
                <w:rFonts w:ascii="SassoonPrimary" w:hAnsi="SassoonPrimary" w:cs="Arial"/>
                <w:sz w:val="20"/>
                <w:szCs w:val="20"/>
              </w:rPr>
            </w:pPr>
            <w:r w:rsidRPr="00ED5850">
              <w:rPr>
                <w:rStyle w:val="normaltextrun"/>
                <w:rFonts w:ascii="SassoonPrimary" w:hAnsi="SassoonPrimary"/>
                <w:sz w:val="20"/>
                <w:szCs w:val="20"/>
                <w:shd w:val="clear" w:color="auto" w:fill="FFFFFF"/>
              </w:rPr>
              <w:t xml:space="preserve">2.11 </w:t>
            </w:r>
            <w:r w:rsidR="0043158F" w:rsidRPr="00ED5850">
              <w:rPr>
                <w:rStyle w:val="normaltextrun"/>
                <w:rFonts w:ascii="SassoonPrimary" w:hAnsi="SassoonPrimary"/>
                <w:sz w:val="20"/>
                <w:szCs w:val="20"/>
                <w:shd w:val="clear" w:color="auto" w:fill="FFFFFF"/>
              </w:rPr>
              <w:t xml:space="preserve">The characteristics of Derby including </w:t>
            </w:r>
            <w:proofErr w:type="spellStart"/>
            <w:proofErr w:type="gramStart"/>
            <w:r w:rsidR="0043158F" w:rsidRPr="00ED5850">
              <w:rPr>
                <w:rStyle w:val="normaltextrun"/>
                <w:rFonts w:ascii="SassoonPrimary" w:hAnsi="SassoonPrimary"/>
                <w:sz w:val="20"/>
                <w:szCs w:val="20"/>
                <w:shd w:val="clear" w:color="auto" w:fill="FFFFFF"/>
              </w:rPr>
              <w:t>it’s</w:t>
            </w:r>
            <w:proofErr w:type="spellEnd"/>
            <w:proofErr w:type="gramEnd"/>
            <w:r w:rsidR="00B125FD" w:rsidRPr="00ED5850">
              <w:rPr>
                <w:rStyle w:val="normaltextrun"/>
                <w:rFonts w:ascii="SassoonPrimary" w:hAnsi="SassoonPrimary"/>
                <w:sz w:val="20"/>
                <w:szCs w:val="20"/>
                <w:shd w:val="clear" w:color="auto" w:fill="FFFFFF"/>
              </w:rPr>
              <w:t xml:space="preserve"> size, landscape </w:t>
            </w:r>
            <w:r w:rsidR="0043158F" w:rsidRPr="00ED5850">
              <w:rPr>
                <w:rStyle w:val="normaltextrun"/>
                <w:rFonts w:ascii="SassoonPrimary" w:hAnsi="SassoonPrimary"/>
                <w:sz w:val="20"/>
                <w:szCs w:val="20"/>
                <w:shd w:val="clear" w:color="auto" w:fill="FFFFFF"/>
              </w:rPr>
              <w:t>and key</w:t>
            </w:r>
            <w:r w:rsidR="0043158F" w:rsidRPr="00ED5850">
              <w:rPr>
                <w:rStyle w:val="normaltextrun"/>
                <w:rFonts w:ascii="Calibri" w:hAnsi="Calibri" w:cs="Calibri"/>
                <w:sz w:val="20"/>
                <w:szCs w:val="20"/>
                <w:shd w:val="clear" w:color="auto" w:fill="FFFFFF"/>
              </w:rPr>
              <w:t> </w:t>
            </w:r>
            <w:r w:rsidR="0043158F" w:rsidRPr="00ED5850">
              <w:rPr>
                <w:rStyle w:val="normaltextrun"/>
                <w:rFonts w:ascii="SassoonPrimary" w:hAnsi="SassoonPrimary"/>
                <w:sz w:val="20"/>
                <w:szCs w:val="20"/>
                <w:shd w:val="clear" w:color="auto" w:fill="FFFFFF"/>
              </w:rPr>
              <w:t>landmarks.</w:t>
            </w:r>
          </w:p>
        </w:tc>
        <w:tc>
          <w:tcPr>
            <w:tcW w:w="2557" w:type="dxa"/>
            <w:vMerge w:val="restart"/>
          </w:tcPr>
          <w:p w14:paraId="037C70CC" w14:textId="77777777" w:rsidR="0043158F" w:rsidRPr="00ED5850" w:rsidRDefault="0043158F" w:rsidP="00267F4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Derwent [Y1 Spring 1]</w:t>
            </w:r>
          </w:p>
          <w:p w14:paraId="57FFF968" w14:textId="77777777" w:rsidR="0043158F" w:rsidRPr="00ED5850" w:rsidRDefault="0043158F" w:rsidP="00267F4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Racecourse [Y1 Spring 1]</w:t>
            </w:r>
          </w:p>
          <w:p w14:paraId="120FE692" w14:textId="77777777" w:rsidR="0043158F" w:rsidRPr="00ED5850" w:rsidRDefault="0043158F" w:rsidP="00267F4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Cricket Ground [Y1 Spring 1]</w:t>
            </w:r>
          </w:p>
          <w:p w14:paraId="070D3613" w14:textId="77777777" w:rsidR="0043158F" w:rsidRPr="00ED5850" w:rsidRDefault="0043158F" w:rsidP="00267F42">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St Mark’s Road [Y1 Spring 1]</w:t>
            </w:r>
          </w:p>
          <w:p w14:paraId="20E031E0" w14:textId="77777777" w:rsidR="0043158F" w:rsidRPr="00ED5850" w:rsidRDefault="0043158F" w:rsidP="00267F42">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The Market Place </w:t>
            </w:r>
          </w:p>
          <w:p w14:paraId="53E60FFA" w14:textId="77777777" w:rsidR="0043158F" w:rsidRPr="00ED5850" w:rsidRDefault="0043158F" w:rsidP="00267F42">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The Waterfall </w:t>
            </w:r>
          </w:p>
          <w:p w14:paraId="3BFFCD1A" w14:textId="77777777" w:rsidR="0043158F" w:rsidRPr="00ED5850" w:rsidRDefault="0043158F" w:rsidP="00267F42">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River Gardens</w:t>
            </w:r>
          </w:p>
          <w:p w14:paraId="5F6C2BC5" w14:textId="77777777" w:rsidR="0043158F" w:rsidRPr="00ED5850" w:rsidRDefault="0043158F" w:rsidP="00267F42">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River Derwent</w:t>
            </w:r>
          </w:p>
          <w:p w14:paraId="53D80FCA" w14:textId="77777777" w:rsidR="0043158F" w:rsidRPr="00ED5850" w:rsidRDefault="0043158F" w:rsidP="00267F42">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Bus Station </w:t>
            </w:r>
          </w:p>
          <w:p w14:paraId="04A83A55" w14:textId="2DEC0D3F" w:rsidR="0043158F" w:rsidRPr="00ED5850" w:rsidRDefault="0043158F" w:rsidP="00C14951">
            <w:pPr>
              <w:pStyle w:val="NoSpacing"/>
              <w:rPr>
                <w:rStyle w:val="normaltextrun"/>
                <w:rFonts w:ascii="SassoonPrimary" w:hAnsi="SassoonPrimary" w:cs="Segoe UI"/>
                <w:b/>
                <w:color w:val="000000"/>
                <w:sz w:val="20"/>
                <w:szCs w:val="20"/>
              </w:rPr>
            </w:pPr>
            <w:r w:rsidRPr="00ED5850">
              <w:rPr>
                <w:rStyle w:val="normaltextrun"/>
                <w:rFonts w:ascii="SassoonPrimary" w:hAnsi="SassoonPrimary" w:cs="Segoe UI"/>
                <w:b/>
                <w:color w:val="000000"/>
                <w:sz w:val="20"/>
                <w:szCs w:val="20"/>
              </w:rPr>
              <w:t xml:space="preserve">Train Station </w:t>
            </w:r>
          </w:p>
        </w:tc>
      </w:tr>
      <w:tr w:rsidR="0043158F" w:rsidRPr="00ED5850" w14:paraId="4B574E10" w14:textId="77777777" w:rsidTr="00E31764">
        <w:trPr>
          <w:trHeight w:val="1286"/>
        </w:trPr>
        <w:tc>
          <w:tcPr>
            <w:tcW w:w="1225" w:type="dxa"/>
            <w:vMerge/>
          </w:tcPr>
          <w:p w14:paraId="4572D985" w14:textId="77777777" w:rsidR="0043158F" w:rsidRPr="00ED5850" w:rsidRDefault="0043158F" w:rsidP="00C14951">
            <w:pPr>
              <w:pStyle w:val="NoSpacing"/>
              <w:rPr>
                <w:rFonts w:ascii="SassoonPrimary" w:hAnsi="SassoonPrimary"/>
                <w:sz w:val="20"/>
                <w:szCs w:val="20"/>
              </w:rPr>
            </w:pPr>
          </w:p>
        </w:tc>
        <w:tc>
          <w:tcPr>
            <w:tcW w:w="3023" w:type="dxa"/>
            <w:vMerge/>
          </w:tcPr>
          <w:p w14:paraId="620F8CD2" w14:textId="77777777" w:rsidR="0043158F" w:rsidRPr="00ED5850" w:rsidRDefault="0043158F" w:rsidP="00C14951">
            <w:pPr>
              <w:pStyle w:val="NoSpacing"/>
              <w:rPr>
                <w:rFonts w:ascii="SassoonPrimary" w:hAnsi="SassoonPrimary"/>
                <w:sz w:val="20"/>
                <w:szCs w:val="20"/>
              </w:rPr>
            </w:pPr>
          </w:p>
        </w:tc>
        <w:tc>
          <w:tcPr>
            <w:tcW w:w="4961" w:type="dxa"/>
            <w:vMerge/>
          </w:tcPr>
          <w:p w14:paraId="099A3566" w14:textId="77777777" w:rsidR="0043158F" w:rsidRPr="00ED5850" w:rsidRDefault="0043158F" w:rsidP="00C14951">
            <w:pPr>
              <w:pStyle w:val="NoSpacing"/>
              <w:rPr>
                <w:rFonts w:ascii="SassoonPrimary" w:hAnsi="SassoonPrimary" w:cs="Segoe UI"/>
                <w:sz w:val="20"/>
                <w:szCs w:val="20"/>
              </w:rPr>
            </w:pPr>
          </w:p>
        </w:tc>
        <w:tc>
          <w:tcPr>
            <w:tcW w:w="3685" w:type="dxa"/>
          </w:tcPr>
          <w:p w14:paraId="71F3D91E" w14:textId="77777777" w:rsidR="0043158F" w:rsidRPr="00ED5850" w:rsidRDefault="0043158F" w:rsidP="0043158F">
            <w:pPr>
              <w:pStyle w:val="NoSpacing"/>
              <w:rPr>
                <w:rFonts w:ascii="SassoonPrimary" w:hAnsi="SassoonPrimary"/>
                <w:b/>
                <w:sz w:val="20"/>
                <w:szCs w:val="20"/>
              </w:rPr>
            </w:pPr>
            <w:r w:rsidRPr="00ED5850">
              <w:rPr>
                <w:rFonts w:ascii="SassoonPrimary" w:hAnsi="SassoonPrimary"/>
                <w:b/>
                <w:sz w:val="20"/>
                <w:szCs w:val="20"/>
              </w:rPr>
              <w:t>Scale</w:t>
            </w:r>
          </w:p>
          <w:p w14:paraId="32DD4CFC" w14:textId="5EBD4A9D" w:rsidR="0043158F" w:rsidRPr="00ED5850" w:rsidRDefault="002B1C46" w:rsidP="0043158F">
            <w:pPr>
              <w:textAlignment w:val="baseline"/>
              <w:rPr>
                <w:rFonts w:ascii="SassoonPrimary" w:hAnsi="SassoonPrimary" w:cs="Segoe UI"/>
                <w:sz w:val="20"/>
                <w:szCs w:val="20"/>
              </w:rPr>
            </w:pPr>
            <w:r w:rsidRPr="00ED5850">
              <w:rPr>
                <w:rFonts w:ascii="SassoonPrimary" w:hAnsi="SassoonPrimary" w:cs="Arial"/>
                <w:sz w:val="20"/>
                <w:szCs w:val="20"/>
              </w:rPr>
              <w:t xml:space="preserve">2.12 </w:t>
            </w:r>
            <w:r w:rsidR="0043158F" w:rsidRPr="00ED5850">
              <w:rPr>
                <w:rFonts w:ascii="SassoonPrimary" w:hAnsi="SassoonPrimary" w:cs="Arial"/>
                <w:sz w:val="20"/>
                <w:szCs w:val="20"/>
              </w:rPr>
              <w:t xml:space="preserve">Human features are man-made. People use human features in different ways. </w:t>
            </w:r>
          </w:p>
          <w:p w14:paraId="0814060C" w14:textId="40136A46" w:rsidR="0043158F" w:rsidRPr="00ED5850" w:rsidRDefault="002B1C46" w:rsidP="0043158F">
            <w:pPr>
              <w:pStyle w:val="NoSpacing"/>
              <w:rPr>
                <w:rFonts w:ascii="SassoonPrimary" w:hAnsi="SassoonPrimary"/>
                <w:sz w:val="20"/>
                <w:szCs w:val="20"/>
              </w:rPr>
            </w:pPr>
            <w:r w:rsidRPr="00ED5850">
              <w:rPr>
                <w:rFonts w:ascii="SassoonPrimary" w:eastAsia="Times New Roman" w:hAnsi="SassoonPrimary" w:cs="Calibri"/>
                <w:sz w:val="20"/>
                <w:szCs w:val="20"/>
                <w:lang w:eastAsia="en-GB"/>
              </w:rPr>
              <w:t xml:space="preserve">2.13 </w:t>
            </w:r>
            <w:r w:rsidR="0043158F" w:rsidRPr="00ED5850">
              <w:rPr>
                <w:rFonts w:ascii="SassoonPrimary" w:eastAsia="Times New Roman" w:hAnsi="SassoonPrimary" w:cs="Arial"/>
                <w:sz w:val="20"/>
                <w:szCs w:val="20"/>
                <w:lang w:eastAsia="en-GB"/>
              </w:rPr>
              <w:t>Landmarks and monuments are features of a landscape, city or town that are easily seen and recognised from a distance.</w:t>
            </w:r>
          </w:p>
          <w:p w14:paraId="7BFF4D1D" w14:textId="0338BAE0" w:rsidR="0043158F" w:rsidRPr="00ED5850" w:rsidRDefault="0043158F" w:rsidP="0043158F">
            <w:pPr>
              <w:textAlignment w:val="baseline"/>
              <w:rPr>
                <w:rFonts w:ascii="SassoonPrimary" w:hAnsi="SassoonPrimary"/>
                <w:sz w:val="20"/>
                <w:szCs w:val="20"/>
              </w:rPr>
            </w:pPr>
            <w:r w:rsidRPr="00ED5850">
              <w:rPr>
                <w:rFonts w:ascii="SassoonPrimary" w:hAnsi="SassoonPrimary" w:cs="Arial"/>
                <w:sz w:val="20"/>
                <w:szCs w:val="20"/>
              </w:rPr>
              <w:t xml:space="preserve"> </w:t>
            </w:r>
          </w:p>
        </w:tc>
        <w:tc>
          <w:tcPr>
            <w:tcW w:w="2557" w:type="dxa"/>
            <w:vMerge/>
          </w:tcPr>
          <w:p w14:paraId="0C3E412F" w14:textId="77777777" w:rsidR="0043158F" w:rsidRPr="00ED5850" w:rsidRDefault="0043158F" w:rsidP="00C14951">
            <w:pPr>
              <w:pStyle w:val="NoSpacing"/>
              <w:rPr>
                <w:rStyle w:val="normaltextrun"/>
                <w:rFonts w:ascii="SassoonPrimary" w:hAnsi="SassoonPrimary" w:cs="Segoe UI"/>
                <w:sz w:val="20"/>
                <w:szCs w:val="20"/>
              </w:rPr>
            </w:pPr>
          </w:p>
        </w:tc>
      </w:tr>
      <w:tr w:rsidR="000974F1" w:rsidRPr="00ED5850" w14:paraId="1ECFB70A" w14:textId="77777777" w:rsidTr="00E31764">
        <w:trPr>
          <w:trHeight w:val="841"/>
        </w:trPr>
        <w:tc>
          <w:tcPr>
            <w:tcW w:w="1225" w:type="dxa"/>
            <w:vMerge w:val="restart"/>
          </w:tcPr>
          <w:p w14:paraId="64833D22" w14:textId="77777777" w:rsidR="000974F1" w:rsidRPr="00ED5850" w:rsidRDefault="000974F1" w:rsidP="000974F1">
            <w:pPr>
              <w:pStyle w:val="NoSpacing"/>
              <w:rPr>
                <w:rFonts w:ascii="SassoonPrimary" w:hAnsi="SassoonPrimary"/>
                <w:sz w:val="20"/>
                <w:szCs w:val="20"/>
              </w:rPr>
            </w:pPr>
          </w:p>
        </w:tc>
        <w:tc>
          <w:tcPr>
            <w:tcW w:w="3023" w:type="dxa"/>
            <w:vMerge w:val="restart"/>
          </w:tcPr>
          <w:p w14:paraId="3C8B85ED" w14:textId="322A2658" w:rsidR="000974F1" w:rsidRPr="00ED5850" w:rsidRDefault="000974F1" w:rsidP="0043158F">
            <w:pPr>
              <w:pStyle w:val="NoSpacing"/>
              <w:numPr>
                <w:ilvl w:val="0"/>
                <w:numId w:val="7"/>
              </w:numPr>
              <w:rPr>
                <w:rFonts w:ascii="SassoonPrimary" w:hAnsi="SassoonPrimary"/>
                <w:sz w:val="20"/>
                <w:szCs w:val="20"/>
              </w:rPr>
            </w:pPr>
            <w:r w:rsidRPr="00ED5850">
              <w:rPr>
                <w:rFonts w:ascii="SassoonPrimary" w:hAnsi="SassoonPrimary"/>
                <w:sz w:val="20"/>
                <w:szCs w:val="20"/>
              </w:rPr>
              <w:t xml:space="preserve">use basic geographical vocabulary to refer to: - key physical features, including: beach, cliff, coast, forest, hill, mountain, sea, ocean, river, soil, valley, </w:t>
            </w:r>
            <w:r w:rsidRPr="00ED5850">
              <w:rPr>
                <w:rFonts w:ascii="SassoonPrimary" w:hAnsi="SassoonPrimary"/>
                <w:sz w:val="20"/>
                <w:szCs w:val="20"/>
              </w:rPr>
              <w:lastRenderedPageBreak/>
              <w:t>vegetation, season and weather</w:t>
            </w:r>
            <w:r w:rsidR="0043158F" w:rsidRPr="00ED5850">
              <w:rPr>
                <w:rFonts w:ascii="SassoonPrimary" w:hAnsi="SassoonPrimary"/>
                <w:sz w:val="20"/>
                <w:szCs w:val="20"/>
              </w:rPr>
              <w:t>.</w:t>
            </w:r>
            <w:r w:rsidRPr="00ED5850">
              <w:rPr>
                <w:rFonts w:ascii="SassoonPrimary" w:hAnsi="SassoonPrimary"/>
                <w:sz w:val="20"/>
                <w:szCs w:val="20"/>
              </w:rPr>
              <w:t xml:space="preserve"> </w:t>
            </w:r>
          </w:p>
          <w:p w14:paraId="351E9474" w14:textId="160DD650" w:rsidR="000974F1" w:rsidRPr="00ED5850" w:rsidRDefault="000974F1" w:rsidP="000974F1">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key human features, including: city, town, village, factory, farm, house, office, port, harbour and shop</w:t>
            </w:r>
            <w:r w:rsidR="0043158F" w:rsidRPr="00ED5850">
              <w:rPr>
                <w:rFonts w:ascii="SassoonPrimary" w:hAnsi="SassoonPrimary"/>
                <w:sz w:val="20"/>
                <w:szCs w:val="20"/>
              </w:rPr>
              <w:t>.</w:t>
            </w:r>
          </w:p>
          <w:p w14:paraId="6D930D38" w14:textId="2BE37476" w:rsidR="000974F1" w:rsidRPr="00ED5850" w:rsidRDefault="000974F1" w:rsidP="000974F1">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understand geographical similarities and differences through studying the human and physical geography of a small area of the United Kingdom</w:t>
            </w:r>
            <w:r w:rsidR="0043158F" w:rsidRPr="00ED5850">
              <w:rPr>
                <w:rFonts w:ascii="SassoonPrimary" w:hAnsi="SassoonPrimary"/>
                <w:sz w:val="20"/>
                <w:szCs w:val="20"/>
              </w:rPr>
              <w:t>.</w:t>
            </w:r>
          </w:p>
        </w:tc>
        <w:tc>
          <w:tcPr>
            <w:tcW w:w="4961" w:type="dxa"/>
            <w:vMerge w:val="restart"/>
          </w:tcPr>
          <w:p w14:paraId="03C182B3" w14:textId="4B4C3CDB" w:rsidR="000974F1" w:rsidRPr="00ED5850" w:rsidRDefault="002D34DC" w:rsidP="002D0DA2">
            <w:pPr>
              <w:pStyle w:val="paragraph"/>
              <w:shd w:val="clear" w:color="auto" w:fill="FFFFFF" w:themeFill="background1"/>
              <w:spacing w:before="0" w:beforeAutospacing="0" w:after="0" w:afterAutospacing="0"/>
              <w:jc w:val="center"/>
              <w:textAlignment w:val="baseline"/>
              <w:rPr>
                <w:rFonts w:ascii="SassoonPrimary" w:hAnsi="SassoonPrimary" w:cs="Segoe UI"/>
                <w:b/>
                <w:sz w:val="20"/>
                <w:szCs w:val="20"/>
              </w:rPr>
            </w:pPr>
            <w:r>
              <w:rPr>
                <w:rStyle w:val="normaltextrun"/>
              </w:rPr>
              <w:lastRenderedPageBreak/>
              <w:t>Exploring the World</w:t>
            </w:r>
          </w:p>
          <w:p w14:paraId="3A708DAE" w14:textId="29DEBD92" w:rsidR="003856DD" w:rsidRPr="005C0B01" w:rsidRDefault="003856DD" w:rsidP="002D0DA2">
            <w:pPr>
              <w:shd w:val="clear" w:color="auto" w:fill="FFFFFF" w:themeFill="background1"/>
              <w:textAlignment w:val="baseline"/>
              <w:rPr>
                <w:rFonts w:ascii="SassoonPrimary" w:hAnsi="SassoonPrimary" w:cs="Segoe UI"/>
                <w:sz w:val="20"/>
                <w:szCs w:val="20"/>
              </w:rPr>
            </w:pPr>
            <w:r w:rsidRPr="005C0B01">
              <w:rPr>
                <w:rFonts w:ascii="SassoonPrimary" w:hAnsi="SassoonPrimary" w:cs="Segoe UI"/>
                <w:sz w:val="20"/>
                <w:szCs w:val="20"/>
              </w:rPr>
              <w:t>2.</w:t>
            </w:r>
            <w:r w:rsidR="005C0B01">
              <w:rPr>
                <w:rFonts w:ascii="SassoonPrimary" w:hAnsi="SassoonPrimary" w:cs="Segoe UI"/>
                <w:sz w:val="20"/>
                <w:szCs w:val="20"/>
              </w:rPr>
              <w:t>14</w:t>
            </w:r>
            <w:r w:rsidRPr="005C0B01">
              <w:rPr>
                <w:rFonts w:ascii="SassoonPrimary" w:hAnsi="SassoonPrimary" w:cs="Segoe UI"/>
                <w:sz w:val="20"/>
                <w:szCs w:val="20"/>
              </w:rPr>
              <w:t xml:space="preserve"> To know a </w:t>
            </w:r>
            <w:r w:rsidRPr="005C0B01">
              <w:rPr>
                <w:rFonts w:ascii="SassoonPrimary" w:hAnsi="SassoonPrimary" w:cs="Arial"/>
                <w:sz w:val="20"/>
                <w:szCs w:val="20"/>
              </w:rPr>
              <w:t>physical feature is one that forms naturally, and can change over time due to weather and other forces.</w:t>
            </w:r>
            <w:r w:rsidRPr="005C0B01">
              <w:rPr>
                <w:rFonts w:ascii="Calibri" w:hAnsi="Calibri" w:cs="Calibri"/>
                <w:sz w:val="20"/>
                <w:szCs w:val="20"/>
              </w:rPr>
              <w:t> </w:t>
            </w:r>
          </w:p>
          <w:p w14:paraId="74ED0645" w14:textId="00C52C71" w:rsidR="0079423D" w:rsidRPr="005C0B01" w:rsidRDefault="003856DD" w:rsidP="002D0DA2">
            <w:pPr>
              <w:shd w:val="clear" w:color="auto" w:fill="FFFFFF" w:themeFill="background1"/>
              <w:textAlignment w:val="baseline"/>
              <w:rPr>
                <w:rFonts w:ascii="SassoonPrimary" w:hAnsi="SassoonPrimary"/>
                <w:color w:val="808080" w:themeColor="background1" w:themeShade="80"/>
                <w:sz w:val="20"/>
                <w:szCs w:val="20"/>
              </w:rPr>
            </w:pPr>
            <w:r w:rsidRPr="005C0B01">
              <w:rPr>
                <w:rFonts w:ascii="Calibri" w:hAnsi="Calibri" w:cs="Calibri"/>
                <w:sz w:val="20"/>
                <w:szCs w:val="20"/>
              </w:rPr>
              <w:t> </w:t>
            </w:r>
            <w:r w:rsidR="00FA45DA" w:rsidRPr="005C0B01">
              <w:rPr>
                <w:rStyle w:val="normaltextrun"/>
                <w:rFonts w:ascii="SassoonPrimary" w:hAnsi="SassoonPrimary"/>
                <w:color w:val="808080" w:themeColor="background1" w:themeShade="80"/>
                <w:sz w:val="20"/>
                <w:szCs w:val="20"/>
                <w:shd w:val="clear" w:color="auto" w:fill="FFFFFF"/>
              </w:rPr>
              <w:t xml:space="preserve"> </w:t>
            </w:r>
          </w:p>
          <w:p w14:paraId="3295462E" w14:textId="70883186" w:rsidR="0079423D" w:rsidRPr="005C0B01" w:rsidRDefault="002B1C46" w:rsidP="002D0DA2">
            <w:pPr>
              <w:pStyle w:val="paragraph"/>
              <w:shd w:val="clear" w:color="auto" w:fill="FFFFFF" w:themeFill="background1"/>
              <w:spacing w:before="0" w:beforeAutospacing="0" w:after="0" w:afterAutospacing="0"/>
              <w:textAlignment w:val="baseline"/>
              <w:rPr>
                <w:rFonts w:ascii="SassoonPrimary" w:hAnsi="SassoonPrimary"/>
                <w:sz w:val="20"/>
                <w:szCs w:val="20"/>
              </w:rPr>
            </w:pPr>
            <w:bookmarkStart w:id="0" w:name="_Hlk158108963"/>
            <w:r w:rsidRPr="005C0B01">
              <w:rPr>
                <w:rStyle w:val="normaltextrun"/>
                <w:rFonts w:ascii="SassoonPrimary" w:hAnsi="SassoonPrimary"/>
                <w:sz w:val="20"/>
                <w:szCs w:val="20"/>
                <w:shd w:val="clear" w:color="auto" w:fill="FFFFFF"/>
              </w:rPr>
              <w:t>2.</w:t>
            </w:r>
            <w:r w:rsidR="005C0B01">
              <w:rPr>
                <w:rStyle w:val="normaltextrun"/>
                <w:rFonts w:ascii="SassoonPrimary" w:hAnsi="SassoonPrimary"/>
                <w:sz w:val="20"/>
                <w:szCs w:val="20"/>
                <w:shd w:val="clear" w:color="auto" w:fill="FFFFFF"/>
              </w:rPr>
              <w:t>15</w:t>
            </w:r>
            <w:r w:rsidRPr="005C0B01">
              <w:rPr>
                <w:rStyle w:val="normaltextrun"/>
                <w:rFonts w:ascii="SassoonPrimary" w:hAnsi="SassoonPrimary"/>
                <w:sz w:val="20"/>
                <w:szCs w:val="20"/>
                <w:shd w:val="clear" w:color="auto" w:fill="FFFFFF"/>
              </w:rPr>
              <w:t xml:space="preserve"> </w:t>
            </w:r>
            <w:r w:rsidR="0043158F" w:rsidRPr="005C0B01">
              <w:rPr>
                <w:rStyle w:val="normaltextrun"/>
                <w:rFonts w:ascii="SassoonPrimary" w:hAnsi="SassoonPrimary"/>
                <w:sz w:val="20"/>
                <w:szCs w:val="20"/>
                <w:shd w:val="clear" w:color="auto" w:fill="FFFFFF"/>
              </w:rPr>
              <w:t>To</w:t>
            </w:r>
            <w:r w:rsidR="0079423D" w:rsidRPr="005C0B01">
              <w:rPr>
                <w:rFonts w:ascii="SassoonPrimary" w:hAnsi="SassoonPrimary"/>
                <w:sz w:val="20"/>
                <w:szCs w:val="20"/>
              </w:rPr>
              <w:t xml:space="preserve"> know how human features affect land use and how land use affects human features. </w:t>
            </w:r>
          </w:p>
          <w:p w14:paraId="032C43E5" w14:textId="38C20932" w:rsidR="0079423D" w:rsidRPr="005C0B01" w:rsidRDefault="002B1C46" w:rsidP="002D0DA2">
            <w:pPr>
              <w:pStyle w:val="paragraph"/>
              <w:shd w:val="clear" w:color="auto" w:fill="FFFFFF" w:themeFill="background1"/>
              <w:spacing w:before="0" w:beforeAutospacing="0" w:after="0" w:afterAutospacing="0"/>
              <w:textAlignment w:val="baseline"/>
              <w:rPr>
                <w:rFonts w:ascii="SassoonPrimary" w:hAnsi="SassoonPrimary"/>
                <w:sz w:val="20"/>
                <w:szCs w:val="20"/>
              </w:rPr>
            </w:pPr>
            <w:bookmarkStart w:id="1" w:name="_Hlk158108994"/>
            <w:bookmarkEnd w:id="0"/>
            <w:r w:rsidRPr="005C0B01">
              <w:rPr>
                <w:rStyle w:val="normaltextrun"/>
                <w:rFonts w:ascii="SassoonPrimary" w:hAnsi="SassoonPrimary"/>
                <w:sz w:val="20"/>
                <w:szCs w:val="20"/>
                <w:shd w:val="clear" w:color="auto" w:fill="FFFFFF"/>
              </w:rPr>
              <w:lastRenderedPageBreak/>
              <w:t>2.</w:t>
            </w:r>
            <w:r w:rsidR="005C0B01">
              <w:rPr>
                <w:rStyle w:val="normaltextrun"/>
                <w:rFonts w:ascii="SassoonPrimary" w:hAnsi="SassoonPrimary"/>
                <w:sz w:val="20"/>
                <w:szCs w:val="20"/>
                <w:shd w:val="clear" w:color="auto" w:fill="FFFFFF"/>
              </w:rPr>
              <w:t xml:space="preserve">16 </w:t>
            </w:r>
            <w:r w:rsidR="0043158F" w:rsidRPr="005C0B01">
              <w:rPr>
                <w:rStyle w:val="normaltextrun"/>
                <w:rFonts w:ascii="SassoonPrimary" w:hAnsi="SassoonPrimary"/>
                <w:sz w:val="20"/>
                <w:szCs w:val="20"/>
                <w:shd w:val="clear" w:color="auto" w:fill="FFFFFF"/>
              </w:rPr>
              <w:t>To</w:t>
            </w:r>
            <w:r w:rsidR="0079423D" w:rsidRPr="005C0B01">
              <w:rPr>
                <w:rFonts w:ascii="SassoonPrimary" w:hAnsi="SassoonPrimary"/>
                <w:sz w:val="20"/>
                <w:szCs w:val="20"/>
              </w:rPr>
              <w:t xml:space="preserve"> know how to use </w:t>
            </w:r>
            <w:proofErr w:type="spellStart"/>
            <w:r w:rsidR="0079423D" w:rsidRPr="005C0B01">
              <w:rPr>
                <w:rFonts w:ascii="SassoonPrimary" w:hAnsi="SassoonPrimary"/>
                <w:sz w:val="20"/>
                <w:szCs w:val="20"/>
              </w:rPr>
              <w:t>use</w:t>
            </w:r>
            <w:proofErr w:type="spellEnd"/>
            <w:r w:rsidR="0079423D" w:rsidRPr="005C0B01">
              <w:rPr>
                <w:rFonts w:ascii="SassoonPrimary" w:hAnsi="SassoonPrimary"/>
                <w:sz w:val="20"/>
                <w:szCs w:val="20"/>
              </w:rPr>
              <w:t xml:space="preserve"> aerial photographs to recognise human and physical features</w:t>
            </w:r>
            <w:r w:rsidR="002D34DC" w:rsidRPr="005C0B01">
              <w:rPr>
                <w:rFonts w:ascii="SassoonPrimary" w:hAnsi="SassoonPrimary"/>
                <w:sz w:val="20"/>
                <w:szCs w:val="20"/>
              </w:rPr>
              <w:t>.</w:t>
            </w:r>
            <w:r w:rsidR="0079423D" w:rsidRPr="005C0B01">
              <w:rPr>
                <w:rFonts w:ascii="SassoonPrimary" w:hAnsi="SassoonPrimary"/>
                <w:sz w:val="20"/>
                <w:szCs w:val="20"/>
              </w:rPr>
              <w:t xml:space="preserve"> </w:t>
            </w:r>
            <w:r w:rsidR="00B125FD" w:rsidRPr="005C0B01">
              <w:rPr>
                <w:rFonts w:ascii="SassoonPrimary" w:hAnsi="SassoonPrimary"/>
                <w:sz w:val="20"/>
                <w:szCs w:val="20"/>
              </w:rPr>
              <w:t>[</w:t>
            </w:r>
            <w:r w:rsidR="00DA49C6" w:rsidRPr="005C0B01">
              <w:rPr>
                <w:rFonts w:ascii="SassoonPrimary" w:hAnsi="SassoonPrimary"/>
                <w:sz w:val="20"/>
                <w:szCs w:val="20"/>
              </w:rPr>
              <w:t>1.10/1.12]</w:t>
            </w:r>
          </w:p>
          <w:p w14:paraId="595FAEF1" w14:textId="59A3FAB8" w:rsidR="002D34DC" w:rsidRPr="005C0B01" w:rsidRDefault="002D34DC" w:rsidP="002D0DA2">
            <w:pPr>
              <w:pStyle w:val="NoSpacing"/>
              <w:shd w:val="clear" w:color="auto" w:fill="FFFFFF" w:themeFill="background1"/>
              <w:rPr>
                <w:rStyle w:val="normaltextrun"/>
                <w:rFonts w:ascii="SassoonPrimary" w:hAnsi="SassoonPrimary" w:cs="Arial"/>
                <w:sz w:val="20"/>
                <w:szCs w:val="20"/>
              </w:rPr>
            </w:pPr>
            <w:r w:rsidRPr="005C0B01">
              <w:rPr>
                <w:rFonts w:ascii="SassoonPrimary" w:hAnsi="SassoonPrimary" w:cs="Arial"/>
                <w:color w:val="000000"/>
                <w:sz w:val="20"/>
                <w:szCs w:val="20"/>
                <w:shd w:val="clear" w:color="auto" w:fill="FFFFFF"/>
              </w:rPr>
              <w:t>2.</w:t>
            </w:r>
            <w:r w:rsidR="005C0B01">
              <w:rPr>
                <w:rFonts w:ascii="SassoonPrimary" w:hAnsi="SassoonPrimary" w:cs="Arial"/>
                <w:color w:val="000000"/>
                <w:sz w:val="20"/>
                <w:szCs w:val="20"/>
                <w:shd w:val="clear" w:color="auto" w:fill="FFFFFF"/>
              </w:rPr>
              <w:t>1</w:t>
            </w:r>
            <w:r w:rsidR="005C0B01">
              <w:rPr>
                <w:rFonts w:cs="Arial"/>
                <w:color w:val="000000"/>
              </w:rPr>
              <w:t>7</w:t>
            </w:r>
            <w:r w:rsidRPr="005C0B01">
              <w:rPr>
                <w:rFonts w:ascii="SassoonPrimary" w:hAnsi="SassoonPrimary" w:cs="Arial"/>
                <w:color w:val="000000"/>
                <w:sz w:val="20"/>
                <w:szCs w:val="20"/>
                <w:shd w:val="clear" w:color="auto" w:fill="FFFFFF"/>
              </w:rPr>
              <w:t xml:space="preserve"> To know a </w:t>
            </w:r>
            <w:r w:rsidRPr="005C0B01">
              <w:rPr>
                <w:rStyle w:val="normaltextrun"/>
                <w:rFonts w:ascii="SassoonPrimary" w:hAnsi="SassoonPrimary" w:cs="Arial"/>
                <w:sz w:val="20"/>
                <w:szCs w:val="20"/>
              </w:rPr>
              <w:t xml:space="preserve">continent is a large area of land. </w:t>
            </w:r>
          </w:p>
          <w:p w14:paraId="46C72EE3" w14:textId="728E9039" w:rsidR="002D34DC" w:rsidRPr="005C0B01" w:rsidRDefault="002D34DC" w:rsidP="002D0DA2">
            <w:pPr>
              <w:pStyle w:val="NoSpacing"/>
              <w:shd w:val="clear" w:color="auto" w:fill="FFFFFF" w:themeFill="background1"/>
              <w:rPr>
                <w:rFonts w:ascii="SassoonPrimary" w:hAnsi="SassoonPrimary" w:cs="Segoe UI"/>
                <w:sz w:val="20"/>
                <w:szCs w:val="20"/>
              </w:rPr>
            </w:pPr>
            <w:r w:rsidRPr="005C0B01">
              <w:rPr>
                <w:rFonts w:ascii="SassoonPrimary" w:hAnsi="SassoonPrimary" w:cs="Arial"/>
                <w:color w:val="000000"/>
                <w:sz w:val="20"/>
                <w:szCs w:val="20"/>
                <w:shd w:val="clear" w:color="auto" w:fill="FFFFFF"/>
              </w:rPr>
              <w:t>2.</w:t>
            </w:r>
            <w:r w:rsidR="005C0B01">
              <w:rPr>
                <w:rFonts w:ascii="SassoonPrimary" w:hAnsi="SassoonPrimary" w:cs="Arial"/>
                <w:color w:val="000000"/>
                <w:sz w:val="20"/>
                <w:szCs w:val="20"/>
                <w:shd w:val="clear" w:color="auto" w:fill="FFFFFF"/>
              </w:rPr>
              <w:t xml:space="preserve">18 </w:t>
            </w:r>
            <w:r w:rsidRPr="005C0B01">
              <w:rPr>
                <w:rFonts w:ascii="SassoonPrimary" w:hAnsi="SassoonPrimary" w:cs="Arial"/>
                <w:color w:val="000000"/>
                <w:sz w:val="20"/>
                <w:szCs w:val="20"/>
                <w:shd w:val="clear" w:color="auto" w:fill="FFFFFF"/>
              </w:rPr>
              <w:t>To</w:t>
            </w:r>
            <w:r w:rsidRPr="005C0B01">
              <w:rPr>
                <w:rStyle w:val="normaltextrun"/>
                <w:rFonts w:ascii="SassoonPrimary" w:hAnsi="SassoonPrimary" w:cs="Arial"/>
                <w:sz w:val="20"/>
                <w:szCs w:val="20"/>
              </w:rPr>
              <w:t xml:space="preserve"> know the world's seven continents are Africa, Antarctica, Asia, Australia, Europe, North America and South America.</w:t>
            </w:r>
            <w:r w:rsidRPr="005C0B01">
              <w:rPr>
                <w:rStyle w:val="normaltextrun"/>
                <w:rFonts w:ascii="Calibri" w:hAnsi="Calibri" w:cs="Calibri"/>
                <w:sz w:val="20"/>
                <w:szCs w:val="20"/>
              </w:rPr>
              <w:t> </w:t>
            </w:r>
            <w:r w:rsidRPr="005C0B01">
              <w:rPr>
                <w:rStyle w:val="eop"/>
                <w:rFonts w:ascii="Calibri" w:hAnsi="Calibri" w:cs="Calibri"/>
                <w:sz w:val="20"/>
                <w:szCs w:val="20"/>
              </w:rPr>
              <w:t> </w:t>
            </w:r>
            <w:r w:rsidRPr="005C0B01">
              <w:rPr>
                <w:rStyle w:val="eop"/>
                <w:rFonts w:ascii="SassoonPrimary" w:hAnsi="SassoonPrimary" w:cs="Calibri"/>
                <w:sz w:val="20"/>
                <w:szCs w:val="20"/>
              </w:rPr>
              <w:t>[3.31/4.17]</w:t>
            </w:r>
          </w:p>
          <w:p w14:paraId="625EA469" w14:textId="4334770E" w:rsidR="002D34DC" w:rsidRPr="005C0B01" w:rsidRDefault="002D34DC" w:rsidP="002D0DA2">
            <w:pPr>
              <w:pStyle w:val="paragraph"/>
              <w:shd w:val="clear" w:color="auto" w:fill="FFFFFF" w:themeFill="background1"/>
              <w:spacing w:before="0" w:beforeAutospacing="0" w:after="0" w:afterAutospacing="0"/>
              <w:textAlignment w:val="baseline"/>
              <w:rPr>
                <w:rFonts w:ascii="SassoonPrimary" w:hAnsi="SassoonPrimary" w:cs="Segoe UI"/>
                <w:sz w:val="20"/>
                <w:szCs w:val="20"/>
              </w:rPr>
            </w:pPr>
            <w:r w:rsidRPr="005C0B01">
              <w:rPr>
                <w:rFonts w:ascii="SassoonPrimary" w:hAnsi="SassoonPrimary" w:cs="Arial"/>
                <w:color w:val="000000"/>
                <w:sz w:val="20"/>
                <w:szCs w:val="20"/>
                <w:shd w:val="clear" w:color="auto" w:fill="FFFFFF"/>
              </w:rPr>
              <w:t>2.1</w:t>
            </w:r>
            <w:r w:rsidR="005C0B01">
              <w:rPr>
                <w:rFonts w:ascii="SassoonPrimary" w:hAnsi="SassoonPrimary" w:cs="Arial"/>
                <w:color w:val="000000"/>
                <w:sz w:val="20"/>
                <w:szCs w:val="20"/>
                <w:shd w:val="clear" w:color="auto" w:fill="FFFFFF"/>
              </w:rPr>
              <w:t>9</w:t>
            </w:r>
            <w:r w:rsidRPr="005C0B01">
              <w:rPr>
                <w:rFonts w:ascii="SassoonPrimary" w:hAnsi="SassoonPrimary" w:cs="Arial"/>
                <w:color w:val="000000"/>
                <w:sz w:val="20"/>
                <w:szCs w:val="20"/>
                <w:shd w:val="clear" w:color="auto" w:fill="FFFFFF"/>
              </w:rPr>
              <w:t xml:space="preserve"> To</w:t>
            </w:r>
            <w:r w:rsidRPr="005C0B01">
              <w:rPr>
                <w:rStyle w:val="normaltextrun"/>
                <w:rFonts w:ascii="SassoonPrimary" w:hAnsi="SassoonPrimary" w:cs="Arial"/>
                <w:sz w:val="20"/>
                <w:szCs w:val="20"/>
              </w:rPr>
              <w:t xml:space="preserve"> know the five oceans are the Arctic Ocean, Atlantic Ocean, Indian Ocean, Pacific Ocean and Southern Ocean.</w:t>
            </w:r>
            <w:r w:rsidRPr="005C0B01">
              <w:rPr>
                <w:rStyle w:val="eop"/>
                <w:rFonts w:ascii="Calibri" w:hAnsi="Calibri" w:cs="Calibri"/>
                <w:sz w:val="20"/>
                <w:szCs w:val="20"/>
              </w:rPr>
              <w:t> </w:t>
            </w:r>
          </w:p>
          <w:p w14:paraId="63D64A33" w14:textId="0940C4B1" w:rsidR="002D34DC" w:rsidRPr="005C0B01" w:rsidRDefault="002D34DC" w:rsidP="002D0DA2">
            <w:pPr>
              <w:pStyle w:val="paragraph"/>
              <w:shd w:val="clear" w:color="auto" w:fill="FFFFFF" w:themeFill="background1"/>
              <w:spacing w:before="0" w:beforeAutospacing="0" w:after="0" w:afterAutospacing="0"/>
              <w:textAlignment w:val="baseline"/>
              <w:rPr>
                <w:rFonts w:ascii="SassoonPrimary" w:hAnsi="SassoonPrimary" w:cs="Arial"/>
                <w:sz w:val="20"/>
                <w:szCs w:val="20"/>
                <w:shd w:val="clear" w:color="auto" w:fill="FFFFFF"/>
              </w:rPr>
            </w:pPr>
            <w:r w:rsidRPr="005C0B01">
              <w:rPr>
                <w:rFonts w:ascii="SassoonPrimary" w:hAnsi="SassoonPrimary" w:cs="Arial"/>
                <w:sz w:val="20"/>
                <w:szCs w:val="20"/>
                <w:shd w:val="clear" w:color="auto" w:fill="FFFFFF"/>
              </w:rPr>
              <w:t>2.</w:t>
            </w:r>
            <w:r w:rsidR="005C0B01">
              <w:rPr>
                <w:rFonts w:ascii="SassoonPrimary" w:hAnsi="SassoonPrimary" w:cs="Arial"/>
                <w:sz w:val="20"/>
                <w:szCs w:val="20"/>
                <w:shd w:val="clear" w:color="auto" w:fill="FFFFFF"/>
              </w:rPr>
              <w:t>20</w:t>
            </w:r>
            <w:r w:rsidRPr="005C0B01">
              <w:rPr>
                <w:rFonts w:ascii="SassoonPrimary" w:hAnsi="SassoonPrimary" w:cs="Arial"/>
                <w:sz w:val="20"/>
                <w:szCs w:val="20"/>
                <w:shd w:val="clear" w:color="auto" w:fill="FFFFFF"/>
              </w:rPr>
              <w:t xml:space="preserve"> To know the hot and cold places of the world in relation to the equator.</w:t>
            </w:r>
          </w:p>
          <w:p w14:paraId="2EE9829C" w14:textId="709A46A4" w:rsidR="002D34DC" w:rsidRPr="00ED5850" w:rsidRDefault="002D34DC" w:rsidP="002D0DA2">
            <w:pPr>
              <w:pStyle w:val="paragraph"/>
              <w:shd w:val="clear" w:color="auto" w:fill="FFFFFF" w:themeFill="background1"/>
              <w:spacing w:before="0" w:beforeAutospacing="0" w:after="0" w:afterAutospacing="0"/>
              <w:textAlignment w:val="baseline"/>
              <w:rPr>
                <w:rStyle w:val="normaltextrun"/>
                <w:rFonts w:ascii="SassoonPrimary" w:hAnsi="SassoonPrimary"/>
                <w:sz w:val="20"/>
                <w:szCs w:val="20"/>
                <w:bdr w:val="none" w:sz="0" w:space="0" w:color="auto" w:frame="1"/>
              </w:rPr>
            </w:pPr>
            <w:r w:rsidRPr="005C0B01">
              <w:rPr>
                <w:rFonts w:ascii="SassoonPrimary" w:hAnsi="SassoonPrimary" w:cs="Arial"/>
                <w:sz w:val="20"/>
                <w:szCs w:val="20"/>
                <w:shd w:val="clear" w:color="auto" w:fill="FFFFFF"/>
              </w:rPr>
              <w:t>2.</w:t>
            </w:r>
            <w:r w:rsidR="005C0B01">
              <w:rPr>
                <w:rFonts w:ascii="SassoonPrimary" w:hAnsi="SassoonPrimary" w:cs="Arial"/>
                <w:sz w:val="20"/>
                <w:szCs w:val="20"/>
                <w:shd w:val="clear" w:color="auto" w:fill="FFFFFF"/>
              </w:rPr>
              <w:t>21</w:t>
            </w:r>
            <w:r w:rsidRPr="005C0B01">
              <w:rPr>
                <w:rFonts w:ascii="SassoonPrimary" w:hAnsi="SassoonPrimary" w:cs="Arial"/>
                <w:sz w:val="20"/>
                <w:szCs w:val="20"/>
                <w:shd w:val="clear" w:color="auto" w:fill="FFFFFF"/>
              </w:rPr>
              <w:t xml:space="preserve"> To</w:t>
            </w:r>
            <w:r w:rsidRPr="005C0B01">
              <w:rPr>
                <w:rStyle w:val="normaltextrun"/>
                <w:rFonts w:ascii="SassoonPrimary" w:hAnsi="SassoonPrimary"/>
                <w:sz w:val="20"/>
                <w:szCs w:val="20"/>
                <w:bdr w:val="none" w:sz="0" w:space="0" w:color="auto" w:frame="1"/>
              </w:rPr>
              <w:t xml:space="preserve"> know how to use world maps, atlases and globes to identify the continents and oceans. [2.28/2.29]</w:t>
            </w:r>
          </w:p>
          <w:p w14:paraId="4642DDE0" w14:textId="77777777" w:rsidR="002D34DC" w:rsidRPr="00ED5850" w:rsidRDefault="002D34DC" w:rsidP="6EABB1AF">
            <w:pPr>
              <w:pStyle w:val="paragraph"/>
              <w:spacing w:before="0" w:beforeAutospacing="0" w:after="0" w:afterAutospacing="0"/>
              <w:textAlignment w:val="baseline"/>
              <w:rPr>
                <w:rFonts w:ascii="SassoonPrimary" w:hAnsi="SassoonPrimary"/>
                <w:sz w:val="20"/>
                <w:szCs w:val="20"/>
              </w:rPr>
            </w:pPr>
          </w:p>
          <w:bookmarkEnd w:id="1"/>
          <w:p w14:paraId="23481252" w14:textId="395E5264" w:rsidR="6EABB1AF" w:rsidRPr="00ED5850" w:rsidRDefault="6EABB1AF" w:rsidP="6EABB1AF">
            <w:pPr>
              <w:pStyle w:val="paragraph"/>
              <w:spacing w:before="0" w:beforeAutospacing="0" w:after="0" w:afterAutospacing="0"/>
              <w:rPr>
                <w:rFonts w:ascii="SassoonPrimary" w:hAnsi="SassoonPrimary"/>
                <w:sz w:val="20"/>
                <w:szCs w:val="20"/>
              </w:rPr>
            </w:pPr>
          </w:p>
          <w:p w14:paraId="21F8D5EB" w14:textId="64501BE6" w:rsidR="6EABB1AF" w:rsidRPr="00ED5850" w:rsidRDefault="6EABB1AF" w:rsidP="6EABB1AF">
            <w:pPr>
              <w:pStyle w:val="paragraph"/>
              <w:spacing w:before="0" w:beforeAutospacing="0" w:after="0" w:afterAutospacing="0"/>
              <w:rPr>
                <w:rFonts w:ascii="SassoonPrimary" w:hAnsi="SassoonPrimary"/>
                <w:sz w:val="20"/>
                <w:szCs w:val="20"/>
              </w:rPr>
            </w:pPr>
          </w:p>
          <w:p w14:paraId="4322AAF2" w14:textId="0D8098BA" w:rsidR="6EABB1AF" w:rsidRPr="00ED5850" w:rsidRDefault="6EABB1AF" w:rsidP="6EABB1AF">
            <w:pPr>
              <w:pStyle w:val="paragraph"/>
              <w:spacing w:before="0" w:beforeAutospacing="0" w:after="0" w:afterAutospacing="0"/>
              <w:rPr>
                <w:rFonts w:ascii="SassoonPrimary" w:hAnsi="SassoonPrimary"/>
                <w:sz w:val="20"/>
                <w:szCs w:val="20"/>
              </w:rPr>
            </w:pPr>
          </w:p>
          <w:p w14:paraId="61954EA6" w14:textId="7131F064" w:rsidR="000974F1" w:rsidRPr="00ED5850" w:rsidRDefault="000974F1" w:rsidP="000974F1">
            <w:pPr>
              <w:pStyle w:val="NoSpacing"/>
              <w:rPr>
                <w:rFonts w:ascii="SassoonPrimary" w:hAnsi="SassoonPrimary"/>
                <w:sz w:val="20"/>
                <w:szCs w:val="20"/>
              </w:rPr>
            </w:pPr>
          </w:p>
        </w:tc>
        <w:tc>
          <w:tcPr>
            <w:tcW w:w="3685" w:type="dxa"/>
          </w:tcPr>
          <w:p w14:paraId="37F730F7" w14:textId="12C8BA8C" w:rsidR="000974F1" w:rsidRPr="00ED5850" w:rsidRDefault="002B1C46" w:rsidP="0043158F">
            <w:pPr>
              <w:pStyle w:val="NoSpacing"/>
              <w:rPr>
                <w:rFonts w:ascii="SassoonPrimary" w:hAnsi="SassoonPrimary"/>
                <w:sz w:val="20"/>
                <w:szCs w:val="20"/>
              </w:rPr>
            </w:pPr>
            <w:r w:rsidRPr="00ED5850">
              <w:rPr>
                <w:rFonts w:ascii="SassoonPrimary" w:hAnsi="SassoonPrimary"/>
                <w:sz w:val="20"/>
                <w:szCs w:val="20"/>
              </w:rPr>
              <w:lastRenderedPageBreak/>
              <w:t>2.2</w:t>
            </w:r>
            <w:r w:rsidR="005C0B01">
              <w:rPr>
                <w:rFonts w:ascii="SassoonPrimary" w:hAnsi="SassoonPrimary"/>
                <w:sz w:val="20"/>
                <w:szCs w:val="20"/>
              </w:rPr>
              <w:t>2</w:t>
            </w:r>
            <w:r w:rsidRPr="00ED5850">
              <w:rPr>
                <w:rFonts w:ascii="SassoonPrimary" w:hAnsi="SassoonPrimary"/>
                <w:sz w:val="20"/>
                <w:szCs w:val="20"/>
              </w:rPr>
              <w:t xml:space="preserve"> </w:t>
            </w:r>
            <w:r w:rsidR="0079423D" w:rsidRPr="00ED5850">
              <w:rPr>
                <w:rFonts w:ascii="SassoonPrimary" w:hAnsi="SassoonPrimary"/>
                <w:sz w:val="20"/>
                <w:szCs w:val="20"/>
              </w:rPr>
              <w:t>To demonstrate their knowledge b</w:t>
            </w:r>
            <w:r w:rsidR="0043158F" w:rsidRPr="00ED5850">
              <w:rPr>
                <w:rFonts w:ascii="SassoonPrimary" w:hAnsi="SassoonPrimary"/>
                <w:sz w:val="20"/>
                <w:szCs w:val="20"/>
              </w:rPr>
              <w:t xml:space="preserve">y creating a class documentary about what they have learnt about the human and physical features of Dovedale. </w:t>
            </w:r>
          </w:p>
        </w:tc>
        <w:tc>
          <w:tcPr>
            <w:tcW w:w="2557" w:type="dxa"/>
          </w:tcPr>
          <w:p w14:paraId="32393A14"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5875E8DB"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3E73005C"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people</w:t>
            </w:r>
          </w:p>
          <w:p w14:paraId="5CE1AB5A"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place</w:t>
            </w:r>
          </w:p>
          <w:p w14:paraId="5877850B"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7C37DFAB"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Derby</w:t>
            </w:r>
          </w:p>
          <w:p w14:paraId="068C99D0" w14:textId="77777777" w:rsidR="000974F1" w:rsidRPr="00ED5850" w:rsidRDefault="000974F1" w:rsidP="000974F1">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Derwent</w:t>
            </w:r>
          </w:p>
          <w:p w14:paraId="5AF5693F" w14:textId="77777777" w:rsidR="000974F1" w:rsidRPr="00ED5850" w:rsidRDefault="000974F1"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habitat</w:t>
            </w:r>
          </w:p>
          <w:p w14:paraId="13D387EE" w14:textId="77777777" w:rsidR="000974F1" w:rsidRPr="00ED5850" w:rsidRDefault="000974F1"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lastRenderedPageBreak/>
              <w:t>continent</w:t>
            </w:r>
          </w:p>
          <w:p w14:paraId="35127A79" w14:textId="77777777" w:rsidR="000974F1" w:rsidRPr="00ED5850" w:rsidRDefault="000974F1"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human</w:t>
            </w:r>
          </w:p>
          <w:p w14:paraId="20F13299" w14:textId="77777777" w:rsidR="000974F1" w:rsidRPr="00ED5850" w:rsidRDefault="000974F1"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physical</w:t>
            </w:r>
          </w:p>
          <w:p w14:paraId="211E3479" w14:textId="602EEBBA" w:rsidR="000974F1" w:rsidRPr="00ED5850" w:rsidRDefault="000974F1" w:rsidP="28DC28C3">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direction</w:t>
            </w:r>
          </w:p>
        </w:tc>
      </w:tr>
      <w:tr w:rsidR="0043158F" w:rsidRPr="00ED5850" w14:paraId="72989152" w14:textId="77777777" w:rsidTr="00E31764">
        <w:trPr>
          <w:trHeight w:val="1127"/>
        </w:trPr>
        <w:tc>
          <w:tcPr>
            <w:tcW w:w="1225" w:type="dxa"/>
            <w:vMerge/>
          </w:tcPr>
          <w:p w14:paraId="1161EDFD" w14:textId="77777777" w:rsidR="0043158F" w:rsidRPr="00ED5850" w:rsidRDefault="0043158F" w:rsidP="000974F1">
            <w:pPr>
              <w:pStyle w:val="NoSpacing"/>
              <w:rPr>
                <w:rFonts w:ascii="SassoonPrimary" w:hAnsi="SassoonPrimary"/>
                <w:sz w:val="20"/>
                <w:szCs w:val="20"/>
              </w:rPr>
            </w:pPr>
          </w:p>
        </w:tc>
        <w:tc>
          <w:tcPr>
            <w:tcW w:w="3023" w:type="dxa"/>
            <w:vMerge/>
          </w:tcPr>
          <w:p w14:paraId="74F3BF4D" w14:textId="77777777" w:rsidR="0043158F" w:rsidRPr="00ED5850" w:rsidRDefault="0043158F" w:rsidP="000974F1">
            <w:pPr>
              <w:pStyle w:val="NoSpacing"/>
              <w:rPr>
                <w:rFonts w:ascii="SassoonPrimary" w:hAnsi="SassoonPrimary"/>
                <w:sz w:val="20"/>
                <w:szCs w:val="20"/>
              </w:rPr>
            </w:pPr>
          </w:p>
        </w:tc>
        <w:tc>
          <w:tcPr>
            <w:tcW w:w="4961" w:type="dxa"/>
            <w:vMerge/>
          </w:tcPr>
          <w:p w14:paraId="45FED63F" w14:textId="77777777" w:rsidR="0043158F" w:rsidRPr="00ED5850" w:rsidRDefault="0043158F" w:rsidP="000974F1">
            <w:pPr>
              <w:pStyle w:val="NoSpacing"/>
              <w:rPr>
                <w:rFonts w:ascii="SassoonPrimary" w:hAnsi="SassoonPrimary" w:cs="Segoe UI"/>
                <w:sz w:val="20"/>
                <w:szCs w:val="20"/>
              </w:rPr>
            </w:pPr>
          </w:p>
        </w:tc>
        <w:tc>
          <w:tcPr>
            <w:tcW w:w="3685" w:type="dxa"/>
          </w:tcPr>
          <w:p w14:paraId="627A5E0F" w14:textId="77777777" w:rsidR="0043158F" w:rsidRPr="00ED5850" w:rsidRDefault="0043158F" w:rsidP="000974F1">
            <w:pPr>
              <w:pStyle w:val="NoSpacing"/>
              <w:rPr>
                <w:rFonts w:ascii="SassoonPrimary" w:hAnsi="SassoonPrimary"/>
                <w:b/>
                <w:sz w:val="20"/>
                <w:szCs w:val="20"/>
              </w:rPr>
            </w:pPr>
            <w:r w:rsidRPr="00ED5850">
              <w:rPr>
                <w:rFonts w:ascii="SassoonPrimary" w:hAnsi="SassoonPrimary"/>
                <w:b/>
                <w:sz w:val="20"/>
                <w:szCs w:val="20"/>
              </w:rPr>
              <w:t>Place</w:t>
            </w:r>
          </w:p>
          <w:p w14:paraId="3C6B1E36" w14:textId="52020892" w:rsidR="002B1C46" w:rsidRPr="00ED5850" w:rsidRDefault="002B1C46" w:rsidP="000974F1">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2.</w:t>
            </w:r>
            <w:r w:rsidR="005C0B01">
              <w:rPr>
                <w:rFonts w:ascii="SassoonPrimary" w:eastAsia="Times New Roman" w:hAnsi="SassoonPrimary" w:cs="Arial"/>
                <w:sz w:val="20"/>
                <w:szCs w:val="20"/>
                <w:lang w:eastAsia="en-GB"/>
              </w:rPr>
              <w:t>23</w:t>
            </w:r>
            <w:r w:rsidRPr="00ED5850">
              <w:rPr>
                <w:rFonts w:ascii="SassoonPrimary" w:eastAsia="Times New Roman" w:hAnsi="SassoonPrimary" w:cs="Arial"/>
                <w:sz w:val="20"/>
                <w:szCs w:val="20"/>
                <w:lang w:eastAsia="en-GB"/>
              </w:rPr>
              <w:t xml:space="preserve"> </w:t>
            </w:r>
            <w:r w:rsidR="0043158F" w:rsidRPr="00ED5850">
              <w:rPr>
                <w:rFonts w:ascii="SassoonPrimary" w:eastAsia="Times New Roman" w:hAnsi="SassoonPrimary" w:cs="Arial"/>
                <w:sz w:val="20"/>
                <w:szCs w:val="20"/>
                <w:lang w:eastAsia="en-GB"/>
              </w:rPr>
              <w:t xml:space="preserve">The four cardinal points on a compass are north, south, east and west. </w:t>
            </w:r>
          </w:p>
          <w:p w14:paraId="2E95A6FA" w14:textId="00BAD25A" w:rsidR="0043158F" w:rsidRPr="00ED5850" w:rsidRDefault="002B1C46" w:rsidP="000974F1">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2.</w:t>
            </w:r>
            <w:r w:rsidR="005C0B01">
              <w:rPr>
                <w:rFonts w:ascii="SassoonPrimary" w:eastAsia="Times New Roman" w:hAnsi="SassoonPrimary" w:cs="Arial"/>
                <w:sz w:val="20"/>
                <w:szCs w:val="20"/>
                <w:lang w:eastAsia="en-GB"/>
              </w:rPr>
              <w:t>24</w:t>
            </w:r>
            <w:r w:rsidRPr="00ED5850">
              <w:rPr>
                <w:rFonts w:ascii="SassoonPrimary" w:eastAsia="Times New Roman" w:hAnsi="SassoonPrimary" w:cs="Arial"/>
                <w:sz w:val="20"/>
                <w:szCs w:val="20"/>
                <w:lang w:eastAsia="en-GB"/>
              </w:rPr>
              <w:t xml:space="preserve"> </w:t>
            </w:r>
            <w:r w:rsidR="0043158F" w:rsidRPr="00ED5850">
              <w:rPr>
                <w:rFonts w:ascii="SassoonPrimary" w:eastAsia="Times New Roman" w:hAnsi="SassoonPrimary" w:cs="Arial"/>
                <w:sz w:val="20"/>
                <w:szCs w:val="20"/>
                <w:lang w:eastAsia="en-GB"/>
              </w:rPr>
              <w:t xml:space="preserve">A route is a set of directions that can be used to get from one place to another </w:t>
            </w:r>
          </w:p>
          <w:p w14:paraId="5C6E10AB" w14:textId="03D482A5" w:rsidR="0043158F" w:rsidRPr="00ED5850" w:rsidRDefault="002B1C46" w:rsidP="000974F1">
            <w:pPr>
              <w:pStyle w:val="NoSpacing"/>
              <w:rPr>
                <w:rFonts w:ascii="SassoonPrimary" w:hAnsi="SassoonPrimary"/>
                <w:sz w:val="20"/>
                <w:szCs w:val="20"/>
              </w:rPr>
            </w:pPr>
            <w:r w:rsidRPr="00ED5850">
              <w:rPr>
                <w:rFonts w:ascii="SassoonPrimary" w:eastAsia="Times New Roman" w:hAnsi="SassoonPrimary" w:cs="Arial"/>
                <w:sz w:val="20"/>
                <w:szCs w:val="20"/>
                <w:lang w:eastAsia="en-GB"/>
              </w:rPr>
              <w:t>2.</w:t>
            </w:r>
            <w:r w:rsidR="002D34DC">
              <w:rPr>
                <w:rFonts w:ascii="SassoonPrimary" w:eastAsia="Times New Roman" w:hAnsi="SassoonPrimary" w:cs="Arial"/>
                <w:sz w:val="20"/>
                <w:szCs w:val="20"/>
                <w:lang w:eastAsia="en-GB"/>
              </w:rPr>
              <w:t>2</w:t>
            </w:r>
            <w:r w:rsidR="005C0B01">
              <w:rPr>
                <w:rFonts w:ascii="SassoonPrimary" w:eastAsia="Times New Roman" w:hAnsi="SassoonPrimary" w:cs="Arial"/>
                <w:sz w:val="20"/>
                <w:szCs w:val="20"/>
                <w:lang w:eastAsia="en-GB"/>
              </w:rPr>
              <w:t>5</w:t>
            </w:r>
            <w:r w:rsidRPr="00ED5850">
              <w:rPr>
                <w:rFonts w:ascii="SassoonPrimary" w:eastAsia="Times New Roman" w:hAnsi="SassoonPrimary" w:cs="Arial"/>
                <w:sz w:val="20"/>
                <w:szCs w:val="20"/>
                <w:lang w:eastAsia="en-GB"/>
              </w:rPr>
              <w:t xml:space="preserve"> </w:t>
            </w:r>
            <w:r w:rsidR="0043158F" w:rsidRPr="00ED5850">
              <w:rPr>
                <w:rFonts w:ascii="SassoonPrimary" w:eastAsia="Times New Roman" w:hAnsi="SassoonPrimary" w:cs="Arial"/>
                <w:sz w:val="20"/>
                <w:szCs w:val="20"/>
                <w:lang w:eastAsia="en-GB"/>
              </w:rPr>
              <w:t>A map is a picture or drawing of an area of land or sea that can show human and physical features. Maps use symbols and a key. A key is the information needed to read a map and a symbol is a picture or icon used to show</w:t>
            </w:r>
            <w:r w:rsidR="0043158F" w:rsidRPr="00ED5850">
              <w:rPr>
                <w:rFonts w:ascii="Calibri" w:eastAsia="Times New Roman" w:hAnsi="Calibri" w:cs="Calibri"/>
                <w:sz w:val="20"/>
                <w:szCs w:val="20"/>
                <w:lang w:eastAsia="en-GB"/>
              </w:rPr>
              <w:t> </w:t>
            </w:r>
            <w:r w:rsidR="0043158F" w:rsidRPr="00ED5850">
              <w:rPr>
                <w:rFonts w:ascii="SassoonPrimary" w:eastAsia="Times New Roman" w:hAnsi="SassoonPrimary" w:cs="Arial"/>
                <w:sz w:val="20"/>
                <w:szCs w:val="20"/>
                <w:lang w:eastAsia="en-GB"/>
              </w:rPr>
              <w:t>a geographical feature.</w:t>
            </w:r>
            <w:r w:rsidR="0043158F" w:rsidRPr="00ED5850">
              <w:rPr>
                <w:rFonts w:ascii="Calibri" w:eastAsia="Times New Roman" w:hAnsi="Calibri" w:cs="Calibri"/>
                <w:sz w:val="20"/>
                <w:szCs w:val="20"/>
                <w:lang w:eastAsia="en-GB"/>
              </w:rPr>
              <w:t> </w:t>
            </w:r>
          </w:p>
        </w:tc>
        <w:tc>
          <w:tcPr>
            <w:tcW w:w="2557" w:type="dxa"/>
            <w:vMerge w:val="restart"/>
          </w:tcPr>
          <w:p w14:paraId="70B021DE" w14:textId="77777777" w:rsidR="00BA32AE" w:rsidRPr="00ED5850" w:rsidRDefault="00BA32AE" w:rsidP="0043158F">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 xml:space="preserve">London, </w:t>
            </w:r>
          </w:p>
          <w:p w14:paraId="793CCB37" w14:textId="77777777" w:rsidR="00BA32AE" w:rsidRPr="00ED5850" w:rsidRDefault="00BA32AE" w:rsidP="0043158F">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 xml:space="preserve">Lake District, </w:t>
            </w:r>
          </w:p>
          <w:p w14:paraId="1E85FDD3" w14:textId="77777777" w:rsidR="00BA32AE" w:rsidRPr="00ED5850" w:rsidRDefault="00BA32AE" w:rsidP="0043158F">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Thames,</w:t>
            </w:r>
          </w:p>
          <w:p w14:paraId="359EC3CA" w14:textId="77777777" w:rsidR="00BA32AE" w:rsidRPr="00ED5850" w:rsidRDefault="00BA32AE" w:rsidP="0043158F">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 xml:space="preserve"> Windermere, </w:t>
            </w:r>
          </w:p>
          <w:p w14:paraId="2ADE3290" w14:textId="77777777" w:rsidR="00BA32AE" w:rsidRPr="00ED5850" w:rsidRDefault="00BA32AE" w:rsidP="0043158F">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 xml:space="preserve">Fells, </w:t>
            </w:r>
          </w:p>
          <w:p w14:paraId="05824B8A" w14:textId="26C9E836" w:rsidR="0043158F" w:rsidRPr="00ED5850" w:rsidRDefault="00BA32AE" w:rsidP="0043158F">
            <w:pPr>
              <w:pStyle w:val="NoSpacing"/>
              <w:rPr>
                <w:rStyle w:val="normaltextrun"/>
                <w:rFonts w:ascii="SassoonPrimary" w:hAnsi="SassoonPrimary"/>
                <w:color w:val="000000"/>
                <w:sz w:val="20"/>
                <w:szCs w:val="20"/>
              </w:rPr>
            </w:pPr>
            <w:r w:rsidRPr="00ED5850">
              <w:rPr>
                <w:rStyle w:val="normaltextrun"/>
                <w:rFonts w:ascii="SassoonPrimary" w:hAnsi="SassoonPrimary" w:cs="Segoe UI"/>
                <w:color w:val="000000"/>
                <w:sz w:val="20"/>
                <w:szCs w:val="20"/>
              </w:rPr>
              <w:t>Royal Parks,</w:t>
            </w:r>
          </w:p>
        </w:tc>
      </w:tr>
      <w:tr w:rsidR="0043158F" w:rsidRPr="00ED5850" w14:paraId="49B02542" w14:textId="77777777" w:rsidTr="00E31764">
        <w:trPr>
          <w:trHeight w:val="835"/>
        </w:trPr>
        <w:tc>
          <w:tcPr>
            <w:tcW w:w="1225" w:type="dxa"/>
            <w:vMerge/>
          </w:tcPr>
          <w:p w14:paraId="03173E35" w14:textId="77777777" w:rsidR="0043158F" w:rsidRPr="00ED5850" w:rsidRDefault="0043158F" w:rsidP="000974F1">
            <w:pPr>
              <w:pStyle w:val="NoSpacing"/>
              <w:rPr>
                <w:rFonts w:ascii="SassoonPrimary" w:hAnsi="SassoonPrimary"/>
                <w:sz w:val="20"/>
                <w:szCs w:val="20"/>
              </w:rPr>
            </w:pPr>
          </w:p>
        </w:tc>
        <w:tc>
          <w:tcPr>
            <w:tcW w:w="3023" w:type="dxa"/>
            <w:vMerge/>
          </w:tcPr>
          <w:p w14:paraId="2DBA21E4" w14:textId="77777777" w:rsidR="0043158F" w:rsidRPr="00ED5850" w:rsidRDefault="0043158F" w:rsidP="000974F1">
            <w:pPr>
              <w:pStyle w:val="NoSpacing"/>
              <w:rPr>
                <w:rFonts w:ascii="SassoonPrimary" w:hAnsi="SassoonPrimary"/>
                <w:sz w:val="20"/>
                <w:szCs w:val="20"/>
              </w:rPr>
            </w:pPr>
          </w:p>
        </w:tc>
        <w:tc>
          <w:tcPr>
            <w:tcW w:w="4961" w:type="dxa"/>
            <w:vMerge/>
          </w:tcPr>
          <w:p w14:paraId="58B2E8DE" w14:textId="77777777" w:rsidR="0043158F" w:rsidRPr="00ED5850" w:rsidRDefault="0043158F" w:rsidP="000974F1">
            <w:pPr>
              <w:pStyle w:val="NoSpacing"/>
              <w:rPr>
                <w:rFonts w:ascii="SassoonPrimary" w:hAnsi="SassoonPrimary" w:cs="Segoe UI"/>
                <w:sz w:val="20"/>
                <w:szCs w:val="20"/>
              </w:rPr>
            </w:pPr>
          </w:p>
        </w:tc>
        <w:tc>
          <w:tcPr>
            <w:tcW w:w="3685" w:type="dxa"/>
          </w:tcPr>
          <w:p w14:paraId="540568F5" w14:textId="77777777" w:rsidR="0043158F" w:rsidRPr="00ED5850" w:rsidRDefault="0043158F" w:rsidP="000974F1">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629C709A" w14:textId="6A3A4FA8" w:rsidR="0043158F" w:rsidRPr="00ED5850" w:rsidRDefault="002B1C46" w:rsidP="0043158F">
            <w:pPr>
              <w:textAlignment w:val="baseline"/>
              <w:rPr>
                <w:rFonts w:ascii="SassoonPrimary" w:hAnsi="SassoonPrimary" w:cs="Segoe UI"/>
                <w:sz w:val="20"/>
                <w:szCs w:val="20"/>
              </w:rPr>
            </w:pPr>
            <w:r w:rsidRPr="00ED5850">
              <w:rPr>
                <w:rFonts w:ascii="SassoonPrimary" w:hAnsi="SassoonPrimary" w:cs="Arial"/>
                <w:sz w:val="20"/>
                <w:szCs w:val="20"/>
              </w:rPr>
              <w:t>2.2</w:t>
            </w:r>
            <w:r w:rsidR="005C0B01">
              <w:rPr>
                <w:rFonts w:ascii="SassoonPrimary" w:hAnsi="SassoonPrimary" w:cs="Arial"/>
                <w:sz w:val="20"/>
                <w:szCs w:val="20"/>
              </w:rPr>
              <w:t>6</w:t>
            </w:r>
            <w:r w:rsidRPr="00ED5850">
              <w:rPr>
                <w:rFonts w:ascii="SassoonPrimary" w:hAnsi="SassoonPrimary" w:cs="Arial"/>
                <w:sz w:val="20"/>
                <w:szCs w:val="20"/>
              </w:rPr>
              <w:t xml:space="preserve"> </w:t>
            </w:r>
            <w:r w:rsidR="0043158F" w:rsidRPr="00ED5850">
              <w:rPr>
                <w:rFonts w:ascii="SassoonPrimary" w:hAnsi="SassoonPrimary" w:cs="Arial"/>
                <w:sz w:val="20"/>
                <w:szCs w:val="20"/>
              </w:rPr>
              <w:t>A</w:t>
            </w:r>
            <w:r w:rsidR="0043158F" w:rsidRPr="00ED5850">
              <w:rPr>
                <w:rFonts w:ascii="Calibri" w:hAnsi="Calibri" w:cs="Calibri"/>
                <w:sz w:val="20"/>
                <w:szCs w:val="20"/>
              </w:rPr>
              <w:t> </w:t>
            </w:r>
            <w:r w:rsidR="0043158F" w:rsidRPr="00ED5850">
              <w:rPr>
                <w:rFonts w:ascii="SassoonPrimary" w:hAnsi="SassoonPrimary" w:cs="Arial"/>
                <w:sz w:val="20"/>
                <w:szCs w:val="20"/>
              </w:rPr>
              <w:t>physical feature is one that forms naturally, and can change over time due to weather and other forces.</w:t>
            </w:r>
          </w:p>
        </w:tc>
        <w:tc>
          <w:tcPr>
            <w:tcW w:w="2557" w:type="dxa"/>
            <w:vMerge/>
          </w:tcPr>
          <w:p w14:paraId="2698A9A0" w14:textId="77777777" w:rsidR="0043158F" w:rsidRPr="00ED5850" w:rsidRDefault="0043158F" w:rsidP="000974F1">
            <w:pPr>
              <w:pStyle w:val="NoSpacing"/>
              <w:rPr>
                <w:rStyle w:val="normaltextrun"/>
                <w:rFonts w:ascii="SassoonPrimary" w:hAnsi="SassoonPrimary"/>
                <w:color w:val="000000"/>
                <w:sz w:val="20"/>
                <w:szCs w:val="20"/>
              </w:rPr>
            </w:pPr>
          </w:p>
        </w:tc>
      </w:tr>
      <w:tr w:rsidR="0043158F" w:rsidRPr="00ED5850" w14:paraId="758ADA7D" w14:textId="77777777" w:rsidTr="00E31764">
        <w:trPr>
          <w:trHeight w:val="1338"/>
        </w:trPr>
        <w:tc>
          <w:tcPr>
            <w:tcW w:w="1225" w:type="dxa"/>
            <w:vMerge/>
          </w:tcPr>
          <w:p w14:paraId="620BECB9" w14:textId="77777777" w:rsidR="0043158F" w:rsidRPr="00ED5850" w:rsidRDefault="0043158F" w:rsidP="000974F1">
            <w:pPr>
              <w:pStyle w:val="NoSpacing"/>
              <w:rPr>
                <w:rFonts w:ascii="SassoonPrimary" w:hAnsi="SassoonPrimary"/>
                <w:sz w:val="20"/>
                <w:szCs w:val="20"/>
              </w:rPr>
            </w:pPr>
          </w:p>
        </w:tc>
        <w:tc>
          <w:tcPr>
            <w:tcW w:w="3023" w:type="dxa"/>
            <w:vMerge/>
          </w:tcPr>
          <w:p w14:paraId="7E8571CF" w14:textId="77777777" w:rsidR="0043158F" w:rsidRPr="00ED5850" w:rsidRDefault="0043158F" w:rsidP="000974F1">
            <w:pPr>
              <w:pStyle w:val="NoSpacing"/>
              <w:rPr>
                <w:rFonts w:ascii="SassoonPrimary" w:hAnsi="SassoonPrimary"/>
                <w:sz w:val="20"/>
                <w:szCs w:val="20"/>
              </w:rPr>
            </w:pPr>
          </w:p>
        </w:tc>
        <w:tc>
          <w:tcPr>
            <w:tcW w:w="4961" w:type="dxa"/>
            <w:vMerge/>
          </w:tcPr>
          <w:p w14:paraId="606C1506" w14:textId="77777777" w:rsidR="0043158F" w:rsidRPr="00ED5850" w:rsidRDefault="0043158F" w:rsidP="000974F1">
            <w:pPr>
              <w:pStyle w:val="NoSpacing"/>
              <w:rPr>
                <w:rFonts w:ascii="SassoonPrimary" w:hAnsi="SassoonPrimary" w:cs="Segoe UI"/>
                <w:sz w:val="20"/>
                <w:szCs w:val="20"/>
              </w:rPr>
            </w:pPr>
          </w:p>
        </w:tc>
        <w:tc>
          <w:tcPr>
            <w:tcW w:w="3685" w:type="dxa"/>
          </w:tcPr>
          <w:p w14:paraId="659CFB76" w14:textId="77777777" w:rsidR="0043158F" w:rsidRPr="00ED5850" w:rsidRDefault="0043158F" w:rsidP="000974F1">
            <w:pPr>
              <w:pStyle w:val="NoSpacing"/>
              <w:rPr>
                <w:rFonts w:ascii="SassoonPrimary" w:hAnsi="SassoonPrimary"/>
                <w:b/>
                <w:sz w:val="20"/>
                <w:szCs w:val="20"/>
              </w:rPr>
            </w:pPr>
            <w:r w:rsidRPr="00ED5850">
              <w:rPr>
                <w:rFonts w:ascii="SassoonPrimary" w:hAnsi="SassoonPrimary"/>
                <w:b/>
                <w:sz w:val="20"/>
                <w:szCs w:val="20"/>
              </w:rPr>
              <w:t>Scale</w:t>
            </w:r>
          </w:p>
          <w:p w14:paraId="2D6F66B7" w14:textId="057159F5" w:rsidR="0043158F" w:rsidRPr="00ED5850" w:rsidRDefault="002B1C46" w:rsidP="000974F1">
            <w:pPr>
              <w:pStyle w:val="NoSpacing"/>
              <w:rPr>
                <w:rFonts w:ascii="SassoonPrimary" w:hAnsi="SassoonPrimary"/>
                <w:sz w:val="20"/>
                <w:szCs w:val="20"/>
              </w:rPr>
            </w:pPr>
            <w:r w:rsidRPr="00ED5850">
              <w:rPr>
                <w:rFonts w:ascii="SassoonPrimary" w:eastAsia="Times New Roman" w:hAnsi="SassoonPrimary" w:cs="Arial"/>
                <w:sz w:val="20"/>
                <w:szCs w:val="20"/>
                <w:lang w:eastAsia="en-GB"/>
              </w:rPr>
              <w:t>2.2</w:t>
            </w:r>
            <w:r w:rsidR="005C0B01">
              <w:rPr>
                <w:rFonts w:ascii="SassoonPrimary" w:eastAsia="Times New Roman" w:hAnsi="SassoonPrimary" w:cs="Arial"/>
                <w:sz w:val="20"/>
                <w:szCs w:val="20"/>
                <w:lang w:eastAsia="en-GB"/>
              </w:rPr>
              <w:t>7</w:t>
            </w:r>
            <w:r w:rsidRPr="00ED5850">
              <w:rPr>
                <w:rFonts w:ascii="SassoonPrimary" w:eastAsia="Times New Roman" w:hAnsi="SassoonPrimary" w:cs="Arial"/>
                <w:sz w:val="20"/>
                <w:szCs w:val="20"/>
                <w:lang w:eastAsia="en-GB"/>
              </w:rPr>
              <w:t xml:space="preserve"> </w:t>
            </w:r>
            <w:r w:rsidR="0043158F" w:rsidRPr="00ED5850">
              <w:rPr>
                <w:rFonts w:ascii="SassoonPrimary" w:eastAsia="Times New Roman" w:hAnsi="SassoonPrimary" w:cs="Arial"/>
                <w:sz w:val="20"/>
                <w:szCs w:val="20"/>
                <w:lang w:eastAsia="en-GB"/>
              </w:rPr>
              <w:t>Industries are businesses that make things, sell things and help people live their everyday lives. Land can be used for recreational, transport, agricultural, residential and commercial purposes, or a mixture of these.</w:t>
            </w:r>
            <w:r w:rsidR="0043158F" w:rsidRPr="00ED5850">
              <w:rPr>
                <w:rFonts w:ascii="Calibri" w:eastAsia="Times New Roman" w:hAnsi="Calibri" w:cs="Calibri"/>
                <w:sz w:val="20"/>
                <w:szCs w:val="20"/>
                <w:lang w:eastAsia="en-GB"/>
              </w:rPr>
              <w:t> </w:t>
            </w:r>
          </w:p>
        </w:tc>
        <w:tc>
          <w:tcPr>
            <w:tcW w:w="2557" w:type="dxa"/>
            <w:vMerge/>
          </w:tcPr>
          <w:p w14:paraId="25C444A9" w14:textId="385A7A77" w:rsidR="0043158F" w:rsidRPr="00ED5850" w:rsidRDefault="0043158F" w:rsidP="000974F1">
            <w:pPr>
              <w:pStyle w:val="NoSpacing"/>
              <w:rPr>
                <w:rStyle w:val="normaltextrun"/>
                <w:rFonts w:ascii="SassoonPrimary" w:hAnsi="SassoonPrimary" w:cs="Arial"/>
                <w:color w:val="222222"/>
                <w:sz w:val="20"/>
                <w:szCs w:val="20"/>
                <w:shd w:val="clear" w:color="auto" w:fill="FFFFFF"/>
              </w:rPr>
            </w:pPr>
          </w:p>
        </w:tc>
      </w:tr>
      <w:tr w:rsidR="000974F1" w:rsidRPr="00ED5850" w14:paraId="3358FE58" w14:textId="77777777" w:rsidTr="00E31764">
        <w:trPr>
          <w:trHeight w:val="1975"/>
        </w:trPr>
        <w:tc>
          <w:tcPr>
            <w:tcW w:w="1225" w:type="dxa"/>
            <w:vMerge w:val="restart"/>
          </w:tcPr>
          <w:p w14:paraId="21ADAD23" w14:textId="77777777" w:rsidR="000974F1" w:rsidRPr="00ED5850" w:rsidRDefault="000974F1" w:rsidP="000974F1">
            <w:pPr>
              <w:pStyle w:val="NoSpacing"/>
              <w:rPr>
                <w:rFonts w:ascii="SassoonPrimary" w:hAnsi="SassoonPrimary"/>
                <w:sz w:val="20"/>
                <w:szCs w:val="20"/>
              </w:rPr>
            </w:pPr>
          </w:p>
        </w:tc>
        <w:tc>
          <w:tcPr>
            <w:tcW w:w="3023" w:type="dxa"/>
            <w:vMerge w:val="restart"/>
          </w:tcPr>
          <w:p w14:paraId="38CAF235" w14:textId="143322E4" w:rsidR="0079423D" w:rsidRPr="00ED5850" w:rsidRDefault="0079423D" w:rsidP="0043158F">
            <w:pPr>
              <w:pStyle w:val="paragraph"/>
              <w:numPr>
                <w:ilvl w:val="0"/>
                <w:numId w:val="7"/>
              </w:numPr>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name and locate the world’s seven continents and five oceans</w:t>
            </w:r>
          </w:p>
          <w:p w14:paraId="5CBAA4AF" w14:textId="77777777" w:rsidR="0079423D" w:rsidRPr="00ED5850" w:rsidRDefault="0079423D" w:rsidP="0079423D">
            <w:pPr>
              <w:pStyle w:val="paragraph"/>
              <w:spacing w:before="0" w:beforeAutospacing="0" w:after="0" w:afterAutospacing="0"/>
              <w:jc w:val="center"/>
              <w:textAlignment w:val="baseline"/>
              <w:rPr>
                <w:rFonts w:ascii="SassoonPrimary" w:hAnsi="SassoonPrimary"/>
                <w:sz w:val="20"/>
                <w:szCs w:val="20"/>
              </w:rPr>
            </w:pPr>
          </w:p>
          <w:p w14:paraId="5A0D8C47" w14:textId="15B57ACB" w:rsidR="000974F1" w:rsidRPr="00ED5850" w:rsidRDefault="0079423D" w:rsidP="0043158F">
            <w:pPr>
              <w:pStyle w:val="NoSpacing"/>
              <w:numPr>
                <w:ilvl w:val="0"/>
                <w:numId w:val="7"/>
              </w:numPr>
              <w:rPr>
                <w:rFonts w:ascii="SassoonPrimary" w:hAnsi="SassoonPrimary"/>
                <w:sz w:val="20"/>
                <w:szCs w:val="20"/>
              </w:rPr>
            </w:pPr>
            <w:r w:rsidRPr="00ED5850">
              <w:rPr>
                <w:rFonts w:ascii="SassoonPrimary" w:hAnsi="SassoonPrimary"/>
                <w:sz w:val="20"/>
                <w:szCs w:val="20"/>
              </w:rPr>
              <w:t xml:space="preserve">understand geographical similarities and differences through studying the human and physical geography of a small area of the UK, and </w:t>
            </w:r>
            <w:r w:rsidRPr="00ED5850">
              <w:rPr>
                <w:rFonts w:ascii="SassoonPrimary" w:hAnsi="SassoonPrimary"/>
                <w:sz w:val="20"/>
                <w:szCs w:val="20"/>
              </w:rPr>
              <w:lastRenderedPageBreak/>
              <w:t>a contrasting non-European country</w:t>
            </w:r>
          </w:p>
        </w:tc>
        <w:tc>
          <w:tcPr>
            <w:tcW w:w="4961" w:type="dxa"/>
            <w:vMerge w:val="restart"/>
          </w:tcPr>
          <w:p w14:paraId="182EC284" w14:textId="39A6E3CF" w:rsidR="000974F1" w:rsidRPr="00ED5850" w:rsidRDefault="006402C9" w:rsidP="006402C9">
            <w:pPr>
              <w:pStyle w:val="paragraph"/>
              <w:spacing w:before="0" w:beforeAutospacing="0" w:after="0" w:afterAutospacing="0"/>
              <w:jc w:val="center"/>
              <w:textAlignment w:val="baseline"/>
              <w:rPr>
                <w:rFonts w:ascii="SassoonPrimary" w:hAnsi="SassoonPrimary" w:cs="Segoe UI"/>
                <w:b/>
                <w:sz w:val="20"/>
                <w:szCs w:val="20"/>
              </w:rPr>
            </w:pPr>
            <w:r>
              <w:rPr>
                <w:rStyle w:val="normaltextrun"/>
                <w:rFonts w:ascii="SassoonPrimary" w:hAnsi="SassoonPrimary" w:cs="Segoe UI"/>
                <w:b/>
                <w:sz w:val="20"/>
                <w:szCs w:val="20"/>
              </w:rPr>
              <w:lastRenderedPageBreak/>
              <w:t>Lagos</w:t>
            </w:r>
            <w:r w:rsidR="000974F1" w:rsidRPr="00ED5850">
              <w:rPr>
                <w:rStyle w:val="normaltextrun"/>
                <w:rFonts w:ascii="Calibri" w:hAnsi="Calibri" w:cs="Calibri"/>
                <w:b/>
                <w:sz w:val="20"/>
                <w:szCs w:val="20"/>
              </w:rPr>
              <w:t> </w:t>
            </w:r>
            <w:r w:rsidR="000974F1" w:rsidRPr="00ED5850">
              <w:rPr>
                <w:rStyle w:val="normaltextrun"/>
                <w:rFonts w:ascii="SassoonPrimary" w:hAnsi="SassoonPrimary" w:cs="Segoe UI"/>
                <w:b/>
                <w:sz w:val="20"/>
                <w:szCs w:val="20"/>
              </w:rPr>
              <w:t>study</w:t>
            </w:r>
          </w:p>
          <w:p w14:paraId="5B5C114B" w14:textId="5E5BA0D3" w:rsidR="002D34DC" w:rsidRPr="005C0B01" w:rsidRDefault="002D34DC" w:rsidP="002D34DC">
            <w:pPr>
              <w:pStyle w:val="NoSpacing"/>
              <w:rPr>
                <w:rStyle w:val="eop"/>
                <w:rFonts w:ascii="SassoonPrimary" w:hAnsi="SassoonPrimary" w:cs="Calibri"/>
                <w:sz w:val="20"/>
                <w:szCs w:val="20"/>
              </w:rPr>
            </w:pPr>
            <w:r w:rsidRPr="005C0B01">
              <w:rPr>
                <w:rFonts w:ascii="SassoonPrimary" w:hAnsi="SassoonPrimary" w:cs="Arial"/>
                <w:color w:val="000000"/>
                <w:sz w:val="20"/>
                <w:szCs w:val="20"/>
                <w:shd w:val="clear" w:color="auto" w:fill="FFFFFF"/>
              </w:rPr>
              <w:t>2.2</w:t>
            </w:r>
            <w:r w:rsidR="005C0B01" w:rsidRPr="005C0B01">
              <w:rPr>
                <w:rFonts w:ascii="SassoonPrimary" w:hAnsi="SassoonPrimary" w:cs="Arial"/>
                <w:color w:val="000000"/>
                <w:sz w:val="20"/>
                <w:szCs w:val="20"/>
                <w:shd w:val="clear" w:color="auto" w:fill="FFFFFF"/>
              </w:rPr>
              <w:t xml:space="preserve">8 </w:t>
            </w:r>
            <w:r w:rsidRPr="005C0B01">
              <w:rPr>
                <w:rFonts w:ascii="SassoonPrimary" w:hAnsi="SassoonPrimary" w:cs="Arial"/>
                <w:color w:val="000000"/>
                <w:sz w:val="20"/>
                <w:szCs w:val="20"/>
                <w:shd w:val="clear" w:color="auto" w:fill="FFFFFF"/>
              </w:rPr>
              <w:t>To</w:t>
            </w:r>
            <w:r w:rsidRPr="005C0B01">
              <w:rPr>
                <w:rStyle w:val="normaltextrun"/>
                <w:rFonts w:ascii="SassoonPrimary" w:hAnsi="SassoonPrimary" w:cs="Arial"/>
                <w:sz w:val="20"/>
                <w:szCs w:val="20"/>
              </w:rPr>
              <w:t xml:space="preserve"> know the world's seven continents are </w:t>
            </w:r>
            <w:r w:rsidRPr="006402C9">
              <w:rPr>
                <w:rStyle w:val="normaltextrun"/>
                <w:rFonts w:ascii="SassoonPrimary" w:hAnsi="SassoonPrimary" w:cs="Arial"/>
                <w:b/>
                <w:sz w:val="20"/>
                <w:szCs w:val="20"/>
              </w:rPr>
              <w:t>Africa</w:t>
            </w:r>
            <w:r w:rsidRPr="005C0B01">
              <w:rPr>
                <w:rStyle w:val="normaltextrun"/>
                <w:rFonts w:ascii="SassoonPrimary" w:hAnsi="SassoonPrimary" w:cs="Arial"/>
                <w:sz w:val="20"/>
                <w:szCs w:val="20"/>
              </w:rPr>
              <w:t xml:space="preserve">, Antarctica, Asia, Australia, Europe, North America and </w:t>
            </w:r>
            <w:r w:rsidRPr="006402C9">
              <w:rPr>
                <w:rStyle w:val="normaltextrun"/>
                <w:rFonts w:ascii="SassoonPrimary" w:hAnsi="SassoonPrimary" w:cs="Arial"/>
                <w:sz w:val="20"/>
                <w:szCs w:val="20"/>
              </w:rPr>
              <w:t>South America</w:t>
            </w:r>
            <w:r w:rsidRPr="005C0B01">
              <w:rPr>
                <w:rStyle w:val="normaltextrun"/>
                <w:rFonts w:ascii="SassoonPrimary" w:hAnsi="SassoonPrimary" w:cs="Arial"/>
                <w:sz w:val="20"/>
                <w:szCs w:val="20"/>
              </w:rPr>
              <w:t>.</w:t>
            </w:r>
            <w:r w:rsidRPr="005C0B01">
              <w:rPr>
                <w:rStyle w:val="normaltextrun"/>
                <w:rFonts w:ascii="Calibri" w:hAnsi="Calibri" w:cs="Calibri"/>
                <w:sz w:val="20"/>
                <w:szCs w:val="20"/>
              </w:rPr>
              <w:t> </w:t>
            </w:r>
            <w:r w:rsidRPr="005C0B01">
              <w:rPr>
                <w:rStyle w:val="eop"/>
                <w:rFonts w:ascii="Calibri" w:hAnsi="Calibri" w:cs="Calibri"/>
                <w:sz w:val="20"/>
                <w:szCs w:val="20"/>
              </w:rPr>
              <w:t> </w:t>
            </w:r>
            <w:r w:rsidRPr="005C0B01">
              <w:rPr>
                <w:rStyle w:val="eop"/>
                <w:rFonts w:ascii="SassoonPrimary" w:hAnsi="SassoonPrimary" w:cs="Calibri"/>
                <w:sz w:val="20"/>
                <w:szCs w:val="20"/>
              </w:rPr>
              <w:t>[3.31/4.17]</w:t>
            </w:r>
          </w:p>
          <w:p w14:paraId="3C735DE1" w14:textId="2EC34FF9" w:rsidR="002D34DC" w:rsidRPr="005C0B01" w:rsidRDefault="002D34DC" w:rsidP="002D34DC">
            <w:pPr>
              <w:pStyle w:val="paragraph"/>
              <w:spacing w:before="0" w:beforeAutospacing="0" w:after="0" w:afterAutospacing="0"/>
              <w:textAlignment w:val="baseline"/>
              <w:rPr>
                <w:rFonts w:ascii="SassoonPrimary" w:hAnsi="SassoonPrimary" w:cs="Arial"/>
                <w:sz w:val="20"/>
                <w:szCs w:val="20"/>
                <w:shd w:val="clear" w:color="auto" w:fill="FFFFFF"/>
              </w:rPr>
            </w:pPr>
            <w:r w:rsidRPr="005C0B01">
              <w:rPr>
                <w:rFonts w:ascii="SassoonPrimary" w:hAnsi="SassoonPrimary" w:cs="Arial"/>
                <w:sz w:val="20"/>
                <w:szCs w:val="20"/>
                <w:shd w:val="clear" w:color="auto" w:fill="FFFFFF"/>
              </w:rPr>
              <w:t>2.2</w:t>
            </w:r>
            <w:r w:rsidR="005C0B01" w:rsidRPr="005C0B01">
              <w:rPr>
                <w:rFonts w:ascii="SassoonPrimary" w:hAnsi="SassoonPrimary" w:cs="Arial"/>
                <w:sz w:val="20"/>
                <w:szCs w:val="20"/>
                <w:shd w:val="clear" w:color="auto" w:fill="FFFFFF"/>
              </w:rPr>
              <w:t>9</w:t>
            </w:r>
            <w:r w:rsidRPr="005C0B01">
              <w:rPr>
                <w:rFonts w:ascii="SassoonPrimary" w:hAnsi="SassoonPrimary" w:cs="Arial"/>
                <w:sz w:val="20"/>
                <w:szCs w:val="20"/>
                <w:shd w:val="clear" w:color="auto" w:fill="FFFFFF"/>
              </w:rPr>
              <w:t xml:space="preserve"> To know the hot and cold places of the world in relation to the equator.</w:t>
            </w:r>
          </w:p>
          <w:p w14:paraId="666C987E" w14:textId="24BF0244" w:rsidR="002D34DC" w:rsidRPr="00ED5850" w:rsidRDefault="002D34DC" w:rsidP="002D34DC">
            <w:pPr>
              <w:pStyle w:val="paragraph"/>
              <w:spacing w:before="0" w:beforeAutospacing="0" w:after="0" w:afterAutospacing="0"/>
              <w:textAlignment w:val="baseline"/>
              <w:rPr>
                <w:rStyle w:val="normaltextrun"/>
                <w:rFonts w:ascii="SassoonPrimary" w:hAnsi="SassoonPrimary"/>
                <w:sz w:val="20"/>
                <w:szCs w:val="20"/>
                <w:bdr w:val="none" w:sz="0" w:space="0" w:color="auto" w:frame="1"/>
              </w:rPr>
            </w:pPr>
            <w:r w:rsidRPr="005C0B01">
              <w:rPr>
                <w:rFonts w:ascii="SassoonPrimary" w:hAnsi="SassoonPrimary" w:cs="Arial"/>
                <w:sz w:val="20"/>
                <w:szCs w:val="20"/>
                <w:shd w:val="clear" w:color="auto" w:fill="FFFFFF"/>
              </w:rPr>
              <w:t>2.</w:t>
            </w:r>
            <w:r w:rsidR="005C0B01" w:rsidRPr="005C0B01">
              <w:rPr>
                <w:rFonts w:ascii="SassoonPrimary" w:hAnsi="SassoonPrimary" w:cs="Arial"/>
                <w:sz w:val="20"/>
                <w:szCs w:val="20"/>
                <w:shd w:val="clear" w:color="auto" w:fill="FFFFFF"/>
              </w:rPr>
              <w:t>30</w:t>
            </w:r>
            <w:r w:rsidRPr="005C0B01">
              <w:rPr>
                <w:rFonts w:ascii="SassoonPrimary" w:hAnsi="SassoonPrimary" w:cs="Arial"/>
                <w:sz w:val="20"/>
                <w:szCs w:val="20"/>
                <w:shd w:val="clear" w:color="auto" w:fill="FFFFFF"/>
              </w:rPr>
              <w:t xml:space="preserve"> To</w:t>
            </w:r>
            <w:r w:rsidRPr="005C0B01">
              <w:rPr>
                <w:rStyle w:val="normaltextrun"/>
                <w:rFonts w:ascii="SassoonPrimary" w:hAnsi="SassoonPrimary"/>
                <w:sz w:val="20"/>
                <w:szCs w:val="20"/>
                <w:bdr w:val="none" w:sz="0" w:space="0" w:color="auto" w:frame="1"/>
              </w:rPr>
              <w:t xml:space="preserve"> know how to use world maps, atlases and globes to identify the continents and oceans. </w:t>
            </w:r>
          </w:p>
          <w:p w14:paraId="5D4B92CC" w14:textId="06A6306B" w:rsidR="003856DD" w:rsidRPr="00ED5850" w:rsidRDefault="00A32974" w:rsidP="00A32974">
            <w:pPr>
              <w:textAlignment w:val="baseline"/>
              <w:rPr>
                <w:rFonts w:ascii="SassoonPrimary" w:hAnsi="SassoonPrimary" w:cs="Calibri"/>
                <w:sz w:val="20"/>
                <w:szCs w:val="20"/>
              </w:rPr>
            </w:pPr>
            <w:r w:rsidRPr="00ED5850">
              <w:rPr>
                <w:rStyle w:val="normaltextrun"/>
                <w:rFonts w:ascii="SassoonPrimary" w:hAnsi="SassoonPrimary"/>
                <w:sz w:val="20"/>
                <w:szCs w:val="20"/>
                <w:bdr w:val="none" w:sz="0" w:space="0" w:color="auto" w:frame="1"/>
              </w:rPr>
              <w:t>2.</w:t>
            </w:r>
            <w:r w:rsidR="005C0B01">
              <w:rPr>
                <w:rStyle w:val="normaltextrun"/>
                <w:rFonts w:ascii="SassoonPrimary" w:hAnsi="SassoonPrimary"/>
                <w:sz w:val="20"/>
                <w:szCs w:val="20"/>
                <w:bdr w:val="none" w:sz="0" w:space="0" w:color="auto" w:frame="1"/>
              </w:rPr>
              <w:t>3</w:t>
            </w:r>
            <w:r w:rsidR="005C0B01">
              <w:rPr>
                <w:rStyle w:val="normaltextrun"/>
                <w:bdr w:val="none" w:sz="0" w:space="0" w:color="auto" w:frame="1"/>
              </w:rPr>
              <w:t>1</w:t>
            </w:r>
            <w:r w:rsidRPr="00ED5850">
              <w:rPr>
                <w:rStyle w:val="normaltextrun"/>
                <w:rFonts w:ascii="SassoonPrimary" w:hAnsi="SassoonPrimary"/>
                <w:sz w:val="20"/>
                <w:szCs w:val="20"/>
                <w:bdr w:val="none" w:sz="0" w:space="0" w:color="auto" w:frame="1"/>
              </w:rPr>
              <w:t>To know we</w:t>
            </w:r>
            <w:r w:rsidRPr="00ED5850">
              <w:rPr>
                <w:rFonts w:ascii="SassoonPrimary" w:hAnsi="SassoonPrimary" w:cs="Arial"/>
                <w:sz w:val="20"/>
                <w:szCs w:val="20"/>
              </w:rPr>
              <w:t xml:space="preserve"> live in the United Kingdom which is in Europe.</w:t>
            </w:r>
            <w:r w:rsidRPr="00ED5850">
              <w:rPr>
                <w:rFonts w:ascii="Calibri" w:hAnsi="Calibri" w:cs="Calibri"/>
                <w:sz w:val="20"/>
                <w:szCs w:val="20"/>
              </w:rPr>
              <w:t> </w:t>
            </w:r>
          </w:p>
          <w:p w14:paraId="07FA2AC3" w14:textId="33937831" w:rsidR="00477DD9" w:rsidRPr="00ED5850" w:rsidRDefault="002B1C46" w:rsidP="000974F1">
            <w:pPr>
              <w:pStyle w:val="NoSpacing"/>
              <w:rPr>
                <w:rFonts w:ascii="SassoonPrimary" w:hAnsi="SassoonPrimary" w:cs="Arial"/>
                <w:sz w:val="20"/>
                <w:szCs w:val="20"/>
                <w:shd w:val="clear" w:color="auto" w:fill="FFFFFF"/>
              </w:rPr>
            </w:pPr>
            <w:r w:rsidRPr="00ED5850">
              <w:rPr>
                <w:rFonts w:ascii="SassoonPrimary" w:hAnsi="SassoonPrimary" w:cs="Arial"/>
                <w:sz w:val="20"/>
                <w:szCs w:val="20"/>
                <w:shd w:val="clear" w:color="auto" w:fill="FFFFFF"/>
              </w:rPr>
              <w:lastRenderedPageBreak/>
              <w:t>2.</w:t>
            </w:r>
            <w:r w:rsidR="005C0B01">
              <w:rPr>
                <w:rFonts w:ascii="SassoonPrimary" w:hAnsi="SassoonPrimary" w:cs="Arial"/>
                <w:sz w:val="20"/>
                <w:szCs w:val="20"/>
                <w:shd w:val="clear" w:color="auto" w:fill="FFFFFF"/>
              </w:rPr>
              <w:t>32</w:t>
            </w:r>
            <w:r w:rsidR="00015ECD" w:rsidRPr="00ED5850">
              <w:rPr>
                <w:rFonts w:ascii="SassoonPrimary" w:hAnsi="SassoonPrimary" w:cs="Arial"/>
                <w:sz w:val="20"/>
                <w:szCs w:val="20"/>
                <w:shd w:val="clear" w:color="auto" w:fill="FFFFFF"/>
              </w:rPr>
              <w:t>To</w:t>
            </w:r>
            <w:r w:rsidR="00477DD9" w:rsidRPr="00ED5850">
              <w:rPr>
                <w:rFonts w:ascii="SassoonPrimary" w:hAnsi="SassoonPrimary" w:cs="Arial"/>
                <w:sz w:val="20"/>
                <w:szCs w:val="20"/>
                <w:shd w:val="clear" w:color="auto" w:fill="FFFFFF"/>
              </w:rPr>
              <w:t xml:space="preserve"> know that </w:t>
            </w:r>
            <w:r w:rsidR="006402C9">
              <w:rPr>
                <w:rFonts w:ascii="SassoonPrimary" w:hAnsi="SassoonPrimary" w:cs="Arial"/>
                <w:sz w:val="20"/>
                <w:szCs w:val="20"/>
                <w:shd w:val="clear" w:color="auto" w:fill="FFFFFF"/>
              </w:rPr>
              <w:t>Lagos</w:t>
            </w:r>
            <w:r w:rsidR="00477DD9" w:rsidRPr="00ED5850">
              <w:rPr>
                <w:rFonts w:ascii="SassoonPrimary" w:hAnsi="SassoonPrimary" w:cs="Arial"/>
                <w:sz w:val="20"/>
                <w:szCs w:val="20"/>
                <w:shd w:val="clear" w:color="auto" w:fill="FFFFFF"/>
              </w:rPr>
              <w:t xml:space="preserve"> is </w:t>
            </w:r>
            <w:r w:rsidR="00CC0D04" w:rsidRPr="00ED5850">
              <w:rPr>
                <w:rFonts w:ascii="SassoonPrimary" w:hAnsi="SassoonPrimary" w:cs="Arial"/>
                <w:sz w:val="20"/>
                <w:szCs w:val="20"/>
                <w:shd w:val="clear" w:color="auto" w:fill="FFFFFF"/>
              </w:rPr>
              <w:t xml:space="preserve">a large city in </w:t>
            </w:r>
            <w:r w:rsidR="006402C9">
              <w:rPr>
                <w:rFonts w:ascii="SassoonPrimary" w:hAnsi="SassoonPrimary" w:cs="Arial"/>
                <w:sz w:val="20"/>
                <w:szCs w:val="20"/>
                <w:shd w:val="clear" w:color="auto" w:fill="FFFFFF"/>
              </w:rPr>
              <w:t>Nigeria</w:t>
            </w:r>
            <w:r w:rsidR="00477DD9" w:rsidRPr="00ED5850">
              <w:rPr>
                <w:rFonts w:ascii="SassoonPrimary" w:hAnsi="SassoonPrimary" w:cs="Arial"/>
                <w:sz w:val="20"/>
                <w:szCs w:val="20"/>
                <w:shd w:val="clear" w:color="auto" w:fill="FFFFFF"/>
              </w:rPr>
              <w:t xml:space="preserve">. </w:t>
            </w:r>
          </w:p>
          <w:p w14:paraId="2776539E" w14:textId="7B91CAE0" w:rsidR="003856DD" w:rsidRPr="00ED5850" w:rsidRDefault="003856DD" w:rsidP="000974F1">
            <w:pPr>
              <w:pStyle w:val="NoSpacing"/>
              <w:rPr>
                <w:rFonts w:ascii="SassoonPrimary" w:hAnsi="SassoonPrimary" w:cs="Arial"/>
                <w:sz w:val="20"/>
                <w:szCs w:val="20"/>
                <w:shd w:val="clear" w:color="auto" w:fill="FFFFFF"/>
              </w:rPr>
            </w:pPr>
            <w:r w:rsidRPr="00ED5850">
              <w:rPr>
                <w:rFonts w:ascii="SassoonPrimary" w:hAnsi="SassoonPrimary" w:cs="Arial"/>
                <w:sz w:val="20"/>
                <w:szCs w:val="20"/>
                <w:shd w:val="clear" w:color="auto" w:fill="FFFFFF"/>
              </w:rPr>
              <w:t>2.</w:t>
            </w:r>
            <w:r w:rsidR="005C0B01">
              <w:rPr>
                <w:rFonts w:ascii="SassoonPrimary" w:hAnsi="SassoonPrimary" w:cs="Arial"/>
                <w:sz w:val="20"/>
                <w:szCs w:val="20"/>
                <w:shd w:val="clear" w:color="auto" w:fill="FFFFFF"/>
              </w:rPr>
              <w:t>33</w:t>
            </w:r>
            <w:r w:rsidRPr="00ED5850">
              <w:rPr>
                <w:rFonts w:ascii="SassoonPrimary" w:hAnsi="SassoonPrimary" w:cs="Arial"/>
                <w:sz w:val="20"/>
                <w:szCs w:val="20"/>
                <w:shd w:val="clear" w:color="auto" w:fill="FFFFFF"/>
              </w:rPr>
              <w:t xml:space="preserve"> To know a</w:t>
            </w:r>
            <w:r w:rsidRPr="00ED5850">
              <w:rPr>
                <w:rFonts w:ascii="SassoonPrimary" w:hAnsi="SassoonPrimary" w:cs="Arial"/>
                <w:sz w:val="20"/>
                <w:szCs w:val="20"/>
              </w:rPr>
              <w:t xml:space="preserve"> non-European country is a country outside the continent of Europe. </w:t>
            </w:r>
          </w:p>
          <w:p w14:paraId="503917FA" w14:textId="703F60EE" w:rsidR="00477DD9" w:rsidRPr="00ED5850" w:rsidRDefault="002B1C46" w:rsidP="000974F1">
            <w:pPr>
              <w:pStyle w:val="NoSpacing"/>
              <w:rPr>
                <w:rStyle w:val="normaltextrun"/>
                <w:rFonts w:ascii="SassoonPrimary" w:hAnsi="SassoonPrimary"/>
                <w:sz w:val="20"/>
                <w:szCs w:val="20"/>
                <w:bdr w:val="none" w:sz="0" w:space="0" w:color="auto" w:frame="1"/>
              </w:rPr>
            </w:pPr>
            <w:r w:rsidRPr="00ED5850">
              <w:rPr>
                <w:rFonts w:ascii="SassoonPrimary" w:hAnsi="SassoonPrimary" w:cs="Arial"/>
                <w:sz w:val="20"/>
                <w:szCs w:val="20"/>
                <w:shd w:val="clear" w:color="auto" w:fill="FFFFFF"/>
              </w:rPr>
              <w:t>2.</w:t>
            </w:r>
            <w:r w:rsidR="005C0B01">
              <w:rPr>
                <w:rFonts w:ascii="SassoonPrimary" w:hAnsi="SassoonPrimary" w:cs="Arial"/>
                <w:sz w:val="20"/>
                <w:szCs w:val="20"/>
                <w:shd w:val="clear" w:color="auto" w:fill="FFFFFF"/>
              </w:rPr>
              <w:t>34</w:t>
            </w:r>
            <w:r w:rsidRPr="00ED5850">
              <w:rPr>
                <w:rFonts w:ascii="SassoonPrimary" w:hAnsi="SassoonPrimary" w:cs="Arial"/>
                <w:sz w:val="20"/>
                <w:szCs w:val="20"/>
                <w:shd w:val="clear" w:color="auto" w:fill="FFFFFF"/>
              </w:rPr>
              <w:t xml:space="preserve"> </w:t>
            </w:r>
            <w:r w:rsidR="00015ECD" w:rsidRPr="00ED5850">
              <w:rPr>
                <w:rFonts w:ascii="SassoonPrimary" w:hAnsi="SassoonPrimary" w:cs="Arial"/>
                <w:sz w:val="20"/>
                <w:szCs w:val="20"/>
                <w:shd w:val="clear" w:color="auto" w:fill="FFFFFF"/>
              </w:rPr>
              <w:t>To</w:t>
            </w:r>
            <w:r w:rsidR="00477DD9" w:rsidRPr="00ED5850">
              <w:rPr>
                <w:rStyle w:val="normaltextrun"/>
                <w:rFonts w:ascii="SassoonPrimary" w:hAnsi="SassoonPrimary"/>
                <w:sz w:val="20"/>
                <w:szCs w:val="20"/>
                <w:bdr w:val="none" w:sz="0" w:space="0" w:color="auto" w:frame="1"/>
              </w:rPr>
              <w:t xml:space="preserve"> know how to use world maps, atlases and globes to identify </w:t>
            </w:r>
            <w:r w:rsidR="006402C9">
              <w:rPr>
                <w:rStyle w:val="normaltextrun"/>
                <w:rFonts w:ascii="SassoonPrimary" w:hAnsi="SassoonPrimary"/>
                <w:sz w:val="20"/>
                <w:szCs w:val="20"/>
                <w:bdr w:val="none" w:sz="0" w:space="0" w:color="auto" w:frame="1"/>
              </w:rPr>
              <w:t>Ni</w:t>
            </w:r>
            <w:r w:rsidR="006402C9">
              <w:rPr>
                <w:rStyle w:val="normaltextrun"/>
                <w:bdr w:val="none" w:sz="0" w:space="0" w:color="auto" w:frame="1"/>
              </w:rPr>
              <w:t>geria</w:t>
            </w:r>
            <w:r w:rsidR="00477DD9" w:rsidRPr="00ED5850">
              <w:rPr>
                <w:rStyle w:val="normaltextrun"/>
                <w:rFonts w:ascii="SassoonPrimary" w:hAnsi="SassoonPrimary"/>
                <w:sz w:val="20"/>
                <w:szCs w:val="20"/>
                <w:bdr w:val="none" w:sz="0" w:space="0" w:color="auto" w:frame="1"/>
              </w:rPr>
              <w:t xml:space="preserve"> and </w:t>
            </w:r>
            <w:r w:rsidR="006402C9">
              <w:rPr>
                <w:rStyle w:val="normaltextrun"/>
                <w:rFonts w:ascii="SassoonPrimary" w:hAnsi="SassoonPrimary"/>
                <w:sz w:val="20"/>
                <w:szCs w:val="20"/>
                <w:bdr w:val="none" w:sz="0" w:space="0" w:color="auto" w:frame="1"/>
              </w:rPr>
              <w:t>La</w:t>
            </w:r>
            <w:r w:rsidR="006402C9">
              <w:rPr>
                <w:rStyle w:val="normaltextrun"/>
                <w:bdr w:val="none" w:sz="0" w:space="0" w:color="auto" w:frame="1"/>
              </w:rPr>
              <w:t>gos</w:t>
            </w:r>
            <w:r w:rsidR="00477DD9" w:rsidRPr="00ED5850">
              <w:rPr>
                <w:rStyle w:val="normaltextrun"/>
                <w:rFonts w:ascii="SassoonPrimary" w:hAnsi="SassoonPrimary"/>
                <w:sz w:val="20"/>
                <w:szCs w:val="20"/>
                <w:bdr w:val="none" w:sz="0" w:space="0" w:color="auto" w:frame="1"/>
              </w:rPr>
              <w:t xml:space="preserve">. </w:t>
            </w:r>
          </w:p>
          <w:p w14:paraId="2B1ADAAF" w14:textId="65167125" w:rsidR="003A3A80" w:rsidRPr="00ED5850" w:rsidRDefault="002B1C46" w:rsidP="000974F1">
            <w:pPr>
              <w:pStyle w:val="NoSpacing"/>
              <w:rPr>
                <w:rFonts w:ascii="SassoonPrimary" w:hAnsi="SassoonPrimary" w:cs="Arial"/>
                <w:color w:val="808080" w:themeColor="background1" w:themeShade="80"/>
                <w:sz w:val="20"/>
                <w:szCs w:val="20"/>
                <w:shd w:val="clear" w:color="auto" w:fill="FFFFFF"/>
              </w:rPr>
            </w:pPr>
            <w:r w:rsidRPr="00ED5850">
              <w:rPr>
                <w:rFonts w:ascii="SassoonPrimary" w:hAnsi="SassoonPrimary" w:cs="Arial"/>
                <w:color w:val="808080" w:themeColor="background1" w:themeShade="80"/>
                <w:sz w:val="20"/>
                <w:szCs w:val="20"/>
                <w:shd w:val="clear" w:color="auto" w:fill="FFFFFF"/>
              </w:rPr>
              <w:t>2.</w:t>
            </w:r>
            <w:r w:rsidR="002D34DC">
              <w:rPr>
                <w:rFonts w:ascii="SassoonPrimary" w:hAnsi="SassoonPrimary" w:cs="Arial"/>
                <w:color w:val="808080" w:themeColor="background1" w:themeShade="80"/>
                <w:sz w:val="20"/>
                <w:szCs w:val="20"/>
                <w:shd w:val="clear" w:color="auto" w:fill="FFFFFF"/>
              </w:rPr>
              <w:t>3</w:t>
            </w:r>
            <w:r w:rsidR="005C0B01">
              <w:rPr>
                <w:rFonts w:ascii="SassoonPrimary" w:hAnsi="SassoonPrimary" w:cs="Arial"/>
                <w:color w:val="808080" w:themeColor="background1" w:themeShade="80"/>
                <w:sz w:val="20"/>
                <w:szCs w:val="20"/>
                <w:shd w:val="clear" w:color="auto" w:fill="FFFFFF"/>
              </w:rPr>
              <w:t xml:space="preserve">5 </w:t>
            </w:r>
            <w:r w:rsidR="00015ECD" w:rsidRPr="00ED5850">
              <w:rPr>
                <w:rFonts w:ascii="SassoonPrimary" w:hAnsi="SassoonPrimary" w:cs="Arial"/>
                <w:color w:val="808080" w:themeColor="background1" w:themeShade="80"/>
                <w:sz w:val="20"/>
                <w:szCs w:val="20"/>
                <w:shd w:val="clear" w:color="auto" w:fill="FFFFFF"/>
              </w:rPr>
              <w:t>To</w:t>
            </w:r>
            <w:r w:rsidR="00477DD9" w:rsidRPr="00ED5850">
              <w:rPr>
                <w:rStyle w:val="normaltextrun"/>
                <w:rFonts w:ascii="SassoonPrimary" w:hAnsi="SassoonPrimary"/>
                <w:color w:val="808080" w:themeColor="background1" w:themeShade="80"/>
                <w:sz w:val="20"/>
                <w:szCs w:val="20"/>
                <w:bdr w:val="none" w:sz="0" w:space="0" w:color="auto" w:frame="1"/>
              </w:rPr>
              <w:t xml:space="preserve"> know some of the characteristics of</w:t>
            </w:r>
            <w:r w:rsidR="00CC0D04" w:rsidRPr="00ED5850">
              <w:rPr>
                <w:rStyle w:val="normaltextrun"/>
                <w:rFonts w:ascii="SassoonPrimary" w:hAnsi="SassoonPrimary"/>
                <w:color w:val="808080" w:themeColor="background1" w:themeShade="80"/>
                <w:sz w:val="20"/>
                <w:szCs w:val="20"/>
                <w:bdr w:val="none" w:sz="0" w:space="0" w:color="auto" w:frame="1"/>
              </w:rPr>
              <w:t xml:space="preserve"> </w:t>
            </w:r>
            <w:r w:rsidR="006402C9">
              <w:rPr>
                <w:rStyle w:val="normaltextrun"/>
                <w:rFonts w:ascii="SassoonPrimary" w:hAnsi="SassoonPrimary"/>
                <w:color w:val="808080" w:themeColor="background1" w:themeShade="80"/>
                <w:sz w:val="20"/>
                <w:szCs w:val="20"/>
                <w:bdr w:val="none" w:sz="0" w:space="0" w:color="auto" w:frame="1"/>
              </w:rPr>
              <w:t>Nigeria</w:t>
            </w:r>
            <w:r w:rsidR="00477DD9" w:rsidRPr="00ED5850">
              <w:rPr>
                <w:rStyle w:val="normaltextrun"/>
                <w:rFonts w:ascii="SassoonPrimary" w:hAnsi="SassoonPrimary"/>
                <w:color w:val="808080" w:themeColor="background1" w:themeShade="80"/>
                <w:sz w:val="20"/>
                <w:szCs w:val="20"/>
                <w:bdr w:val="none" w:sz="0" w:space="0" w:color="auto" w:frame="1"/>
              </w:rPr>
              <w:t xml:space="preserve"> and </w:t>
            </w:r>
            <w:r w:rsidR="006402C9">
              <w:rPr>
                <w:rStyle w:val="normaltextrun"/>
                <w:rFonts w:ascii="SassoonPrimary" w:hAnsi="SassoonPrimary"/>
                <w:color w:val="808080" w:themeColor="background1" w:themeShade="80"/>
                <w:sz w:val="20"/>
                <w:szCs w:val="20"/>
                <w:bdr w:val="none" w:sz="0" w:space="0" w:color="auto" w:frame="1"/>
              </w:rPr>
              <w:t>Lagos</w:t>
            </w:r>
            <w:r w:rsidR="00477DD9" w:rsidRPr="00ED5850">
              <w:rPr>
                <w:rStyle w:val="normaltextrun"/>
                <w:rFonts w:ascii="SassoonPrimary" w:hAnsi="SassoonPrimary"/>
                <w:color w:val="808080" w:themeColor="background1" w:themeShade="80"/>
                <w:sz w:val="20"/>
                <w:szCs w:val="20"/>
                <w:bdr w:val="none" w:sz="0" w:space="0" w:color="auto" w:frame="1"/>
              </w:rPr>
              <w:t xml:space="preserve">.  </w:t>
            </w:r>
          </w:p>
          <w:p w14:paraId="38B60FA3" w14:textId="56F78F5B" w:rsidR="0079423D" w:rsidRPr="00ED5850" w:rsidRDefault="002B1C46" w:rsidP="00DA49C6">
            <w:pPr>
              <w:pStyle w:val="NoSpacing"/>
              <w:rPr>
                <w:rFonts w:ascii="SassoonPrimary" w:hAnsi="SassoonPrimary" w:cs="Calibri"/>
                <w:color w:val="808080" w:themeColor="background1" w:themeShade="80"/>
                <w:sz w:val="20"/>
                <w:szCs w:val="20"/>
                <w:shd w:val="clear" w:color="auto" w:fill="FFFFFF"/>
              </w:rPr>
            </w:pPr>
            <w:r w:rsidRPr="00ED5850">
              <w:rPr>
                <w:rFonts w:ascii="SassoonPrimary" w:hAnsi="SassoonPrimary" w:cs="Arial"/>
                <w:color w:val="808080" w:themeColor="background1" w:themeShade="80"/>
                <w:sz w:val="20"/>
                <w:szCs w:val="20"/>
                <w:shd w:val="clear" w:color="auto" w:fill="FFFFFF"/>
              </w:rPr>
              <w:t>2.</w:t>
            </w:r>
            <w:r w:rsidR="002D34DC">
              <w:rPr>
                <w:rFonts w:ascii="SassoonPrimary" w:hAnsi="SassoonPrimary" w:cs="Arial"/>
                <w:color w:val="808080" w:themeColor="background1" w:themeShade="80"/>
                <w:sz w:val="20"/>
                <w:szCs w:val="20"/>
                <w:shd w:val="clear" w:color="auto" w:fill="FFFFFF"/>
              </w:rPr>
              <w:t>3</w:t>
            </w:r>
            <w:r w:rsidR="005C0B01">
              <w:rPr>
                <w:rFonts w:ascii="SassoonPrimary" w:hAnsi="SassoonPrimary" w:cs="Arial"/>
                <w:color w:val="808080" w:themeColor="background1" w:themeShade="80"/>
                <w:sz w:val="20"/>
                <w:szCs w:val="20"/>
                <w:shd w:val="clear" w:color="auto" w:fill="FFFFFF"/>
              </w:rPr>
              <w:t>6</w:t>
            </w:r>
            <w:r w:rsidRPr="00ED5850">
              <w:rPr>
                <w:rFonts w:ascii="SassoonPrimary" w:hAnsi="SassoonPrimary" w:cs="Arial"/>
                <w:color w:val="808080" w:themeColor="background1" w:themeShade="80"/>
                <w:sz w:val="20"/>
                <w:szCs w:val="20"/>
                <w:shd w:val="clear" w:color="auto" w:fill="FFFFFF"/>
              </w:rPr>
              <w:t xml:space="preserve"> </w:t>
            </w:r>
            <w:r w:rsidR="003A3A80" w:rsidRPr="00ED5850">
              <w:rPr>
                <w:rFonts w:ascii="SassoonPrimary" w:hAnsi="SassoonPrimary" w:cs="Arial"/>
                <w:color w:val="808080" w:themeColor="background1" w:themeShade="80"/>
                <w:sz w:val="20"/>
                <w:szCs w:val="20"/>
                <w:shd w:val="clear" w:color="auto" w:fill="FFFFFF"/>
              </w:rPr>
              <w:t xml:space="preserve">To know the </w:t>
            </w:r>
            <w:r w:rsidR="00477DD9" w:rsidRPr="00ED5850">
              <w:rPr>
                <w:rFonts w:ascii="SassoonPrimary" w:hAnsi="SassoonPrimary" w:cs="Arial"/>
                <w:color w:val="808080" w:themeColor="background1" w:themeShade="80"/>
                <w:sz w:val="20"/>
                <w:szCs w:val="20"/>
                <w:shd w:val="clear" w:color="auto" w:fill="FFFFFF"/>
              </w:rPr>
              <w:t>characteristics of</w:t>
            </w:r>
            <w:r w:rsidR="00CC0D04" w:rsidRPr="00ED5850">
              <w:rPr>
                <w:rFonts w:ascii="SassoonPrimary" w:hAnsi="SassoonPrimary" w:cs="Arial"/>
                <w:color w:val="808080" w:themeColor="background1" w:themeShade="80"/>
                <w:sz w:val="20"/>
                <w:szCs w:val="20"/>
                <w:shd w:val="clear" w:color="auto" w:fill="FFFFFF"/>
              </w:rPr>
              <w:t xml:space="preserve"> </w:t>
            </w:r>
            <w:r w:rsidR="006402C9">
              <w:rPr>
                <w:rFonts w:ascii="SassoonPrimary" w:hAnsi="SassoonPrimary" w:cs="Arial"/>
                <w:color w:val="808080" w:themeColor="background1" w:themeShade="80"/>
                <w:sz w:val="20"/>
                <w:szCs w:val="20"/>
                <w:shd w:val="clear" w:color="auto" w:fill="FFFFFF"/>
              </w:rPr>
              <w:t>Nigeria</w:t>
            </w:r>
            <w:r w:rsidR="003A3A80" w:rsidRPr="00ED5850">
              <w:rPr>
                <w:rFonts w:ascii="SassoonPrimary" w:hAnsi="SassoonPrimary" w:cs="Arial"/>
                <w:color w:val="808080" w:themeColor="background1" w:themeShade="80"/>
                <w:sz w:val="20"/>
                <w:szCs w:val="20"/>
                <w:shd w:val="clear" w:color="auto" w:fill="FFFFFF"/>
              </w:rPr>
              <w:t xml:space="preserve"> including </w:t>
            </w:r>
            <w:proofErr w:type="spellStart"/>
            <w:proofErr w:type="gramStart"/>
            <w:r w:rsidR="003A3A80" w:rsidRPr="00ED5850">
              <w:rPr>
                <w:rFonts w:ascii="SassoonPrimary" w:hAnsi="SassoonPrimary" w:cs="Arial"/>
                <w:color w:val="808080" w:themeColor="background1" w:themeShade="80"/>
                <w:sz w:val="20"/>
                <w:szCs w:val="20"/>
                <w:shd w:val="clear" w:color="auto" w:fill="FFFFFF"/>
              </w:rPr>
              <w:t>it’s</w:t>
            </w:r>
            <w:proofErr w:type="spellEnd"/>
            <w:proofErr w:type="gramEnd"/>
            <w:r w:rsidR="00477DD9" w:rsidRPr="00ED5850">
              <w:rPr>
                <w:rFonts w:ascii="SassoonPrimary" w:hAnsi="SassoonPrimary" w:cs="Arial"/>
                <w:color w:val="808080" w:themeColor="background1" w:themeShade="80"/>
                <w:sz w:val="20"/>
                <w:szCs w:val="20"/>
                <w:shd w:val="clear" w:color="auto" w:fill="FFFFFF"/>
              </w:rPr>
              <w:t xml:space="preserve"> size, landscape, capital city, language, currency and key landmarks.</w:t>
            </w:r>
            <w:r w:rsidR="00477DD9" w:rsidRPr="00ED5850">
              <w:rPr>
                <w:rFonts w:ascii="Calibri" w:hAnsi="Calibri" w:cs="Calibri"/>
                <w:color w:val="808080" w:themeColor="background1" w:themeShade="80"/>
                <w:sz w:val="20"/>
                <w:szCs w:val="20"/>
                <w:shd w:val="clear" w:color="auto" w:fill="FFFFFF"/>
              </w:rPr>
              <w:t> </w:t>
            </w:r>
            <w:r w:rsidR="00B125FD" w:rsidRPr="00ED5850">
              <w:rPr>
                <w:rFonts w:ascii="SassoonPrimary" w:hAnsi="SassoonPrimary" w:cs="Calibri"/>
                <w:color w:val="808080" w:themeColor="background1" w:themeShade="80"/>
                <w:sz w:val="20"/>
                <w:szCs w:val="20"/>
                <w:shd w:val="clear" w:color="auto" w:fill="FFFFFF"/>
              </w:rPr>
              <w:t>[</w:t>
            </w:r>
            <w:r w:rsidR="00DA49C6" w:rsidRPr="00ED5850">
              <w:rPr>
                <w:rFonts w:ascii="SassoonPrimary" w:hAnsi="SassoonPrimary" w:cs="Calibri"/>
                <w:color w:val="808080" w:themeColor="background1" w:themeShade="80"/>
                <w:sz w:val="20"/>
                <w:szCs w:val="20"/>
                <w:shd w:val="clear" w:color="auto" w:fill="FFFFFF"/>
              </w:rPr>
              <w:t>2.13</w:t>
            </w:r>
            <w:r w:rsidR="00B125FD" w:rsidRPr="00ED5850">
              <w:rPr>
                <w:rFonts w:ascii="SassoonPrimary" w:hAnsi="SassoonPrimary" w:cs="Calibri"/>
                <w:color w:val="808080" w:themeColor="background1" w:themeShade="80"/>
                <w:sz w:val="20"/>
                <w:szCs w:val="20"/>
                <w:shd w:val="clear" w:color="auto" w:fill="FFFFFF"/>
              </w:rPr>
              <w:t>]</w:t>
            </w:r>
          </w:p>
          <w:p w14:paraId="21D59E1D" w14:textId="1F867FA2" w:rsidR="003856DD" w:rsidRPr="00ED5850" w:rsidRDefault="003856DD" w:rsidP="6EABB1AF">
            <w:pPr>
              <w:textAlignment w:val="baseline"/>
              <w:rPr>
                <w:rFonts w:ascii="SassoonPrimary" w:hAnsi="SassoonPrimary" w:cs="Segoe UI"/>
                <w:sz w:val="20"/>
                <w:szCs w:val="20"/>
              </w:rPr>
            </w:pPr>
            <w:r w:rsidRPr="00ED5850">
              <w:rPr>
                <w:rFonts w:ascii="SassoonPrimary" w:hAnsi="SassoonPrimary" w:cs="Calibri"/>
                <w:sz w:val="20"/>
                <w:szCs w:val="20"/>
                <w:shd w:val="clear" w:color="auto" w:fill="FFFFFF"/>
              </w:rPr>
              <w:t>2.</w:t>
            </w:r>
            <w:r w:rsidR="002D34DC">
              <w:rPr>
                <w:rFonts w:ascii="SassoonPrimary" w:hAnsi="SassoonPrimary" w:cs="Calibri"/>
                <w:sz w:val="20"/>
                <w:szCs w:val="20"/>
                <w:shd w:val="clear" w:color="auto" w:fill="FFFFFF"/>
              </w:rPr>
              <w:t>3</w:t>
            </w:r>
            <w:r w:rsidR="005C0B01">
              <w:rPr>
                <w:rFonts w:ascii="SassoonPrimary" w:hAnsi="SassoonPrimary" w:cs="Calibri"/>
                <w:sz w:val="20"/>
                <w:szCs w:val="20"/>
                <w:shd w:val="clear" w:color="auto" w:fill="FFFFFF"/>
              </w:rPr>
              <w:t xml:space="preserve">7 </w:t>
            </w:r>
            <w:r w:rsidRPr="00ED5850">
              <w:rPr>
                <w:rFonts w:ascii="SassoonPrimary" w:hAnsi="SassoonPrimary" w:cs="Arial"/>
                <w:sz w:val="20"/>
                <w:szCs w:val="20"/>
              </w:rPr>
              <w:t>To know people use human features in different ways. For example, an airport can be used for work or leisure and a harbour can be used for industry or travel.</w:t>
            </w:r>
            <w:r w:rsidRPr="00ED5850">
              <w:rPr>
                <w:rFonts w:ascii="Calibri" w:hAnsi="Calibri" w:cs="Calibri"/>
                <w:sz w:val="20"/>
                <w:szCs w:val="20"/>
              </w:rPr>
              <w:t> </w:t>
            </w:r>
          </w:p>
          <w:p w14:paraId="0D4D6191" w14:textId="43907F36" w:rsidR="003856DD" w:rsidRPr="00ED5850" w:rsidRDefault="003856DD" w:rsidP="6EABB1AF">
            <w:pPr>
              <w:pStyle w:val="NoSpacing"/>
              <w:rPr>
                <w:rFonts w:ascii="SassoonPrimary" w:hAnsi="SassoonPrimary" w:cs="Arial"/>
                <w:sz w:val="20"/>
                <w:szCs w:val="20"/>
              </w:rPr>
            </w:pPr>
            <w:r w:rsidRPr="00ED5850">
              <w:rPr>
                <w:rFonts w:ascii="Calibri" w:hAnsi="Calibri" w:cs="Calibri"/>
                <w:sz w:val="20"/>
                <w:szCs w:val="20"/>
              </w:rPr>
              <w:t> </w:t>
            </w:r>
            <w:r w:rsidRPr="00ED5850">
              <w:rPr>
                <w:rFonts w:ascii="SassoonPrimary" w:hAnsi="SassoonPrimary" w:cs="Calibri"/>
                <w:sz w:val="20"/>
                <w:szCs w:val="20"/>
              </w:rPr>
              <w:t>2.</w:t>
            </w:r>
            <w:r w:rsidR="005C0B01">
              <w:rPr>
                <w:rFonts w:ascii="SassoonPrimary" w:hAnsi="SassoonPrimary" w:cs="Calibri"/>
                <w:sz w:val="20"/>
                <w:szCs w:val="20"/>
              </w:rPr>
              <w:t>38</w:t>
            </w:r>
            <w:r w:rsidRPr="00ED5850">
              <w:rPr>
                <w:rFonts w:ascii="SassoonPrimary" w:hAnsi="SassoonPrimary" w:cs="Calibri"/>
                <w:sz w:val="20"/>
                <w:szCs w:val="20"/>
              </w:rPr>
              <w:t xml:space="preserve"> To know l</w:t>
            </w:r>
            <w:r w:rsidRPr="00ED5850">
              <w:rPr>
                <w:rFonts w:ascii="SassoonPrimary" w:hAnsi="SassoonPrimary" w:cs="Arial"/>
                <w:sz w:val="20"/>
                <w:szCs w:val="20"/>
              </w:rPr>
              <w:t>andmarks and monuments are features of a landscape, city or town that are easily seen and recognised from a distance.</w:t>
            </w:r>
          </w:p>
          <w:p w14:paraId="2AD5591D" w14:textId="27D3B7EB" w:rsidR="003856DD" w:rsidRPr="00ED5850" w:rsidRDefault="003856DD" w:rsidP="006402C9">
            <w:pPr>
              <w:pStyle w:val="NoSpacing"/>
              <w:rPr>
                <w:rFonts w:ascii="SassoonPrimary" w:hAnsi="SassoonPrimary" w:cs="Calibri"/>
                <w:sz w:val="20"/>
                <w:szCs w:val="20"/>
              </w:rPr>
            </w:pPr>
            <w:r w:rsidRPr="00ED5850">
              <w:rPr>
                <w:rFonts w:ascii="SassoonPrimary" w:hAnsi="SassoonPrimary" w:cs="Arial"/>
                <w:sz w:val="20"/>
                <w:szCs w:val="20"/>
              </w:rPr>
              <w:t>2.</w:t>
            </w:r>
            <w:r w:rsidR="005C0B01">
              <w:rPr>
                <w:rFonts w:ascii="SassoonPrimary" w:hAnsi="SassoonPrimary" w:cs="Arial"/>
                <w:sz w:val="20"/>
                <w:szCs w:val="20"/>
              </w:rPr>
              <w:t>39</w:t>
            </w:r>
            <w:r w:rsidRPr="00ED5850">
              <w:rPr>
                <w:rFonts w:ascii="SassoonPrimary" w:hAnsi="SassoonPrimary" w:cs="Arial"/>
                <w:sz w:val="20"/>
                <w:szCs w:val="20"/>
              </w:rPr>
              <w:t xml:space="preserve"> To know land can be used for recreational, transport, agricultural, residential and commercial purposes, or a mixture of these.</w:t>
            </w:r>
            <w:r w:rsidRPr="00ED5850">
              <w:rPr>
                <w:rFonts w:ascii="Calibri" w:hAnsi="Calibri" w:cs="Calibri"/>
                <w:sz w:val="20"/>
                <w:szCs w:val="20"/>
              </w:rPr>
              <w:t> </w:t>
            </w:r>
            <w:r w:rsidR="002E6006">
              <w:rPr>
                <w:rFonts w:ascii="SassoonPrimary" w:hAnsi="SassoonPrimary" w:cs="Calibri"/>
                <w:sz w:val="20"/>
                <w:szCs w:val="20"/>
              </w:rPr>
              <w:t xml:space="preserve"> </w:t>
            </w:r>
          </w:p>
        </w:tc>
        <w:tc>
          <w:tcPr>
            <w:tcW w:w="3685" w:type="dxa"/>
          </w:tcPr>
          <w:p w14:paraId="55C865BB" w14:textId="5279659B" w:rsidR="000974F1" w:rsidRPr="00ED5850" w:rsidRDefault="002B1C46" w:rsidP="0043158F">
            <w:pPr>
              <w:pStyle w:val="NoSpacing"/>
              <w:rPr>
                <w:rFonts w:ascii="SassoonPrimary" w:hAnsi="SassoonPrimary"/>
                <w:sz w:val="20"/>
                <w:szCs w:val="20"/>
              </w:rPr>
            </w:pPr>
            <w:r w:rsidRPr="00ED5850">
              <w:rPr>
                <w:rFonts w:ascii="SassoonPrimary" w:hAnsi="SassoonPrimary"/>
                <w:sz w:val="20"/>
                <w:szCs w:val="20"/>
              </w:rPr>
              <w:lastRenderedPageBreak/>
              <w:t>2.</w:t>
            </w:r>
            <w:r w:rsidR="005C0B01">
              <w:rPr>
                <w:rFonts w:ascii="SassoonPrimary" w:hAnsi="SassoonPrimary"/>
                <w:sz w:val="20"/>
                <w:szCs w:val="20"/>
              </w:rPr>
              <w:t xml:space="preserve">40 </w:t>
            </w:r>
            <w:r w:rsidR="0079423D" w:rsidRPr="00ED5850">
              <w:rPr>
                <w:rFonts w:ascii="SassoonPrimary" w:hAnsi="SassoonPrimary"/>
                <w:sz w:val="20"/>
                <w:szCs w:val="20"/>
              </w:rPr>
              <w:t xml:space="preserve">To create a fact file about </w:t>
            </w:r>
            <w:r w:rsidR="00690831" w:rsidRPr="00ED5850">
              <w:rPr>
                <w:rFonts w:ascii="SassoonPrimary" w:hAnsi="SassoonPrimary"/>
                <w:sz w:val="20"/>
                <w:szCs w:val="20"/>
              </w:rPr>
              <w:t>Rio</w:t>
            </w:r>
            <w:r w:rsidR="0079423D" w:rsidRPr="00ED5850">
              <w:rPr>
                <w:rFonts w:ascii="SassoonPrimary" w:hAnsi="SassoonPrimary"/>
                <w:sz w:val="20"/>
                <w:szCs w:val="20"/>
              </w:rPr>
              <w:t xml:space="preserve"> </w:t>
            </w:r>
            <w:r w:rsidR="0043158F" w:rsidRPr="00ED5850">
              <w:rPr>
                <w:rFonts w:ascii="SassoonPrimary" w:hAnsi="SassoonPrimary" w:cs="Arial"/>
                <w:color w:val="000000"/>
                <w:sz w:val="20"/>
                <w:szCs w:val="20"/>
                <w:shd w:val="clear" w:color="auto" w:fill="FFFFFF"/>
              </w:rPr>
              <w:t xml:space="preserve">it’s size, landscape, capital city, language, currency and key landmarks and how </w:t>
            </w:r>
            <w:proofErr w:type="gramStart"/>
            <w:r w:rsidR="0043158F" w:rsidRPr="00ED5850">
              <w:rPr>
                <w:rFonts w:ascii="SassoonPrimary" w:hAnsi="SassoonPrimary" w:cs="Arial"/>
                <w:color w:val="000000"/>
                <w:sz w:val="20"/>
                <w:szCs w:val="20"/>
                <w:shd w:val="clear" w:color="auto" w:fill="FFFFFF"/>
              </w:rPr>
              <w:t>this impacts</w:t>
            </w:r>
            <w:proofErr w:type="gramEnd"/>
            <w:r w:rsidR="0043158F" w:rsidRPr="00ED5850">
              <w:rPr>
                <w:rFonts w:ascii="SassoonPrimary" w:hAnsi="SassoonPrimary" w:cs="Arial"/>
                <w:color w:val="000000"/>
                <w:sz w:val="20"/>
                <w:szCs w:val="20"/>
                <w:shd w:val="clear" w:color="auto" w:fill="FFFFFF"/>
              </w:rPr>
              <w:t xml:space="preserve"> on transport, the environment and technology.</w:t>
            </w:r>
          </w:p>
        </w:tc>
        <w:tc>
          <w:tcPr>
            <w:tcW w:w="2557" w:type="dxa"/>
          </w:tcPr>
          <w:p w14:paraId="069C9DE5" w14:textId="77777777" w:rsidR="003A3A80" w:rsidRPr="00ED585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416204AD" w14:textId="77777777" w:rsidR="003A3A80" w:rsidRPr="00ED585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685A3A4F" w14:textId="77777777" w:rsidR="003A3A80" w:rsidRPr="00ED585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people</w:t>
            </w:r>
          </w:p>
          <w:p w14:paraId="687BE441" w14:textId="77777777" w:rsidR="003A3A80" w:rsidRPr="00ED585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place</w:t>
            </w:r>
          </w:p>
          <w:p w14:paraId="73F07F9B" w14:textId="77777777" w:rsidR="003A3A80" w:rsidRPr="00ED585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6C5C5005" w14:textId="77777777" w:rsidR="003A3A80" w:rsidRPr="00ED585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Derby</w:t>
            </w:r>
          </w:p>
          <w:p w14:paraId="2C76D39E" w14:textId="00437044" w:rsidR="003A3A80" w:rsidRDefault="003A3A80" w:rsidP="003A3A80">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Derwent</w:t>
            </w:r>
          </w:p>
          <w:p w14:paraId="36369587" w14:textId="2F7B0B5F" w:rsidR="006402C9" w:rsidRDefault="006402C9" w:rsidP="003A3A80">
            <w:pPr>
              <w:pStyle w:val="NoSpacing"/>
              <w:rPr>
                <w:rStyle w:val="normaltextrun"/>
                <w:rFonts w:ascii="SassoonPrimary" w:hAnsi="SassoonPrimary"/>
                <w:bdr w:val="none" w:sz="0" w:space="0" w:color="auto" w:frame="1"/>
              </w:rPr>
            </w:pPr>
            <w:r>
              <w:rPr>
                <w:rStyle w:val="normaltextrun"/>
                <w:rFonts w:ascii="SassoonPrimary" w:hAnsi="SassoonPrimary"/>
                <w:bdr w:val="none" w:sz="0" w:space="0" w:color="auto" w:frame="1"/>
              </w:rPr>
              <w:t>Nigeria</w:t>
            </w:r>
          </w:p>
          <w:p w14:paraId="1E7010EF" w14:textId="086865D9" w:rsidR="006402C9" w:rsidRPr="00ED5850" w:rsidRDefault="006402C9" w:rsidP="003A3A80">
            <w:pPr>
              <w:pStyle w:val="NoSpacing"/>
              <w:rPr>
                <w:rStyle w:val="normaltextrun"/>
                <w:rFonts w:ascii="SassoonPrimary" w:hAnsi="SassoonPrimary"/>
                <w:sz w:val="20"/>
                <w:szCs w:val="20"/>
                <w:bdr w:val="none" w:sz="0" w:space="0" w:color="auto" w:frame="1"/>
              </w:rPr>
            </w:pPr>
            <w:proofErr w:type="spellStart"/>
            <w:r>
              <w:rPr>
                <w:rStyle w:val="normaltextrun"/>
                <w:rFonts w:ascii="SassoonPrimary" w:hAnsi="SassoonPrimary"/>
                <w:bdr w:val="none" w:sz="0" w:space="0" w:color="auto" w:frame="1"/>
              </w:rPr>
              <w:t>lagos</w:t>
            </w:r>
            <w:proofErr w:type="spellEnd"/>
          </w:p>
          <w:p w14:paraId="65A11B5B" w14:textId="77777777" w:rsidR="003A3A80" w:rsidRPr="00ED5850" w:rsidRDefault="003A3A80"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habitat</w:t>
            </w:r>
          </w:p>
          <w:p w14:paraId="70A34C6B" w14:textId="77777777" w:rsidR="003A3A80" w:rsidRPr="00ED5850" w:rsidRDefault="003A3A80"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lastRenderedPageBreak/>
              <w:t>continent</w:t>
            </w:r>
          </w:p>
          <w:p w14:paraId="43B7A752" w14:textId="77777777" w:rsidR="003A3A80" w:rsidRPr="00ED5850" w:rsidRDefault="003A3A80"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human</w:t>
            </w:r>
          </w:p>
          <w:p w14:paraId="779AD7C4" w14:textId="77777777" w:rsidR="003A3A80" w:rsidRPr="00ED5850" w:rsidRDefault="003A3A80"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physical</w:t>
            </w:r>
          </w:p>
          <w:p w14:paraId="03F3999E" w14:textId="0A547863" w:rsidR="000974F1" w:rsidRPr="00ED5850" w:rsidRDefault="003A3A80" w:rsidP="28DC28C3">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direction</w:t>
            </w:r>
          </w:p>
        </w:tc>
      </w:tr>
      <w:tr w:rsidR="00015ECD" w:rsidRPr="00ED5850" w14:paraId="3EB84308" w14:textId="77777777" w:rsidTr="00E31764">
        <w:trPr>
          <w:trHeight w:val="1357"/>
        </w:trPr>
        <w:tc>
          <w:tcPr>
            <w:tcW w:w="1225" w:type="dxa"/>
            <w:vMerge/>
          </w:tcPr>
          <w:p w14:paraId="49B6D68C" w14:textId="77777777" w:rsidR="00015ECD" w:rsidRPr="00ED5850" w:rsidRDefault="00015ECD" w:rsidP="000974F1">
            <w:pPr>
              <w:pStyle w:val="NoSpacing"/>
              <w:rPr>
                <w:rFonts w:ascii="SassoonPrimary" w:hAnsi="SassoonPrimary"/>
                <w:sz w:val="20"/>
                <w:szCs w:val="20"/>
              </w:rPr>
            </w:pPr>
          </w:p>
        </w:tc>
        <w:tc>
          <w:tcPr>
            <w:tcW w:w="3023" w:type="dxa"/>
            <w:vMerge/>
          </w:tcPr>
          <w:p w14:paraId="0651904E" w14:textId="77777777" w:rsidR="00015ECD" w:rsidRPr="00ED5850" w:rsidRDefault="00015ECD" w:rsidP="000974F1">
            <w:pPr>
              <w:pStyle w:val="NoSpacing"/>
              <w:rPr>
                <w:rFonts w:ascii="SassoonPrimary" w:hAnsi="SassoonPrimary"/>
                <w:sz w:val="20"/>
                <w:szCs w:val="20"/>
              </w:rPr>
            </w:pPr>
          </w:p>
        </w:tc>
        <w:tc>
          <w:tcPr>
            <w:tcW w:w="4961" w:type="dxa"/>
            <w:vMerge/>
          </w:tcPr>
          <w:p w14:paraId="0219B2D7" w14:textId="77777777" w:rsidR="00015ECD" w:rsidRPr="00ED5850" w:rsidRDefault="00015ECD" w:rsidP="000974F1">
            <w:pPr>
              <w:pStyle w:val="NoSpacing"/>
              <w:rPr>
                <w:rStyle w:val="eop"/>
                <w:rFonts w:ascii="SassoonPrimary" w:hAnsi="SassoonPrimary" w:cs="Segoe UI"/>
                <w:sz w:val="20"/>
                <w:szCs w:val="20"/>
              </w:rPr>
            </w:pPr>
          </w:p>
        </w:tc>
        <w:tc>
          <w:tcPr>
            <w:tcW w:w="3685" w:type="dxa"/>
          </w:tcPr>
          <w:p w14:paraId="2D1D1CD0"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2EEEA5EB" w14:textId="7F1A6224" w:rsidR="00015ECD" w:rsidRPr="00ED5850" w:rsidRDefault="002B1C46"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2.</w:t>
            </w:r>
            <w:r w:rsidR="005C0B01">
              <w:rPr>
                <w:rFonts w:ascii="SassoonPrimary" w:eastAsia="Times New Roman" w:hAnsi="SassoonPrimary" w:cs="Arial"/>
                <w:sz w:val="20"/>
                <w:szCs w:val="20"/>
                <w:lang w:eastAsia="en-GB"/>
              </w:rPr>
              <w:t>41</w:t>
            </w:r>
            <w:r w:rsidRPr="00ED5850">
              <w:rPr>
                <w:rFonts w:ascii="SassoonPrimary" w:eastAsia="Times New Roman" w:hAnsi="SassoonPrimary" w:cs="Arial"/>
                <w:sz w:val="20"/>
                <w:szCs w:val="20"/>
                <w:lang w:eastAsia="en-GB"/>
              </w:rPr>
              <w:t xml:space="preserve"> </w:t>
            </w:r>
            <w:r w:rsidR="00B125FD" w:rsidRPr="00ED5850">
              <w:rPr>
                <w:rFonts w:ascii="SassoonPrimary" w:eastAsia="Times New Roman" w:hAnsi="SassoonPrimary" w:cs="Arial"/>
                <w:sz w:val="20"/>
                <w:szCs w:val="20"/>
                <w:lang w:eastAsia="en-GB"/>
              </w:rPr>
              <w:t>A non-European country is a country outside the continent of Europe.</w:t>
            </w:r>
          </w:p>
        </w:tc>
        <w:tc>
          <w:tcPr>
            <w:tcW w:w="2557" w:type="dxa"/>
            <w:vMerge w:val="restart"/>
          </w:tcPr>
          <w:p w14:paraId="54C29CED" w14:textId="77777777" w:rsidR="00027812" w:rsidRPr="00ED5850" w:rsidRDefault="00027812" w:rsidP="000974F1">
            <w:pPr>
              <w:pStyle w:val="NoSpacing"/>
              <w:rPr>
                <w:rFonts w:ascii="SassoonPrimary" w:hAnsi="SassoonPrimary" w:cs="Arial"/>
                <w:b/>
                <w:bCs/>
                <w:color w:val="222222"/>
                <w:sz w:val="20"/>
                <w:szCs w:val="20"/>
                <w:shd w:val="clear" w:color="auto" w:fill="FFFFFF"/>
              </w:rPr>
            </w:pPr>
            <w:r w:rsidRPr="00ED5850">
              <w:rPr>
                <w:rFonts w:ascii="SassoonPrimary" w:hAnsi="SassoonPrimary" w:cs="Arial"/>
                <w:b/>
                <w:bCs/>
                <w:color w:val="222222"/>
                <w:sz w:val="20"/>
                <w:szCs w:val="20"/>
                <w:shd w:val="clear" w:color="auto" w:fill="FFFFFF"/>
              </w:rPr>
              <w:t>Population,</w:t>
            </w:r>
          </w:p>
          <w:p w14:paraId="4980173A" w14:textId="2085CE23" w:rsidR="00027812" w:rsidRPr="00ED5850" w:rsidRDefault="009206FE" w:rsidP="000974F1">
            <w:pPr>
              <w:pStyle w:val="NoSpacing"/>
              <w:rPr>
                <w:rFonts w:ascii="SassoonPrimary" w:hAnsi="SassoonPrimary" w:cs="Arial"/>
                <w:b/>
                <w:bCs/>
                <w:color w:val="222222"/>
                <w:sz w:val="20"/>
                <w:szCs w:val="20"/>
                <w:shd w:val="clear" w:color="auto" w:fill="FFFFFF"/>
              </w:rPr>
            </w:pPr>
            <w:r>
              <w:rPr>
                <w:rFonts w:ascii="SassoonPrimary" w:hAnsi="SassoonPrimary" w:cs="Arial"/>
                <w:b/>
                <w:bCs/>
                <w:color w:val="222222"/>
                <w:sz w:val="20"/>
                <w:szCs w:val="20"/>
                <w:shd w:val="clear" w:color="auto" w:fill="FFFFFF"/>
              </w:rPr>
              <w:t>Nigeria</w:t>
            </w:r>
          </w:p>
          <w:p w14:paraId="77A32381" w14:textId="77777777" w:rsidR="00027812" w:rsidRPr="00ED5850" w:rsidRDefault="00027812" w:rsidP="000974F1">
            <w:pPr>
              <w:pStyle w:val="NoSpacing"/>
              <w:rPr>
                <w:rFonts w:ascii="SassoonPrimary" w:hAnsi="SassoonPrimary" w:cs="Arial"/>
                <w:b/>
                <w:bCs/>
                <w:color w:val="222222"/>
                <w:sz w:val="20"/>
                <w:szCs w:val="20"/>
                <w:shd w:val="clear" w:color="auto" w:fill="FFFFFF"/>
              </w:rPr>
            </w:pPr>
            <w:proofErr w:type="gramStart"/>
            <w:r w:rsidRPr="00ED5850">
              <w:rPr>
                <w:rFonts w:ascii="SassoonPrimary" w:hAnsi="SassoonPrimary" w:cs="Arial"/>
                <w:b/>
                <w:bCs/>
                <w:color w:val="222222"/>
                <w:sz w:val="20"/>
                <w:szCs w:val="20"/>
                <w:shd w:val="clear" w:color="auto" w:fill="FFFFFF"/>
              </w:rPr>
              <w:t>Transport ,</w:t>
            </w:r>
            <w:proofErr w:type="gramEnd"/>
            <w:r w:rsidRPr="00ED5850">
              <w:rPr>
                <w:rFonts w:ascii="SassoonPrimary" w:hAnsi="SassoonPrimary" w:cs="Arial"/>
                <w:b/>
                <w:bCs/>
                <w:color w:val="222222"/>
                <w:sz w:val="20"/>
                <w:szCs w:val="20"/>
                <w:shd w:val="clear" w:color="auto" w:fill="FFFFFF"/>
              </w:rPr>
              <w:t xml:space="preserve"> </w:t>
            </w:r>
          </w:p>
          <w:p w14:paraId="145FEA9D" w14:textId="0CCADA46" w:rsidR="00015ECD" w:rsidRPr="00ED5850" w:rsidRDefault="00015ECD" w:rsidP="000974F1">
            <w:pPr>
              <w:pStyle w:val="NoSpacing"/>
              <w:rPr>
                <w:rFonts w:ascii="SassoonPrimary" w:hAnsi="SassoonPrimary"/>
                <w:sz w:val="20"/>
                <w:szCs w:val="20"/>
              </w:rPr>
            </w:pPr>
          </w:p>
        </w:tc>
      </w:tr>
      <w:tr w:rsidR="00B125FD" w:rsidRPr="00ED5850" w14:paraId="2B3AC46B" w14:textId="77777777" w:rsidTr="00E31764">
        <w:trPr>
          <w:trHeight w:val="2263"/>
        </w:trPr>
        <w:tc>
          <w:tcPr>
            <w:tcW w:w="1225" w:type="dxa"/>
            <w:vMerge/>
          </w:tcPr>
          <w:p w14:paraId="7E72FE09" w14:textId="77777777" w:rsidR="00B125FD" w:rsidRPr="00ED5850" w:rsidRDefault="00B125FD" w:rsidP="00B125FD">
            <w:pPr>
              <w:pStyle w:val="NoSpacing"/>
              <w:rPr>
                <w:rFonts w:ascii="SassoonPrimary" w:hAnsi="SassoonPrimary"/>
                <w:sz w:val="20"/>
                <w:szCs w:val="20"/>
              </w:rPr>
            </w:pPr>
          </w:p>
        </w:tc>
        <w:tc>
          <w:tcPr>
            <w:tcW w:w="3023" w:type="dxa"/>
            <w:vMerge/>
          </w:tcPr>
          <w:p w14:paraId="1C88AD30" w14:textId="77777777" w:rsidR="00B125FD" w:rsidRPr="00ED5850" w:rsidRDefault="00B125FD" w:rsidP="00B125FD">
            <w:pPr>
              <w:pStyle w:val="NoSpacing"/>
              <w:rPr>
                <w:rFonts w:ascii="SassoonPrimary" w:hAnsi="SassoonPrimary"/>
                <w:sz w:val="20"/>
                <w:szCs w:val="20"/>
              </w:rPr>
            </w:pPr>
          </w:p>
        </w:tc>
        <w:tc>
          <w:tcPr>
            <w:tcW w:w="4961" w:type="dxa"/>
            <w:vMerge/>
          </w:tcPr>
          <w:p w14:paraId="4268BF1D" w14:textId="77777777" w:rsidR="00B125FD" w:rsidRPr="00ED5850" w:rsidRDefault="00B125FD" w:rsidP="00B125FD">
            <w:pPr>
              <w:pStyle w:val="NoSpacing"/>
              <w:rPr>
                <w:rStyle w:val="eop"/>
                <w:rFonts w:ascii="SassoonPrimary" w:hAnsi="SassoonPrimary" w:cs="Segoe UI"/>
                <w:sz w:val="20"/>
                <w:szCs w:val="20"/>
              </w:rPr>
            </w:pPr>
          </w:p>
        </w:tc>
        <w:tc>
          <w:tcPr>
            <w:tcW w:w="3685" w:type="dxa"/>
          </w:tcPr>
          <w:p w14:paraId="12A70091"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4778899C" w14:textId="4FF27D55" w:rsidR="00B125FD" w:rsidRPr="00ED5850" w:rsidRDefault="002B1C46"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2.</w:t>
            </w:r>
            <w:r w:rsidR="005C0B01">
              <w:rPr>
                <w:rFonts w:ascii="SassoonPrimary" w:eastAsia="Times New Roman" w:hAnsi="SassoonPrimary" w:cs="Arial"/>
                <w:sz w:val="20"/>
                <w:szCs w:val="20"/>
                <w:lang w:eastAsia="en-GB"/>
              </w:rPr>
              <w:t>42</w:t>
            </w:r>
            <w:r w:rsidRPr="00ED5850">
              <w:rPr>
                <w:rFonts w:ascii="SassoonPrimary" w:eastAsia="Times New Roman" w:hAnsi="SassoonPrimary" w:cs="Arial"/>
                <w:sz w:val="20"/>
                <w:szCs w:val="20"/>
                <w:lang w:eastAsia="en-GB"/>
              </w:rPr>
              <w:t xml:space="preserve"> </w:t>
            </w:r>
            <w:r w:rsidR="00B125FD" w:rsidRPr="00ED5850">
              <w:rPr>
                <w:rFonts w:ascii="SassoonPrimary" w:eastAsia="Times New Roman" w:hAnsi="SassoonPrimary" w:cs="Arial"/>
                <w:sz w:val="20"/>
                <w:szCs w:val="20"/>
                <w:lang w:eastAsia="en-GB"/>
              </w:rPr>
              <w:t>Industries are businesses that make things, sell things and help people live their everyday lives. Land can be used for recreational, transport, agricultural, residential and commercial purposes, or a mixture of these.</w:t>
            </w:r>
            <w:r w:rsidR="00B125FD" w:rsidRPr="00ED5850">
              <w:rPr>
                <w:rFonts w:ascii="Calibri" w:eastAsia="Times New Roman" w:hAnsi="Calibri" w:cs="Calibri"/>
                <w:sz w:val="20"/>
                <w:szCs w:val="20"/>
                <w:lang w:eastAsia="en-GB"/>
              </w:rPr>
              <w:t> </w:t>
            </w:r>
          </w:p>
        </w:tc>
        <w:tc>
          <w:tcPr>
            <w:tcW w:w="2557" w:type="dxa"/>
            <w:vMerge/>
          </w:tcPr>
          <w:p w14:paraId="764409D9" w14:textId="48F88945" w:rsidR="00B125FD" w:rsidRPr="00ED5850" w:rsidRDefault="00B125FD" w:rsidP="00B125FD">
            <w:pPr>
              <w:pStyle w:val="NoSpacing"/>
              <w:rPr>
                <w:rFonts w:ascii="SassoonPrimary" w:hAnsi="SassoonPrimary"/>
                <w:sz w:val="20"/>
                <w:szCs w:val="20"/>
              </w:rPr>
            </w:pPr>
          </w:p>
        </w:tc>
      </w:tr>
      <w:tr w:rsidR="00B125FD" w:rsidRPr="00ED5850" w14:paraId="2E7FF8C5" w14:textId="77777777" w:rsidTr="00E31764">
        <w:trPr>
          <w:trHeight w:val="558"/>
        </w:trPr>
        <w:tc>
          <w:tcPr>
            <w:tcW w:w="1225" w:type="dxa"/>
            <w:vMerge w:val="restart"/>
          </w:tcPr>
          <w:p w14:paraId="27023369" w14:textId="77777777" w:rsidR="00B125FD" w:rsidRPr="00ED5850" w:rsidRDefault="00B125FD" w:rsidP="00B125FD">
            <w:pPr>
              <w:pStyle w:val="NoSpacing"/>
              <w:rPr>
                <w:rFonts w:ascii="SassoonPrimary" w:hAnsi="SassoonPrimary"/>
                <w:sz w:val="20"/>
                <w:szCs w:val="20"/>
              </w:rPr>
            </w:pPr>
          </w:p>
          <w:p w14:paraId="190EB064" w14:textId="7D18358B" w:rsidR="00B125FD" w:rsidRPr="00ED5850" w:rsidRDefault="00B125FD" w:rsidP="00B125FD">
            <w:pPr>
              <w:pStyle w:val="NoSpacing"/>
              <w:jc w:val="center"/>
              <w:rPr>
                <w:rFonts w:ascii="SassoonPrimary" w:hAnsi="SassoonPrimary"/>
                <w:b/>
                <w:sz w:val="20"/>
                <w:szCs w:val="20"/>
              </w:rPr>
            </w:pPr>
            <w:r w:rsidRPr="00ED5850">
              <w:rPr>
                <w:rFonts w:ascii="SassoonPrimary" w:hAnsi="SassoonPrimary"/>
                <w:b/>
                <w:sz w:val="20"/>
                <w:szCs w:val="20"/>
              </w:rPr>
              <w:t>Year 3</w:t>
            </w:r>
          </w:p>
        </w:tc>
        <w:tc>
          <w:tcPr>
            <w:tcW w:w="3023" w:type="dxa"/>
            <w:vMerge w:val="restart"/>
          </w:tcPr>
          <w:p w14:paraId="469BBAB0" w14:textId="335C10E0"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locate the world’s countries, using maps to focus on Europe (including the location of Russia) and North and South America, concentrating on their environmental regions, key physical and human characteristics, countries, and major cities</w:t>
            </w:r>
          </w:p>
          <w:p w14:paraId="408AEF0D" w14:textId="77777777"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identify the position and significance of latitude, longitude, Equator, Northern Hemisphere, Southern Hemisphere, the Tropics of Cancer and Capricorn,</w:t>
            </w:r>
          </w:p>
          <w:p w14:paraId="78C56A7C" w14:textId="77777777" w:rsidR="00987CAA" w:rsidRPr="00ED5850" w:rsidRDefault="00987CAA" w:rsidP="00987CAA">
            <w:pPr>
              <w:pStyle w:val="NoSpacing"/>
              <w:ind w:left="45"/>
              <w:rPr>
                <w:rFonts w:ascii="SassoonPrimary" w:hAnsi="SassoonPrimary"/>
                <w:sz w:val="20"/>
                <w:szCs w:val="20"/>
              </w:rPr>
            </w:pPr>
            <w:r w:rsidRPr="00ED5850">
              <w:rPr>
                <w:rFonts w:ascii="SassoonPrimary" w:hAnsi="SassoonPrimary"/>
                <w:sz w:val="20"/>
                <w:szCs w:val="20"/>
              </w:rPr>
              <w:lastRenderedPageBreak/>
              <w:t xml:space="preserve">describe and understand key aspects of: </w:t>
            </w:r>
          </w:p>
          <w:p w14:paraId="45989F16" w14:textId="77777777" w:rsidR="00987CAA" w:rsidRPr="00ED5850" w:rsidRDefault="00987CAA" w:rsidP="00987CAA">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physical geography, including: climate zones, biomes and vegetation belts, rivers, mountains, volcanoes and earthquakes, and the water cycle</w:t>
            </w:r>
          </w:p>
          <w:p w14:paraId="5E2740CF" w14:textId="512AE7B9" w:rsidR="00987CAA" w:rsidRPr="00ED5850" w:rsidRDefault="00987CAA" w:rsidP="00987CAA">
            <w:pPr>
              <w:pStyle w:val="NoSpacing"/>
              <w:numPr>
                <w:ilvl w:val="0"/>
                <w:numId w:val="7"/>
              </w:numPr>
              <w:rPr>
                <w:rFonts w:ascii="SassoonPrimary" w:hAnsi="SassoonPrimary"/>
                <w:sz w:val="20"/>
                <w:szCs w:val="20"/>
              </w:rPr>
            </w:pPr>
            <w:r w:rsidRPr="00ED5850">
              <w:rPr>
                <w:rFonts w:ascii="SassoonPrimary" w:hAnsi="SassoonPrimary"/>
                <w:sz w:val="20"/>
                <w:szCs w:val="20"/>
              </w:rPr>
              <w:t>human geography, including: types of settlement and land use,</w:t>
            </w:r>
          </w:p>
        </w:tc>
        <w:tc>
          <w:tcPr>
            <w:tcW w:w="4961" w:type="dxa"/>
            <w:vMerge w:val="restart"/>
          </w:tcPr>
          <w:p w14:paraId="4EC4AF4A" w14:textId="7079D4FF" w:rsidR="00B125FD" w:rsidRPr="00ED5850" w:rsidRDefault="00B125FD" w:rsidP="002D0DA2">
            <w:pPr>
              <w:pStyle w:val="NoSpacing"/>
              <w:shd w:val="clear" w:color="auto" w:fill="FFFFFF" w:themeFill="background1"/>
              <w:jc w:val="center"/>
              <w:rPr>
                <w:rStyle w:val="normaltextrun"/>
                <w:rFonts w:ascii="SassoonPrimary" w:hAnsi="SassoonPrimary"/>
                <w:b/>
                <w:sz w:val="20"/>
                <w:szCs w:val="20"/>
                <w:shd w:val="clear" w:color="auto" w:fill="FFFFFF"/>
              </w:rPr>
            </w:pPr>
            <w:bookmarkStart w:id="2" w:name="_GoBack"/>
            <w:r w:rsidRPr="00ED5850">
              <w:rPr>
                <w:rStyle w:val="normaltextrun"/>
                <w:rFonts w:ascii="SassoonPrimary" w:hAnsi="SassoonPrimary"/>
                <w:b/>
                <w:sz w:val="20"/>
                <w:szCs w:val="20"/>
                <w:shd w:val="clear" w:color="auto" w:fill="FFFFFF"/>
              </w:rPr>
              <w:lastRenderedPageBreak/>
              <w:t>Rainforest</w:t>
            </w:r>
          </w:p>
          <w:p w14:paraId="1E2D6A96" w14:textId="7D5EB12A" w:rsidR="00B125FD" w:rsidRPr="00ED5850" w:rsidRDefault="00E1403D" w:rsidP="002D0DA2">
            <w:pPr>
              <w:pStyle w:val="NoSpacing"/>
              <w:shd w:val="clear" w:color="auto" w:fill="FFFFFF" w:themeFill="background1"/>
              <w:rPr>
                <w:rStyle w:val="normaltextrun"/>
                <w:rFonts w:ascii="SassoonPrimary" w:hAnsi="SassoonPrimary"/>
                <w:color w:val="808080" w:themeColor="background1" w:themeShade="80"/>
                <w:sz w:val="20"/>
                <w:szCs w:val="20"/>
                <w:shd w:val="clear" w:color="auto" w:fill="FFFFFF"/>
              </w:rPr>
            </w:pPr>
            <w:r w:rsidRPr="00ED5850">
              <w:rPr>
                <w:rFonts w:ascii="SassoonPrimary" w:hAnsi="SassoonPrimary" w:cs="Arial"/>
                <w:color w:val="808080" w:themeColor="background1" w:themeShade="80"/>
                <w:sz w:val="20"/>
                <w:szCs w:val="20"/>
                <w:shd w:val="clear" w:color="auto" w:fill="FFFFFF"/>
              </w:rPr>
              <w:t xml:space="preserve">3.1 </w:t>
            </w:r>
            <w:r w:rsidR="00B125FD" w:rsidRPr="00ED5850">
              <w:rPr>
                <w:rFonts w:ascii="SassoonPrimary" w:hAnsi="SassoonPrimary" w:cs="Arial"/>
                <w:color w:val="808080" w:themeColor="background1" w:themeShade="80"/>
                <w:sz w:val="20"/>
                <w:szCs w:val="20"/>
                <w:shd w:val="clear" w:color="auto" w:fill="FFFFFF"/>
              </w:rPr>
              <w:t>To</w:t>
            </w:r>
            <w:r w:rsidR="00B125FD" w:rsidRPr="00ED5850">
              <w:rPr>
                <w:rStyle w:val="normaltextrun"/>
                <w:rFonts w:ascii="SassoonPrimary" w:hAnsi="SassoonPrimary"/>
                <w:color w:val="808080" w:themeColor="background1" w:themeShade="80"/>
                <w:sz w:val="20"/>
                <w:szCs w:val="20"/>
                <w:shd w:val="clear" w:color="auto" w:fill="FFFFFF"/>
              </w:rPr>
              <w:t xml:space="preserve"> know where the Equator is</w:t>
            </w:r>
            <w:r w:rsidR="00987CAA" w:rsidRPr="00ED5850">
              <w:rPr>
                <w:rStyle w:val="normaltextrun"/>
                <w:rFonts w:ascii="SassoonPrimary" w:hAnsi="SassoonPrimary"/>
                <w:color w:val="808080" w:themeColor="background1" w:themeShade="80"/>
                <w:sz w:val="20"/>
                <w:szCs w:val="20"/>
                <w:shd w:val="clear" w:color="auto" w:fill="FFFFFF"/>
              </w:rPr>
              <w:t>, it’s significance</w:t>
            </w:r>
            <w:r w:rsidR="00B125FD" w:rsidRPr="00ED5850">
              <w:rPr>
                <w:rStyle w:val="normaltextrun"/>
                <w:rFonts w:ascii="SassoonPrimary" w:hAnsi="SassoonPrimary"/>
                <w:color w:val="808080" w:themeColor="background1" w:themeShade="80"/>
                <w:sz w:val="20"/>
                <w:szCs w:val="20"/>
                <w:shd w:val="clear" w:color="auto" w:fill="FFFFFF"/>
              </w:rPr>
              <w:t xml:space="preserve"> and why the climate varies around the Globe.  </w:t>
            </w:r>
            <w:r w:rsidR="00987CAA" w:rsidRPr="00ED5850">
              <w:rPr>
                <w:rStyle w:val="normaltextrun"/>
                <w:rFonts w:ascii="SassoonPrimary" w:hAnsi="SassoonPrimary"/>
                <w:color w:val="808080" w:themeColor="background1" w:themeShade="80"/>
                <w:sz w:val="20"/>
                <w:szCs w:val="20"/>
                <w:shd w:val="clear" w:color="auto" w:fill="FFFFFF"/>
              </w:rPr>
              <w:t>[</w:t>
            </w:r>
            <w:r w:rsidR="00D81841" w:rsidRPr="00ED5850">
              <w:rPr>
                <w:rStyle w:val="normaltextrun"/>
                <w:rFonts w:ascii="SassoonPrimary" w:hAnsi="SassoonPrimary"/>
                <w:color w:val="808080" w:themeColor="background1" w:themeShade="80"/>
                <w:sz w:val="20"/>
                <w:szCs w:val="20"/>
                <w:shd w:val="clear" w:color="auto" w:fill="FFFFFF"/>
              </w:rPr>
              <w:t>2.2</w:t>
            </w:r>
            <w:r w:rsidR="00987CAA" w:rsidRPr="00ED5850">
              <w:rPr>
                <w:rStyle w:val="normaltextrun"/>
                <w:rFonts w:ascii="SassoonPrimary" w:hAnsi="SassoonPrimary"/>
                <w:color w:val="808080" w:themeColor="background1" w:themeShade="80"/>
                <w:sz w:val="20"/>
                <w:szCs w:val="20"/>
                <w:shd w:val="clear" w:color="auto" w:fill="FFFFFF"/>
              </w:rPr>
              <w:t xml:space="preserve"> Science – animals including humans] [0.17]</w:t>
            </w:r>
          </w:p>
          <w:p w14:paraId="35EF6BCC" w14:textId="22ACABD2" w:rsidR="003856DD" w:rsidRPr="00ED5850" w:rsidRDefault="003856DD" w:rsidP="002D0DA2">
            <w:pPr>
              <w:shd w:val="clear" w:color="auto" w:fill="FFFFFF" w:themeFill="background1"/>
              <w:textAlignment w:val="baseline"/>
              <w:rPr>
                <w:rFonts w:ascii="SassoonPrimary" w:hAnsi="SassoonPrimary" w:cs="Segoe UI"/>
                <w:sz w:val="20"/>
                <w:szCs w:val="20"/>
              </w:rPr>
            </w:pPr>
            <w:r w:rsidRPr="00ED5850">
              <w:rPr>
                <w:rStyle w:val="normaltextrun"/>
                <w:rFonts w:ascii="SassoonPrimary" w:hAnsi="SassoonPrimary"/>
                <w:sz w:val="20"/>
                <w:szCs w:val="20"/>
                <w:shd w:val="clear" w:color="auto" w:fill="FFFFFF"/>
              </w:rPr>
              <w:t xml:space="preserve">3.1a </w:t>
            </w:r>
            <w:r w:rsidRPr="00ED5850">
              <w:rPr>
                <w:rFonts w:ascii="SassoonPrimary" w:hAnsi="SassoonPrimary" w:cs="Arial"/>
                <w:sz w:val="20"/>
                <w:szCs w:val="20"/>
              </w:rPr>
              <w:t xml:space="preserve">To know latitude is the distance north or south of the equator and longitude is the distance east or west of the Prime </w:t>
            </w:r>
            <w:proofErr w:type="gramStart"/>
            <w:r w:rsidRPr="00ED5850">
              <w:rPr>
                <w:rFonts w:ascii="SassoonPrimary" w:hAnsi="SassoonPrimary" w:cs="Arial"/>
                <w:sz w:val="20"/>
                <w:szCs w:val="20"/>
              </w:rPr>
              <w:t>Meridian.*</w:t>
            </w:r>
            <w:proofErr w:type="gramEnd"/>
            <w:r w:rsidRPr="00ED5850">
              <w:rPr>
                <w:rFonts w:ascii="Calibri" w:hAnsi="Calibri" w:cs="Calibri"/>
                <w:sz w:val="20"/>
                <w:szCs w:val="20"/>
              </w:rPr>
              <w:t> </w:t>
            </w:r>
          </w:p>
          <w:p w14:paraId="34BF88F3" w14:textId="1AEAC404" w:rsidR="003856DD" w:rsidRPr="00ED5850" w:rsidRDefault="003856DD" w:rsidP="002D0DA2">
            <w:pPr>
              <w:shd w:val="clear" w:color="auto" w:fill="FFFFFF" w:themeFill="background1"/>
              <w:textAlignment w:val="baseline"/>
              <w:rPr>
                <w:rStyle w:val="normaltextrun"/>
                <w:rFonts w:ascii="SassoonPrimary" w:hAnsi="SassoonPrimary"/>
                <w:color w:val="808080" w:themeColor="background1" w:themeShade="80"/>
                <w:sz w:val="20"/>
                <w:szCs w:val="20"/>
              </w:rPr>
            </w:pPr>
            <w:r w:rsidRPr="00ED5850">
              <w:rPr>
                <w:rFonts w:ascii="SassoonPrimary" w:hAnsi="SassoonPrimary" w:cs="Arial"/>
                <w:sz w:val="20"/>
                <w:szCs w:val="20"/>
              </w:rPr>
              <w:t xml:space="preserve">3.1b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the climate of a place can be identified by the</w:t>
            </w:r>
            <w:r w:rsidRPr="00ED5850">
              <w:rPr>
                <w:rFonts w:ascii="Calibri" w:hAnsi="Calibri" w:cs="Calibri"/>
                <w:sz w:val="20"/>
                <w:szCs w:val="20"/>
              </w:rPr>
              <w:t> </w:t>
            </w:r>
            <w:r w:rsidRPr="00ED5850">
              <w:rPr>
                <w:rFonts w:ascii="SassoonPrimary" w:hAnsi="SassoonPrimary" w:cs="Arial"/>
                <w:sz w:val="20"/>
                <w:szCs w:val="20"/>
              </w:rPr>
              <w:t>types of weather, plants and animals found there.</w:t>
            </w:r>
            <w:r w:rsidRPr="00ED5850">
              <w:rPr>
                <w:rFonts w:ascii="Calibri" w:hAnsi="Calibri" w:cs="Calibri"/>
                <w:sz w:val="20"/>
                <w:szCs w:val="20"/>
              </w:rPr>
              <w:t> </w:t>
            </w:r>
          </w:p>
          <w:p w14:paraId="7589F2FC" w14:textId="5D688A3D" w:rsidR="00B125FD" w:rsidRPr="00ED5850" w:rsidRDefault="00E1403D" w:rsidP="002D0DA2">
            <w:pPr>
              <w:pStyle w:val="NoSpacing"/>
              <w:shd w:val="clear" w:color="auto" w:fill="FFFFFF" w:themeFill="background1"/>
              <w:rPr>
                <w:rFonts w:ascii="SassoonPrimary" w:eastAsia="Times New Roman" w:hAnsi="SassoonPrimary" w:cs="Segoe UI"/>
                <w:sz w:val="20"/>
                <w:szCs w:val="20"/>
                <w:lang w:eastAsia="en-GB"/>
              </w:rPr>
            </w:pPr>
            <w:r w:rsidRPr="00ED5850">
              <w:rPr>
                <w:rFonts w:ascii="SassoonPrimary" w:hAnsi="SassoonPrimary" w:cs="Arial"/>
                <w:color w:val="000000"/>
                <w:sz w:val="20"/>
                <w:szCs w:val="20"/>
                <w:shd w:val="clear" w:color="auto" w:fill="FFFFFF"/>
              </w:rPr>
              <w:t xml:space="preserve">3.2 </w:t>
            </w:r>
            <w:r w:rsidR="00B125FD" w:rsidRPr="00ED5850">
              <w:rPr>
                <w:rFonts w:ascii="SassoonPrimary" w:hAnsi="SassoonPrimary" w:cs="Arial"/>
                <w:color w:val="000000"/>
                <w:sz w:val="20"/>
                <w:szCs w:val="20"/>
                <w:shd w:val="clear" w:color="auto" w:fill="FFFFFF"/>
              </w:rPr>
              <w:t>To</w:t>
            </w:r>
            <w:r w:rsidR="00B125FD" w:rsidRPr="00ED5850">
              <w:rPr>
                <w:rFonts w:ascii="SassoonPrimary" w:eastAsia="Times New Roman" w:hAnsi="SassoonPrimary" w:cs="Segoe UI"/>
                <w:sz w:val="20"/>
                <w:szCs w:val="20"/>
                <w:lang w:eastAsia="en-GB"/>
              </w:rPr>
              <w:t xml:space="preserve"> know the location of the Amazon River and Rainforest and know why it is significant.   </w:t>
            </w:r>
          </w:p>
          <w:p w14:paraId="0E69A1DD" w14:textId="42CE6708" w:rsidR="00B125FD" w:rsidRPr="00ED5850" w:rsidRDefault="00E1403D" w:rsidP="002D0DA2">
            <w:pPr>
              <w:pStyle w:val="NoSpacing"/>
              <w:shd w:val="clear" w:color="auto" w:fill="FFFFFF" w:themeFill="background1"/>
              <w:rPr>
                <w:rStyle w:val="eop"/>
                <w:rFonts w:ascii="SassoonPrimary" w:hAnsi="SassoonPrimary" w:cs="Calibri"/>
                <w:sz w:val="20"/>
                <w:szCs w:val="20"/>
                <w:shd w:val="clear" w:color="auto" w:fill="FFFFFF"/>
              </w:rPr>
            </w:pPr>
            <w:r w:rsidRPr="00ED5850">
              <w:rPr>
                <w:rFonts w:ascii="SassoonPrimary" w:hAnsi="SassoonPrimary" w:cs="Arial"/>
                <w:color w:val="000000"/>
                <w:sz w:val="20"/>
                <w:szCs w:val="20"/>
              </w:rPr>
              <w:t xml:space="preserve">3.3 </w:t>
            </w:r>
            <w:r w:rsidR="00987CAA" w:rsidRPr="00ED5850">
              <w:rPr>
                <w:rFonts w:ascii="SassoonPrimary" w:hAnsi="SassoonPrimary" w:cs="Arial"/>
                <w:color w:val="000000"/>
                <w:sz w:val="20"/>
                <w:szCs w:val="20"/>
              </w:rPr>
              <w:t xml:space="preserve">To know the location of the world’s countries, including North and South America using maps and globes. </w:t>
            </w:r>
          </w:p>
          <w:p w14:paraId="02D7C2EF" w14:textId="5C162BCD" w:rsidR="00B125FD" w:rsidRPr="00ED5850" w:rsidRDefault="00E1403D" w:rsidP="002D0DA2">
            <w:pPr>
              <w:pStyle w:val="NoSpacing"/>
              <w:shd w:val="clear" w:color="auto" w:fill="FFFFFF" w:themeFill="background1"/>
              <w:rPr>
                <w:rStyle w:val="normaltextrun"/>
                <w:rFonts w:ascii="SassoonPrimary" w:hAnsi="SassoonPrimary"/>
                <w:sz w:val="20"/>
                <w:szCs w:val="20"/>
                <w:shd w:val="clear" w:color="auto" w:fill="FFFFFF"/>
              </w:rPr>
            </w:pPr>
            <w:r w:rsidRPr="00ED5850">
              <w:rPr>
                <w:rFonts w:ascii="SassoonPrimary" w:hAnsi="SassoonPrimary" w:cs="Arial"/>
                <w:color w:val="000000"/>
                <w:sz w:val="20"/>
                <w:szCs w:val="20"/>
                <w:shd w:val="clear" w:color="auto" w:fill="FFFFFF"/>
              </w:rPr>
              <w:t xml:space="preserve">3.4 </w:t>
            </w:r>
            <w:r w:rsidR="00B125FD" w:rsidRPr="00ED5850">
              <w:rPr>
                <w:rFonts w:ascii="SassoonPrimary" w:hAnsi="SassoonPrimary" w:cs="Arial"/>
                <w:color w:val="000000"/>
                <w:sz w:val="20"/>
                <w:szCs w:val="20"/>
                <w:shd w:val="clear" w:color="auto" w:fill="FFFFFF"/>
              </w:rPr>
              <w:t>To</w:t>
            </w:r>
            <w:r w:rsidR="00B125FD" w:rsidRPr="00ED5850">
              <w:rPr>
                <w:rStyle w:val="normaltextrun"/>
                <w:rFonts w:ascii="SassoonPrimary" w:hAnsi="SassoonPrimary"/>
                <w:sz w:val="20"/>
                <w:szCs w:val="20"/>
                <w:shd w:val="clear" w:color="auto" w:fill="FFFFFF"/>
              </w:rPr>
              <w:t xml:space="preserve"> know that the Rainforest is a unique environment and its formation.  </w:t>
            </w:r>
            <w:r w:rsidR="00D81841" w:rsidRPr="00ED5850">
              <w:rPr>
                <w:rStyle w:val="normaltextrun"/>
                <w:rFonts w:ascii="SassoonPrimary" w:hAnsi="SassoonPrimary"/>
                <w:sz w:val="20"/>
                <w:szCs w:val="20"/>
                <w:shd w:val="clear" w:color="auto" w:fill="FFFFFF"/>
              </w:rPr>
              <w:t>[2.1-2.9 Science – plants]</w:t>
            </w:r>
          </w:p>
          <w:bookmarkEnd w:id="2"/>
          <w:p w14:paraId="0EC79595" w14:textId="664133DB" w:rsidR="00B125FD" w:rsidRPr="00ED5850" w:rsidRDefault="00E1403D" w:rsidP="00B125FD">
            <w:pPr>
              <w:pStyle w:val="NoSpacing"/>
              <w:rPr>
                <w:rStyle w:val="eop"/>
                <w:rFonts w:ascii="SassoonPrimary" w:hAnsi="SassoonPrimary" w:cs="Calibri"/>
                <w:sz w:val="20"/>
                <w:szCs w:val="20"/>
              </w:rPr>
            </w:pPr>
            <w:r w:rsidRPr="00ED5850">
              <w:rPr>
                <w:rFonts w:ascii="SassoonPrimary" w:hAnsi="SassoonPrimary" w:cs="Arial"/>
                <w:color w:val="000000"/>
                <w:sz w:val="20"/>
                <w:szCs w:val="20"/>
                <w:shd w:val="clear" w:color="auto" w:fill="FFFFFF"/>
              </w:rPr>
              <w:lastRenderedPageBreak/>
              <w:t xml:space="preserve">3.5 </w:t>
            </w:r>
            <w:r w:rsidR="00B125FD" w:rsidRPr="00ED5850">
              <w:rPr>
                <w:rFonts w:ascii="SassoonPrimary" w:hAnsi="SassoonPrimary" w:cs="Arial"/>
                <w:color w:val="000000"/>
                <w:sz w:val="20"/>
                <w:szCs w:val="20"/>
                <w:shd w:val="clear" w:color="auto" w:fill="FFFFFF"/>
              </w:rPr>
              <w:t>To</w:t>
            </w:r>
            <w:r w:rsidR="00B125FD" w:rsidRPr="00ED5850">
              <w:rPr>
                <w:rStyle w:val="eop"/>
                <w:rFonts w:ascii="SassoonPrimary" w:hAnsi="SassoonPrimary" w:cs="Calibri"/>
                <w:sz w:val="20"/>
                <w:szCs w:val="20"/>
              </w:rPr>
              <w:t xml:space="preserve"> know that there are unique animals in The Rainforest and their global importance.  </w:t>
            </w:r>
          </w:p>
          <w:p w14:paraId="19C23B1D" w14:textId="0FBF83CC" w:rsidR="00B125FD" w:rsidRPr="00ED5850" w:rsidRDefault="00E1403D" w:rsidP="00B125FD">
            <w:pPr>
              <w:textAlignment w:val="baseline"/>
              <w:rPr>
                <w:rStyle w:val="normaltextrun"/>
                <w:rFonts w:ascii="SassoonPrimary" w:hAnsi="SassoonPrimary"/>
                <w:sz w:val="20"/>
                <w:szCs w:val="20"/>
                <w:bdr w:val="none" w:sz="0" w:space="0" w:color="auto" w:frame="1"/>
              </w:rPr>
            </w:pPr>
            <w:r w:rsidRPr="00ED5850">
              <w:rPr>
                <w:rFonts w:ascii="SassoonPrimary" w:hAnsi="SassoonPrimary" w:cs="Arial"/>
                <w:color w:val="000000"/>
                <w:sz w:val="20"/>
                <w:szCs w:val="20"/>
                <w:shd w:val="clear" w:color="auto" w:fill="FFFFFF"/>
              </w:rPr>
              <w:t xml:space="preserve">3.6 </w:t>
            </w:r>
            <w:r w:rsidR="00B125FD" w:rsidRPr="00ED5850">
              <w:rPr>
                <w:rFonts w:ascii="SassoonPrimary" w:hAnsi="SassoonPrimary" w:cs="Arial"/>
                <w:color w:val="000000"/>
                <w:sz w:val="20"/>
                <w:szCs w:val="20"/>
                <w:shd w:val="clear" w:color="auto" w:fill="FFFFFF"/>
              </w:rPr>
              <w:t>To</w:t>
            </w:r>
            <w:r w:rsidR="00B125FD" w:rsidRPr="00ED5850">
              <w:rPr>
                <w:rStyle w:val="normaltextrun"/>
                <w:rFonts w:ascii="SassoonPrimary" w:hAnsi="SassoonPrimary"/>
                <w:sz w:val="20"/>
                <w:szCs w:val="20"/>
                <w:bdr w:val="none" w:sz="0" w:space="0" w:color="auto" w:frame="1"/>
              </w:rPr>
              <w:t xml:space="preserve"> know the impact humans have upon the Rainforest and the part I can play in its conservation.  </w:t>
            </w:r>
          </w:p>
          <w:p w14:paraId="2B9B7800" w14:textId="6A78387B" w:rsidR="6EABB1AF" w:rsidRPr="00ED5850" w:rsidRDefault="6EABB1AF" w:rsidP="6EABB1AF">
            <w:pPr>
              <w:rPr>
                <w:rStyle w:val="normaltextrun"/>
                <w:rFonts w:ascii="SassoonPrimary" w:hAnsi="SassoonPrimary"/>
                <w:sz w:val="20"/>
                <w:szCs w:val="20"/>
              </w:rPr>
            </w:pPr>
          </w:p>
          <w:p w14:paraId="4A7E7A35" w14:textId="2437E136" w:rsidR="00B125FD" w:rsidRPr="00ED5850" w:rsidRDefault="00B125FD" w:rsidP="00B125FD">
            <w:pPr>
              <w:pStyle w:val="NoSpacing"/>
              <w:rPr>
                <w:rFonts w:ascii="SassoonPrimary" w:hAnsi="SassoonPrimary" w:cs="Segoe UI"/>
                <w:sz w:val="20"/>
                <w:szCs w:val="20"/>
              </w:rPr>
            </w:pPr>
          </w:p>
        </w:tc>
        <w:tc>
          <w:tcPr>
            <w:tcW w:w="3685" w:type="dxa"/>
          </w:tcPr>
          <w:p w14:paraId="71230E08" w14:textId="07555486" w:rsidR="00B125FD" w:rsidRPr="00ED5850" w:rsidRDefault="00E1403D" w:rsidP="00B125FD">
            <w:pPr>
              <w:pStyle w:val="NoSpacing"/>
              <w:rPr>
                <w:rFonts w:ascii="SassoonPrimary" w:hAnsi="SassoonPrimary"/>
                <w:sz w:val="20"/>
                <w:szCs w:val="20"/>
              </w:rPr>
            </w:pPr>
            <w:r w:rsidRPr="00ED5850">
              <w:rPr>
                <w:rStyle w:val="normaltextrun"/>
                <w:rFonts w:ascii="SassoonPrimary" w:hAnsi="SassoonPrimary"/>
                <w:color w:val="000000"/>
                <w:sz w:val="20"/>
                <w:szCs w:val="20"/>
                <w:shd w:val="clear" w:color="auto" w:fill="FFFFFF"/>
              </w:rPr>
              <w:lastRenderedPageBreak/>
              <w:t xml:space="preserve">3.7 </w:t>
            </w:r>
            <w:r w:rsidR="00B125FD" w:rsidRPr="00ED5850">
              <w:rPr>
                <w:rStyle w:val="normaltextrun"/>
                <w:rFonts w:ascii="SassoonPrimary" w:hAnsi="SassoonPrimary"/>
                <w:color w:val="000000"/>
                <w:sz w:val="20"/>
                <w:szCs w:val="20"/>
                <w:shd w:val="clear" w:color="auto" w:fill="FFFFFF"/>
              </w:rPr>
              <w:t>Year 3 to write a report in the rainforest, the impact on humans and how we can support conservation.</w:t>
            </w:r>
            <w:r w:rsidR="00B125FD" w:rsidRPr="00ED5850">
              <w:rPr>
                <w:rStyle w:val="normaltextrun"/>
                <w:rFonts w:ascii="Calibri" w:hAnsi="Calibri" w:cs="Calibri"/>
                <w:color w:val="000000"/>
                <w:sz w:val="20"/>
                <w:szCs w:val="20"/>
                <w:shd w:val="clear" w:color="auto" w:fill="FFFFFF"/>
              </w:rPr>
              <w:t> </w:t>
            </w:r>
            <w:r w:rsidR="00B125FD" w:rsidRPr="00ED5850">
              <w:rPr>
                <w:rStyle w:val="eop"/>
                <w:rFonts w:ascii="Calibri" w:hAnsi="Calibri" w:cs="Calibri"/>
                <w:color w:val="000000"/>
                <w:sz w:val="20"/>
                <w:szCs w:val="20"/>
                <w:shd w:val="clear" w:color="auto" w:fill="FFFFFF"/>
              </w:rPr>
              <w:t> </w:t>
            </w:r>
          </w:p>
        </w:tc>
        <w:tc>
          <w:tcPr>
            <w:tcW w:w="2557" w:type="dxa"/>
            <w:vMerge w:val="restart"/>
          </w:tcPr>
          <w:p w14:paraId="1D673BE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1C70B9B3"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2B90B9C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people</w:t>
            </w:r>
          </w:p>
          <w:p w14:paraId="6A33F88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place</w:t>
            </w:r>
          </w:p>
          <w:p w14:paraId="66D17EAC"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0DF57876"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Derby</w:t>
            </w:r>
          </w:p>
          <w:p w14:paraId="1D1AF08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Derwent</w:t>
            </w:r>
          </w:p>
          <w:p w14:paraId="2D8A449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2C75E44B"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41C3D4C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10C5E33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654EF52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75C08032"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atlas</w:t>
            </w:r>
          </w:p>
          <w:p w14:paraId="3B0761D8"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climate</w:t>
            </w:r>
          </w:p>
          <w:p w14:paraId="4583F07D"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landscape</w:t>
            </w:r>
          </w:p>
          <w:p w14:paraId="32B716F3"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latitude </w:t>
            </w:r>
          </w:p>
          <w:p w14:paraId="304A2A63"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longitude </w:t>
            </w:r>
          </w:p>
          <w:p w14:paraId="68C441E3"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regional</w:t>
            </w:r>
          </w:p>
          <w:p w14:paraId="1F5D4399"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Equator</w:t>
            </w:r>
          </w:p>
          <w:p w14:paraId="11594216"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lastRenderedPageBreak/>
              <w:t xml:space="preserve">Tropic of Cancer </w:t>
            </w:r>
          </w:p>
          <w:p w14:paraId="68DE2D62" w14:textId="062F7FD3"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Tropic of Capricorn </w:t>
            </w:r>
          </w:p>
        </w:tc>
      </w:tr>
      <w:tr w:rsidR="00B125FD" w:rsidRPr="00ED5850" w14:paraId="52BE53C8" w14:textId="77777777" w:rsidTr="00E31764">
        <w:trPr>
          <w:trHeight w:val="915"/>
        </w:trPr>
        <w:tc>
          <w:tcPr>
            <w:tcW w:w="1225" w:type="dxa"/>
            <w:vMerge/>
          </w:tcPr>
          <w:p w14:paraId="3102FC5D" w14:textId="77777777" w:rsidR="00B125FD" w:rsidRPr="00ED5850" w:rsidRDefault="00B125FD" w:rsidP="00B125FD">
            <w:pPr>
              <w:pStyle w:val="NoSpacing"/>
              <w:rPr>
                <w:rFonts w:ascii="SassoonPrimary" w:hAnsi="SassoonPrimary"/>
                <w:sz w:val="20"/>
                <w:szCs w:val="20"/>
              </w:rPr>
            </w:pPr>
          </w:p>
        </w:tc>
        <w:tc>
          <w:tcPr>
            <w:tcW w:w="3023" w:type="dxa"/>
            <w:vMerge/>
          </w:tcPr>
          <w:p w14:paraId="5A98387A" w14:textId="77777777" w:rsidR="00B125FD" w:rsidRPr="00ED5850" w:rsidRDefault="00B125FD" w:rsidP="00B125FD">
            <w:pPr>
              <w:pStyle w:val="NoSpacing"/>
              <w:rPr>
                <w:rFonts w:ascii="SassoonPrimary" w:hAnsi="SassoonPrimary"/>
                <w:sz w:val="20"/>
                <w:szCs w:val="20"/>
              </w:rPr>
            </w:pPr>
          </w:p>
        </w:tc>
        <w:tc>
          <w:tcPr>
            <w:tcW w:w="4961" w:type="dxa"/>
            <w:vMerge/>
          </w:tcPr>
          <w:p w14:paraId="1CBB7F1B" w14:textId="77777777" w:rsidR="00B125FD" w:rsidRPr="00ED5850" w:rsidRDefault="00B125FD" w:rsidP="00B125FD">
            <w:pPr>
              <w:pStyle w:val="NoSpacing"/>
              <w:rPr>
                <w:rStyle w:val="normaltextrun"/>
                <w:rFonts w:ascii="SassoonPrimary" w:hAnsi="SassoonPrimary"/>
                <w:color w:val="000000"/>
                <w:sz w:val="20"/>
                <w:szCs w:val="20"/>
                <w:shd w:val="clear" w:color="auto" w:fill="FFFFFF"/>
              </w:rPr>
            </w:pPr>
          </w:p>
        </w:tc>
        <w:tc>
          <w:tcPr>
            <w:tcW w:w="3685" w:type="dxa"/>
          </w:tcPr>
          <w:p w14:paraId="68B0A47D"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5BA34A11" w14:textId="4DF689E3" w:rsidR="00B125FD" w:rsidRPr="00ED5850" w:rsidRDefault="00E1403D"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3.8 </w:t>
            </w:r>
            <w:r w:rsidR="00B125FD" w:rsidRPr="00ED5850">
              <w:rPr>
                <w:rFonts w:ascii="SassoonPrimary" w:hAnsi="SassoonPrimary" w:cs="Arial"/>
                <w:sz w:val="20"/>
                <w:szCs w:val="20"/>
              </w:rPr>
              <w:t>The equator is an imaginary line that divides the world into the Northern and Southern Hemispheres.</w:t>
            </w:r>
          </w:p>
          <w:p w14:paraId="5ECFCFC4" w14:textId="77777777" w:rsidR="00E1403D" w:rsidRPr="00ED5850" w:rsidRDefault="00B125FD" w:rsidP="00B125FD">
            <w:pPr>
              <w:pStyle w:val="NoSpacing"/>
              <w:rPr>
                <w:rFonts w:ascii="SassoonPrimary" w:eastAsia="Times New Roman" w:hAnsi="SassoonPrimary" w:cs="Arial"/>
                <w:sz w:val="20"/>
                <w:szCs w:val="20"/>
                <w:lang w:eastAsia="en-GB"/>
              </w:rPr>
            </w:pPr>
            <w:r w:rsidRPr="00ED5850">
              <w:rPr>
                <w:rFonts w:ascii="Calibri" w:eastAsia="Times New Roman" w:hAnsi="Calibri" w:cs="Calibri"/>
                <w:sz w:val="20"/>
                <w:szCs w:val="20"/>
                <w:lang w:eastAsia="en-GB"/>
              </w:rPr>
              <w:t> </w:t>
            </w:r>
            <w:r w:rsidRPr="00ED5850">
              <w:rPr>
                <w:rFonts w:ascii="SassoonPrimary" w:eastAsia="Times New Roman" w:hAnsi="SassoonPrimary" w:cs="Arial"/>
                <w:sz w:val="20"/>
                <w:szCs w:val="20"/>
                <w:lang w:eastAsia="en-GB"/>
              </w:rPr>
              <w:t xml:space="preserve">Continents have different climates depending on where they are in the world. </w:t>
            </w:r>
          </w:p>
          <w:p w14:paraId="60080007" w14:textId="2D1A6CAF" w:rsidR="00B125FD" w:rsidRPr="00ED5850" w:rsidRDefault="00E1403D"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3.9 </w:t>
            </w:r>
            <w:r w:rsidR="00B125FD" w:rsidRPr="00ED5850">
              <w:rPr>
                <w:rFonts w:ascii="SassoonPrimary" w:eastAsia="Times New Roman" w:hAnsi="SassoonPrimary" w:cs="Arial"/>
                <w:sz w:val="20"/>
                <w:szCs w:val="20"/>
                <w:lang w:eastAsia="en-GB"/>
              </w:rPr>
              <w:t>The climate of a place can be identified by the</w:t>
            </w:r>
            <w:r w:rsidR="00B125FD" w:rsidRPr="00ED5850">
              <w:rPr>
                <w:rFonts w:ascii="Calibri" w:eastAsia="Times New Roman" w:hAnsi="Calibri" w:cs="Calibri"/>
                <w:sz w:val="20"/>
                <w:szCs w:val="20"/>
                <w:lang w:eastAsia="en-GB"/>
              </w:rPr>
              <w:t> </w:t>
            </w:r>
            <w:r w:rsidR="00B125FD" w:rsidRPr="00ED5850">
              <w:rPr>
                <w:rFonts w:ascii="SassoonPrimary" w:eastAsia="Times New Roman" w:hAnsi="SassoonPrimary" w:cs="Arial"/>
                <w:sz w:val="20"/>
                <w:szCs w:val="20"/>
                <w:lang w:eastAsia="en-GB"/>
              </w:rPr>
              <w:t>types of weather, plants and animals found there.</w:t>
            </w:r>
            <w:r w:rsidR="00B125FD" w:rsidRPr="00ED5850">
              <w:rPr>
                <w:rFonts w:ascii="Calibri" w:eastAsia="Times New Roman" w:hAnsi="Calibri" w:cs="Calibri"/>
                <w:sz w:val="20"/>
                <w:szCs w:val="20"/>
                <w:lang w:eastAsia="en-GB"/>
              </w:rPr>
              <w:t> </w:t>
            </w:r>
          </w:p>
        </w:tc>
        <w:tc>
          <w:tcPr>
            <w:tcW w:w="2557" w:type="dxa"/>
            <w:vMerge/>
          </w:tcPr>
          <w:p w14:paraId="2DF608DA"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00BE14FA" w14:textId="77777777" w:rsidTr="00E31764">
        <w:trPr>
          <w:trHeight w:val="915"/>
        </w:trPr>
        <w:tc>
          <w:tcPr>
            <w:tcW w:w="1225" w:type="dxa"/>
            <w:vMerge/>
          </w:tcPr>
          <w:p w14:paraId="44133B5D" w14:textId="77777777" w:rsidR="00B125FD" w:rsidRPr="00ED5850" w:rsidRDefault="00B125FD" w:rsidP="00B125FD">
            <w:pPr>
              <w:pStyle w:val="NoSpacing"/>
              <w:rPr>
                <w:rFonts w:ascii="SassoonPrimary" w:hAnsi="SassoonPrimary"/>
                <w:sz w:val="20"/>
                <w:szCs w:val="20"/>
              </w:rPr>
            </w:pPr>
          </w:p>
        </w:tc>
        <w:tc>
          <w:tcPr>
            <w:tcW w:w="3023" w:type="dxa"/>
            <w:vMerge/>
          </w:tcPr>
          <w:p w14:paraId="30D94134" w14:textId="77777777" w:rsidR="00B125FD" w:rsidRPr="00ED5850" w:rsidRDefault="00B125FD" w:rsidP="00B125FD">
            <w:pPr>
              <w:pStyle w:val="NoSpacing"/>
              <w:rPr>
                <w:rFonts w:ascii="SassoonPrimary" w:hAnsi="SassoonPrimary"/>
                <w:sz w:val="20"/>
                <w:szCs w:val="20"/>
              </w:rPr>
            </w:pPr>
          </w:p>
        </w:tc>
        <w:tc>
          <w:tcPr>
            <w:tcW w:w="4961" w:type="dxa"/>
            <w:vMerge/>
          </w:tcPr>
          <w:p w14:paraId="19A744F4" w14:textId="77777777" w:rsidR="00B125FD" w:rsidRPr="00ED5850" w:rsidRDefault="00B125FD" w:rsidP="00B125FD">
            <w:pPr>
              <w:pStyle w:val="NoSpacing"/>
              <w:rPr>
                <w:rStyle w:val="normaltextrun"/>
                <w:rFonts w:ascii="SassoonPrimary" w:hAnsi="SassoonPrimary"/>
                <w:color w:val="000000"/>
                <w:sz w:val="20"/>
                <w:szCs w:val="20"/>
                <w:shd w:val="clear" w:color="auto" w:fill="FFFFFF"/>
              </w:rPr>
            </w:pPr>
          </w:p>
        </w:tc>
        <w:tc>
          <w:tcPr>
            <w:tcW w:w="3685" w:type="dxa"/>
          </w:tcPr>
          <w:p w14:paraId="2E305E05"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410D0F0B" w14:textId="37201EC0" w:rsidR="00B125FD" w:rsidRPr="00ED5850" w:rsidRDefault="00E1403D" w:rsidP="00987CAA">
            <w:pPr>
              <w:pStyle w:val="NoSpacing"/>
              <w:rPr>
                <w:rFonts w:ascii="SassoonPrimary" w:hAnsi="SassoonPrimary"/>
                <w:b/>
                <w:sz w:val="20"/>
                <w:szCs w:val="20"/>
              </w:rPr>
            </w:pPr>
            <w:r w:rsidRPr="00ED5850">
              <w:rPr>
                <w:rFonts w:ascii="SassoonPrimary" w:eastAsia="Times New Roman" w:hAnsi="SassoonPrimary" w:cs="Arial"/>
                <w:sz w:val="20"/>
                <w:szCs w:val="20"/>
                <w:lang w:eastAsia="en-GB"/>
              </w:rPr>
              <w:t xml:space="preserve">3.10 </w:t>
            </w:r>
            <w:r w:rsidR="00B125FD" w:rsidRPr="00ED5850">
              <w:rPr>
                <w:rFonts w:ascii="SassoonPrimary" w:eastAsia="Times New Roman" w:hAnsi="SassoonPrimary" w:cs="Arial"/>
                <w:sz w:val="20"/>
                <w:szCs w:val="20"/>
                <w:lang w:eastAsia="en-GB"/>
              </w:rPr>
              <w:t>Landscapes have changed over time. Hills, grass, trees and natural features made up landscapes. Over time this has changed</w:t>
            </w:r>
            <w:r w:rsidR="00B125FD" w:rsidRPr="00ED5850">
              <w:rPr>
                <w:rFonts w:ascii="Calibri" w:eastAsia="Times New Roman" w:hAnsi="Calibri" w:cs="Calibri"/>
                <w:sz w:val="20"/>
                <w:szCs w:val="20"/>
                <w:lang w:eastAsia="en-GB"/>
              </w:rPr>
              <w:t> </w:t>
            </w:r>
          </w:p>
        </w:tc>
        <w:tc>
          <w:tcPr>
            <w:tcW w:w="2557" w:type="dxa"/>
            <w:vMerge/>
          </w:tcPr>
          <w:p w14:paraId="2D0700FF"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445F0A13" w14:textId="77777777" w:rsidTr="00E31764">
        <w:trPr>
          <w:trHeight w:val="1650"/>
        </w:trPr>
        <w:tc>
          <w:tcPr>
            <w:tcW w:w="1225" w:type="dxa"/>
            <w:vMerge/>
          </w:tcPr>
          <w:p w14:paraId="6AA10F86" w14:textId="77777777" w:rsidR="00B125FD" w:rsidRPr="00ED5850" w:rsidRDefault="00B125FD" w:rsidP="00B125FD">
            <w:pPr>
              <w:pStyle w:val="NoSpacing"/>
              <w:rPr>
                <w:rFonts w:ascii="SassoonPrimary" w:hAnsi="SassoonPrimary"/>
                <w:sz w:val="20"/>
                <w:szCs w:val="20"/>
              </w:rPr>
            </w:pPr>
          </w:p>
        </w:tc>
        <w:tc>
          <w:tcPr>
            <w:tcW w:w="3023" w:type="dxa"/>
            <w:vMerge/>
          </w:tcPr>
          <w:p w14:paraId="3FDD68C9" w14:textId="77777777" w:rsidR="00B125FD" w:rsidRPr="00ED5850" w:rsidRDefault="00B125FD" w:rsidP="00B125FD">
            <w:pPr>
              <w:pStyle w:val="NoSpacing"/>
              <w:rPr>
                <w:rFonts w:ascii="SassoonPrimary" w:hAnsi="SassoonPrimary"/>
                <w:sz w:val="20"/>
                <w:szCs w:val="20"/>
              </w:rPr>
            </w:pPr>
          </w:p>
        </w:tc>
        <w:tc>
          <w:tcPr>
            <w:tcW w:w="4961" w:type="dxa"/>
            <w:vMerge/>
          </w:tcPr>
          <w:p w14:paraId="2C09D072" w14:textId="77777777" w:rsidR="00B125FD" w:rsidRPr="00ED5850" w:rsidRDefault="00B125FD" w:rsidP="00B125FD">
            <w:pPr>
              <w:pStyle w:val="NoSpacing"/>
              <w:rPr>
                <w:rStyle w:val="normaltextrun"/>
                <w:rFonts w:ascii="SassoonPrimary" w:hAnsi="SassoonPrimary"/>
                <w:color w:val="000000"/>
                <w:sz w:val="20"/>
                <w:szCs w:val="20"/>
                <w:shd w:val="clear" w:color="auto" w:fill="FFFFFF"/>
              </w:rPr>
            </w:pPr>
          </w:p>
        </w:tc>
        <w:tc>
          <w:tcPr>
            <w:tcW w:w="3685" w:type="dxa"/>
          </w:tcPr>
          <w:p w14:paraId="615DD286"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5698A0E1" w14:textId="77777777" w:rsidR="00E1403D" w:rsidRPr="00ED5850" w:rsidRDefault="00E1403D" w:rsidP="00B125FD">
            <w:pPr>
              <w:textAlignment w:val="baseline"/>
              <w:rPr>
                <w:rFonts w:ascii="SassoonPrimary" w:hAnsi="SassoonPrimary" w:cs="Arial"/>
                <w:sz w:val="20"/>
                <w:szCs w:val="20"/>
              </w:rPr>
            </w:pPr>
            <w:r w:rsidRPr="00ED5850">
              <w:rPr>
                <w:rFonts w:ascii="SassoonPrimary" w:hAnsi="SassoonPrimary" w:cs="Arial"/>
                <w:sz w:val="20"/>
                <w:szCs w:val="20"/>
              </w:rPr>
              <w:t xml:space="preserve">3.11 </w:t>
            </w:r>
            <w:r w:rsidR="00B125FD" w:rsidRPr="00ED5850">
              <w:rPr>
                <w:rFonts w:ascii="SassoonPrimary" w:hAnsi="SassoonPrimary" w:cs="Arial"/>
                <w:sz w:val="20"/>
                <w:szCs w:val="20"/>
              </w:rPr>
              <w:t xml:space="preserve">Different types of settlement include rural, urban, hamlet, town, village, city and suburban areas. </w:t>
            </w:r>
          </w:p>
          <w:p w14:paraId="0F8E6EB2" w14:textId="2D392794" w:rsidR="00B125FD" w:rsidRPr="00ED5850" w:rsidRDefault="00E1403D"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3.12 </w:t>
            </w:r>
            <w:r w:rsidR="00B125FD" w:rsidRPr="00ED5850">
              <w:rPr>
                <w:rFonts w:ascii="SassoonPrimary" w:hAnsi="SassoonPrimary" w:cs="Arial"/>
                <w:sz w:val="20"/>
                <w:szCs w:val="20"/>
              </w:rPr>
              <w:t>A city is a large settlement where many people live and work. Residential areas surrounding cities are called suburbs.</w:t>
            </w:r>
            <w:r w:rsidR="00B125FD" w:rsidRPr="00ED5850">
              <w:rPr>
                <w:rFonts w:ascii="Calibri" w:hAnsi="Calibri" w:cs="Calibri"/>
                <w:sz w:val="20"/>
                <w:szCs w:val="20"/>
              </w:rPr>
              <w:t> </w:t>
            </w:r>
          </w:p>
        </w:tc>
        <w:tc>
          <w:tcPr>
            <w:tcW w:w="2557" w:type="dxa"/>
          </w:tcPr>
          <w:p w14:paraId="28583819"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 xml:space="preserve">emergent </w:t>
            </w:r>
          </w:p>
          <w:p w14:paraId="4028F97E"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canopy</w:t>
            </w:r>
          </w:p>
          <w:p w14:paraId="20A1803E"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shrub layer</w:t>
            </w:r>
          </w:p>
          <w:p w14:paraId="109D9FFE"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decomposer</w:t>
            </w:r>
          </w:p>
          <w:p w14:paraId="15FF04FE"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 xml:space="preserve">deforestation </w:t>
            </w:r>
          </w:p>
          <w:p w14:paraId="30536FDB"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 xml:space="preserve">afforestation </w:t>
            </w:r>
          </w:p>
          <w:p w14:paraId="190B126D"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 xml:space="preserve">shifting cultivation </w:t>
            </w:r>
          </w:p>
          <w:p w14:paraId="333ED1E7"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 xml:space="preserve">conservation </w:t>
            </w:r>
          </w:p>
          <w:p w14:paraId="2AEF490F" w14:textId="77777777" w:rsidR="00B125FD" w:rsidRPr="00ED5850" w:rsidRDefault="00B125FD" w:rsidP="00B125FD">
            <w:pPr>
              <w:pStyle w:val="NoSpacing"/>
              <w:rPr>
                <w:rStyle w:val="normaltextrun"/>
                <w:rFonts w:ascii="SassoonPrimary" w:hAnsi="SassoonPrimary"/>
                <w:b/>
                <w:sz w:val="20"/>
                <w:szCs w:val="20"/>
              </w:rPr>
            </w:pPr>
            <w:r w:rsidRPr="00ED5850">
              <w:rPr>
                <w:rStyle w:val="normaltextrun"/>
                <w:rFonts w:ascii="SassoonPrimary" w:hAnsi="SassoonPrimary"/>
                <w:b/>
                <w:sz w:val="20"/>
                <w:szCs w:val="20"/>
              </w:rPr>
              <w:t xml:space="preserve">sustainable </w:t>
            </w:r>
          </w:p>
          <w:p w14:paraId="66396EDD" w14:textId="7B09C3DC" w:rsidR="00B125FD" w:rsidRPr="00ED5850" w:rsidRDefault="00B125FD" w:rsidP="00B125FD">
            <w:pPr>
              <w:pStyle w:val="NoSpacing"/>
              <w:rPr>
                <w:rStyle w:val="normaltextrun"/>
                <w:rFonts w:ascii="SassoonPrimary" w:hAnsi="SassoonPrimary"/>
                <w:sz w:val="20"/>
                <w:szCs w:val="20"/>
              </w:rPr>
            </w:pPr>
            <w:r w:rsidRPr="00ED5850">
              <w:rPr>
                <w:rStyle w:val="normaltextrun"/>
                <w:rFonts w:ascii="SassoonPrimary" w:hAnsi="SassoonPrimary"/>
                <w:b/>
                <w:sz w:val="20"/>
                <w:szCs w:val="20"/>
              </w:rPr>
              <w:t>Amazon</w:t>
            </w:r>
          </w:p>
        </w:tc>
      </w:tr>
      <w:tr w:rsidR="00B125FD" w:rsidRPr="00ED5850" w14:paraId="44390B10" w14:textId="77777777" w:rsidTr="009206FE">
        <w:trPr>
          <w:trHeight w:val="1950"/>
        </w:trPr>
        <w:tc>
          <w:tcPr>
            <w:tcW w:w="1225" w:type="dxa"/>
            <w:vMerge/>
          </w:tcPr>
          <w:p w14:paraId="7E77742E" w14:textId="77777777" w:rsidR="00B125FD" w:rsidRPr="00ED5850" w:rsidRDefault="00B125FD" w:rsidP="00B125FD">
            <w:pPr>
              <w:pStyle w:val="NoSpacing"/>
              <w:rPr>
                <w:rFonts w:ascii="SassoonPrimary" w:hAnsi="SassoonPrimary"/>
                <w:sz w:val="20"/>
                <w:szCs w:val="20"/>
              </w:rPr>
            </w:pPr>
          </w:p>
        </w:tc>
        <w:tc>
          <w:tcPr>
            <w:tcW w:w="3023" w:type="dxa"/>
            <w:vMerge w:val="restart"/>
          </w:tcPr>
          <w:p w14:paraId="616BF94B" w14:textId="77777777" w:rsidR="00B125FD" w:rsidRPr="00ED5850" w:rsidRDefault="00B7200B" w:rsidP="00B7200B">
            <w:pPr>
              <w:pStyle w:val="NoSpacing"/>
              <w:numPr>
                <w:ilvl w:val="0"/>
                <w:numId w:val="7"/>
              </w:numPr>
              <w:rPr>
                <w:rFonts w:ascii="SassoonPrimary" w:hAnsi="SassoonPrimary"/>
                <w:sz w:val="20"/>
                <w:szCs w:val="20"/>
              </w:rPr>
            </w:pPr>
            <w:r w:rsidRPr="00ED5850">
              <w:rPr>
                <w:rFonts w:ascii="SassoonPrimary" w:hAnsi="SassoonPrimary"/>
                <w:sz w:val="20"/>
                <w:szCs w:val="20"/>
              </w:rPr>
              <w:t>human geography, including: types of settlement and land use, economic activity including trade links, and the distribution of natural resources including energy, food, minerals and water</w:t>
            </w:r>
          </w:p>
          <w:p w14:paraId="60B537C8" w14:textId="7660C4E1" w:rsidR="00B7200B" w:rsidRPr="00ED5850" w:rsidRDefault="00B7200B" w:rsidP="00B7200B">
            <w:pPr>
              <w:pStyle w:val="NoSpacing"/>
              <w:numPr>
                <w:ilvl w:val="0"/>
                <w:numId w:val="7"/>
              </w:numPr>
              <w:rPr>
                <w:rFonts w:ascii="SassoonPrimary" w:hAnsi="SassoonPrimary"/>
                <w:sz w:val="20"/>
                <w:szCs w:val="20"/>
              </w:rPr>
            </w:pPr>
            <w:r w:rsidRPr="00ED5850">
              <w:rPr>
                <w:rFonts w:ascii="SassoonPrimary" w:hAnsi="SassoonPrimary"/>
                <w:sz w:val="20"/>
                <w:szCs w:val="20"/>
              </w:rPr>
              <w:t>use fieldwork to observe, measure, record and present the human and physical features in the local area using a range of methods, including sketch maps, plans and graphs, and digital technologies.</w:t>
            </w:r>
          </w:p>
        </w:tc>
        <w:tc>
          <w:tcPr>
            <w:tcW w:w="4961" w:type="dxa"/>
            <w:vMerge w:val="restart"/>
            <w:shd w:val="clear" w:color="auto" w:fill="FFFFFF" w:themeFill="background1"/>
          </w:tcPr>
          <w:p w14:paraId="23F7362F" w14:textId="7F49B121" w:rsidR="00B125FD" w:rsidRPr="00ED5850" w:rsidRDefault="00B125FD" w:rsidP="00B125FD">
            <w:pPr>
              <w:pStyle w:val="paragraph"/>
              <w:spacing w:before="0" w:beforeAutospacing="0" w:after="0" w:afterAutospacing="0"/>
              <w:jc w:val="center"/>
              <w:textAlignment w:val="baseline"/>
              <w:rPr>
                <w:rStyle w:val="eop"/>
                <w:rFonts w:ascii="SassoonPrimary" w:hAnsi="SassoonPrimary" w:cs="Calibri"/>
                <w:b/>
                <w:sz w:val="20"/>
                <w:szCs w:val="20"/>
              </w:rPr>
            </w:pPr>
            <w:r w:rsidRPr="00ED5850">
              <w:rPr>
                <w:rStyle w:val="normaltextrun"/>
                <w:rFonts w:ascii="Calibri" w:hAnsi="Calibri" w:cs="Calibri"/>
                <w:b/>
                <w:sz w:val="20"/>
                <w:szCs w:val="20"/>
              </w:rPr>
              <w:t> </w:t>
            </w:r>
            <w:r w:rsidR="006C4C3B">
              <w:rPr>
                <w:rStyle w:val="normaltextrun"/>
                <w:rFonts w:ascii="Calibri" w:hAnsi="Calibri" w:cs="Calibri"/>
                <w:b/>
                <w:sz w:val="20"/>
                <w:szCs w:val="20"/>
              </w:rPr>
              <w:t>UK</w:t>
            </w:r>
          </w:p>
          <w:p w14:paraId="41AFEE23" w14:textId="5AD70701" w:rsidR="00690831" w:rsidRPr="00ED5850" w:rsidRDefault="00690831" w:rsidP="00690831">
            <w:pPr>
              <w:pStyle w:val="paragraph"/>
              <w:textAlignment w:val="baseline"/>
              <w:rPr>
                <w:rFonts w:ascii="SassoonPrimary" w:hAnsi="SassoonPrimary" w:cs="Arial"/>
                <w:color w:val="000000"/>
                <w:sz w:val="20"/>
                <w:szCs w:val="20"/>
                <w:shd w:val="clear" w:color="auto" w:fill="FFFFFF"/>
              </w:rPr>
            </w:pPr>
            <w:r w:rsidRPr="00ED5850">
              <w:rPr>
                <w:rFonts w:ascii="Arial" w:hAnsi="Arial" w:cs="Arial"/>
                <w:color w:val="000000"/>
                <w:sz w:val="20"/>
                <w:szCs w:val="20"/>
                <w:shd w:val="clear" w:color="auto" w:fill="FFFFFF"/>
              </w:rPr>
              <w:t> </w:t>
            </w:r>
            <w:r w:rsidRPr="00ED5850">
              <w:rPr>
                <w:rFonts w:ascii="SassoonPrimary" w:hAnsi="SassoonPrimary" w:cs="Arial"/>
                <w:color w:val="000000"/>
                <w:sz w:val="20"/>
                <w:szCs w:val="20"/>
                <w:shd w:val="clear" w:color="auto" w:fill="FFFFFF"/>
              </w:rPr>
              <w:t xml:space="preserve">3.13 To know </w:t>
            </w:r>
            <w:r w:rsidR="009206FE">
              <w:rPr>
                <w:rFonts w:ascii="SassoonPrimary" w:hAnsi="SassoonPrimary" w:cs="Arial"/>
                <w:color w:val="000000"/>
                <w:sz w:val="20"/>
                <w:szCs w:val="20"/>
                <w:shd w:val="clear" w:color="auto" w:fill="FFFFFF"/>
              </w:rPr>
              <w:t>that the UK</w:t>
            </w:r>
            <w:r w:rsidRPr="00ED5850">
              <w:rPr>
                <w:rFonts w:ascii="SassoonPrimary" w:hAnsi="SassoonPrimary" w:cs="Arial"/>
                <w:color w:val="000000"/>
                <w:sz w:val="20"/>
                <w:szCs w:val="20"/>
                <w:shd w:val="clear" w:color="auto" w:fill="FFFFFF"/>
              </w:rPr>
              <w:t xml:space="preserve"> is </w:t>
            </w:r>
            <w:r w:rsidR="009206FE">
              <w:rPr>
                <w:rFonts w:ascii="SassoonPrimary" w:hAnsi="SassoonPrimary" w:cs="Arial"/>
                <w:color w:val="000000"/>
                <w:sz w:val="20"/>
                <w:szCs w:val="20"/>
                <w:shd w:val="clear" w:color="auto" w:fill="FFFFFF"/>
              </w:rPr>
              <w:t>a part of GB</w:t>
            </w:r>
            <w:r w:rsidRPr="00ED5850">
              <w:rPr>
                <w:rFonts w:ascii="SassoonPrimary" w:hAnsi="SassoonPrimary" w:cs="Arial"/>
                <w:color w:val="000000"/>
                <w:sz w:val="20"/>
                <w:szCs w:val="20"/>
                <w:shd w:val="clear" w:color="auto" w:fill="FFFFFF"/>
              </w:rPr>
              <w:t xml:space="preserve"> [2.14]</w:t>
            </w:r>
            <w:r w:rsidRPr="00ED5850">
              <w:rPr>
                <w:rFonts w:ascii="Arial" w:hAnsi="Arial" w:cs="Arial"/>
                <w:color w:val="000000"/>
                <w:sz w:val="20"/>
                <w:szCs w:val="20"/>
                <w:shd w:val="clear" w:color="auto" w:fill="FFFFFF"/>
              </w:rPr>
              <w:t>  </w:t>
            </w:r>
            <w:r w:rsidRPr="00ED5850">
              <w:rPr>
                <w:rFonts w:ascii="SassoonPrimary" w:hAnsi="SassoonPrimary" w:cs="Arial"/>
                <w:color w:val="000000"/>
                <w:sz w:val="20"/>
                <w:szCs w:val="20"/>
                <w:shd w:val="clear" w:color="auto" w:fill="FFFFFF"/>
              </w:rPr>
              <w:t xml:space="preserve"> </w:t>
            </w:r>
          </w:p>
          <w:p w14:paraId="3438EEE2" w14:textId="4481DC26" w:rsidR="00392C8E" w:rsidRPr="00ED5850" w:rsidRDefault="00690831" w:rsidP="00690831">
            <w:pPr>
              <w:pStyle w:val="paragraph"/>
              <w:textAlignment w:val="baseline"/>
              <w:rPr>
                <w:rFonts w:ascii="SassoonPrimary" w:hAnsi="SassoonPrimary" w:cs="Arial"/>
                <w:color w:val="000000"/>
                <w:sz w:val="20"/>
                <w:szCs w:val="20"/>
                <w:shd w:val="clear" w:color="auto" w:fill="FFFFFF"/>
              </w:rPr>
            </w:pPr>
            <w:r w:rsidRPr="00ED5850">
              <w:rPr>
                <w:rFonts w:ascii="SassoonPrimary" w:hAnsi="SassoonPrimary" w:cs="Arial"/>
                <w:color w:val="000000"/>
                <w:sz w:val="20"/>
                <w:szCs w:val="20"/>
                <w:shd w:val="clear" w:color="auto" w:fill="FFFFFF"/>
              </w:rPr>
              <w:t xml:space="preserve">3.14 To know the human and physical features of </w:t>
            </w:r>
            <w:r w:rsidR="009206FE">
              <w:rPr>
                <w:rFonts w:ascii="SassoonPrimary" w:hAnsi="SassoonPrimary" w:cs="Arial"/>
                <w:color w:val="000000"/>
                <w:sz w:val="20"/>
                <w:szCs w:val="20"/>
                <w:shd w:val="clear" w:color="auto" w:fill="FFFFFF"/>
              </w:rPr>
              <w:t>the UK</w:t>
            </w:r>
            <w:r w:rsidRPr="00ED5850">
              <w:rPr>
                <w:rFonts w:ascii="SassoonPrimary" w:hAnsi="SassoonPrimary" w:cs="Arial"/>
                <w:color w:val="000000"/>
                <w:sz w:val="20"/>
                <w:szCs w:val="20"/>
                <w:shd w:val="clear" w:color="auto" w:fill="FFFFFF"/>
              </w:rPr>
              <w:t>. [2.5/2.16]</w:t>
            </w:r>
            <w:r w:rsidRPr="00ED5850">
              <w:rPr>
                <w:rFonts w:ascii="Arial" w:hAnsi="Arial" w:cs="Arial"/>
                <w:color w:val="000000"/>
                <w:sz w:val="20"/>
                <w:szCs w:val="20"/>
                <w:shd w:val="clear" w:color="auto" w:fill="FFFFFF"/>
              </w:rPr>
              <w:t>  </w:t>
            </w:r>
            <w:r w:rsidRPr="00ED5850">
              <w:rPr>
                <w:rFonts w:ascii="SassoonPrimary" w:hAnsi="SassoonPrimary" w:cs="Arial"/>
                <w:color w:val="000000"/>
                <w:sz w:val="20"/>
                <w:szCs w:val="20"/>
                <w:shd w:val="clear" w:color="auto" w:fill="FFFFFF"/>
              </w:rPr>
              <w:t xml:space="preserve"> </w:t>
            </w:r>
            <w:r w:rsidR="00392C8E" w:rsidRPr="00ED5850">
              <w:rPr>
                <w:rFonts w:ascii="SassoonPrimary" w:hAnsi="SassoonPrimary" w:cs="Segoe UI"/>
                <w:sz w:val="20"/>
                <w:szCs w:val="20"/>
              </w:rPr>
              <w:t xml:space="preserve">3.14a </w:t>
            </w:r>
            <w:proofErr w:type="gramStart"/>
            <w:r w:rsidR="00392C8E" w:rsidRPr="00ED5850">
              <w:rPr>
                <w:rFonts w:ascii="SassoonPrimary" w:hAnsi="SassoonPrimary" w:cs="Segoe UI"/>
                <w:sz w:val="20"/>
                <w:szCs w:val="20"/>
              </w:rPr>
              <w:t>To</w:t>
            </w:r>
            <w:proofErr w:type="gramEnd"/>
            <w:r w:rsidR="00392C8E" w:rsidRPr="00ED5850">
              <w:rPr>
                <w:rFonts w:ascii="SassoonPrimary" w:hAnsi="SassoonPrimary" w:cs="Segoe UI"/>
                <w:sz w:val="20"/>
                <w:szCs w:val="20"/>
              </w:rPr>
              <w:t xml:space="preserve"> know g</w:t>
            </w:r>
            <w:r w:rsidR="00392C8E" w:rsidRPr="00ED5850">
              <w:rPr>
                <w:rFonts w:ascii="SassoonPrimary" w:hAnsi="SassoonPrimary" w:cs="Arial"/>
                <w:sz w:val="20"/>
                <w:szCs w:val="20"/>
              </w:rPr>
              <w:t xml:space="preserve">eographical features created by nature are called physical features. </w:t>
            </w:r>
          </w:p>
          <w:p w14:paraId="21634FBB" w14:textId="2707D43F" w:rsidR="00392C8E" w:rsidRPr="00ED5850" w:rsidRDefault="00392C8E" w:rsidP="00B125FD">
            <w:pPr>
              <w:pStyle w:val="NoSpacing"/>
              <w:rPr>
                <w:rFonts w:ascii="SassoonPrimary" w:eastAsia="Times New Roman" w:hAnsi="SassoonPrimary" w:cs="Segoe UI"/>
                <w:sz w:val="20"/>
                <w:szCs w:val="20"/>
                <w:lang w:eastAsia="en-GB"/>
              </w:rPr>
            </w:pPr>
            <w:r w:rsidRPr="00ED5850">
              <w:rPr>
                <w:rFonts w:ascii="SassoonPrimary" w:hAnsi="SassoonPrimary" w:cs="Arial"/>
                <w:sz w:val="20"/>
                <w:szCs w:val="20"/>
              </w:rPr>
              <w:t xml:space="preserve">3.14b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geographical features created by humans are called human features.</w:t>
            </w:r>
          </w:p>
          <w:p w14:paraId="1078B1D4" w14:textId="47C260FA" w:rsidR="00B125FD" w:rsidRPr="00ED5850" w:rsidRDefault="00E1403D" w:rsidP="6EABB1AF">
            <w:pPr>
              <w:pStyle w:val="NoSpacing"/>
              <w:rPr>
                <w:rFonts w:ascii="SassoonPrimary" w:eastAsia="Times New Roman" w:hAnsi="SassoonPrimary" w:cs="Segoe UI"/>
                <w:sz w:val="20"/>
                <w:szCs w:val="20"/>
                <w:lang w:eastAsia="en-GB"/>
              </w:rPr>
            </w:pPr>
            <w:r w:rsidRPr="00ED5850">
              <w:rPr>
                <w:rFonts w:ascii="SassoonPrimary" w:eastAsia="Times New Roman" w:hAnsi="SassoonPrimary" w:cs="Segoe UI"/>
                <w:sz w:val="20"/>
                <w:szCs w:val="20"/>
                <w:lang w:eastAsia="en-GB"/>
              </w:rPr>
              <w:t xml:space="preserve">3.15 </w:t>
            </w:r>
            <w:r w:rsidR="00B125FD" w:rsidRPr="00ED5850">
              <w:rPr>
                <w:rFonts w:ascii="SassoonPrimary" w:eastAsia="Times New Roman" w:hAnsi="SassoonPrimary" w:cs="Segoe UI"/>
                <w:sz w:val="20"/>
                <w:szCs w:val="20"/>
                <w:lang w:eastAsia="en-GB"/>
              </w:rPr>
              <w:t xml:space="preserve">To know there are many different ways to observe, measure, record and present human and physical features. </w:t>
            </w:r>
          </w:p>
          <w:p w14:paraId="4C07A197" w14:textId="6F735473" w:rsidR="00B125FD" w:rsidRPr="00ED5850" w:rsidRDefault="00E1403D" w:rsidP="6EABB1AF">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cs="Arial"/>
                <w:color w:val="000000"/>
                <w:sz w:val="20"/>
                <w:szCs w:val="20"/>
                <w:shd w:val="clear" w:color="auto" w:fill="FFFFFF"/>
              </w:rPr>
              <w:t xml:space="preserve">3.16 </w:t>
            </w:r>
            <w:r w:rsidR="00B125FD" w:rsidRPr="00ED5850">
              <w:rPr>
                <w:rFonts w:ascii="SassoonPrimary" w:hAnsi="SassoonPrimary" w:cs="Arial"/>
                <w:color w:val="000000"/>
                <w:sz w:val="20"/>
                <w:szCs w:val="20"/>
                <w:shd w:val="clear" w:color="auto" w:fill="FFFFFF"/>
              </w:rPr>
              <w:t>To</w:t>
            </w:r>
            <w:r w:rsidR="00B125FD" w:rsidRPr="00ED5850">
              <w:rPr>
                <w:rFonts w:ascii="SassoonPrimary" w:hAnsi="SassoonPrimary"/>
                <w:sz w:val="20"/>
                <w:szCs w:val="20"/>
              </w:rPr>
              <w:t xml:space="preserve"> know how human features affect land use and how land use affects human features. </w:t>
            </w:r>
          </w:p>
          <w:p w14:paraId="55E6C076" w14:textId="4B68D756" w:rsidR="00690831" w:rsidRPr="00ED5850" w:rsidRDefault="00690831" w:rsidP="00B125FD">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3.17 To know Glasgow</w:t>
            </w:r>
            <w:r w:rsidR="009206FE">
              <w:rPr>
                <w:rFonts w:ascii="SassoonPrimary" w:hAnsi="SassoonPrimary"/>
                <w:sz w:val="20"/>
                <w:szCs w:val="20"/>
              </w:rPr>
              <w:t xml:space="preserve"> is in Scotland, a part of the UK, and </w:t>
            </w:r>
            <w:r w:rsidRPr="00ED5850">
              <w:rPr>
                <w:rFonts w:ascii="SassoonPrimary" w:hAnsi="SassoonPrimary"/>
                <w:sz w:val="20"/>
                <w:szCs w:val="20"/>
              </w:rPr>
              <w:t>is a significant site in the development of shipbuilding.</w:t>
            </w:r>
            <w:r w:rsidR="009206FE">
              <w:rPr>
                <w:rFonts w:ascii="SassoonPrimary" w:hAnsi="SassoonPrimary"/>
                <w:sz w:val="20"/>
                <w:szCs w:val="20"/>
              </w:rPr>
              <w:t xml:space="preserve"> To use other ports in the UK. </w:t>
            </w:r>
          </w:p>
          <w:p w14:paraId="556BC9AC" w14:textId="58948CB4" w:rsidR="003856DD" w:rsidRPr="00ED5850" w:rsidRDefault="003856DD" w:rsidP="00B125FD">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3.17a </w:t>
            </w:r>
            <w:proofErr w:type="gramStart"/>
            <w:r w:rsidRPr="00ED5850">
              <w:rPr>
                <w:rFonts w:ascii="SassoonPrimary" w:hAnsi="SassoonPrimary"/>
                <w:sz w:val="20"/>
                <w:szCs w:val="20"/>
              </w:rPr>
              <w:t>To</w:t>
            </w:r>
            <w:proofErr w:type="gramEnd"/>
            <w:r w:rsidRPr="00ED5850">
              <w:rPr>
                <w:rFonts w:ascii="SassoonPrimary" w:hAnsi="SassoonPrimary"/>
                <w:sz w:val="20"/>
                <w:szCs w:val="20"/>
              </w:rPr>
              <w:t xml:space="preserve"> know </w:t>
            </w:r>
            <w:r w:rsidRPr="00ED5850">
              <w:rPr>
                <w:rFonts w:ascii="SassoonPrimary" w:hAnsi="SassoonPrimary" w:cs="Arial"/>
                <w:sz w:val="20"/>
                <w:szCs w:val="20"/>
              </w:rPr>
              <w:t>hills, grass, trees and natural features made up landscapes and over time this has changed.</w:t>
            </w:r>
          </w:p>
          <w:p w14:paraId="6F4853E0" w14:textId="34C1BA43" w:rsidR="00B125FD" w:rsidRPr="00ED5850" w:rsidRDefault="00E1403D" w:rsidP="00B125FD">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3.18 </w:t>
            </w:r>
            <w:r w:rsidR="00B125FD" w:rsidRPr="00ED5850">
              <w:rPr>
                <w:rFonts w:ascii="SassoonPrimary" w:hAnsi="SassoonPrimary" w:cs="Arial"/>
                <w:sz w:val="20"/>
                <w:szCs w:val="20"/>
              </w:rPr>
              <w:t xml:space="preserve">To know water systems are used for transport, industry, leisure and power. </w:t>
            </w:r>
          </w:p>
          <w:p w14:paraId="50DB9E1E" w14:textId="598A58F1" w:rsidR="00690831" w:rsidRPr="00ED5850" w:rsidRDefault="00690831" w:rsidP="00B125FD">
            <w:pPr>
              <w:pStyle w:val="paragraph"/>
              <w:spacing w:before="0" w:beforeAutospacing="0" w:after="0" w:afterAutospacing="0"/>
              <w:textAlignment w:val="baseline"/>
              <w:rPr>
                <w:rFonts w:ascii="SassoonPrimary" w:hAnsi="SassoonPrimary"/>
                <w:color w:val="808080" w:themeColor="background1" w:themeShade="80"/>
                <w:sz w:val="20"/>
                <w:szCs w:val="20"/>
              </w:rPr>
            </w:pPr>
            <w:r w:rsidRPr="00ED5850">
              <w:rPr>
                <w:rFonts w:ascii="SassoonPrimary" w:hAnsi="SassoonPrimary"/>
                <w:color w:val="808080" w:themeColor="background1" w:themeShade="80"/>
                <w:sz w:val="20"/>
                <w:szCs w:val="20"/>
              </w:rPr>
              <w:t>3.19 To know why Glasgow</w:t>
            </w:r>
            <w:r w:rsidR="009206FE">
              <w:rPr>
                <w:rFonts w:ascii="SassoonPrimary" w:hAnsi="SassoonPrimary"/>
                <w:color w:val="808080" w:themeColor="background1" w:themeShade="80"/>
                <w:sz w:val="20"/>
                <w:szCs w:val="20"/>
              </w:rPr>
              <w:t>/ other parts of the UK</w:t>
            </w:r>
            <w:r w:rsidRPr="00ED5850">
              <w:rPr>
                <w:rFonts w:ascii="SassoonPrimary" w:hAnsi="SassoonPrimary"/>
                <w:color w:val="808080" w:themeColor="background1" w:themeShade="80"/>
                <w:sz w:val="20"/>
                <w:szCs w:val="20"/>
              </w:rPr>
              <w:t xml:space="preserve"> was used as an important centre for shipbuilding</w:t>
            </w:r>
          </w:p>
          <w:p w14:paraId="4D349C0A" w14:textId="71BF3EDD" w:rsidR="00B125FD" w:rsidRPr="00ED5850" w:rsidRDefault="00E1403D" w:rsidP="00B125FD">
            <w:pPr>
              <w:pStyle w:val="paragraph"/>
              <w:spacing w:before="0" w:beforeAutospacing="0" w:after="0" w:afterAutospacing="0"/>
              <w:textAlignment w:val="baseline"/>
              <w:rPr>
                <w:rFonts w:ascii="SassoonPrimary" w:hAnsi="SassoonPrimary" w:cs="Arial"/>
                <w:color w:val="808080" w:themeColor="background1" w:themeShade="80"/>
                <w:sz w:val="20"/>
                <w:szCs w:val="20"/>
                <w:shd w:val="clear" w:color="auto" w:fill="FFFFFF"/>
              </w:rPr>
            </w:pPr>
            <w:r w:rsidRPr="00ED5850">
              <w:rPr>
                <w:rFonts w:ascii="SassoonPrimary" w:hAnsi="SassoonPrimary" w:cs="Arial"/>
                <w:color w:val="808080" w:themeColor="background1" w:themeShade="80"/>
                <w:sz w:val="20"/>
                <w:szCs w:val="20"/>
                <w:shd w:val="clear" w:color="auto" w:fill="FFFFFF"/>
              </w:rPr>
              <w:t xml:space="preserve">3.20 </w:t>
            </w:r>
            <w:r w:rsidR="00B125FD" w:rsidRPr="00ED5850">
              <w:rPr>
                <w:rFonts w:ascii="SassoonPrimary" w:hAnsi="SassoonPrimary" w:cs="Arial"/>
                <w:color w:val="808080" w:themeColor="background1" w:themeShade="80"/>
                <w:sz w:val="20"/>
                <w:szCs w:val="20"/>
                <w:shd w:val="clear" w:color="auto" w:fill="FFFFFF"/>
              </w:rPr>
              <w:t xml:space="preserve">To know the distribution of and access to natural resources, cultural influences and economic </w:t>
            </w:r>
            <w:r w:rsidR="00B125FD" w:rsidRPr="00ED5850">
              <w:rPr>
                <w:rFonts w:ascii="SassoonPrimary" w:hAnsi="SassoonPrimary" w:cs="Arial"/>
                <w:color w:val="808080" w:themeColor="background1" w:themeShade="80"/>
                <w:sz w:val="20"/>
                <w:szCs w:val="20"/>
                <w:shd w:val="clear" w:color="auto" w:fill="FFFFFF"/>
              </w:rPr>
              <w:lastRenderedPageBreak/>
              <w:t>activity are significant factors in</w:t>
            </w:r>
            <w:r w:rsidR="00B7200B" w:rsidRPr="00ED5850">
              <w:rPr>
                <w:rFonts w:ascii="SassoonPrimary" w:hAnsi="SassoonPrimary" w:cs="Arial"/>
                <w:color w:val="808080" w:themeColor="background1" w:themeShade="80"/>
                <w:sz w:val="20"/>
                <w:szCs w:val="20"/>
                <w:shd w:val="clear" w:color="auto" w:fill="FFFFFF"/>
              </w:rPr>
              <w:t xml:space="preserve"> community life in a se</w:t>
            </w:r>
            <w:r w:rsidRPr="00ED5850">
              <w:rPr>
                <w:rFonts w:ascii="SassoonPrimary" w:hAnsi="SassoonPrimary" w:cs="Arial"/>
                <w:color w:val="808080" w:themeColor="background1" w:themeShade="80"/>
                <w:sz w:val="20"/>
                <w:szCs w:val="20"/>
                <w:shd w:val="clear" w:color="auto" w:fill="FFFFFF"/>
              </w:rPr>
              <w:t>ttlement. [Y5 History – 5.4</w:t>
            </w:r>
            <w:r w:rsidR="00B7200B" w:rsidRPr="00ED5850">
              <w:rPr>
                <w:rFonts w:ascii="SassoonPrimary" w:hAnsi="SassoonPrimary" w:cs="Arial"/>
                <w:color w:val="808080" w:themeColor="background1" w:themeShade="80"/>
                <w:sz w:val="20"/>
                <w:szCs w:val="20"/>
                <w:shd w:val="clear" w:color="auto" w:fill="FFFFFF"/>
              </w:rPr>
              <w:t>]</w:t>
            </w:r>
          </w:p>
          <w:p w14:paraId="0EE85505" w14:textId="562D3F4D" w:rsidR="003856DD" w:rsidRPr="00ED5850" w:rsidRDefault="003856DD" w:rsidP="6EABB1AF">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 xml:space="preserve">3.20a </w:t>
            </w:r>
            <w:proofErr w:type="gramStart"/>
            <w:r w:rsidRPr="00ED5850">
              <w:rPr>
                <w:rFonts w:ascii="SassoonPrimary" w:hAnsi="SassoonPrimary" w:cs="Arial"/>
                <w:sz w:val="20"/>
                <w:szCs w:val="20"/>
                <w:shd w:val="clear" w:color="auto" w:fill="FFFFFF"/>
              </w:rPr>
              <w:t>To</w:t>
            </w:r>
            <w:proofErr w:type="gramEnd"/>
            <w:r w:rsidRPr="00ED5850">
              <w:rPr>
                <w:rFonts w:ascii="SassoonPrimary" w:hAnsi="SassoonPrimary" w:cs="Arial"/>
                <w:sz w:val="20"/>
                <w:szCs w:val="20"/>
                <w:shd w:val="clear" w:color="auto" w:fill="FFFFFF"/>
              </w:rPr>
              <w:t xml:space="preserve"> know t</w:t>
            </w:r>
            <w:r w:rsidRPr="00ED5850">
              <w:rPr>
                <w:rFonts w:ascii="SassoonPrimary" w:hAnsi="SassoonPrimary" w:cs="Arial"/>
                <w:sz w:val="20"/>
                <w:szCs w:val="20"/>
              </w:rPr>
              <w:t>he eight points of a compass are north, south, east, west, north-east, north-west, south-east and south-west.</w:t>
            </w:r>
            <w:r w:rsidRPr="00ED5850">
              <w:rPr>
                <w:rFonts w:ascii="Calibri" w:hAnsi="Calibri" w:cs="Calibri"/>
                <w:sz w:val="20"/>
                <w:szCs w:val="20"/>
              </w:rPr>
              <w:t> </w:t>
            </w:r>
          </w:p>
          <w:p w14:paraId="0212472F" w14:textId="77777777" w:rsidR="003856DD" w:rsidRPr="00ED5850" w:rsidRDefault="003856DD" w:rsidP="003856DD">
            <w:pPr>
              <w:textAlignment w:val="baseline"/>
              <w:rPr>
                <w:rFonts w:ascii="SassoonPrimary" w:hAnsi="SassoonPrimary" w:cs="Segoe UI"/>
                <w:sz w:val="20"/>
                <w:szCs w:val="20"/>
              </w:rPr>
            </w:pPr>
            <w:r w:rsidRPr="00ED5850">
              <w:rPr>
                <w:rFonts w:ascii="Calibri" w:hAnsi="Calibri" w:cs="Calibri"/>
                <w:sz w:val="20"/>
                <w:szCs w:val="20"/>
              </w:rPr>
              <w:t> </w:t>
            </w:r>
          </w:p>
          <w:p w14:paraId="45D139ED" w14:textId="0DD4CD8C" w:rsidR="6EABB1AF" w:rsidRPr="00ED5850" w:rsidRDefault="6EABB1AF" w:rsidP="6EABB1AF">
            <w:pPr>
              <w:rPr>
                <w:rFonts w:ascii="SassoonPrimary" w:hAnsi="SassoonPrimary" w:cs="Calibri"/>
                <w:sz w:val="20"/>
                <w:szCs w:val="20"/>
              </w:rPr>
            </w:pPr>
          </w:p>
          <w:p w14:paraId="4FD0726A" w14:textId="231F9D75" w:rsidR="003856DD" w:rsidRPr="00ED5850" w:rsidRDefault="003856DD" w:rsidP="00B125FD">
            <w:pPr>
              <w:pStyle w:val="paragraph"/>
              <w:spacing w:before="0" w:beforeAutospacing="0" w:after="0" w:afterAutospacing="0"/>
              <w:textAlignment w:val="baseline"/>
              <w:rPr>
                <w:rFonts w:ascii="SassoonPrimary" w:hAnsi="SassoonPrimary" w:cs="Segoe UI"/>
                <w:sz w:val="20"/>
                <w:szCs w:val="20"/>
              </w:rPr>
            </w:pPr>
          </w:p>
        </w:tc>
        <w:tc>
          <w:tcPr>
            <w:tcW w:w="3685" w:type="dxa"/>
          </w:tcPr>
          <w:p w14:paraId="0AC23CC1" w14:textId="2D9B3CFB" w:rsidR="00B125FD" w:rsidRPr="00ED5850" w:rsidRDefault="00E1403D" w:rsidP="00B125FD">
            <w:pPr>
              <w:pStyle w:val="NoSpacing"/>
              <w:rPr>
                <w:rFonts w:ascii="SassoonPrimary" w:hAnsi="SassoonPrimary"/>
                <w:sz w:val="20"/>
                <w:szCs w:val="20"/>
              </w:rPr>
            </w:pPr>
            <w:r w:rsidRPr="00ED5850">
              <w:rPr>
                <w:rFonts w:ascii="SassoonPrimary" w:hAnsi="SassoonPrimary"/>
                <w:sz w:val="20"/>
                <w:szCs w:val="20"/>
              </w:rPr>
              <w:lastRenderedPageBreak/>
              <w:t xml:space="preserve">3.21 </w:t>
            </w:r>
            <w:r w:rsidR="00B125FD" w:rsidRPr="00ED5850">
              <w:rPr>
                <w:rFonts w:ascii="SassoonPrimary" w:hAnsi="SassoonPrimary"/>
                <w:sz w:val="20"/>
                <w:szCs w:val="20"/>
              </w:rPr>
              <w:t xml:space="preserve">To demonstrate their knowledge by creating a class documentary about </w:t>
            </w:r>
            <w:r w:rsidR="00690831" w:rsidRPr="00ED5850">
              <w:rPr>
                <w:rFonts w:ascii="SassoonPrimary" w:hAnsi="SassoonPrimary"/>
                <w:sz w:val="20"/>
                <w:szCs w:val="20"/>
              </w:rPr>
              <w:t>Scotland</w:t>
            </w:r>
          </w:p>
        </w:tc>
        <w:tc>
          <w:tcPr>
            <w:tcW w:w="2557" w:type="dxa"/>
            <w:vMerge w:val="restart"/>
          </w:tcPr>
          <w:p w14:paraId="21DF09C7"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0486CE1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28B5E25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1DA6EC4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27C3532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0B5B016D"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3D5273C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1F30C0E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2C656AC9"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atlas</w:t>
            </w:r>
          </w:p>
          <w:p w14:paraId="49BE6714"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climate</w:t>
            </w:r>
          </w:p>
          <w:p w14:paraId="28853DBD"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landscape</w:t>
            </w:r>
          </w:p>
          <w:p w14:paraId="1A9E3C7A"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latitude </w:t>
            </w:r>
          </w:p>
          <w:p w14:paraId="4382CC5E"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longitude </w:t>
            </w:r>
          </w:p>
          <w:p w14:paraId="0BE706E5"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regional</w:t>
            </w:r>
          </w:p>
          <w:p w14:paraId="39004360"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Equator</w:t>
            </w:r>
          </w:p>
          <w:p w14:paraId="5A259EF4"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Tropic of Cancer </w:t>
            </w:r>
          </w:p>
          <w:p w14:paraId="58A16F56" w14:textId="704FD1C0" w:rsidR="00B125FD" w:rsidRPr="00ED5850" w:rsidRDefault="00B125FD" w:rsidP="00B125FD">
            <w:pPr>
              <w:pStyle w:val="NoSpacing"/>
              <w:rPr>
                <w:rFonts w:ascii="SassoonPrimary" w:hAnsi="SassoonPrimary"/>
                <w:sz w:val="20"/>
                <w:szCs w:val="20"/>
              </w:rPr>
            </w:pPr>
            <w:r w:rsidRPr="00ED5850">
              <w:rPr>
                <w:rFonts w:ascii="SassoonPrimary" w:hAnsi="SassoonPrimary"/>
                <w:b/>
                <w:bCs/>
                <w:color w:val="0070C0"/>
                <w:sz w:val="20"/>
                <w:szCs w:val="20"/>
                <w:shd w:val="clear" w:color="auto" w:fill="FCFDF2"/>
              </w:rPr>
              <w:t>Tropic of Capricorn</w:t>
            </w:r>
            <w:r w:rsidRPr="00ED5850">
              <w:rPr>
                <w:rFonts w:ascii="SassoonPrimary" w:hAnsi="SassoonPrimary"/>
                <w:b/>
                <w:bCs/>
                <w:sz w:val="20"/>
                <w:szCs w:val="20"/>
                <w:shd w:val="clear" w:color="auto" w:fill="FCFDF2"/>
              </w:rPr>
              <w:t xml:space="preserve"> </w:t>
            </w:r>
          </w:p>
        </w:tc>
      </w:tr>
      <w:tr w:rsidR="00B125FD" w:rsidRPr="00ED5850" w14:paraId="6F6D1B1E" w14:textId="77777777" w:rsidTr="009206FE">
        <w:trPr>
          <w:trHeight w:val="1950"/>
        </w:trPr>
        <w:tc>
          <w:tcPr>
            <w:tcW w:w="1225" w:type="dxa"/>
            <w:vMerge/>
          </w:tcPr>
          <w:p w14:paraId="6BC27EC1" w14:textId="77777777" w:rsidR="00B125FD" w:rsidRPr="00ED5850" w:rsidRDefault="00B125FD" w:rsidP="00B125FD">
            <w:pPr>
              <w:pStyle w:val="NoSpacing"/>
              <w:rPr>
                <w:rFonts w:ascii="SassoonPrimary" w:hAnsi="SassoonPrimary"/>
                <w:sz w:val="20"/>
                <w:szCs w:val="20"/>
              </w:rPr>
            </w:pPr>
          </w:p>
        </w:tc>
        <w:tc>
          <w:tcPr>
            <w:tcW w:w="3023" w:type="dxa"/>
            <w:vMerge/>
          </w:tcPr>
          <w:p w14:paraId="1F859A6A" w14:textId="77777777" w:rsidR="00B125FD" w:rsidRPr="00ED5850" w:rsidRDefault="00B125FD" w:rsidP="00B125FD">
            <w:pPr>
              <w:pStyle w:val="NoSpacing"/>
              <w:numPr>
                <w:ilvl w:val="0"/>
                <w:numId w:val="7"/>
              </w:numPr>
              <w:rPr>
                <w:rFonts w:ascii="SassoonPrimary" w:hAnsi="SassoonPrimary"/>
                <w:sz w:val="20"/>
                <w:szCs w:val="20"/>
              </w:rPr>
            </w:pPr>
          </w:p>
        </w:tc>
        <w:tc>
          <w:tcPr>
            <w:tcW w:w="4961" w:type="dxa"/>
            <w:vMerge/>
            <w:shd w:val="clear" w:color="auto" w:fill="FFFFFF" w:themeFill="background1"/>
          </w:tcPr>
          <w:p w14:paraId="6381A85A" w14:textId="77777777"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cs="Calibri"/>
                <w:b/>
                <w:sz w:val="20"/>
                <w:szCs w:val="20"/>
              </w:rPr>
            </w:pPr>
          </w:p>
        </w:tc>
        <w:tc>
          <w:tcPr>
            <w:tcW w:w="3685" w:type="dxa"/>
          </w:tcPr>
          <w:p w14:paraId="4DCAA02E"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0024685B" w14:textId="0553DBB4" w:rsidR="00B125FD" w:rsidRPr="00ED5850" w:rsidRDefault="00E1403D"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3.22 </w:t>
            </w:r>
            <w:r w:rsidR="00B125FD" w:rsidRPr="00ED5850">
              <w:rPr>
                <w:rFonts w:ascii="SassoonPrimary" w:eastAsia="Times New Roman" w:hAnsi="SassoonPrimary" w:cs="Arial"/>
                <w:sz w:val="20"/>
                <w:szCs w:val="20"/>
                <w:lang w:eastAsia="en-GB"/>
              </w:rPr>
              <w:t>Landscapes have changed over time. Hills, grass, trees and natural features made up landscapes. Over time this has changed</w:t>
            </w:r>
            <w:r w:rsidR="00B125FD" w:rsidRPr="00ED5850">
              <w:rPr>
                <w:rFonts w:ascii="Calibri" w:eastAsia="Times New Roman" w:hAnsi="Calibri" w:cs="Calibri"/>
                <w:sz w:val="20"/>
                <w:szCs w:val="20"/>
                <w:lang w:eastAsia="en-GB"/>
              </w:rPr>
              <w:t> </w:t>
            </w:r>
          </w:p>
        </w:tc>
        <w:tc>
          <w:tcPr>
            <w:tcW w:w="2557" w:type="dxa"/>
            <w:vMerge/>
          </w:tcPr>
          <w:p w14:paraId="0FC40E81" w14:textId="77777777" w:rsidR="00B125FD" w:rsidRPr="00ED5850" w:rsidRDefault="00B125FD" w:rsidP="00B125FD">
            <w:pPr>
              <w:pStyle w:val="NoSpacing"/>
              <w:rPr>
                <w:rStyle w:val="normaltextrun"/>
                <w:rFonts w:ascii="SassoonPrimary" w:hAnsi="SassoonPrimary"/>
                <w:sz w:val="20"/>
                <w:szCs w:val="20"/>
                <w:bdr w:val="none" w:sz="0" w:space="0" w:color="auto" w:frame="1"/>
              </w:rPr>
            </w:pPr>
          </w:p>
        </w:tc>
      </w:tr>
      <w:tr w:rsidR="00B125FD" w:rsidRPr="00ED5850" w14:paraId="1F42A54F" w14:textId="77777777" w:rsidTr="009206FE">
        <w:trPr>
          <w:trHeight w:val="2167"/>
        </w:trPr>
        <w:tc>
          <w:tcPr>
            <w:tcW w:w="1225" w:type="dxa"/>
            <w:vMerge/>
          </w:tcPr>
          <w:p w14:paraId="3BD774A8" w14:textId="77777777" w:rsidR="00B125FD" w:rsidRPr="00ED5850" w:rsidRDefault="00B125FD" w:rsidP="00B125FD">
            <w:pPr>
              <w:pStyle w:val="NoSpacing"/>
              <w:rPr>
                <w:rFonts w:ascii="SassoonPrimary" w:hAnsi="SassoonPrimary"/>
                <w:sz w:val="20"/>
                <w:szCs w:val="20"/>
              </w:rPr>
            </w:pPr>
          </w:p>
        </w:tc>
        <w:tc>
          <w:tcPr>
            <w:tcW w:w="3023" w:type="dxa"/>
            <w:vMerge/>
          </w:tcPr>
          <w:p w14:paraId="53A3191D" w14:textId="77777777" w:rsidR="00B125FD" w:rsidRPr="00ED5850" w:rsidRDefault="00B125FD" w:rsidP="00B125FD">
            <w:pPr>
              <w:pStyle w:val="NoSpacing"/>
              <w:rPr>
                <w:rFonts w:ascii="SassoonPrimary" w:hAnsi="SassoonPrimary"/>
                <w:sz w:val="20"/>
                <w:szCs w:val="20"/>
              </w:rPr>
            </w:pPr>
          </w:p>
        </w:tc>
        <w:tc>
          <w:tcPr>
            <w:tcW w:w="4961" w:type="dxa"/>
            <w:vMerge/>
            <w:shd w:val="clear" w:color="auto" w:fill="FFFFFF" w:themeFill="background1"/>
          </w:tcPr>
          <w:p w14:paraId="33073D56" w14:textId="77777777" w:rsidR="00B125FD" w:rsidRPr="00ED5850" w:rsidRDefault="00B125FD" w:rsidP="00B125FD">
            <w:pPr>
              <w:pStyle w:val="NoSpacing"/>
              <w:rPr>
                <w:rStyle w:val="normaltextrun"/>
                <w:rFonts w:ascii="SassoonPrimary" w:hAnsi="SassoonPrimary"/>
                <w:color w:val="FF0000"/>
                <w:sz w:val="20"/>
                <w:szCs w:val="20"/>
                <w:shd w:val="clear" w:color="auto" w:fill="FFFFFF"/>
              </w:rPr>
            </w:pPr>
          </w:p>
        </w:tc>
        <w:tc>
          <w:tcPr>
            <w:tcW w:w="3685" w:type="dxa"/>
          </w:tcPr>
          <w:p w14:paraId="7B337C61"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62EE16F1" w14:textId="77777777" w:rsidR="00E1403D" w:rsidRPr="00ED5850" w:rsidRDefault="00E1403D" w:rsidP="00B125FD">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3.23 </w:t>
            </w:r>
            <w:r w:rsidR="00B125FD" w:rsidRPr="00ED5850">
              <w:rPr>
                <w:rFonts w:ascii="SassoonPrimary" w:eastAsia="Times New Roman" w:hAnsi="SassoonPrimary" w:cs="Arial"/>
                <w:sz w:val="20"/>
                <w:szCs w:val="20"/>
                <w:lang w:eastAsia="en-GB"/>
              </w:rPr>
              <w:t xml:space="preserve">A physical feature is one that forms naturally and can change over time due to physical processes, such as erosion and weathering. </w:t>
            </w:r>
          </w:p>
          <w:p w14:paraId="37C8D0E1" w14:textId="7407CAE1" w:rsidR="00B125FD" w:rsidRPr="00ED5850" w:rsidRDefault="00E1403D"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3.24 </w:t>
            </w:r>
            <w:r w:rsidR="00B125FD" w:rsidRPr="00ED5850">
              <w:rPr>
                <w:rFonts w:ascii="SassoonPrimary" w:eastAsia="Times New Roman" w:hAnsi="SassoonPrimary" w:cs="Arial"/>
                <w:sz w:val="20"/>
                <w:szCs w:val="20"/>
                <w:lang w:eastAsia="en-GB"/>
              </w:rPr>
              <w:t>Physical features include rivers, forests, hills, mountains and cliffs.</w:t>
            </w:r>
            <w:r w:rsidR="00B125FD" w:rsidRPr="00ED5850">
              <w:rPr>
                <w:rFonts w:ascii="Calibri" w:eastAsia="Times New Roman" w:hAnsi="Calibri" w:cs="Calibri"/>
                <w:sz w:val="20"/>
                <w:szCs w:val="20"/>
                <w:lang w:eastAsia="en-GB"/>
              </w:rPr>
              <w:t> </w:t>
            </w:r>
          </w:p>
        </w:tc>
        <w:tc>
          <w:tcPr>
            <w:tcW w:w="2557" w:type="dxa"/>
          </w:tcPr>
          <w:p w14:paraId="2E0209E7" w14:textId="10C04A99" w:rsidR="00B125FD" w:rsidRPr="00ED5850" w:rsidRDefault="00690831"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sz w:val="20"/>
                <w:szCs w:val="20"/>
              </w:rPr>
              <w:t>River Clyde, Glasgow, Highlands, Tourism, Shipbuilding Industry</w:t>
            </w:r>
          </w:p>
        </w:tc>
      </w:tr>
      <w:tr w:rsidR="00B125FD" w:rsidRPr="00ED5850" w14:paraId="30D5062B" w14:textId="77777777" w:rsidTr="00E31764">
        <w:trPr>
          <w:trHeight w:val="1840"/>
        </w:trPr>
        <w:tc>
          <w:tcPr>
            <w:tcW w:w="1225" w:type="dxa"/>
            <w:vMerge w:val="restart"/>
          </w:tcPr>
          <w:p w14:paraId="5B6A2FF7" w14:textId="77777777" w:rsidR="00B125FD" w:rsidRPr="00ED5850" w:rsidRDefault="00B125FD" w:rsidP="00B125FD">
            <w:pPr>
              <w:pStyle w:val="NoSpacing"/>
              <w:rPr>
                <w:rFonts w:ascii="SassoonPrimary" w:hAnsi="SassoonPrimary"/>
                <w:sz w:val="20"/>
                <w:szCs w:val="20"/>
              </w:rPr>
            </w:pPr>
          </w:p>
        </w:tc>
        <w:tc>
          <w:tcPr>
            <w:tcW w:w="3023" w:type="dxa"/>
            <w:vMerge w:val="restart"/>
          </w:tcPr>
          <w:p w14:paraId="34607A10" w14:textId="5D0FECDD" w:rsidR="00B125FD" w:rsidRPr="00ED5850" w:rsidRDefault="00B125FD" w:rsidP="00B125FD">
            <w:pPr>
              <w:pStyle w:val="paragraph"/>
              <w:numPr>
                <w:ilvl w:val="0"/>
                <w:numId w:val="7"/>
              </w:numPr>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understand geographical similarities and differences through the study of human and physical geography of a region of the United Kingdom, a region in a European country. </w:t>
            </w:r>
          </w:p>
          <w:p w14:paraId="0F3DECD7" w14:textId="77777777"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locate the world’s countries, using maps to focus on Europe (including the location of Russia) concentrating on their environmental regions, key physical and human characteristics, countries, and major cities</w:t>
            </w:r>
          </w:p>
          <w:p w14:paraId="116A851F" w14:textId="08B687CF" w:rsidR="00B7200B" w:rsidRPr="00ED5850" w:rsidRDefault="00B7200B" w:rsidP="00B125FD">
            <w:pPr>
              <w:pStyle w:val="NoSpacing"/>
              <w:numPr>
                <w:ilvl w:val="0"/>
                <w:numId w:val="7"/>
              </w:numPr>
              <w:rPr>
                <w:rFonts w:ascii="SassoonPrimary" w:hAnsi="SassoonPrimary"/>
                <w:sz w:val="20"/>
                <w:szCs w:val="20"/>
              </w:rPr>
            </w:pPr>
            <w:r w:rsidRPr="00ED5850">
              <w:rPr>
                <w:rFonts w:ascii="SassoonPrimary" w:hAnsi="SassoonPrimary"/>
                <w:sz w:val="20"/>
                <w:szCs w:val="20"/>
              </w:rPr>
              <w:t>understand geographical similarities and differences through the study of human and physical geography of a region of the United Kingdom, a region in a European country.</w:t>
            </w:r>
          </w:p>
        </w:tc>
        <w:tc>
          <w:tcPr>
            <w:tcW w:w="4961" w:type="dxa"/>
            <w:vMerge w:val="restart"/>
          </w:tcPr>
          <w:p w14:paraId="079D4BBE" w14:textId="207F4E7A"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cs="Segoe UI"/>
                <w:b/>
                <w:sz w:val="20"/>
                <w:szCs w:val="20"/>
              </w:rPr>
            </w:pPr>
            <w:r w:rsidRPr="00ED5850">
              <w:rPr>
                <w:rStyle w:val="normaltextrun"/>
                <w:rFonts w:ascii="SassoonPrimary" w:hAnsi="SassoonPrimary" w:cs="Segoe UI"/>
                <w:b/>
                <w:sz w:val="20"/>
                <w:szCs w:val="20"/>
              </w:rPr>
              <w:t xml:space="preserve">Great Britain compared with Italy </w:t>
            </w:r>
          </w:p>
          <w:p w14:paraId="424F7B7F" w14:textId="368112B3" w:rsidR="00B125FD" w:rsidRPr="00ED5850" w:rsidRDefault="00E1403D" w:rsidP="6EABB1AF">
            <w:pPr>
              <w:pStyle w:val="paragraph"/>
              <w:spacing w:before="0" w:beforeAutospacing="0" w:after="0" w:afterAutospacing="0"/>
              <w:textAlignment w:val="baseline"/>
              <w:rPr>
                <w:rStyle w:val="eop"/>
                <w:rFonts w:ascii="SassoonPrimary" w:hAnsi="SassoonPrimary" w:cs="Calibri"/>
                <w:b/>
                <w:bCs/>
                <w:sz w:val="20"/>
                <w:szCs w:val="20"/>
              </w:rPr>
            </w:pPr>
            <w:r w:rsidRPr="00ED5850">
              <w:rPr>
                <w:rStyle w:val="normaltextrun"/>
                <w:rFonts w:ascii="SassoonPrimary" w:hAnsi="SassoonPrimary" w:cs="Segoe UI"/>
                <w:sz w:val="20"/>
                <w:szCs w:val="20"/>
              </w:rPr>
              <w:t xml:space="preserve">3.25 </w:t>
            </w:r>
            <w:r w:rsidR="00B125FD" w:rsidRPr="00ED5850">
              <w:rPr>
                <w:rStyle w:val="normaltextrun"/>
                <w:rFonts w:ascii="SassoonPrimary" w:hAnsi="SassoonPrimary" w:cs="Segoe UI"/>
                <w:sz w:val="20"/>
                <w:szCs w:val="20"/>
              </w:rPr>
              <w:t>To know</w:t>
            </w:r>
            <w:r w:rsidR="00B125FD" w:rsidRPr="00ED5850">
              <w:rPr>
                <w:rStyle w:val="normaltextrun"/>
                <w:rFonts w:ascii="SassoonPrimary" w:hAnsi="SassoonPrimary" w:cs="Segoe UI"/>
                <w:b/>
                <w:bCs/>
                <w:sz w:val="20"/>
                <w:szCs w:val="20"/>
              </w:rPr>
              <w:t xml:space="preserve"> </w:t>
            </w:r>
            <w:r w:rsidR="00B125FD" w:rsidRPr="00ED5850">
              <w:rPr>
                <w:rFonts w:ascii="SassoonPrimary" w:hAnsi="SassoonPrimary" w:cs="Arial"/>
                <w:sz w:val="20"/>
                <w:szCs w:val="20"/>
              </w:rPr>
              <w:t>eight points of a compass are north, south, east, west, north-east, north-west, south-east and south-west.</w:t>
            </w:r>
            <w:r w:rsidR="00B125FD" w:rsidRPr="00ED5850">
              <w:rPr>
                <w:rFonts w:ascii="Calibri" w:hAnsi="Calibri" w:cs="Calibri"/>
                <w:sz w:val="20"/>
                <w:szCs w:val="20"/>
              </w:rPr>
              <w:t> </w:t>
            </w:r>
          </w:p>
          <w:p w14:paraId="4599DE58" w14:textId="7120496B" w:rsidR="00B125FD" w:rsidRPr="00ED5850" w:rsidRDefault="00E1403D" w:rsidP="6EABB1AF">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3.26</w:t>
            </w:r>
            <w:r w:rsidR="00B125FD" w:rsidRPr="00ED5850">
              <w:rPr>
                <w:rFonts w:ascii="SassoonPrimary" w:hAnsi="SassoonPrimary" w:cs="Arial"/>
                <w:sz w:val="20"/>
                <w:szCs w:val="20"/>
              </w:rPr>
              <w:t xml:space="preserve">To know a four-figure grid reference contains four numbers. </w:t>
            </w:r>
          </w:p>
          <w:p w14:paraId="323663AA" w14:textId="3A8ABFFF" w:rsidR="00B125FD" w:rsidRPr="00ED5850" w:rsidRDefault="00E1403D" w:rsidP="6EABB1AF">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3.27 </w:t>
            </w:r>
            <w:r w:rsidR="00B125FD" w:rsidRPr="00ED5850">
              <w:rPr>
                <w:rFonts w:ascii="SassoonPrimary" w:hAnsi="SassoonPrimary" w:cs="Arial"/>
                <w:sz w:val="20"/>
                <w:szCs w:val="20"/>
              </w:rPr>
              <w:t xml:space="preserve">To know first two numbers are called the easting and are found along the top and bottom of a map. </w:t>
            </w:r>
          </w:p>
          <w:p w14:paraId="18356C61" w14:textId="614AC825" w:rsidR="00B125FD" w:rsidRPr="00ED5850" w:rsidRDefault="00E1403D" w:rsidP="6EABB1AF">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3.28 </w:t>
            </w:r>
            <w:r w:rsidR="00B125FD" w:rsidRPr="00ED5850">
              <w:rPr>
                <w:rFonts w:ascii="SassoonPrimary" w:hAnsi="SassoonPrimary" w:cs="Arial"/>
                <w:sz w:val="20"/>
                <w:szCs w:val="20"/>
              </w:rPr>
              <w:t xml:space="preserve">To know the second two numbers are called the northing and are found up both sides of a map. </w:t>
            </w:r>
          </w:p>
          <w:p w14:paraId="386F6A9A" w14:textId="7264B12D" w:rsidR="00B125FD" w:rsidRPr="00ED5850" w:rsidRDefault="00E1403D" w:rsidP="6EABB1AF">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3.29 </w:t>
            </w:r>
            <w:r w:rsidR="00B125FD" w:rsidRPr="00ED5850">
              <w:rPr>
                <w:rFonts w:ascii="SassoonPrimary" w:hAnsi="SassoonPrimary" w:cs="Arial"/>
                <w:sz w:val="20"/>
                <w:szCs w:val="20"/>
              </w:rPr>
              <w:t>To know the four-figure grid references give specific</w:t>
            </w:r>
            <w:r w:rsidR="00B125FD" w:rsidRPr="00ED5850">
              <w:rPr>
                <w:rFonts w:ascii="Calibri" w:hAnsi="Calibri" w:cs="Calibri"/>
                <w:sz w:val="20"/>
                <w:szCs w:val="20"/>
              </w:rPr>
              <w:t> </w:t>
            </w:r>
            <w:r w:rsidR="00B125FD" w:rsidRPr="00ED5850">
              <w:rPr>
                <w:rFonts w:ascii="SassoonPrimary" w:hAnsi="SassoonPrimary" w:cs="Arial"/>
                <w:sz w:val="20"/>
                <w:szCs w:val="20"/>
              </w:rPr>
              <w:t>information about locations on a map.</w:t>
            </w:r>
            <w:r w:rsidR="00B125FD" w:rsidRPr="00ED5850">
              <w:rPr>
                <w:rFonts w:ascii="Calibri" w:hAnsi="Calibri" w:cs="Calibri"/>
                <w:sz w:val="20"/>
                <w:szCs w:val="20"/>
              </w:rPr>
              <w:t> </w:t>
            </w:r>
          </w:p>
          <w:p w14:paraId="598FFDA8" w14:textId="42F0E83F" w:rsidR="00B125FD" w:rsidRPr="00ED5850" w:rsidRDefault="00E1403D" w:rsidP="00B125FD">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3.30 </w:t>
            </w:r>
            <w:r w:rsidR="00B125FD" w:rsidRPr="00ED5850">
              <w:rPr>
                <w:rFonts w:ascii="SassoonPrimary" w:hAnsi="SassoonPrimary" w:cs="Arial"/>
                <w:sz w:val="20"/>
                <w:szCs w:val="20"/>
              </w:rPr>
              <w:t xml:space="preserve">To be able to locate the United Kingdom and Italy on a map. </w:t>
            </w:r>
            <w:r w:rsidRPr="00ED5850">
              <w:rPr>
                <w:rFonts w:ascii="SassoonPrimary" w:hAnsi="SassoonPrimary" w:cs="Arial"/>
                <w:sz w:val="20"/>
                <w:szCs w:val="20"/>
              </w:rPr>
              <w:t>[1.32/ 1.33/ 2.27/2.28]</w:t>
            </w:r>
          </w:p>
          <w:p w14:paraId="3A656A63" w14:textId="2A85B976" w:rsidR="005813FD" w:rsidRPr="00ED5850" w:rsidRDefault="00E1403D" w:rsidP="00B125FD">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3.31 </w:t>
            </w:r>
            <w:r w:rsidR="005813FD" w:rsidRPr="00ED5850">
              <w:rPr>
                <w:rFonts w:ascii="SassoonPrimary" w:hAnsi="SassoonPrimary" w:cs="Arial"/>
                <w:sz w:val="20"/>
                <w:szCs w:val="20"/>
              </w:rPr>
              <w:t xml:space="preserve">To know Italy and the United </w:t>
            </w:r>
            <w:r w:rsidRPr="00ED5850">
              <w:rPr>
                <w:rFonts w:ascii="SassoonPrimary" w:hAnsi="SassoonPrimary" w:cs="Arial"/>
                <w:sz w:val="20"/>
                <w:szCs w:val="20"/>
              </w:rPr>
              <w:t>Kingdom</w:t>
            </w:r>
            <w:r w:rsidR="005813FD" w:rsidRPr="00ED5850">
              <w:rPr>
                <w:rFonts w:ascii="SassoonPrimary" w:hAnsi="SassoonPrimary" w:cs="Arial"/>
                <w:sz w:val="20"/>
                <w:szCs w:val="20"/>
              </w:rPr>
              <w:t xml:space="preserve"> are both in Europe. </w:t>
            </w:r>
          </w:p>
          <w:p w14:paraId="7363AE35" w14:textId="2A82192B" w:rsidR="00B125FD" w:rsidRPr="00ED5850" w:rsidRDefault="00E1403D" w:rsidP="00B125FD">
            <w:pPr>
              <w:pStyle w:val="paragraph"/>
              <w:spacing w:before="0" w:beforeAutospacing="0" w:after="0" w:afterAutospacing="0"/>
              <w:textAlignment w:val="baseline"/>
              <w:rPr>
                <w:rFonts w:ascii="SassoonPrimary" w:hAnsi="SassoonPrimary" w:cs="Arial"/>
                <w:color w:val="808080" w:themeColor="background1" w:themeShade="80"/>
                <w:sz w:val="20"/>
                <w:szCs w:val="20"/>
                <w:shd w:val="clear" w:color="auto" w:fill="FFFFFF"/>
              </w:rPr>
            </w:pPr>
            <w:r w:rsidRPr="00ED5850">
              <w:rPr>
                <w:rFonts w:ascii="SassoonPrimary" w:hAnsi="SassoonPrimary" w:cs="Arial"/>
                <w:color w:val="808080" w:themeColor="background1" w:themeShade="80"/>
                <w:sz w:val="20"/>
                <w:szCs w:val="20"/>
                <w:shd w:val="clear" w:color="auto" w:fill="FFFFFF"/>
              </w:rPr>
              <w:t xml:space="preserve">3.32 </w:t>
            </w:r>
            <w:r w:rsidR="00B125FD" w:rsidRPr="00ED5850">
              <w:rPr>
                <w:rFonts w:ascii="SassoonPrimary" w:hAnsi="SassoonPrimary" w:cs="Arial"/>
                <w:color w:val="808080" w:themeColor="background1" w:themeShade="80"/>
                <w:sz w:val="20"/>
                <w:szCs w:val="20"/>
                <w:shd w:val="clear" w:color="auto" w:fill="FFFFFF"/>
              </w:rPr>
              <w:t>To know the characteristics of Italy including its siz</w:t>
            </w:r>
            <w:r w:rsidRPr="00ED5850">
              <w:rPr>
                <w:rFonts w:ascii="SassoonPrimary" w:hAnsi="SassoonPrimary" w:cs="Arial"/>
                <w:color w:val="808080" w:themeColor="background1" w:themeShade="80"/>
                <w:sz w:val="20"/>
                <w:szCs w:val="20"/>
                <w:shd w:val="clear" w:color="auto" w:fill="FFFFFF"/>
              </w:rPr>
              <w:t xml:space="preserve">e, capital city, major cities, </w:t>
            </w:r>
            <w:r w:rsidR="00B125FD" w:rsidRPr="00ED5850">
              <w:rPr>
                <w:rFonts w:ascii="SassoonPrimary" w:hAnsi="SassoonPrimary" w:cs="Arial"/>
                <w:color w:val="808080" w:themeColor="background1" w:themeShade="80"/>
                <w:sz w:val="20"/>
                <w:szCs w:val="20"/>
                <w:shd w:val="clear" w:color="auto" w:fill="FFFFFF"/>
              </w:rPr>
              <w:t>landscape, capital city, language, currency and key landmarks.</w:t>
            </w:r>
            <w:r w:rsidR="00B125FD" w:rsidRPr="00ED5850">
              <w:rPr>
                <w:rFonts w:ascii="Calibri" w:hAnsi="Calibri" w:cs="Calibri"/>
                <w:color w:val="808080" w:themeColor="background1" w:themeShade="80"/>
                <w:sz w:val="20"/>
                <w:szCs w:val="20"/>
                <w:shd w:val="clear" w:color="auto" w:fill="FFFFFF"/>
              </w:rPr>
              <w:t> </w:t>
            </w:r>
          </w:p>
          <w:p w14:paraId="5E98D169" w14:textId="6F1974D7" w:rsidR="00B125FD" w:rsidRPr="00ED5850" w:rsidRDefault="00E1403D" w:rsidP="6EABB1AF">
            <w:pPr>
              <w:pStyle w:val="paragraph"/>
              <w:spacing w:before="0" w:beforeAutospacing="0" w:after="0" w:afterAutospacing="0"/>
              <w:textAlignment w:val="baseline"/>
              <w:rPr>
                <w:rFonts w:ascii="SassoonPrimary" w:hAnsi="SassoonPrimary" w:cs="Arial"/>
                <w:color w:val="808080" w:themeColor="background1" w:themeShade="80"/>
                <w:sz w:val="20"/>
                <w:szCs w:val="20"/>
                <w:shd w:val="clear" w:color="auto" w:fill="FFFFFF"/>
              </w:rPr>
            </w:pPr>
            <w:r w:rsidRPr="00ED5850">
              <w:rPr>
                <w:rFonts w:ascii="SassoonPrimary" w:hAnsi="SassoonPrimary" w:cs="Arial"/>
                <w:color w:val="808080" w:themeColor="background1" w:themeShade="80"/>
                <w:sz w:val="20"/>
                <w:szCs w:val="20"/>
                <w:shd w:val="clear" w:color="auto" w:fill="FFFFFF"/>
              </w:rPr>
              <w:t xml:space="preserve">3.33 </w:t>
            </w:r>
            <w:r w:rsidR="00B125FD" w:rsidRPr="00ED5850">
              <w:rPr>
                <w:rFonts w:ascii="SassoonPrimary" w:hAnsi="SassoonPrimary" w:cs="Arial"/>
                <w:color w:val="808080" w:themeColor="background1" w:themeShade="80"/>
                <w:sz w:val="20"/>
                <w:szCs w:val="20"/>
                <w:shd w:val="clear" w:color="auto" w:fill="FFFFFF"/>
              </w:rPr>
              <w:t xml:space="preserve">To know the </w:t>
            </w:r>
            <w:r w:rsidR="00B125FD" w:rsidRPr="00ED5850">
              <w:rPr>
                <w:rFonts w:ascii="SassoonPrimary" w:hAnsi="SassoonPrimary"/>
                <w:color w:val="808080" w:themeColor="background1" w:themeShade="80"/>
                <w:sz w:val="20"/>
                <w:szCs w:val="20"/>
              </w:rPr>
              <w:t xml:space="preserve">geographical similarities and differences through the study of human and physical geography through the United Kingdom </w:t>
            </w:r>
            <w:r w:rsidR="00B7200B" w:rsidRPr="00ED5850">
              <w:rPr>
                <w:rFonts w:ascii="SassoonPrimary" w:hAnsi="SassoonPrimary"/>
                <w:color w:val="808080" w:themeColor="background1" w:themeShade="80"/>
                <w:sz w:val="20"/>
                <w:szCs w:val="20"/>
              </w:rPr>
              <w:t xml:space="preserve">(London) </w:t>
            </w:r>
            <w:r w:rsidR="00B125FD" w:rsidRPr="00ED5850">
              <w:rPr>
                <w:rFonts w:ascii="SassoonPrimary" w:hAnsi="SassoonPrimary"/>
                <w:color w:val="808080" w:themeColor="background1" w:themeShade="80"/>
                <w:sz w:val="20"/>
                <w:szCs w:val="20"/>
              </w:rPr>
              <w:t>and Italy</w:t>
            </w:r>
            <w:r w:rsidR="00B7200B" w:rsidRPr="00ED5850">
              <w:rPr>
                <w:rFonts w:ascii="SassoonPrimary" w:hAnsi="SassoonPrimary"/>
                <w:color w:val="808080" w:themeColor="background1" w:themeShade="80"/>
                <w:sz w:val="20"/>
                <w:szCs w:val="20"/>
              </w:rPr>
              <w:t xml:space="preserve"> (Rome)</w:t>
            </w:r>
            <w:r w:rsidR="00B125FD" w:rsidRPr="00ED5850">
              <w:rPr>
                <w:rFonts w:ascii="SassoonPrimary" w:hAnsi="SassoonPrimary"/>
                <w:color w:val="808080" w:themeColor="background1" w:themeShade="80"/>
                <w:sz w:val="20"/>
                <w:szCs w:val="20"/>
              </w:rPr>
              <w:t xml:space="preserve">. </w:t>
            </w:r>
            <w:r w:rsidR="00B7200B" w:rsidRPr="00ED5850">
              <w:rPr>
                <w:rFonts w:ascii="SassoonPrimary" w:hAnsi="SassoonPrimary"/>
                <w:color w:val="808080" w:themeColor="background1" w:themeShade="80"/>
                <w:sz w:val="20"/>
                <w:szCs w:val="20"/>
              </w:rPr>
              <w:t xml:space="preserve">[Y4 History </w:t>
            </w:r>
            <w:r w:rsidRPr="00ED5850">
              <w:rPr>
                <w:rFonts w:ascii="SassoonPrimary" w:hAnsi="SassoonPrimary"/>
                <w:color w:val="808080" w:themeColor="background1" w:themeShade="80"/>
                <w:sz w:val="20"/>
                <w:szCs w:val="20"/>
              </w:rPr>
              <w:t>– 4.1</w:t>
            </w:r>
            <w:r w:rsidR="00B7200B" w:rsidRPr="00ED5850">
              <w:rPr>
                <w:rFonts w:ascii="SassoonPrimary" w:hAnsi="SassoonPrimary"/>
                <w:color w:val="808080" w:themeColor="background1" w:themeShade="80"/>
                <w:sz w:val="20"/>
                <w:szCs w:val="20"/>
              </w:rPr>
              <w:t>]</w:t>
            </w:r>
          </w:p>
          <w:p w14:paraId="4D39CF6B" w14:textId="45E91FFB" w:rsidR="6EABB1AF" w:rsidRPr="00ED5850" w:rsidRDefault="6EABB1AF" w:rsidP="6EABB1AF">
            <w:pPr>
              <w:pStyle w:val="paragraph"/>
              <w:spacing w:before="0" w:beforeAutospacing="0" w:after="0" w:afterAutospacing="0"/>
              <w:rPr>
                <w:rFonts w:ascii="SassoonPrimary" w:hAnsi="SassoonPrimary"/>
                <w:color w:val="808080" w:themeColor="background1" w:themeShade="80"/>
                <w:sz w:val="20"/>
                <w:szCs w:val="20"/>
              </w:rPr>
            </w:pPr>
          </w:p>
          <w:p w14:paraId="72C16047" w14:textId="18E58F08" w:rsidR="6EABB1AF" w:rsidRPr="00ED5850" w:rsidRDefault="6EABB1AF" w:rsidP="6EABB1AF">
            <w:pPr>
              <w:pStyle w:val="paragraph"/>
              <w:spacing w:before="0" w:beforeAutospacing="0" w:after="0" w:afterAutospacing="0"/>
              <w:rPr>
                <w:rFonts w:ascii="SassoonPrimary" w:hAnsi="SassoonPrimary"/>
                <w:color w:val="808080" w:themeColor="background1" w:themeShade="80"/>
                <w:sz w:val="20"/>
                <w:szCs w:val="20"/>
              </w:rPr>
            </w:pPr>
          </w:p>
          <w:p w14:paraId="779ADD91" w14:textId="746576A8" w:rsidR="6EABB1AF" w:rsidRPr="00ED5850" w:rsidRDefault="6EABB1AF" w:rsidP="6EABB1AF">
            <w:pPr>
              <w:pStyle w:val="paragraph"/>
              <w:spacing w:before="0" w:beforeAutospacing="0" w:after="0" w:afterAutospacing="0"/>
              <w:rPr>
                <w:rFonts w:ascii="SassoonPrimary" w:hAnsi="SassoonPrimary"/>
                <w:color w:val="808080" w:themeColor="background1" w:themeShade="80"/>
                <w:sz w:val="20"/>
                <w:szCs w:val="20"/>
              </w:rPr>
            </w:pPr>
          </w:p>
          <w:p w14:paraId="3C4655CF" w14:textId="258337A5" w:rsidR="6EABB1AF" w:rsidRPr="00ED5850" w:rsidRDefault="6EABB1AF" w:rsidP="6EABB1AF">
            <w:pPr>
              <w:pStyle w:val="paragraph"/>
              <w:spacing w:before="0" w:beforeAutospacing="0" w:after="0" w:afterAutospacing="0"/>
              <w:rPr>
                <w:rFonts w:ascii="SassoonPrimary" w:hAnsi="SassoonPrimary"/>
                <w:color w:val="808080" w:themeColor="background1" w:themeShade="80"/>
                <w:sz w:val="20"/>
                <w:szCs w:val="20"/>
              </w:rPr>
            </w:pPr>
          </w:p>
          <w:p w14:paraId="73810916" w14:textId="16E5FFBD" w:rsidR="40F45AB3" w:rsidRPr="00ED5850" w:rsidRDefault="40F45AB3" w:rsidP="6EABB1AF">
            <w:pPr>
              <w:pStyle w:val="paragraph"/>
              <w:spacing w:before="0" w:beforeAutospacing="0" w:after="0" w:afterAutospacing="0"/>
              <w:rPr>
                <w:rFonts w:ascii="SassoonPrimary" w:hAnsi="SassoonPrimary"/>
                <w:color w:val="808080" w:themeColor="background1" w:themeShade="80"/>
                <w:sz w:val="20"/>
                <w:szCs w:val="20"/>
              </w:rPr>
            </w:pPr>
            <w:r w:rsidRPr="00ED5850">
              <w:rPr>
                <w:rFonts w:ascii="SassoonPrimary" w:hAnsi="SassoonPrimary"/>
                <w:color w:val="808080" w:themeColor="background1" w:themeShade="80"/>
                <w:sz w:val="20"/>
                <w:szCs w:val="20"/>
              </w:rPr>
              <w:t>OAA taught in AU2 in</w:t>
            </w:r>
            <w:r w:rsidR="6FA714D5" w:rsidRPr="00ED5850">
              <w:rPr>
                <w:rFonts w:ascii="SassoonPrimary" w:hAnsi="SassoonPrimary"/>
                <w:color w:val="808080" w:themeColor="background1" w:themeShade="80"/>
                <w:sz w:val="20"/>
                <w:szCs w:val="20"/>
              </w:rPr>
              <w:t>cludes</w:t>
            </w:r>
            <w:r w:rsidRPr="00ED5850">
              <w:rPr>
                <w:rFonts w:ascii="SassoonPrimary" w:hAnsi="SassoonPrimary"/>
                <w:color w:val="808080" w:themeColor="background1" w:themeShade="80"/>
                <w:sz w:val="20"/>
                <w:szCs w:val="20"/>
              </w:rPr>
              <w:t xml:space="preserve"> compass points</w:t>
            </w:r>
            <w:r w:rsidR="01D273BE" w:rsidRPr="00ED5850">
              <w:rPr>
                <w:rFonts w:ascii="SassoonPrimary" w:hAnsi="SassoonPrimary"/>
                <w:color w:val="808080" w:themeColor="background1" w:themeShade="80"/>
                <w:sz w:val="20"/>
                <w:szCs w:val="20"/>
              </w:rPr>
              <w:t xml:space="preserve"> and direction.  </w:t>
            </w:r>
          </w:p>
          <w:p w14:paraId="270FEFC5" w14:textId="694DB5B0" w:rsidR="00B125FD" w:rsidRPr="00ED5850" w:rsidRDefault="00B125FD" w:rsidP="00B125FD">
            <w:pPr>
              <w:pStyle w:val="paragraph"/>
              <w:spacing w:before="0" w:beforeAutospacing="0" w:after="0" w:afterAutospacing="0"/>
              <w:textAlignment w:val="baseline"/>
              <w:rPr>
                <w:rFonts w:ascii="SassoonPrimary" w:hAnsi="SassoonPrimary" w:cs="Calibri"/>
                <w:b/>
                <w:sz w:val="20"/>
                <w:szCs w:val="20"/>
              </w:rPr>
            </w:pPr>
          </w:p>
          <w:p w14:paraId="521F1D57" w14:textId="77777777" w:rsidR="00B125FD" w:rsidRPr="00ED5850" w:rsidRDefault="00B125FD" w:rsidP="00B125FD">
            <w:pPr>
              <w:textAlignment w:val="baseline"/>
              <w:rPr>
                <w:rFonts w:ascii="SassoonPrimary" w:hAnsi="SassoonPrimary" w:cs="Segoe UI"/>
                <w:sz w:val="20"/>
                <w:szCs w:val="20"/>
              </w:rPr>
            </w:pPr>
            <w:r w:rsidRPr="00ED5850">
              <w:rPr>
                <w:rFonts w:ascii="Calibri" w:hAnsi="Calibri" w:cs="Calibri"/>
                <w:sz w:val="20"/>
                <w:szCs w:val="20"/>
              </w:rPr>
              <w:t> </w:t>
            </w:r>
          </w:p>
          <w:p w14:paraId="72A21D11" w14:textId="77777777" w:rsidR="00B125FD" w:rsidRPr="00ED5850" w:rsidRDefault="00B125FD" w:rsidP="00B125FD">
            <w:pPr>
              <w:pStyle w:val="NoSpacing"/>
              <w:rPr>
                <w:rFonts w:ascii="SassoonPrimary" w:eastAsia="Times New Roman" w:hAnsi="SassoonPrimary" w:cs="Arial"/>
                <w:sz w:val="20"/>
                <w:szCs w:val="20"/>
                <w:lang w:eastAsia="en-GB"/>
              </w:rPr>
            </w:pPr>
          </w:p>
          <w:p w14:paraId="45875D21" w14:textId="1805E192" w:rsidR="00B125FD" w:rsidRPr="00ED5850" w:rsidRDefault="00B125FD" w:rsidP="00B125FD">
            <w:pPr>
              <w:pStyle w:val="NoSpacing"/>
              <w:rPr>
                <w:rFonts w:ascii="SassoonPrimary" w:hAnsi="SassoonPrimary"/>
                <w:sz w:val="20"/>
                <w:szCs w:val="20"/>
              </w:rPr>
            </w:pPr>
          </w:p>
        </w:tc>
        <w:tc>
          <w:tcPr>
            <w:tcW w:w="3685" w:type="dxa"/>
          </w:tcPr>
          <w:p w14:paraId="750C944D" w14:textId="3F13ADE9" w:rsidR="00B125FD" w:rsidRPr="00ED5850" w:rsidRDefault="00E1403D" w:rsidP="00B125FD">
            <w:pPr>
              <w:pStyle w:val="NoSpacing"/>
              <w:rPr>
                <w:rFonts w:ascii="SassoonPrimary" w:hAnsi="SassoonPrimary"/>
                <w:sz w:val="20"/>
                <w:szCs w:val="20"/>
              </w:rPr>
            </w:pPr>
            <w:r w:rsidRPr="00ED5850">
              <w:rPr>
                <w:rFonts w:ascii="SassoonPrimary" w:hAnsi="SassoonPrimary"/>
                <w:sz w:val="20"/>
                <w:szCs w:val="20"/>
              </w:rPr>
              <w:t xml:space="preserve">3.34 </w:t>
            </w:r>
            <w:r w:rsidR="00B125FD" w:rsidRPr="00ED5850">
              <w:rPr>
                <w:rFonts w:ascii="SassoonPrimary" w:hAnsi="SassoonPrimary"/>
                <w:sz w:val="20"/>
                <w:szCs w:val="20"/>
              </w:rPr>
              <w:t xml:space="preserve">To create a fact file about Italy in comparison to the United Kingdom. </w:t>
            </w:r>
          </w:p>
        </w:tc>
        <w:tc>
          <w:tcPr>
            <w:tcW w:w="2557" w:type="dxa"/>
            <w:vMerge w:val="restart"/>
          </w:tcPr>
          <w:p w14:paraId="590A793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01D868F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663F20CB"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1EDA08E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2D93774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0D52D873"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3E46737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2FC8853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3AAB0816"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atlas</w:t>
            </w:r>
          </w:p>
          <w:p w14:paraId="4E6218EC"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climate</w:t>
            </w:r>
          </w:p>
          <w:p w14:paraId="2462E2EA"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landscape</w:t>
            </w:r>
          </w:p>
          <w:p w14:paraId="00A7E1EF"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latitude </w:t>
            </w:r>
          </w:p>
          <w:p w14:paraId="439346C5"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longitude </w:t>
            </w:r>
          </w:p>
          <w:p w14:paraId="040ECF35"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regional</w:t>
            </w:r>
          </w:p>
          <w:p w14:paraId="472FE8D0"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Equator</w:t>
            </w:r>
          </w:p>
          <w:p w14:paraId="1403551F"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 xml:space="preserve">Tropic of Cancer </w:t>
            </w:r>
          </w:p>
          <w:p w14:paraId="7EA23B97" w14:textId="5EE54CC5" w:rsidR="00B125FD" w:rsidRPr="00ED5850" w:rsidRDefault="00B125FD" w:rsidP="28DC28C3">
            <w:pPr>
              <w:pStyle w:val="NoSpacing"/>
              <w:rPr>
                <w:rFonts w:ascii="SassoonPrimary" w:hAnsi="SassoonPrimary"/>
                <w:color w:val="0070C0"/>
                <w:sz w:val="20"/>
                <w:szCs w:val="20"/>
              </w:rPr>
            </w:pPr>
            <w:r w:rsidRPr="00ED5850">
              <w:rPr>
                <w:rFonts w:ascii="SassoonPrimary" w:hAnsi="SassoonPrimary"/>
                <w:b/>
                <w:bCs/>
                <w:color w:val="0070C0"/>
                <w:sz w:val="20"/>
                <w:szCs w:val="20"/>
                <w:shd w:val="clear" w:color="auto" w:fill="FCFDF2"/>
              </w:rPr>
              <w:t>Tropic of Capricorn</w:t>
            </w:r>
          </w:p>
        </w:tc>
      </w:tr>
      <w:tr w:rsidR="00B125FD" w:rsidRPr="00ED5850" w14:paraId="1A37D3B7" w14:textId="77777777" w:rsidTr="00E31764">
        <w:trPr>
          <w:trHeight w:val="739"/>
        </w:trPr>
        <w:tc>
          <w:tcPr>
            <w:tcW w:w="1225" w:type="dxa"/>
            <w:vMerge/>
          </w:tcPr>
          <w:p w14:paraId="22D0E9C9" w14:textId="77777777" w:rsidR="00B125FD" w:rsidRPr="00ED5850" w:rsidRDefault="00B125FD" w:rsidP="00B125FD">
            <w:pPr>
              <w:pStyle w:val="NoSpacing"/>
              <w:rPr>
                <w:rFonts w:ascii="SassoonPrimary" w:hAnsi="SassoonPrimary"/>
                <w:sz w:val="20"/>
                <w:szCs w:val="20"/>
              </w:rPr>
            </w:pPr>
          </w:p>
        </w:tc>
        <w:tc>
          <w:tcPr>
            <w:tcW w:w="3023" w:type="dxa"/>
            <w:vMerge/>
          </w:tcPr>
          <w:p w14:paraId="43A59BE9" w14:textId="77777777" w:rsidR="00B125FD" w:rsidRPr="00ED5850" w:rsidRDefault="00B125FD" w:rsidP="00B125FD">
            <w:pPr>
              <w:pStyle w:val="NoSpacing"/>
              <w:rPr>
                <w:rFonts w:ascii="SassoonPrimary" w:hAnsi="SassoonPrimary"/>
                <w:sz w:val="20"/>
                <w:szCs w:val="20"/>
              </w:rPr>
            </w:pPr>
          </w:p>
        </w:tc>
        <w:tc>
          <w:tcPr>
            <w:tcW w:w="4961" w:type="dxa"/>
            <w:vMerge/>
          </w:tcPr>
          <w:p w14:paraId="435B15F5" w14:textId="77777777" w:rsidR="00B125FD" w:rsidRPr="00ED5850" w:rsidRDefault="00B125FD" w:rsidP="00B125FD">
            <w:pPr>
              <w:pStyle w:val="NoSpacing"/>
              <w:rPr>
                <w:rStyle w:val="eop"/>
                <w:rFonts w:ascii="SassoonPrimary" w:hAnsi="SassoonPrimary"/>
                <w:color w:val="000000"/>
                <w:sz w:val="20"/>
                <w:szCs w:val="20"/>
              </w:rPr>
            </w:pPr>
          </w:p>
        </w:tc>
        <w:tc>
          <w:tcPr>
            <w:tcW w:w="3685" w:type="dxa"/>
          </w:tcPr>
          <w:p w14:paraId="30E48F8E"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7227CDC6" w14:textId="77777777" w:rsidR="00132E07" w:rsidRPr="00ED5850" w:rsidRDefault="00E1403D" w:rsidP="00B125FD">
            <w:pPr>
              <w:textAlignment w:val="baseline"/>
              <w:rPr>
                <w:rFonts w:ascii="SassoonPrimary" w:hAnsi="SassoonPrimary" w:cs="Arial"/>
                <w:sz w:val="20"/>
                <w:szCs w:val="20"/>
              </w:rPr>
            </w:pPr>
            <w:r w:rsidRPr="00ED5850">
              <w:rPr>
                <w:rFonts w:ascii="SassoonPrimary" w:hAnsi="SassoonPrimary" w:cs="Arial"/>
                <w:sz w:val="20"/>
                <w:szCs w:val="20"/>
              </w:rPr>
              <w:t xml:space="preserve">3.35 </w:t>
            </w:r>
            <w:r w:rsidR="00B125FD" w:rsidRPr="00ED5850">
              <w:rPr>
                <w:rFonts w:ascii="SassoonPrimary" w:hAnsi="SassoonPrimary" w:cs="Arial"/>
                <w:sz w:val="20"/>
                <w:szCs w:val="20"/>
              </w:rPr>
              <w:t xml:space="preserve">A four-figure grid reference contains four numbers. The first two numbers are called the easting and are found along the top and bottom of a map. The second two numbers are called the northing and are found up both sides of a map. </w:t>
            </w:r>
          </w:p>
          <w:p w14:paraId="18662974" w14:textId="4BFF0350" w:rsidR="00B125FD" w:rsidRPr="00ED5850" w:rsidRDefault="00132E07"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3.36 </w:t>
            </w:r>
            <w:r w:rsidR="00B125FD" w:rsidRPr="00ED5850">
              <w:rPr>
                <w:rFonts w:ascii="SassoonPrimary" w:hAnsi="SassoonPrimary" w:cs="Arial"/>
                <w:sz w:val="20"/>
                <w:szCs w:val="20"/>
              </w:rPr>
              <w:t>Four-figure grid references give specific</w:t>
            </w:r>
            <w:r w:rsidR="00B125FD" w:rsidRPr="00ED5850">
              <w:rPr>
                <w:rFonts w:ascii="Calibri" w:hAnsi="Calibri" w:cs="Calibri"/>
                <w:sz w:val="20"/>
                <w:szCs w:val="20"/>
              </w:rPr>
              <w:t> </w:t>
            </w:r>
            <w:r w:rsidR="00B125FD" w:rsidRPr="00ED5850">
              <w:rPr>
                <w:rFonts w:ascii="SassoonPrimary" w:hAnsi="SassoonPrimary" w:cs="Arial"/>
                <w:sz w:val="20"/>
                <w:szCs w:val="20"/>
              </w:rPr>
              <w:t>information about locations on a map.</w:t>
            </w:r>
            <w:r w:rsidR="00B125FD" w:rsidRPr="00ED5850">
              <w:rPr>
                <w:rFonts w:ascii="Calibri" w:hAnsi="Calibri" w:cs="Calibri"/>
                <w:sz w:val="20"/>
                <w:szCs w:val="20"/>
              </w:rPr>
              <w:t> </w:t>
            </w:r>
          </w:p>
        </w:tc>
        <w:tc>
          <w:tcPr>
            <w:tcW w:w="2557" w:type="dxa"/>
            <w:vMerge/>
          </w:tcPr>
          <w:p w14:paraId="22510BA1" w14:textId="77777777" w:rsidR="00B125FD" w:rsidRPr="00ED5850" w:rsidRDefault="00B125FD" w:rsidP="00B125FD">
            <w:pPr>
              <w:pStyle w:val="NoSpacing"/>
              <w:rPr>
                <w:rFonts w:ascii="SassoonPrimary" w:hAnsi="SassoonPrimary"/>
                <w:sz w:val="20"/>
                <w:szCs w:val="20"/>
              </w:rPr>
            </w:pPr>
          </w:p>
        </w:tc>
      </w:tr>
      <w:tr w:rsidR="00B125FD" w:rsidRPr="00ED5850" w14:paraId="250A0562" w14:textId="77777777" w:rsidTr="00E31764">
        <w:trPr>
          <w:trHeight w:val="1140"/>
        </w:trPr>
        <w:tc>
          <w:tcPr>
            <w:tcW w:w="1225" w:type="dxa"/>
            <w:vMerge/>
          </w:tcPr>
          <w:p w14:paraId="117A4BE1" w14:textId="77777777" w:rsidR="00B125FD" w:rsidRPr="00ED5850" w:rsidRDefault="00B125FD" w:rsidP="00B125FD">
            <w:pPr>
              <w:pStyle w:val="NoSpacing"/>
              <w:rPr>
                <w:rFonts w:ascii="SassoonPrimary" w:hAnsi="SassoonPrimary"/>
                <w:sz w:val="20"/>
                <w:szCs w:val="20"/>
              </w:rPr>
            </w:pPr>
          </w:p>
        </w:tc>
        <w:tc>
          <w:tcPr>
            <w:tcW w:w="3023" w:type="dxa"/>
            <w:vMerge/>
          </w:tcPr>
          <w:p w14:paraId="1BBDB010" w14:textId="77777777" w:rsidR="00B125FD" w:rsidRPr="00ED5850" w:rsidRDefault="00B125FD" w:rsidP="00B125FD">
            <w:pPr>
              <w:pStyle w:val="NoSpacing"/>
              <w:rPr>
                <w:rFonts w:ascii="SassoonPrimary" w:hAnsi="SassoonPrimary"/>
                <w:sz w:val="20"/>
                <w:szCs w:val="20"/>
              </w:rPr>
            </w:pPr>
          </w:p>
        </w:tc>
        <w:tc>
          <w:tcPr>
            <w:tcW w:w="4961" w:type="dxa"/>
            <w:vMerge/>
          </w:tcPr>
          <w:p w14:paraId="57180790" w14:textId="77777777" w:rsidR="00B125FD" w:rsidRPr="00ED5850" w:rsidRDefault="00B125FD" w:rsidP="00B125FD">
            <w:pPr>
              <w:pStyle w:val="NoSpacing"/>
              <w:rPr>
                <w:rStyle w:val="eop"/>
                <w:rFonts w:ascii="SassoonPrimary" w:hAnsi="SassoonPrimary"/>
                <w:color w:val="000000"/>
                <w:sz w:val="20"/>
                <w:szCs w:val="20"/>
              </w:rPr>
            </w:pPr>
          </w:p>
        </w:tc>
        <w:tc>
          <w:tcPr>
            <w:tcW w:w="3685" w:type="dxa"/>
          </w:tcPr>
          <w:p w14:paraId="0CB3F172"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4FE71087" w14:textId="64AE1414" w:rsidR="00B125FD" w:rsidRPr="00ED5850" w:rsidRDefault="00132E07" w:rsidP="00B7200B">
            <w:pPr>
              <w:pStyle w:val="NoSpacing"/>
              <w:rPr>
                <w:rFonts w:ascii="SassoonPrimary" w:hAnsi="SassoonPrimary"/>
                <w:b/>
                <w:sz w:val="20"/>
                <w:szCs w:val="20"/>
              </w:rPr>
            </w:pPr>
            <w:r w:rsidRPr="00ED5850">
              <w:rPr>
                <w:rFonts w:ascii="SassoonPrimary" w:eastAsia="Times New Roman" w:hAnsi="SassoonPrimary" w:cs="Arial"/>
                <w:sz w:val="20"/>
                <w:szCs w:val="20"/>
                <w:lang w:eastAsia="en-GB"/>
              </w:rPr>
              <w:t xml:space="preserve">3.37 </w:t>
            </w:r>
            <w:r w:rsidR="00B125FD" w:rsidRPr="00ED5850">
              <w:rPr>
                <w:rFonts w:ascii="SassoonPrimary" w:eastAsia="Times New Roman" w:hAnsi="SassoonPrimary" w:cs="Arial"/>
                <w:sz w:val="20"/>
                <w:szCs w:val="20"/>
                <w:lang w:eastAsia="en-GB"/>
              </w:rPr>
              <w:t>Landscapes have changed over time. Over time this has changed.</w:t>
            </w:r>
          </w:p>
        </w:tc>
        <w:tc>
          <w:tcPr>
            <w:tcW w:w="2557" w:type="dxa"/>
            <w:vMerge/>
          </w:tcPr>
          <w:p w14:paraId="6E71F67D" w14:textId="77777777" w:rsidR="00B125FD" w:rsidRPr="00ED5850" w:rsidRDefault="00B125FD" w:rsidP="00B125FD">
            <w:pPr>
              <w:pStyle w:val="NoSpacing"/>
              <w:rPr>
                <w:rFonts w:ascii="SassoonPrimary" w:hAnsi="SassoonPrimary"/>
                <w:sz w:val="20"/>
                <w:szCs w:val="20"/>
              </w:rPr>
            </w:pPr>
          </w:p>
        </w:tc>
      </w:tr>
      <w:tr w:rsidR="00B125FD" w:rsidRPr="00ED5850" w14:paraId="53D1D3E9" w14:textId="77777777" w:rsidTr="00E31764">
        <w:trPr>
          <w:trHeight w:val="1698"/>
        </w:trPr>
        <w:tc>
          <w:tcPr>
            <w:tcW w:w="1225" w:type="dxa"/>
            <w:vMerge/>
          </w:tcPr>
          <w:p w14:paraId="6AC1DE1B" w14:textId="77777777" w:rsidR="00B125FD" w:rsidRPr="00ED5850" w:rsidRDefault="00B125FD" w:rsidP="00B125FD">
            <w:pPr>
              <w:pStyle w:val="NoSpacing"/>
              <w:rPr>
                <w:rFonts w:ascii="SassoonPrimary" w:hAnsi="SassoonPrimary"/>
                <w:sz w:val="20"/>
                <w:szCs w:val="20"/>
              </w:rPr>
            </w:pPr>
          </w:p>
        </w:tc>
        <w:tc>
          <w:tcPr>
            <w:tcW w:w="3023" w:type="dxa"/>
            <w:vMerge/>
          </w:tcPr>
          <w:p w14:paraId="2A72AEB7" w14:textId="77777777" w:rsidR="00B125FD" w:rsidRPr="00ED5850" w:rsidRDefault="00B125FD" w:rsidP="00B125FD">
            <w:pPr>
              <w:pStyle w:val="NoSpacing"/>
              <w:rPr>
                <w:rFonts w:ascii="SassoonPrimary" w:hAnsi="SassoonPrimary"/>
                <w:sz w:val="20"/>
                <w:szCs w:val="20"/>
              </w:rPr>
            </w:pPr>
          </w:p>
        </w:tc>
        <w:tc>
          <w:tcPr>
            <w:tcW w:w="4961" w:type="dxa"/>
            <w:vMerge/>
          </w:tcPr>
          <w:p w14:paraId="0CA57475" w14:textId="77777777" w:rsidR="00B125FD" w:rsidRPr="00ED5850" w:rsidRDefault="00B125FD" w:rsidP="00B125FD">
            <w:pPr>
              <w:pStyle w:val="NoSpacing"/>
              <w:rPr>
                <w:rStyle w:val="eop"/>
                <w:rFonts w:ascii="SassoonPrimary" w:hAnsi="SassoonPrimary"/>
                <w:color w:val="000000"/>
                <w:sz w:val="20"/>
                <w:szCs w:val="20"/>
              </w:rPr>
            </w:pPr>
          </w:p>
        </w:tc>
        <w:tc>
          <w:tcPr>
            <w:tcW w:w="3685" w:type="dxa"/>
          </w:tcPr>
          <w:p w14:paraId="54C49DD2"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34A03CA0" w14:textId="1ABF2096" w:rsidR="00B125FD" w:rsidRPr="00ED5850" w:rsidRDefault="00132E07" w:rsidP="00B125FD">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3.38 </w:t>
            </w:r>
            <w:r w:rsidR="00B125FD" w:rsidRPr="00ED5850">
              <w:rPr>
                <w:rFonts w:ascii="SassoonPrimary" w:eastAsia="Times New Roman" w:hAnsi="SassoonPrimary" w:cs="Arial"/>
                <w:sz w:val="20"/>
                <w:szCs w:val="20"/>
                <w:lang w:eastAsia="en-GB"/>
              </w:rPr>
              <w:t xml:space="preserve">Geographical features created by nature are called physical features. </w:t>
            </w:r>
          </w:p>
          <w:p w14:paraId="4271550A" w14:textId="0A870614" w:rsidR="00B125FD" w:rsidRPr="00ED5850" w:rsidRDefault="00132E07"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3.39 </w:t>
            </w:r>
            <w:r w:rsidR="00B125FD" w:rsidRPr="00ED5850">
              <w:rPr>
                <w:rFonts w:ascii="SassoonPrimary" w:hAnsi="SassoonPrimary" w:cs="Arial"/>
                <w:sz w:val="20"/>
                <w:szCs w:val="20"/>
              </w:rPr>
              <w:t>Geographical features created by humans are called human features. Human features include houses, factories and train stations.</w:t>
            </w:r>
            <w:r w:rsidR="00B125FD" w:rsidRPr="00ED5850">
              <w:rPr>
                <w:rFonts w:ascii="Calibri" w:hAnsi="Calibri" w:cs="Calibri"/>
                <w:sz w:val="20"/>
                <w:szCs w:val="20"/>
              </w:rPr>
              <w:t>  </w:t>
            </w:r>
          </w:p>
        </w:tc>
        <w:tc>
          <w:tcPr>
            <w:tcW w:w="2557" w:type="dxa"/>
          </w:tcPr>
          <w:p w14:paraId="51467E35" w14:textId="400C01A6"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Italy [Y4 History Autumn 1]</w:t>
            </w:r>
          </w:p>
          <w:p w14:paraId="77502F51"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Rome [Y4 History Autumn 1]</w:t>
            </w:r>
          </w:p>
          <w:p w14:paraId="25C740E2" w14:textId="77777777" w:rsidR="00B125FD" w:rsidRPr="00ED5850" w:rsidRDefault="00B125FD" w:rsidP="00B125FD">
            <w:pPr>
              <w:pStyle w:val="NoSpacing"/>
              <w:rPr>
                <w:rFonts w:ascii="SassoonPrimary" w:hAnsi="SassoonPrimary"/>
                <w:sz w:val="20"/>
                <w:szCs w:val="20"/>
              </w:rPr>
            </w:pPr>
            <w:r w:rsidRPr="00ED5850">
              <w:rPr>
                <w:rFonts w:ascii="SassoonPrimary" w:hAnsi="SassoonPrimary"/>
                <w:sz w:val="20"/>
                <w:szCs w:val="20"/>
              </w:rPr>
              <w:t>London [Y1 History Autumn 2]</w:t>
            </w:r>
          </w:p>
          <w:p w14:paraId="10D844BD" w14:textId="1957CF36"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Leaning Tower of Pisa</w:t>
            </w:r>
          </w:p>
        </w:tc>
      </w:tr>
      <w:tr w:rsidR="00B125FD" w:rsidRPr="00ED5850" w14:paraId="5B836D8D" w14:textId="77777777" w:rsidTr="00E31764">
        <w:trPr>
          <w:trHeight w:val="983"/>
        </w:trPr>
        <w:tc>
          <w:tcPr>
            <w:tcW w:w="1225" w:type="dxa"/>
            <w:vMerge w:val="restart"/>
          </w:tcPr>
          <w:p w14:paraId="7D38EE4D" w14:textId="77777777" w:rsidR="00B125FD" w:rsidRPr="00ED5850" w:rsidRDefault="00B125FD" w:rsidP="00B125FD">
            <w:pPr>
              <w:pStyle w:val="NoSpacing"/>
              <w:rPr>
                <w:rFonts w:ascii="SassoonPrimary" w:hAnsi="SassoonPrimary"/>
                <w:sz w:val="20"/>
                <w:szCs w:val="20"/>
              </w:rPr>
            </w:pPr>
          </w:p>
          <w:p w14:paraId="67AE5F7F" w14:textId="673892F6" w:rsidR="00B125FD" w:rsidRPr="00ED5850" w:rsidRDefault="00B125FD" w:rsidP="00B125FD">
            <w:pPr>
              <w:pStyle w:val="NoSpacing"/>
              <w:jc w:val="center"/>
              <w:rPr>
                <w:rFonts w:ascii="SassoonPrimary" w:hAnsi="SassoonPrimary"/>
                <w:b/>
                <w:sz w:val="20"/>
                <w:szCs w:val="20"/>
              </w:rPr>
            </w:pPr>
            <w:r w:rsidRPr="00ED5850">
              <w:rPr>
                <w:rFonts w:ascii="SassoonPrimary" w:hAnsi="SassoonPrimary"/>
                <w:b/>
                <w:sz w:val="20"/>
                <w:szCs w:val="20"/>
              </w:rPr>
              <w:t>Year 4</w:t>
            </w:r>
          </w:p>
        </w:tc>
        <w:tc>
          <w:tcPr>
            <w:tcW w:w="3023" w:type="dxa"/>
            <w:vMerge w:val="restart"/>
          </w:tcPr>
          <w:p w14:paraId="297FF69E" w14:textId="77777777" w:rsidR="00B125FD" w:rsidRPr="00ED5850" w:rsidRDefault="00B125FD" w:rsidP="00B125FD">
            <w:pPr>
              <w:pStyle w:val="NoSpacing"/>
              <w:rPr>
                <w:rFonts w:ascii="SassoonPrimary" w:hAnsi="SassoonPrimary"/>
                <w:sz w:val="20"/>
                <w:szCs w:val="20"/>
              </w:rPr>
            </w:pPr>
            <w:r w:rsidRPr="00ED5850">
              <w:rPr>
                <w:rFonts w:ascii="SassoonPrimary" w:hAnsi="SassoonPrimary"/>
                <w:sz w:val="20"/>
                <w:szCs w:val="20"/>
              </w:rPr>
              <w:t xml:space="preserve">describe and understand key aspects of: </w:t>
            </w:r>
          </w:p>
          <w:p w14:paraId="2C7D09A8" w14:textId="7F952629" w:rsidR="00B125FD" w:rsidRPr="00ED5850" w:rsidRDefault="00B125FD" w:rsidP="00B125FD">
            <w:pPr>
              <w:pStyle w:val="NoSpacing"/>
              <w:numPr>
                <w:ilvl w:val="0"/>
                <w:numId w:val="7"/>
              </w:numPr>
              <w:rPr>
                <w:rFonts w:ascii="SassoonPrimary" w:hAnsi="SassoonPrimary"/>
                <w:b/>
                <w:sz w:val="20"/>
                <w:szCs w:val="20"/>
              </w:rPr>
            </w:pPr>
            <w:r w:rsidRPr="00ED5850">
              <w:rPr>
                <w:rFonts w:ascii="SassoonPrimary" w:hAnsi="SassoonPrimary"/>
                <w:sz w:val="20"/>
                <w:szCs w:val="20"/>
              </w:rPr>
              <w:t xml:space="preserve"> physical geography, including: volcanoes</w:t>
            </w:r>
          </w:p>
          <w:p w14:paraId="17E5EE3B" w14:textId="6AF1004F" w:rsidR="00B7200B" w:rsidRPr="00ED5850" w:rsidRDefault="00B7200B" w:rsidP="00B7200B">
            <w:pPr>
              <w:pStyle w:val="NoSpacing"/>
              <w:ind w:left="405"/>
              <w:rPr>
                <w:rFonts w:ascii="SassoonPrimary" w:hAnsi="SassoonPrimary"/>
                <w:sz w:val="20"/>
                <w:szCs w:val="20"/>
              </w:rPr>
            </w:pPr>
          </w:p>
          <w:p w14:paraId="3AA5BD5A" w14:textId="0E662855" w:rsidR="00B7200B" w:rsidRPr="00ED5850" w:rsidRDefault="00B7200B" w:rsidP="00B7200B">
            <w:pPr>
              <w:pStyle w:val="NoSpacing"/>
              <w:numPr>
                <w:ilvl w:val="0"/>
                <w:numId w:val="7"/>
              </w:numPr>
              <w:rPr>
                <w:rFonts w:ascii="SassoonPrimary" w:hAnsi="SassoonPrimary"/>
                <w:b/>
                <w:sz w:val="20"/>
                <w:szCs w:val="20"/>
              </w:rPr>
            </w:pPr>
            <w:r w:rsidRPr="00ED5850">
              <w:rPr>
                <w:rFonts w:ascii="SassoonPrimary" w:hAnsi="SassoonPrimary"/>
                <w:sz w:val="20"/>
                <w:szCs w:val="20"/>
              </w:rPr>
              <w:t>locate the world’s countries, using maps to focus on Europe (including the location of Russia) and North and South America, concentrating on their environmental regions, key physical and human characteristics, countries, and major cities</w:t>
            </w:r>
          </w:p>
          <w:p w14:paraId="31F89A3F" w14:textId="4113B7C0" w:rsidR="00B125FD" w:rsidRPr="00ED5850" w:rsidRDefault="00B125FD" w:rsidP="00B125FD">
            <w:pPr>
              <w:pStyle w:val="NoSpacing"/>
              <w:ind w:left="405"/>
              <w:rPr>
                <w:rFonts w:ascii="SassoonPrimary" w:hAnsi="SassoonPrimary"/>
                <w:b/>
                <w:sz w:val="20"/>
                <w:szCs w:val="20"/>
              </w:rPr>
            </w:pPr>
          </w:p>
        </w:tc>
        <w:tc>
          <w:tcPr>
            <w:tcW w:w="4961" w:type="dxa"/>
            <w:vMerge w:val="restart"/>
          </w:tcPr>
          <w:p w14:paraId="01FAFECF" w14:textId="6520A11B" w:rsidR="002E6006" w:rsidRPr="00ED5850" w:rsidRDefault="009206FE" w:rsidP="002E6006">
            <w:pPr>
              <w:pStyle w:val="paragraph"/>
              <w:spacing w:before="0" w:beforeAutospacing="0" w:after="0" w:afterAutospacing="0"/>
              <w:jc w:val="center"/>
              <w:textAlignment w:val="baseline"/>
              <w:rPr>
                <w:rStyle w:val="eop"/>
                <w:rFonts w:ascii="SassoonPrimary" w:hAnsi="SassoonPrimary" w:cs="Segoe UI"/>
                <w:b/>
                <w:sz w:val="20"/>
                <w:szCs w:val="20"/>
              </w:rPr>
            </w:pPr>
            <w:r>
              <w:rPr>
                <w:rStyle w:val="eop"/>
                <w:rFonts w:cs="Segoe UI"/>
                <w:b/>
              </w:rPr>
              <w:t>Nigeria</w:t>
            </w:r>
          </w:p>
          <w:p w14:paraId="150DEC65" w14:textId="7C6BE4EE" w:rsidR="002E6006" w:rsidRPr="00ED5850" w:rsidRDefault="002E6006" w:rsidP="002E6006">
            <w:pPr>
              <w:pStyle w:val="paragraph"/>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4.9 To name and locate </w:t>
            </w:r>
            <w:r w:rsidR="009206FE">
              <w:rPr>
                <w:rStyle w:val="eop"/>
                <w:rFonts w:ascii="SassoonPrimary" w:hAnsi="SassoonPrimary" w:cs="Calibri"/>
                <w:sz w:val="20"/>
                <w:szCs w:val="20"/>
              </w:rPr>
              <w:t>the continents,</w:t>
            </w:r>
            <w:r w:rsidRPr="00ED5850">
              <w:rPr>
                <w:rStyle w:val="eop"/>
                <w:rFonts w:ascii="SassoonPrimary" w:hAnsi="SassoonPrimary" w:cs="Calibri"/>
                <w:sz w:val="20"/>
                <w:szCs w:val="20"/>
              </w:rPr>
              <w:t xml:space="preserve"> geographical regions and their identifying human and physical characteristics. 1:4.10 To use maps, atlases, and globes to locate countries and describe features studied in the context of counties of the </w:t>
            </w:r>
            <w:r w:rsidR="00835BA6">
              <w:rPr>
                <w:rStyle w:val="eop"/>
                <w:rFonts w:ascii="SassoonPrimary" w:hAnsi="SassoonPrimary" w:cs="Calibri"/>
                <w:sz w:val="20"/>
                <w:szCs w:val="20"/>
              </w:rPr>
              <w:t>Africa.</w:t>
            </w:r>
          </w:p>
          <w:p w14:paraId="5232A414" w14:textId="22878307" w:rsidR="002E6006" w:rsidRPr="00ED5850" w:rsidRDefault="002E6006" w:rsidP="002E6006">
            <w:pPr>
              <w:pStyle w:val="paragraph"/>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4.11 To know </w:t>
            </w:r>
            <w:r w:rsidR="00835BA6">
              <w:rPr>
                <w:rStyle w:val="eop"/>
                <w:rFonts w:ascii="SassoonPrimary" w:hAnsi="SassoonPrimary" w:cs="Calibri"/>
                <w:sz w:val="20"/>
                <w:szCs w:val="20"/>
              </w:rPr>
              <w:t>Nigeria</w:t>
            </w:r>
            <w:r w:rsidRPr="00ED5850">
              <w:rPr>
                <w:rStyle w:val="eop"/>
                <w:rFonts w:ascii="SassoonPrimary" w:hAnsi="SassoonPrimary" w:cs="Calibri"/>
                <w:sz w:val="20"/>
                <w:szCs w:val="20"/>
              </w:rPr>
              <w:t xml:space="preserve"> is a country and a geographical region and its identifying human and physical characteristics, key topographical features (including hills, mountains, coasts and rivers</w:t>
            </w:r>
            <w:r w:rsidR="00835BA6">
              <w:rPr>
                <w:rStyle w:val="eop"/>
                <w:rFonts w:ascii="SassoonPrimary" w:hAnsi="SassoonPrimary" w:cs="Calibri"/>
                <w:sz w:val="20"/>
                <w:szCs w:val="20"/>
              </w:rPr>
              <w:t xml:space="preserve"> etc</w:t>
            </w:r>
            <w:r w:rsidRPr="00ED5850">
              <w:rPr>
                <w:rStyle w:val="eop"/>
                <w:rFonts w:ascii="SassoonPrimary" w:hAnsi="SassoonPrimary" w:cs="Calibri"/>
                <w:sz w:val="20"/>
                <w:szCs w:val="20"/>
              </w:rPr>
              <w:t xml:space="preserve">), </w:t>
            </w:r>
          </w:p>
          <w:p w14:paraId="7BCD6562" w14:textId="21168313" w:rsidR="002E6006" w:rsidRPr="00ED5850" w:rsidRDefault="002E6006" w:rsidP="002E6006">
            <w:pPr>
              <w:pStyle w:val="paragraph"/>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4.12 To know key topographical features of </w:t>
            </w:r>
            <w:r w:rsidR="00835BA6">
              <w:rPr>
                <w:rStyle w:val="eop"/>
                <w:rFonts w:ascii="SassoonPrimary" w:hAnsi="SassoonPrimary" w:cs="Calibri"/>
                <w:sz w:val="20"/>
                <w:szCs w:val="20"/>
              </w:rPr>
              <w:t>Nigeria</w:t>
            </w:r>
            <w:r w:rsidRPr="00ED5850">
              <w:rPr>
                <w:rStyle w:val="eop"/>
                <w:rFonts w:ascii="SassoonPrimary" w:hAnsi="SassoonPrimary" w:cs="Calibri"/>
                <w:sz w:val="20"/>
                <w:szCs w:val="20"/>
              </w:rPr>
              <w:t xml:space="preserve"> (including hills, mountains, coasts and rivers</w:t>
            </w:r>
            <w:r w:rsidR="00835BA6">
              <w:rPr>
                <w:rStyle w:val="eop"/>
                <w:rFonts w:ascii="SassoonPrimary" w:hAnsi="SassoonPrimary" w:cs="Calibri"/>
                <w:sz w:val="20"/>
                <w:szCs w:val="20"/>
              </w:rPr>
              <w:t xml:space="preserve"> etc</w:t>
            </w:r>
            <w:r w:rsidRPr="00ED5850">
              <w:rPr>
                <w:rStyle w:val="eop"/>
                <w:rFonts w:ascii="SassoonPrimary" w:hAnsi="SassoonPrimary" w:cs="Calibri"/>
                <w:sz w:val="20"/>
                <w:szCs w:val="20"/>
              </w:rPr>
              <w:t xml:space="preserve">), </w:t>
            </w:r>
          </w:p>
          <w:p w14:paraId="11B763CE" w14:textId="56DED0B0" w:rsidR="002E6006" w:rsidRPr="00ED5850" w:rsidRDefault="002E6006" w:rsidP="002E6006">
            <w:pPr>
              <w:pStyle w:val="paragraph"/>
              <w:spacing w:before="0" w:beforeAutospacing="0" w:after="0" w:afterAutospacing="0"/>
              <w:textAlignment w:val="baseline"/>
              <w:rPr>
                <w:rFonts w:ascii="SassoonPrimary" w:hAnsi="SassoonPrimary" w:cs="Arial"/>
                <w:color w:val="000000"/>
                <w:sz w:val="20"/>
                <w:szCs w:val="20"/>
                <w:shd w:val="clear" w:color="auto" w:fill="FFFFFF"/>
              </w:rPr>
            </w:pPr>
            <w:r w:rsidRPr="00ED5850">
              <w:rPr>
                <w:rFonts w:ascii="SassoonPrimary" w:hAnsi="SassoonPrimary" w:cs="Arial"/>
                <w:color w:val="000000"/>
                <w:sz w:val="20"/>
                <w:szCs w:val="20"/>
                <w:shd w:val="clear" w:color="auto" w:fill="FFFFFF"/>
              </w:rPr>
              <w:t>4.13 To know the land-use patterns within</w:t>
            </w:r>
            <w:r w:rsidR="00835BA6">
              <w:rPr>
                <w:rFonts w:ascii="SassoonPrimary" w:hAnsi="SassoonPrimary" w:cs="Arial"/>
                <w:color w:val="000000"/>
                <w:sz w:val="20"/>
                <w:szCs w:val="20"/>
                <w:shd w:val="clear" w:color="auto" w:fill="FFFFFF"/>
              </w:rPr>
              <w:t xml:space="preserve"> </w:t>
            </w:r>
            <w:proofErr w:type="gramStart"/>
            <w:r w:rsidR="00835BA6">
              <w:rPr>
                <w:rFonts w:ascii="SassoonPrimary" w:hAnsi="SassoonPrimary" w:cs="Arial"/>
                <w:color w:val="000000"/>
                <w:sz w:val="20"/>
                <w:szCs w:val="20"/>
                <w:shd w:val="clear" w:color="auto" w:fill="FFFFFF"/>
              </w:rPr>
              <w:t>Nigeria</w:t>
            </w:r>
            <w:r w:rsidRPr="00ED5850">
              <w:rPr>
                <w:rFonts w:ascii="SassoonPrimary" w:hAnsi="SassoonPrimary" w:cs="Arial"/>
                <w:color w:val="000000"/>
                <w:sz w:val="20"/>
                <w:szCs w:val="20"/>
                <w:shd w:val="clear" w:color="auto" w:fill="FFFFFF"/>
              </w:rPr>
              <w:t xml:space="preserve"> ;</w:t>
            </w:r>
            <w:proofErr w:type="gramEnd"/>
            <w:r w:rsidRPr="00ED5850">
              <w:rPr>
                <w:rFonts w:ascii="SassoonPrimary" w:hAnsi="SassoonPrimary" w:cs="Arial"/>
                <w:color w:val="000000"/>
                <w:sz w:val="20"/>
                <w:szCs w:val="20"/>
                <w:shd w:val="clear" w:color="auto" w:fill="FFFFFF"/>
              </w:rPr>
              <w:t xml:space="preserve"> and understand how some of these aspects have changed over time. [3.20]</w:t>
            </w:r>
          </w:p>
          <w:p w14:paraId="437C8B69" w14:textId="77777777" w:rsidR="002E6006" w:rsidRPr="00ED5850" w:rsidRDefault="002E6006" w:rsidP="002E6006">
            <w:pPr>
              <w:pStyle w:val="paragraph"/>
              <w:spacing w:before="0" w:beforeAutospacing="0" w:after="0" w:afterAutospacing="0"/>
              <w:textAlignment w:val="baseline"/>
              <w:rPr>
                <w:rStyle w:val="eop"/>
                <w:rFonts w:ascii="SassoonPrimary" w:hAnsi="SassoonPrimary" w:cs="Calibri"/>
                <w:b/>
                <w:sz w:val="20"/>
                <w:szCs w:val="20"/>
              </w:rPr>
            </w:pPr>
            <w:r w:rsidRPr="00ED5850">
              <w:rPr>
                <w:rFonts w:ascii="SassoonPrimary" w:hAnsi="SassoonPrimary" w:cs="Arial"/>
                <w:color w:val="000000"/>
                <w:sz w:val="20"/>
                <w:szCs w:val="20"/>
                <w:shd w:val="clear" w:color="auto" w:fill="FFFFFF"/>
              </w:rPr>
              <w:t>4.14 To know water systems are used for transport, industry, leisure and power.</w:t>
            </w:r>
            <w:r w:rsidRPr="00ED5850">
              <w:rPr>
                <w:rStyle w:val="eop"/>
                <w:rFonts w:ascii="SassoonPrimary" w:hAnsi="SassoonPrimary" w:cs="Calibri"/>
                <w:b/>
                <w:sz w:val="20"/>
                <w:szCs w:val="20"/>
              </w:rPr>
              <w:t xml:space="preserve"> </w:t>
            </w:r>
          </w:p>
          <w:p w14:paraId="1BFD101E" w14:textId="6C9559F5" w:rsidR="002E6006" w:rsidRPr="00ED5850" w:rsidRDefault="002E6006" w:rsidP="002E6006">
            <w:pPr>
              <w:pStyle w:val="paragraph"/>
              <w:spacing w:before="0" w:beforeAutospacing="0" w:after="0" w:afterAutospacing="0"/>
              <w:rPr>
                <w:rStyle w:val="eop"/>
                <w:rFonts w:ascii="SassoonPrimary" w:hAnsi="SassoonPrimary" w:cs="Calibri"/>
                <w:color w:val="808080" w:themeColor="background1" w:themeShade="80"/>
                <w:sz w:val="20"/>
                <w:szCs w:val="20"/>
              </w:rPr>
            </w:pPr>
            <w:r w:rsidRPr="00ED5850">
              <w:rPr>
                <w:rStyle w:val="eop"/>
                <w:rFonts w:ascii="SassoonPrimary" w:hAnsi="SassoonPrimary" w:cs="Calibri"/>
                <w:color w:val="808080" w:themeColor="background1" w:themeShade="80"/>
                <w:sz w:val="20"/>
                <w:szCs w:val="20"/>
              </w:rPr>
              <w:t xml:space="preserve">4.15 to know the human geography of </w:t>
            </w:r>
            <w:r w:rsidR="00835BA6">
              <w:rPr>
                <w:rStyle w:val="eop"/>
                <w:rFonts w:ascii="SassoonPrimary" w:hAnsi="SassoonPrimary" w:cs="Calibri"/>
                <w:color w:val="808080" w:themeColor="background1" w:themeShade="80"/>
                <w:sz w:val="20"/>
                <w:szCs w:val="20"/>
              </w:rPr>
              <w:t>N</w:t>
            </w:r>
            <w:r w:rsidR="00835BA6" w:rsidRPr="00835BA6">
              <w:rPr>
                <w:rStyle w:val="eop"/>
                <w:rFonts w:ascii="SassoonPrimary" w:hAnsi="SassoonPrimary" w:cs="Calibri"/>
                <w:color w:val="808080" w:themeColor="background1" w:themeShade="80"/>
                <w:sz w:val="20"/>
                <w:szCs w:val="20"/>
              </w:rPr>
              <w:t>igeria</w:t>
            </w:r>
            <w:r w:rsidRPr="00ED5850">
              <w:rPr>
                <w:rStyle w:val="eop"/>
                <w:rFonts w:ascii="SassoonPrimary" w:hAnsi="SassoonPrimary" w:cs="Calibri"/>
                <w:color w:val="808080" w:themeColor="background1" w:themeShade="80"/>
                <w:sz w:val="20"/>
                <w:szCs w:val="20"/>
              </w:rPr>
              <w:t>, including: types of settlement and land use</w:t>
            </w:r>
          </w:p>
          <w:p w14:paraId="566001A0" w14:textId="1524B09F" w:rsidR="002E6006" w:rsidRPr="00ED5850" w:rsidRDefault="002E6006" w:rsidP="002E6006">
            <w:pPr>
              <w:pStyle w:val="paragraph"/>
              <w:spacing w:before="0" w:beforeAutospacing="0" w:after="0" w:afterAutospacing="0"/>
              <w:rPr>
                <w:rStyle w:val="eop"/>
                <w:rFonts w:ascii="SassoonPrimary" w:hAnsi="SassoonPrimary" w:cs="Calibri"/>
                <w:color w:val="808080" w:themeColor="background1" w:themeShade="80"/>
                <w:sz w:val="20"/>
                <w:szCs w:val="20"/>
              </w:rPr>
            </w:pPr>
            <w:r w:rsidRPr="00ED5850">
              <w:rPr>
                <w:rStyle w:val="eop"/>
                <w:rFonts w:ascii="SassoonPrimary" w:hAnsi="SassoonPrimary" w:cs="Calibri"/>
                <w:color w:val="808080" w:themeColor="background1" w:themeShade="80"/>
                <w:sz w:val="20"/>
                <w:szCs w:val="20"/>
              </w:rPr>
              <w:t xml:space="preserve">4.16 To know that the </w:t>
            </w:r>
            <w:r w:rsidR="00835BA6">
              <w:rPr>
                <w:rStyle w:val="eop"/>
                <w:rFonts w:ascii="SassoonPrimary" w:hAnsi="SassoonPrimary" w:cs="Calibri"/>
                <w:color w:val="808080" w:themeColor="background1" w:themeShade="80"/>
                <w:sz w:val="20"/>
                <w:szCs w:val="20"/>
              </w:rPr>
              <w:t>N</w:t>
            </w:r>
            <w:r w:rsidR="00835BA6" w:rsidRPr="00835BA6">
              <w:rPr>
                <w:rStyle w:val="eop"/>
                <w:rFonts w:ascii="SassoonPrimary" w:hAnsi="SassoonPrimary" w:cs="Calibri"/>
                <w:color w:val="808080" w:themeColor="background1" w:themeShade="80"/>
                <w:sz w:val="20"/>
                <w:szCs w:val="20"/>
              </w:rPr>
              <w:t>igeria</w:t>
            </w:r>
            <w:r w:rsidRPr="00ED5850">
              <w:rPr>
                <w:rStyle w:val="eop"/>
                <w:rFonts w:ascii="SassoonPrimary" w:hAnsi="SassoonPrimary" w:cs="Calibri"/>
                <w:color w:val="808080" w:themeColor="background1" w:themeShade="80"/>
                <w:sz w:val="20"/>
                <w:szCs w:val="20"/>
              </w:rPr>
              <w:t xml:space="preserve"> have their own language and traditions.</w:t>
            </w:r>
          </w:p>
          <w:p w14:paraId="2F200E28" w14:textId="639E4A0A" w:rsidR="00B125FD" w:rsidRPr="00ED5850" w:rsidRDefault="00B125FD" w:rsidP="002E6006">
            <w:pPr>
              <w:jc w:val="both"/>
              <w:textAlignment w:val="baseline"/>
              <w:rPr>
                <w:rFonts w:ascii="SassoonPrimary" w:hAnsi="SassoonPrimary" w:cs="Segoe UI"/>
                <w:sz w:val="20"/>
                <w:szCs w:val="20"/>
              </w:rPr>
            </w:pPr>
          </w:p>
        </w:tc>
        <w:tc>
          <w:tcPr>
            <w:tcW w:w="3685" w:type="dxa"/>
          </w:tcPr>
          <w:p w14:paraId="7BCBF077" w14:textId="5E7F584F" w:rsidR="00B125FD" w:rsidRPr="00ED5850" w:rsidRDefault="00132E07" w:rsidP="00B125FD">
            <w:pPr>
              <w:pStyle w:val="NoSpacing"/>
              <w:rPr>
                <w:rFonts w:ascii="SassoonPrimary" w:hAnsi="SassoonPrimary"/>
                <w:sz w:val="20"/>
                <w:szCs w:val="20"/>
              </w:rPr>
            </w:pPr>
            <w:r w:rsidRPr="00ED5850">
              <w:rPr>
                <w:rStyle w:val="normaltextrun"/>
                <w:rFonts w:ascii="SassoonPrimary" w:hAnsi="SassoonPrimary"/>
                <w:color w:val="000000"/>
                <w:sz w:val="20"/>
                <w:szCs w:val="20"/>
                <w:shd w:val="clear" w:color="auto" w:fill="FFFFFF"/>
              </w:rPr>
              <w:t xml:space="preserve">4.26 </w:t>
            </w:r>
            <w:r w:rsidR="00B125FD" w:rsidRPr="00ED5850">
              <w:rPr>
                <w:rStyle w:val="normaltextrun"/>
                <w:rFonts w:ascii="SassoonPrimary" w:hAnsi="SassoonPrimary"/>
                <w:color w:val="000000"/>
                <w:sz w:val="20"/>
                <w:szCs w:val="20"/>
                <w:shd w:val="clear" w:color="auto" w:fill="FFFFFF"/>
              </w:rPr>
              <w:t>Y4 will write a report on how Volcanoes are formed and the impact it has when they erupt.</w:t>
            </w:r>
            <w:r w:rsidR="00B125FD" w:rsidRPr="00ED5850">
              <w:rPr>
                <w:rStyle w:val="normaltextrun"/>
                <w:rFonts w:ascii="Calibri" w:hAnsi="Calibri" w:cs="Calibri"/>
                <w:color w:val="000000"/>
                <w:sz w:val="20"/>
                <w:szCs w:val="20"/>
                <w:shd w:val="clear" w:color="auto" w:fill="FFFFFF"/>
              </w:rPr>
              <w:t> </w:t>
            </w:r>
            <w:r w:rsidR="00B125FD" w:rsidRPr="00ED5850">
              <w:rPr>
                <w:rStyle w:val="eop"/>
                <w:rFonts w:ascii="Calibri" w:hAnsi="Calibri" w:cs="Calibri"/>
                <w:color w:val="000000"/>
                <w:sz w:val="20"/>
                <w:szCs w:val="20"/>
                <w:shd w:val="clear" w:color="auto" w:fill="FFFFFF"/>
              </w:rPr>
              <w:t> </w:t>
            </w:r>
          </w:p>
        </w:tc>
        <w:tc>
          <w:tcPr>
            <w:tcW w:w="2557" w:type="dxa"/>
            <w:vMerge w:val="restart"/>
          </w:tcPr>
          <w:p w14:paraId="1A575711"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23B3DBB4"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46004887"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13EB4F7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45545BB3"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504EC934"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7989AE4C"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31F094B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75861B1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34CAA07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5C7BD8E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163D6C5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4D73001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4FD6E65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02507B98"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64A228B8"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0C3381B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24A95C02"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global</w:t>
            </w:r>
          </w:p>
          <w:p w14:paraId="4C855590"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vegetation</w:t>
            </w:r>
          </w:p>
          <w:p w14:paraId="03670B21"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features</w:t>
            </w:r>
          </w:p>
          <w:p w14:paraId="65C5CD57"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urban</w:t>
            </w:r>
          </w:p>
          <w:p w14:paraId="59D50090" w14:textId="1E2E0014" w:rsidR="00B125FD" w:rsidRPr="00ED5850" w:rsidRDefault="00B125FD" w:rsidP="28DC28C3">
            <w:pPr>
              <w:pStyle w:val="NoSpacing"/>
              <w:rPr>
                <w:rFonts w:ascii="SassoonPrimary" w:hAnsi="SassoonPrimary"/>
                <w:b/>
                <w:bCs/>
                <w:color w:val="0070C0"/>
                <w:sz w:val="20"/>
                <w:szCs w:val="20"/>
              </w:rPr>
            </w:pPr>
            <w:r w:rsidRPr="00ED5850">
              <w:rPr>
                <w:rFonts w:ascii="SassoonPrimary" w:hAnsi="SassoonPrimary"/>
                <w:b/>
                <w:bCs/>
                <w:color w:val="0070C0"/>
                <w:sz w:val="20"/>
                <w:szCs w:val="20"/>
                <w:shd w:val="clear" w:color="auto" w:fill="FCFDF2"/>
              </w:rPr>
              <w:t>rural</w:t>
            </w:r>
          </w:p>
        </w:tc>
      </w:tr>
      <w:tr w:rsidR="00B125FD" w:rsidRPr="00ED5850" w14:paraId="4FD1A999" w14:textId="77777777" w:rsidTr="00E31764">
        <w:trPr>
          <w:trHeight w:val="3251"/>
        </w:trPr>
        <w:tc>
          <w:tcPr>
            <w:tcW w:w="1225" w:type="dxa"/>
            <w:vMerge/>
          </w:tcPr>
          <w:p w14:paraId="67575998" w14:textId="77777777" w:rsidR="00B125FD" w:rsidRPr="00ED5850" w:rsidRDefault="00B125FD" w:rsidP="00B125FD">
            <w:pPr>
              <w:pStyle w:val="NoSpacing"/>
              <w:rPr>
                <w:rFonts w:ascii="SassoonPrimary" w:hAnsi="SassoonPrimary"/>
                <w:sz w:val="20"/>
                <w:szCs w:val="20"/>
              </w:rPr>
            </w:pPr>
          </w:p>
        </w:tc>
        <w:tc>
          <w:tcPr>
            <w:tcW w:w="3023" w:type="dxa"/>
            <w:vMerge/>
          </w:tcPr>
          <w:p w14:paraId="1D151B26" w14:textId="77777777" w:rsidR="00B125FD" w:rsidRPr="00ED5850" w:rsidRDefault="00B125FD" w:rsidP="00B125FD">
            <w:pPr>
              <w:pStyle w:val="NoSpacing"/>
              <w:rPr>
                <w:rFonts w:ascii="SassoonPrimary" w:hAnsi="SassoonPrimary"/>
                <w:sz w:val="20"/>
                <w:szCs w:val="20"/>
              </w:rPr>
            </w:pPr>
          </w:p>
        </w:tc>
        <w:tc>
          <w:tcPr>
            <w:tcW w:w="4961" w:type="dxa"/>
            <w:vMerge/>
          </w:tcPr>
          <w:p w14:paraId="4DBF4F1B" w14:textId="77777777" w:rsidR="00B125FD" w:rsidRPr="00ED5850" w:rsidRDefault="00B125FD" w:rsidP="00B125FD">
            <w:pPr>
              <w:pStyle w:val="NoSpacing"/>
              <w:rPr>
                <w:rFonts w:ascii="SassoonPrimary" w:hAnsi="SassoonPrimary" w:cs="Segoe UI"/>
                <w:sz w:val="20"/>
                <w:szCs w:val="20"/>
              </w:rPr>
            </w:pPr>
          </w:p>
        </w:tc>
        <w:tc>
          <w:tcPr>
            <w:tcW w:w="3685" w:type="dxa"/>
            <w:vMerge w:val="restart"/>
          </w:tcPr>
          <w:p w14:paraId="54DA2907"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3F4A9188" w14:textId="37D2D8C7" w:rsidR="00B125FD" w:rsidRPr="00ED5850" w:rsidRDefault="00132E07" w:rsidP="00B125FD">
            <w:pPr>
              <w:pStyle w:val="NoSpacing"/>
              <w:rPr>
                <w:rFonts w:ascii="SassoonPrimary" w:hAnsi="SassoonPrimary"/>
                <w:sz w:val="20"/>
                <w:szCs w:val="20"/>
              </w:rPr>
            </w:pPr>
            <w:r w:rsidRPr="00ED5850">
              <w:rPr>
                <w:rStyle w:val="normaltextrun"/>
                <w:rFonts w:ascii="SassoonPrimary" w:hAnsi="SassoonPrimary" w:cs="Arial"/>
                <w:color w:val="000000"/>
                <w:sz w:val="20"/>
                <w:szCs w:val="20"/>
                <w:shd w:val="clear" w:color="auto" w:fill="FFFFFF"/>
              </w:rPr>
              <w:t xml:space="preserve">4.27 </w:t>
            </w:r>
            <w:r w:rsidR="00B125FD" w:rsidRPr="00ED5850">
              <w:rPr>
                <w:rStyle w:val="normaltextrun"/>
                <w:rFonts w:ascii="SassoonPrimary" w:hAnsi="SassoonPrimary" w:cs="Arial"/>
                <w:color w:val="000000"/>
                <w:sz w:val="20"/>
                <w:szCs w:val="20"/>
                <w:shd w:val="clear" w:color="auto" w:fill="FFFFFF"/>
              </w:rPr>
              <w:t>A volcano is an opening in the Earth’s surface from which gas, hot magma and ash can escape. They are usually found at meeting points of the Earth's tectonic plates. When a volcano erupts, liquid magma collects in an underground magma chamber. The magma pushes through a crack called a vent and bursts out onto the Earth’s surface. Lava, hot ash and mudslides from volcanic eruptions can cause severe damage.</w:t>
            </w:r>
            <w:r w:rsidR="00B125FD" w:rsidRPr="00ED5850">
              <w:rPr>
                <w:rStyle w:val="scxw139812175"/>
                <w:rFonts w:ascii="Calibri" w:hAnsi="Calibri" w:cs="Calibri"/>
                <w:color w:val="000000"/>
                <w:sz w:val="20"/>
                <w:szCs w:val="20"/>
                <w:shd w:val="clear" w:color="auto" w:fill="FFFFFF"/>
              </w:rPr>
              <w:t> </w:t>
            </w:r>
            <w:r w:rsidR="00B125FD" w:rsidRPr="00ED5850">
              <w:rPr>
                <w:rFonts w:ascii="SassoonPrimary" w:hAnsi="SassoonPrimary" w:cs="Arial"/>
                <w:color w:val="000000"/>
                <w:sz w:val="20"/>
                <w:szCs w:val="20"/>
                <w:shd w:val="clear" w:color="auto" w:fill="FFFFFF"/>
              </w:rPr>
              <w:br/>
            </w:r>
            <w:r w:rsidRPr="00ED5850">
              <w:rPr>
                <w:rStyle w:val="normaltextrun"/>
                <w:rFonts w:ascii="SassoonPrimary" w:hAnsi="SassoonPrimary" w:cs="Arial"/>
                <w:color w:val="000000"/>
                <w:sz w:val="20"/>
                <w:szCs w:val="20"/>
                <w:shd w:val="clear" w:color="auto" w:fill="FFFFFF"/>
              </w:rPr>
              <w:t xml:space="preserve">4.28 </w:t>
            </w:r>
            <w:r w:rsidR="00B125FD" w:rsidRPr="00ED5850">
              <w:rPr>
                <w:rStyle w:val="normaltextrun"/>
                <w:rFonts w:ascii="SassoonPrimary" w:hAnsi="SassoonPrimary" w:cs="Arial"/>
                <w:color w:val="000000"/>
                <w:sz w:val="20"/>
                <w:szCs w:val="20"/>
                <w:shd w:val="clear" w:color="auto" w:fill="FFFFFF"/>
              </w:rPr>
              <w:t>The Earth is made of four different layers. The inner core is made mostly of hot, solid iron and nickel, and the outer core is made of liquid iron and nickel. The mantle is made of solid rock and molten rock called magma. The crust is a thin layer of solid rock that is broken into large pieces called</w:t>
            </w:r>
            <w:r w:rsidR="00B125FD" w:rsidRPr="00ED5850">
              <w:rPr>
                <w:rStyle w:val="normaltextrun"/>
                <w:rFonts w:ascii="Calibri" w:hAnsi="Calibri" w:cs="Calibri"/>
                <w:color w:val="000000"/>
                <w:sz w:val="20"/>
                <w:szCs w:val="20"/>
                <w:shd w:val="clear" w:color="auto" w:fill="FFFFFF"/>
              </w:rPr>
              <w:t> </w:t>
            </w:r>
            <w:r w:rsidR="00B125FD" w:rsidRPr="00ED5850">
              <w:rPr>
                <w:rStyle w:val="normaltextrun"/>
                <w:rFonts w:ascii="SassoonPrimary" w:hAnsi="SassoonPrimary" w:cs="Arial"/>
                <w:color w:val="000000"/>
                <w:sz w:val="20"/>
                <w:szCs w:val="20"/>
                <w:shd w:val="clear" w:color="auto" w:fill="FFFFFF"/>
              </w:rPr>
              <w:t>tectonic plates. These pieces move very slowly across the mantle</w:t>
            </w:r>
          </w:p>
        </w:tc>
        <w:tc>
          <w:tcPr>
            <w:tcW w:w="2557" w:type="dxa"/>
            <w:vMerge/>
          </w:tcPr>
          <w:p w14:paraId="2ABDD644"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4DFD8E07" w14:textId="77777777" w:rsidTr="00E31764">
        <w:trPr>
          <w:trHeight w:val="3813"/>
        </w:trPr>
        <w:tc>
          <w:tcPr>
            <w:tcW w:w="1225" w:type="dxa"/>
            <w:vMerge w:val="restart"/>
          </w:tcPr>
          <w:p w14:paraId="39642395" w14:textId="77777777" w:rsidR="00B125FD" w:rsidRPr="00ED5850" w:rsidRDefault="00B125FD" w:rsidP="00B125FD">
            <w:pPr>
              <w:pStyle w:val="NoSpacing"/>
              <w:rPr>
                <w:rFonts w:ascii="SassoonPrimary" w:hAnsi="SassoonPrimary"/>
                <w:sz w:val="20"/>
                <w:szCs w:val="20"/>
              </w:rPr>
            </w:pPr>
          </w:p>
        </w:tc>
        <w:tc>
          <w:tcPr>
            <w:tcW w:w="3023" w:type="dxa"/>
            <w:vMerge/>
          </w:tcPr>
          <w:p w14:paraId="51B5CC2A" w14:textId="77777777" w:rsidR="00B125FD" w:rsidRPr="00ED5850" w:rsidRDefault="00B125FD" w:rsidP="00B125FD">
            <w:pPr>
              <w:pStyle w:val="NoSpacing"/>
              <w:rPr>
                <w:rFonts w:ascii="SassoonPrimary" w:hAnsi="SassoonPrimary"/>
                <w:sz w:val="20"/>
                <w:szCs w:val="20"/>
              </w:rPr>
            </w:pPr>
          </w:p>
        </w:tc>
        <w:tc>
          <w:tcPr>
            <w:tcW w:w="4961" w:type="dxa"/>
            <w:vMerge/>
          </w:tcPr>
          <w:p w14:paraId="46665A93" w14:textId="77777777" w:rsidR="00B125FD" w:rsidRPr="00ED5850" w:rsidRDefault="00B125FD" w:rsidP="00B125FD">
            <w:pPr>
              <w:pStyle w:val="NoSpacing"/>
              <w:rPr>
                <w:rFonts w:ascii="SassoonPrimary" w:hAnsi="SassoonPrimary" w:cs="Segoe UI"/>
                <w:sz w:val="20"/>
                <w:szCs w:val="20"/>
              </w:rPr>
            </w:pPr>
          </w:p>
        </w:tc>
        <w:tc>
          <w:tcPr>
            <w:tcW w:w="3685" w:type="dxa"/>
            <w:vMerge/>
          </w:tcPr>
          <w:p w14:paraId="5FAD81C8" w14:textId="31302A78" w:rsidR="00B125FD" w:rsidRPr="00ED5850" w:rsidRDefault="00B125FD" w:rsidP="00B125FD">
            <w:pPr>
              <w:pStyle w:val="NoSpacing"/>
              <w:rPr>
                <w:rFonts w:ascii="SassoonPrimary" w:hAnsi="SassoonPrimary"/>
                <w:sz w:val="20"/>
                <w:szCs w:val="20"/>
              </w:rPr>
            </w:pPr>
          </w:p>
        </w:tc>
        <w:tc>
          <w:tcPr>
            <w:tcW w:w="2557" w:type="dxa"/>
          </w:tcPr>
          <w:p w14:paraId="3D119355"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dormant </w:t>
            </w:r>
          </w:p>
          <w:p w14:paraId="2D3FCDBC"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extinct</w:t>
            </w:r>
          </w:p>
          <w:p w14:paraId="582C90E6"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fault</w:t>
            </w:r>
          </w:p>
          <w:p w14:paraId="044AD82A"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mantle</w:t>
            </w:r>
          </w:p>
          <w:p w14:paraId="708C8B25"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ring of fire </w:t>
            </w:r>
          </w:p>
          <w:p w14:paraId="7579F88D"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active</w:t>
            </w:r>
          </w:p>
          <w:p w14:paraId="391947BA"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crust </w:t>
            </w:r>
          </w:p>
          <w:p w14:paraId="0B150904"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core</w:t>
            </w:r>
          </w:p>
          <w:p w14:paraId="33A4EC0B"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lava </w:t>
            </w:r>
          </w:p>
          <w:p w14:paraId="0615D95D"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vent </w:t>
            </w:r>
          </w:p>
          <w:p w14:paraId="3E6D9E28"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eruption </w:t>
            </w:r>
          </w:p>
          <w:p w14:paraId="0EE84DB5"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magma</w:t>
            </w:r>
          </w:p>
          <w:p w14:paraId="58F4C2BC"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crater</w:t>
            </w:r>
          </w:p>
          <w:p w14:paraId="1E58C155" w14:textId="0C5E2CA8"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b/>
                <w:color w:val="000000"/>
                <w:sz w:val="20"/>
                <w:szCs w:val="20"/>
              </w:rPr>
              <w:t>ash</w:t>
            </w:r>
            <w:r w:rsidRPr="00ED5850">
              <w:rPr>
                <w:rStyle w:val="normaltextrun"/>
                <w:rFonts w:ascii="SassoonPrimary" w:hAnsi="SassoonPrimary"/>
                <w:color w:val="000000"/>
                <w:sz w:val="20"/>
                <w:szCs w:val="20"/>
              </w:rPr>
              <w:t xml:space="preserve"> </w:t>
            </w:r>
          </w:p>
        </w:tc>
      </w:tr>
      <w:tr w:rsidR="00B125FD" w:rsidRPr="00ED5850" w14:paraId="4F440109" w14:textId="77777777" w:rsidTr="00E31764">
        <w:trPr>
          <w:trHeight w:val="621"/>
        </w:trPr>
        <w:tc>
          <w:tcPr>
            <w:tcW w:w="1225" w:type="dxa"/>
            <w:vMerge/>
          </w:tcPr>
          <w:p w14:paraId="4438D866" w14:textId="77777777" w:rsidR="00B125FD" w:rsidRPr="00ED5850" w:rsidRDefault="00B125FD" w:rsidP="00B125FD">
            <w:pPr>
              <w:pStyle w:val="NoSpacing"/>
              <w:rPr>
                <w:rFonts w:ascii="SassoonPrimary" w:hAnsi="SassoonPrimary"/>
                <w:sz w:val="20"/>
                <w:szCs w:val="20"/>
              </w:rPr>
            </w:pPr>
          </w:p>
        </w:tc>
        <w:tc>
          <w:tcPr>
            <w:tcW w:w="3023" w:type="dxa"/>
            <w:vMerge w:val="restart"/>
          </w:tcPr>
          <w:p w14:paraId="2D4541F1" w14:textId="44B309B6" w:rsidR="00B125FD" w:rsidRPr="00ED5850" w:rsidRDefault="00B125FD" w:rsidP="00B125FD">
            <w:pPr>
              <w:pStyle w:val="paragraph"/>
              <w:numPr>
                <w:ilvl w:val="0"/>
                <w:numId w:val="7"/>
              </w:numPr>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land-use patterns; and understand how some of </w:t>
            </w:r>
            <w:r w:rsidRPr="00ED5850">
              <w:rPr>
                <w:rFonts w:ascii="SassoonPrimary" w:hAnsi="SassoonPrimary"/>
                <w:sz w:val="20"/>
                <w:szCs w:val="20"/>
              </w:rPr>
              <w:lastRenderedPageBreak/>
              <w:t>these aspects have changed over time</w:t>
            </w:r>
          </w:p>
          <w:p w14:paraId="54FF8EB2" w14:textId="77777777" w:rsidR="00B125FD" w:rsidRPr="00ED5850" w:rsidRDefault="00B125FD" w:rsidP="00B125FD">
            <w:pPr>
              <w:pStyle w:val="paragraph"/>
              <w:spacing w:before="0" w:beforeAutospacing="0" w:after="0" w:afterAutospacing="0"/>
              <w:jc w:val="center"/>
              <w:textAlignment w:val="baseline"/>
              <w:rPr>
                <w:rFonts w:ascii="SassoonPrimary" w:hAnsi="SassoonPrimary"/>
                <w:sz w:val="20"/>
                <w:szCs w:val="20"/>
              </w:rPr>
            </w:pPr>
          </w:p>
          <w:p w14:paraId="6B121BD4" w14:textId="0CD2F97F" w:rsidR="00B125FD" w:rsidRPr="00ED5850" w:rsidRDefault="00B125FD" w:rsidP="00B125FD">
            <w:pPr>
              <w:pStyle w:val="paragraph"/>
              <w:numPr>
                <w:ilvl w:val="0"/>
                <w:numId w:val="7"/>
              </w:numPr>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human geography, including: types of settlement and land use, economic activity including trade links, and the distribution of natural resources including energy, food, minerals and water</w:t>
            </w:r>
          </w:p>
          <w:p w14:paraId="53E56A3C" w14:textId="044791BD" w:rsidR="00B125FD" w:rsidRPr="00ED5850" w:rsidRDefault="00B125FD" w:rsidP="00B125FD">
            <w:pPr>
              <w:pStyle w:val="NoSpacing"/>
              <w:rPr>
                <w:rFonts w:ascii="SassoonPrimary" w:hAnsi="SassoonPrimary"/>
                <w:sz w:val="20"/>
                <w:szCs w:val="20"/>
              </w:rPr>
            </w:pPr>
          </w:p>
        </w:tc>
        <w:tc>
          <w:tcPr>
            <w:tcW w:w="4961" w:type="dxa"/>
            <w:vMerge w:val="restart"/>
          </w:tcPr>
          <w:p w14:paraId="0D8BAB6F" w14:textId="503C268D" w:rsidR="6EABB1AF" w:rsidRDefault="6EABB1AF" w:rsidP="6EABB1AF">
            <w:pPr>
              <w:pStyle w:val="paragraph"/>
              <w:spacing w:before="0" w:beforeAutospacing="0" w:after="0" w:afterAutospacing="0"/>
              <w:rPr>
                <w:rStyle w:val="eop"/>
                <w:rFonts w:ascii="SassoonPrimary" w:hAnsi="SassoonPrimary" w:cs="Calibri"/>
                <w:color w:val="808080" w:themeColor="background1" w:themeShade="80"/>
                <w:sz w:val="20"/>
                <w:szCs w:val="20"/>
              </w:rPr>
            </w:pPr>
          </w:p>
          <w:p w14:paraId="43FC9075" w14:textId="77777777" w:rsidR="002E6006" w:rsidRPr="00ED5850" w:rsidRDefault="002E6006" w:rsidP="002E6006">
            <w:pPr>
              <w:pStyle w:val="NoSpacing"/>
              <w:jc w:val="center"/>
              <w:rPr>
                <w:rStyle w:val="eop"/>
                <w:rFonts w:ascii="SassoonPrimary" w:hAnsi="SassoonPrimary" w:cs="Calibri"/>
                <w:b/>
                <w:sz w:val="20"/>
                <w:szCs w:val="20"/>
                <w:shd w:val="clear" w:color="auto" w:fill="FFFFFF"/>
              </w:rPr>
            </w:pPr>
            <w:r w:rsidRPr="00ED5850">
              <w:rPr>
                <w:rStyle w:val="eop"/>
                <w:rFonts w:ascii="SassoonPrimary" w:hAnsi="SassoonPrimary" w:cs="Calibri"/>
                <w:b/>
                <w:sz w:val="20"/>
                <w:szCs w:val="20"/>
                <w:shd w:val="clear" w:color="auto" w:fill="FFFFFF"/>
              </w:rPr>
              <w:t>Volcanoes</w:t>
            </w:r>
          </w:p>
          <w:p w14:paraId="4B3EB245" w14:textId="77777777" w:rsidR="002E6006" w:rsidRPr="00ED5850" w:rsidRDefault="002E6006" w:rsidP="002E6006">
            <w:pPr>
              <w:pStyle w:val="NoSpacing"/>
              <w:rPr>
                <w:rFonts w:ascii="SassoonPrimary" w:hAnsi="SassoonPrimary" w:cs="Arial"/>
                <w:sz w:val="20"/>
                <w:szCs w:val="20"/>
              </w:rPr>
            </w:pPr>
            <w:r w:rsidRPr="00ED5850">
              <w:rPr>
                <w:rStyle w:val="eop"/>
                <w:rFonts w:ascii="SassoonPrimary" w:hAnsi="SassoonPrimary" w:cs="Calibri"/>
                <w:sz w:val="20"/>
                <w:szCs w:val="20"/>
                <w:shd w:val="clear" w:color="auto" w:fill="FFFFFF"/>
              </w:rPr>
              <w:lastRenderedPageBreak/>
              <w:t xml:space="preserve">4.0 To know a </w:t>
            </w:r>
            <w:r w:rsidRPr="00ED5850">
              <w:rPr>
                <w:rFonts w:ascii="SassoonPrimary" w:hAnsi="SassoonPrimary" w:cs="Arial"/>
                <w:sz w:val="20"/>
                <w:szCs w:val="20"/>
              </w:rPr>
              <w:t xml:space="preserve">physical feature is one that forms naturally and can change over time due to physical processes, such as erosion and weathering. </w:t>
            </w:r>
          </w:p>
          <w:p w14:paraId="3F49CBC5" w14:textId="77777777" w:rsidR="002E6006" w:rsidRPr="00ED5850" w:rsidRDefault="002E6006" w:rsidP="002E6006">
            <w:pPr>
              <w:pStyle w:val="NoSpacing"/>
              <w:rPr>
                <w:rStyle w:val="eop"/>
                <w:rFonts w:ascii="SassoonPrimary" w:hAnsi="SassoonPrimary" w:cs="Calibri"/>
                <w:sz w:val="20"/>
                <w:szCs w:val="20"/>
                <w:shd w:val="clear" w:color="auto" w:fill="FFFFFF"/>
              </w:rPr>
            </w:pPr>
            <w:r w:rsidRPr="00ED5850">
              <w:rPr>
                <w:rFonts w:ascii="SassoonPrimary" w:hAnsi="SassoonPrimary" w:cs="Arial"/>
                <w:sz w:val="20"/>
                <w:szCs w:val="20"/>
              </w:rPr>
              <w:t xml:space="preserve">4.0a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an aspect of a physical feature might be the type of mountain, such as dome or volcanic.</w:t>
            </w:r>
          </w:p>
          <w:p w14:paraId="0D1B2215" w14:textId="77777777" w:rsidR="002E6006" w:rsidRPr="00ED5850" w:rsidRDefault="002E6006" w:rsidP="002E6006">
            <w:pPr>
              <w:pStyle w:val="NoSpacing"/>
              <w:rPr>
                <w:rStyle w:val="eop"/>
                <w:rFonts w:ascii="SassoonPrimary" w:hAnsi="SassoonPrimary" w:cs="Calibri"/>
                <w:sz w:val="20"/>
                <w:szCs w:val="20"/>
                <w:shd w:val="clear" w:color="auto" w:fill="FFFFFF"/>
              </w:rPr>
            </w:pPr>
            <w:r w:rsidRPr="00ED5850">
              <w:rPr>
                <w:rStyle w:val="eop"/>
                <w:rFonts w:ascii="SassoonPrimary" w:hAnsi="SassoonPrimary" w:cs="Calibri"/>
                <w:sz w:val="20"/>
                <w:szCs w:val="20"/>
                <w:shd w:val="clear" w:color="auto" w:fill="FFFFFF"/>
              </w:rPr>
              <w:t xml:space="preserve">4.1 To know the location of the World’s most significant volcanoes and why they occur in these places. </w:t>
            </w:r>
          </w:p>
          <w:p w14:paraId="64F7271D" w14:textId="77777777" w:rsidR="002E6006" w:rsidRPr="00ED5850" w:rsidRDefault="002E6006" w:rsidP="002E6006">
            <w:pPr>
              <w:pStyle w:val="NoSpacing"/>
              <w:rPr>
                <w:rStyle w:val="eop"/>
                <w:rFonts w:ascii="SassoonPrimary" w:hAnsi="SassoonPrimary" w:cs="Calibri"/>
                <w:sz w:val="20"/>
                <w:szCs w:val="20"/>
                <w:shd w:val="clear" w:color="auto" w:fill="FFFFFF"/>
              </w:rPr>
            </w:pPr>
            <w:r w:rsidRPr="00ED5850">
              <w:rPr>
                <w:rStyle w:val="eop"/>
                <w:rFonts w:ascii="SassoonPrimary" w:hAnsi="SassoonPrimary" w:cs="Calibri"/>
                <w:sz w:val="20"/>
                <w:szCs w:val="20"/>
                <w:shd w:val="clear" w:color="auto" w:fill="FFFFFF"/>
              </w:rPr>
              <w:t xml:space="preserve">4.2 To know the layers of the Earth. </w:t>
            </w:r>
          </w:p>
          <w:p w14:paraId="78A4792B" w14:textId="77777777" w:rsidR="002E6006" w:rsidRPr="00ED5850" w:rsidRDefault="002E6006" w:rsidP="002E6006">
            <w:pPr>
              <w:pStyle w:val="NoSpacing"/>
              <w:rPr>
                <w:rFonts w:ascii="SassoonPrimary" w:eastAsia="Times New Roman" w:hAnsi="SassoonPrimary" w:cs="Segoe UI"/>
                <w:sz w:val="20"/>
                <w:szCs w:val="20"/>
                <w:lang w:eastAsia="en-GB"/>
              </w:rPr>
            </w:pPr>
            <w:r w:rsidRPr="00ED5850">
              <w:rPr>
                <w:rStyle w:val="eop"/>
                <w:rFonts w:ascii="SassoonPrimary" w:hAnsi="SassoonPrimary" w:cs="Calibri"/>
                <w:sz w:val="20"/>
                <w:szCs w:val="20"/>
                <w:shd w:val="clear" w:color="auto" w:fill="FFFFFF"/>
              </w:rPr>
              <w:t>4.3 To</w:t>
            </w:r>
            <w:r w:rsidRPr="00ED5850">
              <w:rPr>
                <w:rFonts w:ascii="SassoonPrimary" w:eastAsia="Times New Roman" w:hAnsi="SassoonPrimary" w:cs="Segoe UI"/>
                <w:sz w:val="20"/>
                <w:szCs w:val="20"/>
                <w:lang w:eastAsia="en-GB"/>
              </w:rPr>
              <w:t xml:space="preserve"> know how volcanoes are formed. </w:t>
            </w:r>
          </w:p>
          <w:p w14:paraId="58C96D91" w14:textId="77777777" w:rsidR="002E6006" w:rsidRPr="00ED5850" w:rsidRDefault="002E6006" w:rsidP="002E6006">
            <w:pPr>
              <w:pStyle w:val="NoSpacing"/>
              <w:rPr>
                <w:rFonts w:ascii="SassoonPrimary" w:eastAsia="Times New Roman" w:hAnsi="SassoonPrimary" w:cs="Segoe UI"/>
                <w:sz w:val="20"/>
                <w:szCs w:val="20"/>
                <w:lang w:eastAsia="en-GB"/>
              </w:rPr>
            </w:pPr>
            <w:r w:rsidRPr="00ED5850">
              <w:rPr>
                <w:rFonts w:ascii="SassoonPrimary" w:eastAsia="Times New Roman" w:hAnsi="SassoonPrimary" w:cs="Segoe UI"/>
                <w:sz w:val="20"/>
                <w:szCs w:val="20"/>
                <w:lang w:eastAsia="en-GB"/>
              </w:rPr>
              <w:t xml:space="preserve">4.4 To know why a volcano erupts. </w:t>
            </w:r>
          </w:p>
          <w:p w14:paraId="427D32C3" w14:textId="77777777" w:rsidR="002E6006" w:rsidRPr="00ED5850" w:rsidRDefault="002E6006" w:rsidP="002E6006">
            <w:pPr>
              <w:textAlignment w:val="baseline"/>
              <w:rPr>
                <w:rStyle w:val="normaltextrun"/>
                <w:rFonts w:ascii="SassoonPrimary" w:hAnsi="SassoonPrimary"/>
                <w:sz w:val="20"/>
                <w:szCs w:val="20"/>
                <w:shd w:val="clear" w:color="auto" w:fill="FFFFFF"/>
              </w:rPr>
            </w:pPr>
            <w:r w:rsidRPr="00ED5850">
              <w:rPr>
                <w:rStyle w:val="eop"/>
                <w:rFonts w:ascii="SassoonPrimary" w:hAnsi="SassoonPrimary" w:cs="Calibri"/>
                <w:sz w:val="20"/>
                <w:szCs w:val="20"/>
                <w:shd w:val="clear" w:color="auto" w:fill="FFFFFF"/>
              </w:rPr>
              <w:t xml:space="preserve">4.5 To know whether a volcano is active, dormant or extinct.  </w:t>
            </w:r>
          </w:p>
          <w:p w14:paraId="58112992" w14:textId="77777777" w:rsidR="002E6006" w:rsidRPr="00ED5850" w:rsidRDefault="002E6006" w:rsidP="002E6006">
            <w:pPr>
              <w:jc w:val="both"/>
              <w:textAlignment w:val="baseline"/>
              <w:rPr>
                <w:rStyle w:val="eop"/>
                <w:rFonts w:ascii="SassoonPrimary" w:hAnsi="SassoonPrimary" w:cs="Calibri"/>
                <w:sz w:val="20"/>
                <w:szCs w:val="20"/>
                <w:shd w:val="clear" w:color="auto" w:fill="FFFFFF"/>
              </w:rPr>
            </w:pPr>
            <w:r w:rsidRPr="00ED5850">
              <w:rPr>
                <w:rStyle w:val="eop"/>
                <w:rFonts w:ascii="SassoonPrimary" w:hAnsi="SassoonPrimary" w:cs="Calibri"/>
                <w:sz w:val="20"/>
                <w:szCs w:val="20"/>
                <w:shd w:val="clear" w:color="auto" w:fill="FFFFFF"/>
              </w:rPr>
              <w:t xml:space="preserve">4.6 To know that volcanoes are formed in different ways.  </w:t>
            </w:r>
          </w:p>
          <w:p w14:paraId="2574B1DD" w14:textId="77777777" w:rsidR="002E6006" w:rsidRPr="00ED5850" w:rsidRDefault="002E6006" w:rsidP="002E6006">
            <w:pPr>
              <w:pStyle w:val="NoSpacing"/>
              <w:rPr>
                <w:rStyle w:val="eop"/>
                <w:rFonts w:ascii="SassoonPrimary" w:hAnsi="SassoonPrimary" w:cs="Calibri"/>
                <w:sz w:val="20"/>
                <w:szCs w:val="20"/>
                <w:shd w:val="clear" w:color="auto" w:fill="FFFFFF"/>
              </w:rPr>
            </w:pPr>
            <w:r w:rsidRPr="00ED5850">
              <w:rPr>
                <w:rStyle w:val="eop"/>
                <w:rFonts w:ascii="SassoonPrimary" w:hAnsi="SassoonPrimary" w:cs="Calibri"/>
                <w:sz w:val="20"/>
                <w:szCs w:val="20"/>
                <w:shd w:val="clear" w:color="auto" w:fill="FFFFFF"/>
              </w:rPr>
              <w:t>4.7 To know how to locate volcanoes using maps and atlases.</w:t>
            </w:r>
          </w:p>
          <w:p w14:paraId="08D82D60" w14:textId="77777777" w:rsidR="002E6006" w:rsidRPr="00ED5850" w:rsidRDefault="002E6006" w:rsidP="002E6006">
            <w:pPr>
              <w:jc w:val="both"/>
              <w:textAlignment w:val="baseline"/>
              <w:rPr>
                <w:rStyle w:val="eop"/>
                <w:rFonts w:ascii="SassoonPrimary" w:hAnsi="SassoonPrimary" w:cs="Calibri"/>
                <w:sz w:val="20"/>
                <w:szCs w:val="20"/>
                <w:shd w:val="clear" w:color="auto" w:fill="FFFFFF"/>
              </w:rPr>
            </w:pPr>
            <w:r w:rsidRPr="00ED5850">
              <w:rPr>
                <w:rStyle w:val="eop"/>
                <w:rFonts w:ascii="SassoonPrimary" w:hAnsi="SassoonPrimary" w:cs="Calibri"/>
                <w:sz w:val="20"/>
                <w:szCs w:val="20"/>
                <w:shd w:val="clear" w:color="auto" w:fill="FFFFFF"/>
              </w:rPr>
              <w:t xml:space="preserve">4.8 To know what can happen when a volcano erupts. [Y4 History 4.5] </w:t>
            </w:r>
          </w:p>
          <w:p w14:paraId="6851774A" w14:textId="77777777" w:rsidR="002E6006" w:rsidRPr="00ED5850" w:rsidRDefault="002E6006" w:rsidP="002E6006">
            <w:pPr>
              <w:jc w:val="both"/>
              <w:textAlignment w:val="baseline"/>
              <w:rPr>
                <w:rStyle w:val="eop"/>
                <w:rFonts w:ascii="SassoonPrimary" w:hAnsi="SassoonPrimary" w:cs="Calibri"/>
                <w:sz w:val="20"/>
                <w:szCs w:val="20"/>
                <w:shd w:val="clear" w:color="auto" w:fill="FFFFFF"/>
              </w:rPr>
            </w:pPr>
            <w:r w:rsidRPr="00ED5850">
              <w:rPr>
                <w:rStyle w:val="eop"/>
                <w:rFonts w:ascii="SassoonPrimary" w:hAnsi="SassoonPrimary" w:cs="Calibri"/>
                <w:sz w:val="20"/>
                <w:szCs w:val="20"/>
                <w:shd w:val="clear" w:color="auto" w:fill="FFFFFF"/>
              </w:rPr>
              <w:t>[Y6 6.1-6.6]</w:t>
            </w:r>
          </w:p>
          <w:p w14:paraId="2E9FD008" w14:textId="77777777" w:rsidR="002E6006" w:rsidRPr="00ED5850" w:rsidRDefault="002E6006" w:rsidP="6EABB1AF">
            <w:pPr>
              <w:pStyle w:val="paragraph"/>
              <w:spacing w:before="0" w:beforeAutospacing="0" w:after="0" w:afterAutospacing="0"/>
              <w:rPr>
                <w:rStyle w:val="eop"/>
                <w:rFonts w:ascii="SassoonPrimary" w:hAnsi="SassoonPrimary" w:cs="Calibri"/>
                <w:color w:val="808080" w:themeColor="background1" w:themeShade="80"/>
                <w:sz w:val="20"/>
                <w:szCs w:val="20"/>
              </w:rPr>
            </w:pPr>
          </w:p>
          <w:p w14:paraId="6211DB2E" w14:textId="77777777" w:rsidR="00B125FD" w:rsidRPr="00ED5850" w:rsidRDefault="00B125FD" w:rsidP="00B125FD">
            <w:pPr>
              <w:pStyle w:val="paragraph"/>
              <w:spacing w:before="0" w:beforeAutospacing="0" w:after="0" w:afterAutospacing="0"/>
              <w:jc w:val="center"/>
              <w:textAlignment w:val="baseline"/>
              <w:rPr>
                <w:rStyle w:val="eop"/>
                <w:rFonts w:ascii="SassoonPrimary" w:hAnsi="SassoonPrimary" w:cs="Calibri"/>
                <w:b/>
                <w:sz w:val="20"/>
                <w:szCs w:val="20"/>
              </w:rPr>
            </w:pPr>
          </w:p>
          <w:p w14:paraId="032D0BFF" w14:textId="23016599" w:rsidR="00B125FD" w:rsidRPr="00ED5850" w:rsidRDefault="00B125FD" w:rsidP="00B125FD">
            <w:pPr>
              <w:pStyle w:val="NoSpacing"/>
              <w:rPr>
                <w:rFonts w:ascii="SassoonPrimary" w:hAnsi="SassoonPrimary" w:cs="Arial,Italic"/>
                <w:i/>
                <w:iCs/>
                <w:sz w:val="20"/>
                <w:szCs w:val="20"/>
              </w:rPr>
            </w:pPr>
            <w:r w:rsidRPr="00ED5850">
              <w:rPr>
                <w:rStyle w:val="eop"/>
                <w:rFonts w:ascii="Calibri" w:hAnsi="Calibri" w:cs="Calibri"/>
                <w:b/>
                <w:sz w:val="20"/>
                <w:szCs w:val="20"/>
              </w:rPr>
              <w:t> </w:t>
            </w:r>
          </w:p>
        </w:tc>
        <w:tc>
          <w:tcPr>
            <w:tcW w:w="3685" w:type="dxa"/>
          </w:tcPr>
          <w:p w14:paraId="7231F6AC" w14:textId="64709D06" w:rsidR="00B125FD" w:rsidRPr="00ED5850" w:rsidRDefault="00132E07" w:rsidP="00B125FD">
            <w:pPr>
              <w:pStyle w:val="NoSpacing"/>
              <w:rPr>
                <w:rFonts w:ascii="SassoonPrimary" w:hAnsi="SassoonPrimary"/>
                <w:sz w:val="20"/>
                <w:szCs w:val="20"/>
              </w:rPr>
            </w:pPr>
            <w:r w:rsidRPr="00ED5850">
              <w:rPr>
                <w:rFonts w:ascii="SassoonPrimary" w:hAnsi="SassoonPrimary"/>
                <w:sz w:val="20"/>
                <w:szCs w:val="20"/>
              </w:rPr>
              <w:lastRenderedPageBreak/>
              <w:t xml:space="preserve">4.29 </w:t>
            </w:r>
            <w:r w:rsidR="00B125FD" w:rsidRPr="00ED5850">
              <w:rPr>
                <w:rFonts w:ascii="SassoonPrimary" w:hAnsi="SassoonPrimary"/>
                <w:sz w:val="20"/>
                <w:szCs w:val="20"/>
              </w:rPr>
              <w:t xml:space="preserve">To demonstrate their knowledge by creating a class documentary about </w:t>
            </w:r>
            <w:r w:rsidR="00E7341C" w:rsidRPr="00ED5850">
              <w:rPr>
                <w:rFonts w:ascii="SassoonPrimary" w:hAnsi="SassoonPrimary"/>
                <w:sz w:val="20"/>
                <w:szCs w:val="20"/>
              </w:rPr>
              <w:t>Wales.</w:t>
            </w:r>
            <w:r w:rsidR="00B125FD" w:rsidRPr="00ED5850">
              <w:rPr>
                <w:rFonts w:ascii="SassoonPrimary" w:hAnsi="SassoonPrimary"/>
                <w:sz w:val="20"/>
                <w:szCs w:val="20"/>
              </w:rPr>
              <w:t xml:space="preserve"> </w:t>
            </w:r>
          </w:p>
        </w:tc>
        <w:tc>
          <w:tcPr>
            <w:tcW w:w="2557" w:type="dxa"/>
            <w:vMerge w:val="restart"/>
          </w:tcPr>
          <w:p w14:paraId="5AB3C061"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3CE81E3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2FDBB05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1A08F8B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lastRenderedPageBreak/>
              <w:t>habitat</w:t>
            </w:r>
          </w:p>
          <w:p w14:paraId="65392DC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5D9F4F0A"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43A8219A"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241DEB2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2AD3520C"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07FF5B26"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6A586A8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5CFC10A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4D173B9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0F5706A6"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18A6D78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53A681D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35CF4F3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6D1E1F4E"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global</w:t>
            </w:r>
          </w:p>
          <w:p w14:paraId="37A3F3FD"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vegetation</w:t>
            </w:r>
          </w:p>
          <w:p w14:paraId="27D4061B"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features</w:t>
            </w:r>
          </w:p>
          <w:p w14:paraId="0BFB0172"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urban</w:t>
            </w:r>
          </w:p>
          <w:p w14:paraId="01D1234D" w14:textId="37731867" w:rsidR="00B125FD" w:rsidRPr="00ED5850" w:rsidRDefault="00B125FD" w:rsidP="28DC28C3">
            <w:pPr>
              <w:pStyle w:val="NoSpacing"/>
              <w:rPr>
                <w:rStyle w:val="normaltextrun"/>
                <w:rFonts w:ascii="SassoonPrimary" w:hAnsi="SassoonPrimary"/>
                <w:color w:val="0070C0"/>
                <w:sz w:val="20"/>
                <w:szCs w:val="20"/>
              </w:rPr>
            </w:pPr>
            <w:r w:rsidRPr="00ED5850">
              <w:rPr>
                <w:rFonts w:ascii="SassoonPrimary" w:hAnsi="SassoonPrimary"/>
                <w:b/>
                <w:bCs/>
                <w:color w:val="0070C0"/>
                <w:sz w:val="20"/>
                <w:szCs w:val="20"/>
                <w:shd w:val="clear" w:color="auto" w:fill="FCFDF2"/>
              </w:rPr>
              <w:t>rural</w:t>
            </w:r>
          </w:p>
        </w:tc>
      </w:tr>
      <w:tr w:rsidR="00B125FD" w:rsidRPr="00ED5850" w14:paraId="4912E2C1" w14:textId="77777777" w:rsidTr="00E31764">
        <w:trPr>
          <w:trHeight w:val="2035"/>
        </w:trPr>
        <w:tc>
          <w:tcPr>
            <w:tcW w:w="1225" w:type="dxa"/>
            <w:vMerge/>
          </w:tcPr>
          <w:p w14:paraId="1D09F2EA" w14:textId="77777777" w:rsidR="00B125FD" w:rsidRPr="00ED5850" w:rsidRDefault="00B125FD" w:rsidP="00B125FD">
            <w:pPr>
              <w:pStyle w:val="NoSpacing"/>
              <w:rPr>
                <w:rFonts w:ascii="SassoonPrimary" w:hAnsi="SassoonPrimary"/>
                <w:sz w:val="20"/>
                <w:szCs w:val="20"/>
              </w:rPr>
            </w:pPr>
          </w:p>
        </w:tc>
        <w:tc>
          <w:tcPr>
            <w:tcW w:w="3023" w:type="dxa"/>
            <w:vMerge/>
          </w:tcPr>
          <w:p w14:paraId="21B8AC03" w14:textId="77777777" w:rsidR="00B125FD" w:rsidRPr="00ED5850" w:rsidRDefault="00B125FD" w:rsidP="00B125FD">
            <w:pPr>
              <w:pStyle w:val="NoSpacing"/>
              <w:rPr>
                <w:rFonts w:ascii="SassoonPrimary" w:hAnsi="SassoonPrimary"/>
                <w:sz w:val="20"/>
                <w:szCs w:val="20"/>
              </w:rPr>
            </w:pPr>
          </w:p>
        </w:tc>
        <w:tc>
          <w:tcPr>
            <w:tcW w:w="4961" w:type="dxa"/>
            <w:vMerge/>
          </w:tcPr>
          <w:p w14:paraId="44ABC0FD" w14:textId="77777777" w:rsidR="00B125FD" w:rsidRPr="00ED5850" w:rsidRDefault="00B125FD" w:rsidP="00B125FD">
            <w:pPr>
              <w:pStyle w:val="NoSpacing"/>
              <w:rPr>
                <w:rStyle w:val="normaltextrun"/>
                <w:rFonts w:ascii="SassoonPrimary" w:hAnsi="SassoonPrimary"/>
                <w:b/>
                <w:color w:val="000000"/>
                <w:sz w:val="20"/>
                <w:szCs w:val="20"/>
              </w:rPr>
            </w:pPr>
          </w:p>
        </w:tc>
        <w:tc>
          <w:tcPr>
            <w:tcW w:w="3685" w:type="dxa"/>
          </w:tcPr>
          <w:p w14:paraId="7BE3796E"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150C3460" w14:textId="77777777" w:rsidR="00132E07" w:rsidRPr="00ED5850" w:rsidRDefault="00132E07" w:rsidP="00B125FD">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4.30 </w:t>
            </w:r>
            <w:r w:rsidR="00B125FD" w:rsidRPr="00ED5850">
              <w:rPr>
                <w:rFonts w:ascii="SassoonPrimary" w:hAnsi="SassoonPrimary" w:cs="Arial"/>
                <w:sz w:val="20"/>
                <w:szCs w:val="20"/>
              </w:rPr>
              <w:t xml:space="preserve">A physical feature is one that forms naturally and can change over time due to physical processes, such as erosion and weathering. </w:t>
            </w:r>
          </w:p>
          <w:p w14:paraId="0C1771D8" w14:textId="75DDB2E8" w:rsidR="00B125FD" w:rsidRPr="00ED5850" w:rsidRDefault="00132E07" w:rsidP="00B125FD">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cs="Arial"/>
                <w:sz w:val="20"/>
                <w:szCs w:val="20"/>
              </w:rPr>
              <w:t xml:space="preserve">4.31 </w:t>
            </w:r>
            <w:r w:rsidR="00B125FD" w:rsidRPr="00ED5850">
              <w:rPr>
                <w:rFonts w:ascii="SassoonPrimary" w:hAnsi="SassoonPrimary" w:cs="Arial"/>
                <w:sz w:val="20"/>
                <w:szCs w:val="20"/>
              </w:rPr>
              <w:t>Physical features include rivers, forests, hills, mountains and cliffs. An aspect of a physical feature might be the type of mountain, such as dome or volcanic.</w:t>
            </w:r>
          </w:p>
        </w:tc>
        <w:tc>
          <w:tcPr>
            <w:tcW w:w="2557" w:type="dxa"/>
            <w:vMerge/>
          </w:tcPr>
          <w:p w14:paraId="7A772D54"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0AF24CBE" w14:textId="77777777" w:rsidTr="00E31764">
        <w:trPr>
          <w:trHeight w:val="2093"/>
        </w:trPr>
        <w:tc>
          <w:tcPr>
            <w:tcW w:w="1225" w:type="dxa"/>
            <w:vMerge/>
          </w:tcPr>
          <w:p w14:paraId="555B135E" w14:textId="77777777" w:rsidR="00B125FD" w:rsidRPr="00ED5850" w:rsidRDefault="00B125FD" w:rsidP="00B125FD">
            <w:pPr>
              <w:pStyle w:val="NoSpacing"/>
              <w:rPr>
                <w:rFonts w:ascii="SassoonPrimary" w:hAnsi="SassoonPrimary"/>
                <w:sz w:val="20"/>
                <w:szCs w:val="20"/>
              </w:rPr>
            </w:pPr>
          </w:p>
        </w:tc>
        <w:tc>
          <w:tcPr>
            <w:tcW w:w="3023" w:type="dxa"/>
            <w:vMerge/>
          </w:tcPr>
          <w:p w14:paraId="2202D26B" w14:textId="77777777" w:rsidR="00B125FD" w:rsidRPr="00ED5850" w:rsidRDefault="00B125FD" w:rsidP="00B125FD">
            <w:pPr>
              <w:pStyle w:val="NoSpacing"/>
              <w:rPr>
                <w:rFonts w:ascii="SassoonPrimary" w:hAnsi="SassoonPrimary"/>
                <w:sz w:val="20"/>
                <w:szCs w:val="20"/>
              </w:rPr>
            </w:pPr>
          </w:p>
        </w:tc>
        <w:tc>
          <w:tcPr>
            <w:tcW w:w="4961" w:type="dxa"/>
            <w:vMerge/>
          </w:tcPr>
          <w:p w14:paraId="614F2178" w14:textId="77777777" w:rsidR="00B125FD" w:rsidRPr="00ED5850" w:rsidRDefault="00B125FD" w:rsidP="00B125FD">
            <w:pPr>
              <w:pStyle w:val="NoSpacing"/>
              <w:rPr>
                <w:rStyle w:val="normaltextrun"/>
                <w:rFonts w:ascii="SassoonPrimary" w:hAnsi="SassoonPrimary"/>
                <w:b/>
                <w:color w:val="000000"/>
                <w:sz w:val="20"/>
                <w:szCs w:val="20"/>
              </w:rPr>
            </w:pPr>
          </w:p>
        </w:tc>
        <w:tc>
          <w:tcPr>
            <w:tcW w:w="3685" w:type="dxa"/>
            <w:vMerge w:val="restart"/>
          </w:tcPr>
          <w:p w14:paraId="4FE15ACC"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2A96954D" w14:textId="4945A340" w:rsidR="00B125FD" w:rsidRPr="00ED5850" w:rsidRDefault="00132E07" w:rsidP="00B125FD">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4.32 </w:t>
            </w:r>
            <w:r w:rsidR="00B125FD" w:rsidRPr="00ED5850">
              <w:rPr>
                <w:rFonts w:ascii="SassoonPrimary" w:eastAsia="Times New Roman" w:hAnsi="SassoonPrimary" w:cs="Arial"/>
                <w:sz w:val="20"/>
                <w:szCs w:val="20"/>
                <w:lang w:eastAsia="en-GB"/>
              </w:rPr>
              <w:t>A physical feature is one that forms naturally and can change over time due to physical processes, such as erosion and weathering. Physical features include rivers, forests, hills, mountains and cliffs.</w:t>
            </w:r>
            <w:r w:rsidR="00B125FD" w:rsidRPr="00ED5850">
              <w:rPr>
                <w:rFonts w:ascii="Calibri" w:eastAsia="Times New Roman" w:hAnsi="Calibri" w:cs="Calibri"/>
                <w:sz w:val="20"/>
                <w:szCs w:val="20"/>
                <w:lang w:eastAsia="en-GB"/>
              </w:rPr>
              <w:t> </w:t>
            </w:r>
          </w:p>
          <w:p w14:paraId="33C3E730" w14:textId="77777777" w:rsidR="00B125FD" w:rsidRPr="00ED5850" w:rsidRDefault="00B125FD" w:rsidP="00B125FD">
            <w:pPr>
              <w:pStyle w:val="paragraph"/>
              <w:spacing w:before="0" w:beforeAutospacing="0" w:after="0" w:afterAutospacing="0"/>
              <w:jc w:val="center"/>
              <w:textAlignment w:val="baseline"/>
              <w:rPr>
                <w:rFonts w:ascii="SassoonPrimary" w:hAnsi="SassoonPrimary"/>
                <w:sz w:val="20"/>
                <w:szCs w:val="20"/>
              </w:rPr>
            </w:pPr>
          </w:p>
        </w:tc>
        <w:tc>
          <w:tcPr>
            <w:tcW w:w="2557" w:type="dxa"/>
            <w:vMerge/>
          </w:tcPr>
          <w:p w14:paraId="7D88FA2B"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46693CB6" w14:textId="77777777" w:rsidTr="00E31764">
        <w:trPr>
          <w:trHeight w:val="70"/>
        </w:trPr>
        <w:tc>
          <w:tcPr>
            <w:tcW w:w="1225" w:type="dxa"/>
            <w:vMerge/>
          </w:tcPr>
          <w:p w14:paraId="7491EE09" w14:textId="77777777" w:rsidR="00B125FD" w:rsidRPr="00ED5850" w:rsidRDefault="00B125FD" w:rsidP="00B125FD">
            <w:pPr>
              <w:pStyle w:val="NoSpacing"/>
              <w:rPr>
                <w:rFonts w:ascii="SassoonPrimary" w:hAnsi="SassoonPrimary"/>
                <w:sz w:val="20"/>
                <w:szCs w:val="20"/>
              </w:rPr>
            </w:pPr>
          </w:p>
        </w:tc>
        <w:tc>
          <w:tcPr>
            <w:tcW w:w="3023" w:type="dxa"/>
            <w:vMerge/>
          </w:tcPr>
          <w:p w14:paraId="1D65CD00" w14:textId="77777777" w:rsidR="00B125FD" w:rsidRPr="00ED5850" w:rsidRDefault="00B125FD" w:rsidP="00B125FD">
            <w:pPr>
              <w:pStyle w:val="NoSpacing"/>
              <w:rPr>
                <w:rFonts w:ascii="SassoonPrimary" w:hAnsi="SassoonPrimary"/>
                <w:sz w:val="20"/>
                <w:szCs w:val="20"/>
              </w:rPr>
            </w:pPr>
          </w:p>
        </w:tc>
        <w:tc>
          <w:tcPr>
            <w:tcW w:w="4961" w:type="dxa"/>
            <w:vMerge/>
          </w:tcPr>
          <w:p w14:paraId="65764B0B" w14:textId="77777777" w:rsidR="00B125FD" w:rsidRPr="00ED5850" w:rsidRDefault="00B125FD" w:rsidP="00B125FD">
            <w:pPr>
              <w:pStyle w:val="NoSpacing"/>
              <w:rPr>
                <w:rStyle w:val="normaltextrun"/>
                <w:rFonts w:ascii="SassoonPrimary" w:hAnsi="SassoonPrimary"/>
                <w:b/>
                <w:color w:val="000000"/>
                <w:sz w:val="20"/>
                <w:szCs w:val="20"/>
              </w:rPr>
            </w:pPr>
          </w:p>
        </w:tc>
        <w:tc>
          <w:tcPr>
            <w:tcW w:w="3685" w:type="dxa"/>
            <w:vMerge/>
          </w:tcPr>
          <w:p w14:paraId="0629E13B" w14:textId="482A57F8" w:rsidR="00B125FD" w:rsidRPr="00ED5850" w:rsidRDefault="00B125FD" w:rsidP="00B125FD">
            <w:pPr>
              <w:pStyle w:val="NoSpacing"/>
              <w:rPr>
                <w:rFonts w:ascii="SassoonPrimary" w:hAnsi="SassoonPrimary"/>
                <w:sz w:val="20"/>
                <w:szCs w:val="20"/>
              </w:rPr>
            </w:pPr>
          </w:p>
        </w:tc>
        <w:tc>
          <w:tcPr>
            <w:tcW w:w="2557" w:type="dxa"/>
          </w:tcPr>
          <w:p w14:paraId="0FB24E0F" w14:textId="1394376B" w:rsidR="00B125FD" w:rsidRPr="00ED5850" w:rsidRDefault="0013730B"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Wales, rural, industry,</w:t>
            </w:r>
          </w:p>
        </w:tc>
      </w:tr>
      <w:tr w:rsidR="00B125FD" w:rsidRPr="00ED5850" w14:paraId="21EC934B" w14:textId="77777777" w:rsidTr="00E31764">
        <w:trPr>
          <w:trHeight w:val="848"/>
        </w:trPr>
        <w:tc>
          <w:tcPr>
            <w:tcW w:w="1225" w:type="dxa"/>
            <w:vMerge w:val="restart"/>
          </w:tcPr>
          <w:p w14:paraId="4B94924E" w14:textId="77777777" w:rsidR="00B125FD" w:rsidRPr="00ED5850" w:rsidRDefault="00B125FD" w:rsidP="00B125FD">
            <w:pPr>
              <w:pStyle w:val="NoSpacing"/>
              <w:rPr>
                <w:rFonts w:ascii="SassoonPrimary" w:hAnsi="SassoonPrimary"/>
                <w:sz w:val="20"/>
                <w:szCs w:val="20"/>
              </w:rPr>
            </w:pPr>
          </w:p>
        </w:tc>
        <w:tc>
          <w:tcPr>
            <w:tcW w:w="3023" w:type="dxa"/>
            <w:vMerge w:val="restart"/>
          </w:tcPr>
          <w:p w14:paraId="121F1043" w14:textId="77777777"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 xml:space="preserve">understand geographical similarities and differences through the study of human and physical geography of a region of the United Kingdom, a region in a European country, </w:t>
            </w:r>
          </w:p>
          <w:p w14:paraId="1DBD95FA" w14:textId="24595503"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locate the world’s countries, using maps to focus on Europe (including the location of Russia) concentrating on their environmental regions, key physical and human characteristics, countries, and major cities</w:t>
            </w:r>
          </w:p>
        </w:tc>
        <w:tc>
          <w:tcPr>
            <w:tcW w:w="4961" w:type="dxa"/>
            <w:vMerge w:val="restart"/>
          </w:tcPr>
          <w:p w14:paraId="78C57F9B" w14:textId="0B935ABB" w:rsidR="00B125FD" w:rsidRPr="00ED5850" w:rsidRDefault="00B125FD" w:rsidP="00B125FD">
            <w:pPr>
              <w:pStyle w:val="paragraph"/>
              <w:spacing w:before="0" w:beforeAutospacing="0" w:after="0" w:afterAutospacing="0"/>
              <w:jc w:val="center"/>
              <w:textAlignment w:val="baseline"/>
              <w:rPr>
                <w:rStyle w:val="eop"/>
                <w:rFonts w:ascii="SassoonPrimary" w:hAnsi="SassoonPrimary" w:cs="Calibri"/>
                <w:b/>
                <w:sz w:val="20"/>
                <w:szCs w:val="20"/>
              </w:rPr>
            </w:pPr>
            <w:r w:rsidRPr="00ED5850">
              <w:rPr>
                <w:rStyle w:val="normaltextrun"/>
                <w:rFonts w:ascii="SassoonPrimary" w:hAnsi="SassoonPrimary" w:cs="Segoe UI"/>
                <w:b/>
                <w:sz w:val="20"/>
                <w:szCs w:val="20"/>
              </w:rPr>
              <w:t>Spain</w:t>
            </w:r>
            <w:r w:rsidRPr="00ED5850">
              <w:rPr>
                <w:rStyle w:val="eop"/>
                <w:rFonts w:ascii="Calibri" w:hAnsi="Calibri" w:cs="Calibri"/>
                <w:b/>
                <w:sz w:val="20"/>
                <w:szCs w:val="20"/>
              </w:rPr>
              <w:t> </w:t>
            </w:r>
          </w:p>
          <w:p w14:paraId="2F0C6E56" w14:textId="02928CD3" w:rsidR="00B125FD" w:rsidRPr="00ED5850" w:rsidRDefault="00132E07" w:rsidP="6EABB1AF">
            <w:pPr>
              <w:pStyle w:val="paragraph"/>
              <w:spacing w:before="0" w:beforeAutospacing="0" w:after="0" w:afterAutospacing="0"/>
              <w:textAlignment w:val="baseline"/>
              <w:rPr>
                <w:rStyle w:val="eop"/>
                <w:rFonts w:ascii="SassoonPrimary" w:hAnsi="SassoonPrimary" w:cs="Calibri"/>
                <w:b/>
                <w:bCs/>
                <w:sz w:val="20"/>
                <w:szCs w:val="20"/>
              </w:rPr>
            </w:pPr>
            <w:r w:rsidRPr="00ED5850">
              <w:rPr>
                <w:rFonts w:ascii="SassoonPrimary" w:hAnsi="SassoonPrimary" w:cs="Arial"/>
                <w:sz w:val="20"/>
                <w:szCs w:val="20"/>
              </w:rPr>
              <w:t xml:space="preserve">4.17 </w:t>
            </w:r>
            <w:r w:rsidR="00B125FD" w:rsidRPr="00ED5850">
              <w:rPr>
                <w:rFonts w:ascii="SassoonPrimary" w:hAnsi="SassoonPrimary" w:cs="Arial"/>
                <w:sz w:val="20"/>
                <w:szCs w:val="20"/>
              </w:rPr>
              <w:t>To know the seven continents (Africa, Antarctica, Asia, Australia, Europe, North America and South America) vary in size, shape, location, population and climate.</w:t>
            </w:r>
            <w:r w:rsidR="00B125FD" w:rsidRPr="00ED5850">
              <w:rPr>
                <w:rFonts w:ascii="Calibri" w:hAnsi="Calibri" w:cs="Calibri"/>
                <w:sz w:val="20"/>
                <w:szCs w:val="20"/>
              </w:rPr>
              <w:t> </w:t>
            </w:r>
            <w:r w:rsidR="00EF3E0E" w:rsidRPr="00ED5850">
              <w:rPr>
                <w:rFonts w:ascii="SassoonPrimary" w:hAnsi="SassoonPrimary" w:cs="Calibri"/>
                <w:sz w:val="20"/>
                <w:szCs w:val="20"/>
              </w:rPr>
              <w:t>[3.1/ 2.27/2.28/2.29]</w:t>
            </w:r>
          </w:p>
          <w:p w14:paraId="5456B1E3" w14:textId="06281FAB" w:rsidR="00132E07" w:rsidRPr="00ED5850" w:rsidRDefault="00132E07" w:rsidP="6EABB1AF">
            <w:pPr>
              <w:pStyle w:val="paragraph"/>
              <w:spacing w:before="0" w:beforeAutospacing="0" w:after="0" w:afterAutospacing="0"/>
              <w:textAlignment w:val="baseline"/>
              <w:rPr>
                <w:rFonts w:ascii="SassoonPrimary" w:hAnsi="SassoonPrimary" w:cs="Arial"/>
                <w:sz w:val="20"/>
                <w:szCs w:val="20"/>
              </w:rPr>
            </w:pPr>
            <w:r w:rsidRPr="00ED5850">
              <w:rPr>
                <w:rStyle w:val="eop"/>
                <w:rFonts w:ascii="SassoonPrimary" w:hAnsi="SassoonPrimary" w:cs="Calibri"/>
                <w:sz w:val="20"/>
                <w:szCs w:val="20"/>
              </w:rPr>
              <w:t xml:space="preserve">4.18 </w:t>
            </w:r>
            <w:r w:rsidR="00B125FD" w:rsidRPr="00ED5850">
              <w:rPr>
                <w:rStyle w:val="eop"/>
                <w:rFonts w:ascii="SassoonPrimary" w:hAnsi="SassoonPrimary" w:cs="Calibri"/>
                <w:sz w:val="20"/>
                <w:szCs w:val="20"/>
              </w:rPr>
              <w:t>To know</w:t>
            </w:r>
            <w:r w:rsidR="00B125FD" w:rsidRPr="00ED5850">
              <w:rPr>
                <w:rStyle w:val="eop"/>
                <w:rFonts w:ascii="SassoonPrimary" w:hAnsi="SassoonPrimary" w:cs="Calibri"/>
                <w:b/>
                <w:bCs/>
                <w:sz w:val="20"/>
                <w:szCs w:val="20"/>
              </w:rPr>
              <w:t xml:space="preserve"> </w:t>
            </w:r>
            <w:r w:rsidR="00B125FD" w:rsidRPr="00ED5850">
              <w:rPr>
                <w:rFonts w:ascii="SassoonPrimary" w:hAnsi="SassoonPrimary" w:cs="Arial"/>
                <w:sz w:val="20"/>
                <w:szCs w:val="20"/>
              </w:rPr>
              <w:t>a six-figure grid reference contains six numbers and is more precise than a four-figure grid reference. The first three figures are called the easting and are found along the top and bottom of a map. The second three figures are called the northing and are found up both sides of</w:t>
            </w:r>
            <w:r w:rsidR="00B125FD" w:rsidRPr="00ED5850">
              <w:rPr>
                <w:rFonts w:ascii="Calibri" w:hAnsi="Calibri" w:cs="Calibri"/>
                <w:sz w:val="20"/>
                <w:szCs w:val="20"/>
              </w:rPr>
              <w:t> </w:t>
            </w:r>
            <w:r w:rsidR="00B125FD" w:rsidRPr="00ED5850">
              <w:rPr>
                <w:rFonts w:ascii="SassoonPrimary" w:hAnsi="SassoonPrimary" w:cs="Arial"/>
                <w:sz w:val="20"/>
                <w:szCs w:val="20"/>
              </w:rPr>
              <w:t xml:space="preserve">a map. </w:t>
            </w:r>
            <w:r w:rsidR="00EF3E0E" w:rsidRPr="00ED5850">
              <w:rPr>
                <w:rFonts w:ascii="SassoonPrimary" w:hAnsi="SassoonPrimary" w:cs="Arial"/>
                <w:sz w:val="20"/>
                <w:szCs w:val="20"/>
              </w:rPr>
              <w:t>[3.26]</w:t>
            </w:r>
          </w:p>
          <w:p w14:paraId="4BBD4349" w14:textId="2FC6200F" w:rsidR="00B125FD" w:rsidRPr="00ED5850" w:rsidRDefault="00132E07" w:rsidP="6EABB1AF">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4.19 To know s</w:t>
            </w:r>
            <w:r w:rsidR="00B125FD" w:rsidRPr="00ED5850">
              <w:rPr>
                <w:rFonts w:ascii="SassoonPrimary" w:hAnsi="SassoonPrimary" w:cs="Arial"/>
                <w:sz w:val="20"/>
                <w:szCs w:val="20"/>
              </w:rPr>
              <w:t>ix-figure grid references give detailed information about locations on a map.</w:t>
            </w:r>
            <w:r w:rsidR="00B125FD" w:rsidRPr="00ED5850">
              <w:rPr>
                <w:rFonts w:ascii="Calibri" w:hAnsi="Calibri" w:cs="Calibri"/>
                <w:sz w:val="20"/>
                <w:szCs w:val="20"/>
              </w:rPr>
              <w:t> </w:t>
            </w:r>
          </w:p>
          <w:p w14:paraId="798BE19D" w14:textId="2638EAB0" w:rsidR="00B125FD" w:rsidRPr="00ED5850" w:rsidRDefault="00132E07" w:rsidP="00B125FD">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 xml:space="preserve">4.20 </w:t>
            </w:r>
            <w:r w:rsidR="00B125FD" w:rsidRPr="00ED5850">
              <w:rPr>
                <w:rFonts w:ascii="SassoonPrimary" w:hAnsi="SassoonPrimary" w:cs="Arial"/>
                <w:sz w:val="20"/>
                <w:szCs w:val="20"/>
              </w:rPr>
              <w:t xml:space="preserve">To know Spain is </w:t>
            </w:r>
            <w:r w:rsidR="002E6006">
              <w:rPr>
                <w:rFonts w:ascii="SassoonPrimary" w:hAnsi="SassoonPrimary" w:cs="Arial"/>
                <w:sz w:val="20"/>
                <w:szCs w:val="20"/>
              </w:rPr>
              <w:t xml:space="preserve">in </w:t>
            </w:r>
            <w:r w:rsidR="00B125FD" w:rsidRPr="00ED5850">
              <w:rPr>
                <w:rFonts w:ascii="SassoonPrimary" w:hAnsi="SassoonPrimary" w:cs="Arial"/>
                <w:sz w:val="20"/>
                <w:szCs w:val="20"/>
              </w:rPr>
              <w:t xml:space="preserve">Europe. </w:t>
            </w:r>
            <w:r w:rsidR="005813FD" w:rsidRPr="00ED5850">
              <w:rPr>
                <w:rFonts w:ascii="SassoonPrimary" w:hAnsi="SassoonPrimary" w:cs="Arial"/>
                <w:sz w:val="20"/>
                <w:szCs w:val="20"/>
              </w:rPr>
              <w:t>[</w:t>
            </w:r>
            <w:r w:rsidR="00EF3E0E" w:rsidRPr="00ED5850">
              <w:rPr>
                <w:rFonts w:ascii="SassoonPrimary" w:hAnsi="SassoonPrimary" w:cs="Arial"/>
                <w:sz w:val="20"/>
                <w:szCs w:val="20"/>
              </w:rPr>
              <w:t>2.27/2.28/3.30</w:t>
            </w:r>
            <w:r w:rsidR="005813FD" w:rsidRPr="00ED5850">
              <w:rPr>
                <w:rFonts w:ascii="SassoonPrimary" w:hAnsi="SassoonPrimary" w:cs="Arial"/>
                <w:sz w:val="20"/>
                <w:szCs w:val="20"/>
              </w:rPr>
              <w:t>]</w:t>
            </w:r>
          </w:p>
          <w:p w14:paraId="73E798A5" w14:textId="78FE952B" w:rsidR="00B125FD" w:rsidRPr="00ED5850" w:rsidRDefault="00132E07" w:rsidP="00B125FD">
            <w:pPr>
              <w:pStyle w:val="paragraph"/>
              <w:spacing w:before="0" w:beforeAutospacing="0" w:after="0" w:afterAutospacing="0"/>
              <w:textAlignment w:val="baseline"/>
              <w:rPr>
                <w:rFonts w:ascii="SassoonPrimary" w:hAnsi="SassoonPrimary" w:cs="Arial"/>
                <w:sz w:val="20"/>
                <w:szCs w:val="20"/>
              </w:rPr>
            </w:pPr>
            <w:r w:rsidRPr="00ED5850">
              <w:rPr>
                <w:rFonts w:ascii="SassoonPrimary" w:hAnsi="SassoonPrimary" w:cs="Arial"/>
                <w:sz w:val="20"/>
                <w:szCs w:val="20"/>
              </w:rPr>
              <w:t>4.21</w:t>
            </w:r>
            <w:r w:rsidR="00B125FD" w:rsidRPr="00ED5850">
              <w:rPr>
                <w:rFonts w:ascii="SassoonPrimary" w:hAnsi="SassoonPrimary" w:cs="Arial"/>
                <w:sz w:val="20"/>
                <w:szCs w:val="20"/>
              </w:rPr>
              <w:t xml:space="preserve">To know that Madrid is the capital city of Spain. </w:t>
            </w:r>
          </w:p>
          <w:p w14:paraId="691F6CEB" w14:textId="6C3D2814" w:rsidR="00B125FD" w:rsidRPr="00ED5850" w:rsidRDefault="00132E07" w:rsidP="00B125FD">
            <w:pPr>
              <w:pStyle w:val="paragraph"/>
              <w:spacing w:before="0" w:beforeAutospacing="0" w:after="0" w:afterAutospacing="0"/>
              <w:textAlignment w:val="baseline"/>
              <w:rPr>
                <w:rStyle w:val="eop"/>
                <w:rFonts w:ascii="SassoonPrimary" w:hAnsi="SassoonPrimary" w:cs="Calibri"/>
                <w:b/>
                <w:sz w:val="20"/>
                <w:szCs w:val="20"/>
              </w:rPr>
            </w:pPr>
            <w:r w:rsidRPr="00ED5850">
              <w:rPr>
                <w:rFonts w:ascii="SassoonPrimary" w:hAnsi="SassoonPrimary" w:cs="Arial"/>
                <w:sz w:val="20"/>
                <w:szCs w:val="20"/>
              </w:rPr>
              <w:lastRenderedPageBreak/>
              <w:t xml:space="preserve">4.22 </w:t>
            </w:r>
            <w:r w:rsidR="00B125FD" w:rsidRPr="00ED5850">
              <w:rPr>
                <w:rFonts w:ascii="SassoonPrimary" w:hAnsi="SassoonPrimary" w:cs="Arial"/>
                <w:sz w:val="20"/>
                <w:szCs w:val="20"/>
              </w:rPr>
              <w:t xml:space="preserve">To know the </w:t>
            </w:r>
            <w:r w:rsidR="00B125FD" w:rsidRPr="00ED5850">
              <w:rPr>
                <w:rFonts w:ascii="SassoonPrimary" w:hAnsi="SassoonPrimary"/>
                <w:sz w:val="20"/>
                <w:szCs w:val="20"/>
              </w:rPr>
              <w:t xml:space="preserve">human geography, including: types of settlement and land use, economic activity including trade links, and the distribution of natural resources including energy, food, minerals and water. </w:t>
            </w:r>
          </w:p>
          <w:p w14:paraId="51A59347" w14:textId="1715FF0F" w:rsidR="00B125FD" w:rsidRPr="00ED5850" w:rsidRDefault="00132E07"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4.23 </w:t>
            </w:r>
            <w:r w:rsidR="00B125FD" w:rsidRPr="00ED5850">
              <w:rPr>
                <w:rFonts w:ascii="SassoonPrimary" w:hAnsi="SassoonPrimary" w:cs="Arial"/>
                <w:sz w:val="20"/>
                <w:szCs w:val="20"/>
              </w:rPr>
              <w:t>To know topography is the arrangement of the natural and artificial physical features of an area.</w:t>
            </w:r>
            <w:r w:rsidR="00B125FD" w:rsidRPr="00ED5850">
              <w:rPr>
                <w:rFonts w:ascii="Calibri" w:hAnsi="Calibri" w:cs="Calibri"/>
                <w:sz w:val="20"/>
                <w:szCs w:val="20"/>
              </w:rPr>
              <w:t> </w:t>
            </w:r>
          </w:p>
          <w:p w14:paraId="3700C886" w14:textId="7C1535A4" w:rsidR="00B125FD" w:rsidRPr="00ED5850" w:rsidRDefault="00132E07" w:rsidP="00B125FD">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4.24 </w:t>
            </w:r>
            <w:r w:rsidR="00B125FD" w:rsidRPr="00ED5850">
              <w:rPr>
                <w:rFonts w:ascii="SassoonPrimary" w:eastAsia="Times New Roman" w:hAnsi="SassoonPrimary" w:cs="Arial"/>
                <w:sz w:val="20"/>
                <w:szCs w:val="20"/>
                <w:lang w:eastAsia="en-GB"/>
              </w:rPr>
              <w:t xml:space="preserve">To know physical feature is one that forms naturally and can change over time due to physical processes, such as erosion and weathering.  </w:t>
            </w:r>
          </w:p>
          <w:p w14:paraId="047FD623" w14:textId="3A627B1F" w:rsidR="00B125FD" w:rsidRPr="00ED5850" w:rsidRDefault="00132E07" w:rsidP="00B125FD">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4.24 </w:t>
            </w:r>
            <w:r w:rsidR="00B125FD" w:rsidRPr="00ED5850">
              <w:rPr>
                <w:rFonts w:ascii="SassoonPrimary" w:eastAsia="Times New Roman" w:hAnsi="SassoonPrimary" w:cs="Arial"/>
                <w:sz w:val="20"/>
                <w:szCs w:val="20"/>
                <w:lang w:eastAsia="en-GB"/>
              </w:rPr>
              <w:t xml:space="preserve">To know the physical features include rivers, forests, hills, mountains of Spain. </w:t>
            </w:r>
          </w:p>
          <w:p w14:paraId="371DBD3E" w14:textId="1B3A180C" w:rsidR="00B125FD" w:rsidRPr="00ED5850" w:rsidRDefault="00132E07" w:rsidP="6EABB1AF">
            <w:pPr>
              <w:pStyle w:val="NoSpacing"/>
              <w:rPr>
                <w:rStyle w:val="normaltextrun"/>
                <w:rFonts w:ascii="SassoonPrimary" w:hAnsi="SassoonPrimary"/>
                <w:b/>
                <w:bCs/>
                <w:color w:val="000000" w:themeColor="text1"/>
                <w:sz w:val="20"/>
                <w:szCs w:val="20"/>
              </w:rPr>
            </w:pPr>
            <w:r w:rsidRPr="00ED5850">
              <w:rPr>
                <w:rFonts w:ascii="SassoonPrimary" w:eastAsia="Times New Roman" w:hAnsi="SassoonPrimary" w:cs="Arial"/>
                <w:sz w:val="20"/>
                <w:szCs w:val="20"/>
                <w:lang w:eastAsia="en-GB"/>
              </w:rPr>
              <w:t xml:space="preserve">4.25 </w:t>
            </w:r>
            <w:r w:rsidR="00B125FD" w:rsidRPr="00ED5850">
              <w:rPr>
                <w:rFonts w:ascii="SassoonPrimary" w:eastAsia="Times New Roman" w:hAnsi="SassoonPrimary" w:cs="Arial"/>
                <w:sz w:val="20"/>
                <w:szCs w:val="20"/>
                <w:lang w:eastAsia="en-GB"/>
              </w:rPr>
              <w:t xml:space="preserve">To </w:t>
            </w:r>
            <w:r w:rsidRPr="00ED5850">
              <w:rPr>
                <w:rFonts w:ascii="SassoonPrimary" w:eastAsia="Times New Roman" w:hAnsi="SassoonPrimary" w:cs="Arial"/>
                <w:sz w:val="20"/>
                <w:szCs w:val="20"/>
                <w:lang w:eastAsia="en-GB"/>
              </w:rPr>
              <w:t xml:space="preserve">know and </w:t>
            </w:r>
            <w:r w:rsidR="00B125FD" w:rsidRPr="00ED5850">
              <w:rPr>
                <w:rFonts w:ascii="SassoonPrimary" w:eastAsia="Times New Roman" w:hAnsi="SassoonPrimary" w:cs="Arial"/>
                <w:sz w:val="20"/>
                <w:szCs w:val="20"/>
                <w:lang w:eastAsia="en-GB"/>
              </w:rPr>
              <w:t xml:space="preserve">compare the </w:t>
            </w:r>
            <w:r w:rsidR="00B125FD" w:rsidRPr="00ED5850">
              <w:rPr>
                <w:rFonts w:ascii="SassoonPrimary" w:hAnsi="SassoonPrimary"/>
                <w:sz w:val="20"/>
                <w:szCs w:val="20"/>
              </w:rPr>
              <w:t xml:space="preserve">environmental regions, key physical and human characteristics of Spain and the United Kingdom. </w:t>
            </w:r>
          </w:p>
          <w:p w14:paraId="355156F7" w14:textId="422E496B" w:rsidR="00B125FD" w:rsidRPr="00ED5850" w:rsidRDefault="00B125FD" w:rsidP="6EABB1AF">
            <w:pPr>
              <w:pStyle w:val="NoSpacing"/>
              <w:rPr>
                <w:rFonts w:ascii="SassoonPrimary" w:hAnsi="SassoonPrimary"/>
                <w:sz w:val="20"/>
                <w:szCs w:val="20"/>
              </w:rPr>
            </w:pPr>
          </w:p>
          <w:p w14:paraId="0D2F50EB" w14:textId="4914E413" w:rsidR="00B125FD" w:rsidRPr="00ED5850" w:rsidRDefault="00B125FD" w:rsidP="00CC0D04">
            <w:pPr>
              <w:pStyle w:val="paragraph"/>
              <w:spacing w:before="0" w:beforeAutospacing="0" w:after="0" w:afterAutospacing="0"/>
              <w:rPr>
                <w:rFonts w:ascii="SassoonPrimary" w:hAnsi="SassoonPrimary"/>
                <w:sz w:val="20"/>
                <w:szCs w:val="20"/>
              </w:rPr>
            </w:pPr>
          </w:p>
        </w:tc>
        <w:tc>
          <w:tcPr>
            <w:tcW w:w="3685" w:type="dxa"/>
          </w:tcPr>
          <w:p w14:paraId="6B400A94" w14:textId="3A2C2F70" w:rsidR="00B125FD" w:rsidRPr="00ED5850" w:rsidRDefault="00132E07" w:rsidP="00B125FD">
            <w:pPr>
              <w:pStyle w:val="NoSpacing"/>
              <w:rPr>
                <w:rFonts w:ascii="SassoonPrimary" w:hAnsi="SassoonPrimary"/>
                <w:sz w:val="20"/>
                <w:szCs w:val="20"/>
              </w:rPr>
            </w:pPr>
            <w:r w:rsidRPr="00ED5850">
              <w:rPr>
                <w:rFonts w:ascii="SassoonPrimary" w:hAnsi="SassoonPrimary"/>
                <w:sz w:val="20"/>
                <w:szCs w:val="20"/>
              </w:rPr>
              <w:lastRenderedPageBreak/>
              <w:t xml:space="preserve">4.33 </w:t>
            </w:r>
            <w:r w:rsidR="00B125FD" w:rsidRPr="00ED5850">
              <w:rPr>
                <w:rFonts w:ascii="SassoonPrimary" w:hAnsi="SassoonPrimary"/>
                <w:sz w:val="20"/>
                <w:szCs w:val="20"/>
              </w:rPr>
              <w:t xml:space="preserve">To create a holiday brochure about Spain, explaining the human and physical features of the country. </w:t>
            </w:r>
          </w:p>
        </w:tc>
        <w:tc>
          <w:tcPr>
            <w:tcW w:w="2557" w:type="dxa"/>
            <w:vMerge w:val="restart"/>
          </w:tcPr>
          <w:p w14:paraId="69F7804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city</w:t>
            </w:r>
          </w:p>
          <w:p w14:paraId="570170B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country</w:t>
            </w:r>
          </w:p>
          <w:p w14:paraId="6D4E3AE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map</w:t>
            </w:r>
          </w:p>
          <w:p w14:paraId="6D35A32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3DBFF74A"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087EA4A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7D80760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443D146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7644AB3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4369BAE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4A34A41C"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60889EBC"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743E86F5"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1DCC5E17"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44426036"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4171D8E0"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4799DA5F"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745B55E9"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global</w:t>
            </w:r>
          </w:p>
          <w:p w14:paraId="6EFBBEF5"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lastRenderedPageBreak/>
              <w:t>vegetation</w:t>
            </w:r>
          </w:p>
          <w:p w14:paraId="4AD9ABD3"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features</w:t>
            </w:r>
          </w:p>
          <w:p w14:paraId="1BA18A02" w14:textId="77777777" w:rsidR="00B125FD" w:rsidRPr="00ED5850" w:rsidRDefault="00B125FD" w:rsidP="28DC28C3">
            <w:pPr>
              <w:pStyle w:val="NoSpacing"/>
              <w:rPr>
                <w:rFonts w:ascii="SassoonPrimary" w:hAnsi="SassoonPrimary"/>
                <w:b/>
                <w:bCs/>
                <w:color w:val="0070C0"/>
                <w:sz w:val="20"/>
                <w:szCs w:val="20"/>
                <w:shd w:val="clear" w:color="auto" w:fill="FCFDF2"/>
              </w:rPr>
            </w:pPr>
            <w:r w:rsidRPr="00ED5850">
              <w:rPr>
                <w:rFonts w:ascii="SassoonPrimary" w:hAnsi="SassoonPrimary"/>
                <w:b/>
                <w:bCs/>
                <w:color w:val="0070C0"/>
                <w:sz w:val="20"/>
                <w:szCs w:val="20"/>
                <w:shd w:val="clear" w:color="auto" w:fill="FCFDF2"/>
              </w:rPr>
              <w:t>urban</w:t>
            </w:r>
          </w:p>
          <w:p w14:paraId="12E2CD59" w14:textId="1F3825BA" w:rsidR="00B125FD" w:rsidRPr="00ED5850" w:rsidRDefault="00B125FD" w:rsidP="28DC28C3">
            <w:pPr>
              <w:pStyle w:val="NoSpacing"/>
              <w:rPr>
                <w:rStyle w:val="normaltextrun"/>
                <w:rFonts w:ascii="SassoonPrimary" w:hAnsi="SassoonPrimary"/>
                <w:color w:val="0070C0"/>
                <w:sz w:val="20"/>
                <w:szCs w:val="20"/>
              </w:rPr>
            </w:pPr>
            <w:r w:rsidRPr="00ED5850">
              <w:rPr>
                <w:rFonts w:ascii="SassoonPrimary" w:hAnsi="SassoonPrimary"/>
                <w:b/>
                <w:bCs/>
                <w:color w:val="0070C0"/>
                <w:sz w:val="20"/>
                <w:szCs w:val="20"/>
                <w:shd w:val="clear" w:color="auto" w:fill="FCFDF2"/>
              </w:rPr>
              <w:t>rural</w:t>
            </w:r>
          </w:p>
        </w:tc>
      </w:tr>
      <w:tr w:rsidR="00B125FD" w:rsidRPr="00ED5850" w14:paraId="07366D1B" w14:textId="77777777" w:rsidTr="00E31764">
        <w:trPr>
          <w:trHeight w:val="1980"/>
        </w:trPr>
        <w:tc>
          <w:tcPr>
            <w:tcW w:w="1225" w:type="dxa"/>
            <w:vMerge/>
          </w:tcPr>
          <w:p w14:paraId="6A2746AD" w14:textId="77777777" w:rsidR="00B125FD" w:rsidRPr="00ED5850" w:rsidRDefault="00B125FD" w:rsidP="00B125FD">
            <w:pPr>
              <w:pStyle w:val="NoSpacing"/>
              <w:rPr>
                <w:rFonts w:ascii="SassoonPrimary" w:hAnsi="SassoonPrimary"/>
                <w:sz w:val="20"/>
                <w:szCs w:val="20"/>
              </w:rPr>
            </w:pPr>
          </w:p>
        </w:tc>
        <w:tc>
          <w:tcPr>
            <w:tcW w:w="3023" w:type="dxa"/>
            <w:vMerge/>
          </w:tcPr>
          <w:p w14:paraId="7FCF4E3C" w14:textId="77777777" w:rsidR="00B125FD" w:rsidRPr="00ED5850" w:rsidRDefault="00B125FD" w:rsidP="00B125FD">
            <w:pPr>
              <w:pStyle w:val="NoSpacing"/>
              <w:numPr>
                <w:ilvl w:val="0"/>
                <w:numId w:val="7"/>
              </w:numPr>
              <w:rPr>
                <w:rFonts w:ascii="SassoonPrimary" w:hAnsi="SassoonPrimary"/>
                <w:sz w:val="20"/>
                <w:szCs w:val="20"/>
              </w:rPr>
            </w:pPr>
          </w:p>
        </w:tc>
        <w:tc>
          <w:tcPr>
            <w:tcW w:w="4961" w:type="dxa"/>
            <w:vMerge/>
          </w:tcPr>
          <w:p w14:paraId="4EF94982" w14:textId="77777777"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cs="Segoe UI"/>
                <w:b/>
                <w:sz w:val="20"/>
                <w:szCs w:val="20"/>
              </w:rPr>
            </w:pPr>
          </w:p>
        </w:tc>
        <w:tc>
          <w:tcPr>
            <w:tcW w:w="3685" w:type="dxa"/>
          </w:tcPr>
          <w:p w14:paraId="4BCC7089"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7D06192C" w14:textId="0D5F43D8" w:rsidR="00B125FD" w:rsidRPr="00ED5850" w:rsidRDefault="00132E07" w:rsidP="00B125FD">
            <w:pPr>
              <w:pStyle w:val="paragraph"/>
              <w:spacing w:before="0" w:beforeAutospacing="0" w:after="0" w:afterAutospacing="0"/>
              <w:textAlignment w:val="baseline"/>
              <w:rPr>
                <w:rStyle w:val="eop"/>
                <w:rFonts w:ascii="SassoonPrimary" w:hAnsi="SassoonPrimary" w:cs="Calibri"/>
                <w:b/>
                <w:sz w:val="20"/>
                <w:szCs w:val="20"/>
              </w:rPr>
            </w:pPr>
            <w:r w:rsidRPr="00ED5850">
              <w:rPr>
                <w:rFonts w:ascii="SassoonPrimary" w:hAnsi="SassoonPrimary" w:cs="Arial"/>
                <w:sz w:val="20"/>
                <w:szCs w:val="20"/>
              </w:rPr>
              <w:t xml:space="preserve">4.34 </w:t>
            </w:r>
            <w:r w:rsidR="00B125FD" w:rsidRPr="00ED5850">
              <w:rPr>
                <w:rFonts w:ascii="SassoonPrimary" w:hAnsi="SassoonPrimary" w:cs="Arial"/>
                <w:sz w:val="20"/>
                <w:szCs w:val="20"/>
              </w:rPr>
              <w:t>To know the seven continents (Africa, Antarctica, Asia, Australia, Europe, North America and South America) vary in size, shape, location, population and climate.</w:t>
            </w:r>
            <w:r w:rsidR="00B125FD" w:rsidRPr="00ED5850">
              <w:rPr>
                <w:rFonts w:ascii="Calibri" w:hAnsi="Calibri" w:cs="Calibri"/>
                <w:sz w:val="20"/>
                <w:szCs w:val="20"/>
              </w:rPr>
              <w:t> </w:t>
            </w:r>
          </w:p>
          <w:p w14:paraId="4C85E7DA" w14:textId="77777777" w:rsidR="00B125FD" w:rsidRPr="00ED5850" w:rsidRDefault="00B125FD" w:rsidP="00B125FD">
            <w:pPr>
              <w:pStyle w:val="NoSpacing"/>
              <w:rPr>
                <w:rFonts w:ascii="SassoonPrimary" w:hAnsi="SassoonPrimary"/>
                <w:sz w:val="20"/>
                <w:szCs w:val="20"/>
              </w:rPr>
            </w:pPr>
          </w:p>
        </w:tc>
        <w:tc>
          <w:tcPr>
            <w:tcW w:w="2557" w:type="dxa"/>
            <w:vMerge/>
          </w:tcPr>
          <w:p w14:paraId="481C780D" w14:textId="77777777" w:rsidR="00B125FD" w:rsidRPr="00ED5850" w:rsidRDefault="00B125FD" w:rsidP="00B125FD">
            <w:pPr>
              <w:pStyle w:val="NoSpacing"/>
              <w:rPr>
                <w:rStyle w:val="normaltextrun"/>
                <w:rFonts w:ascii="SassoonPrimary" w:hAnsi="SassoonPrimary"/>
                <w:sz w:val="20"/>
                <w:szCs w:val="20"/>
                <w:bdr w:val="none" w:sz="0" w:space="0" w:color="auto" w:frame="1"/>
              </w:rPr>
            </w:pPr>
          </w:p>
        </w:tc>
      </w:tr>
      <w:tr w:rsidR="00B125FD" w:rsidRPr="00ED5850" w14:paraId="1460E290" w14:textId="77777777" w:rsidTr="00E31764">
        <w:trPr>
          <w:trHeight w:val="1455"/>
        </w:trPr>
        <w:tc>
          <w:tcPr>
            <w:tcW w:w="1225" w:type="dxa"/>
            <w:vMerge/>
          </w:tcPr>
          <w:p w14:paraId="21EBE696" w14:textId="77777777" w:rsidR="00B125FD" w:rsidRPr="00ED5850" w:rsidRDefault="00B125FD" w:rsidP="00B125FD">
            <w:pPr>
              <w:pStyle w:val="NoSpacing"/>
              <w:rPr>
                <w:rFonts w:ascii="SassoonPrimary" w:hAnsi="SassoonPrimary"/>
                <w:sz w:val="20"/>
                <w:szCs w:val="20"/>
              </w:rPr>
            </w:pPr>
          </w:p>
        </w:tc>
        <w:tc>
          <w:tcPr>
            <w:tcW w:w="3023" w:type="dxa"/>
            <w:vMerge/>
          </w:tcPr>
          <w:p w14:paraId="71F9C70E" w14:textId="77777777" w:rsidR="00B125FD" w:rsidRPr="00ED5850" w:rsidRDefault="00B125FD" w:rsidP="00B125FD">
            <w:pPr>
              <w:pStyle w:val="NoSpacing"/>
              <w:numPr>
                <w:ilvl w:val="0"/>
                <w:numId w:val="7"/>
              </w:numPr>
              <w:rPr>
                <w:rFonts w:ascii="SassoonPrimary" w:hAnsi="SassoonPrimary"/>
                <w:sz w:val="20"/>
                <w:szCs w:val="20"/>
              </w:rPr>
            </w:pPr>
          </w:p>
        </w:tc>
        <w:tc>
          <w:tcPr>
            <w:tcW w:w="4961" w:type="dxa"/>
            <w:vMerge/>
          </w:tcPr>
          <w:p w14:paraId="165657A1" w14:textId="77777777"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cs="Segoe UI"/>
                <w:b/>
                <w:sz w:val="20"/>
                <w:szCs w:val="20"/>
              </w:rPr>
            </w:pPr>
          </w:p>
        </w:tc>
        <w:tc>
          <w:tcPr>
            <w:tcW w:w="3685" w:type="dxa"/>
          </w:tcPr>
          <w:p w14:paraId="333D51FE"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096C7290" w14:textId="4392AC4D" w:rsidR="00B125FD" w:rsidRPr="00ED5850" w:rsidRDefault="00132E07" w:rsidP="00B125FD">
            <w:pPr>
              <w:pStyle w:val="paragraph"/>
              <w:spacing w:before="0" w:beforeAutospacing="0" w:after="0" w:afterAutospacing="0"/>
              <w:textAlignment w:val="baseline"/>
              <w:rPr>
                <w:rFonts w:ascii="SassoonPrimary" w:hAnsi="SassoonPrimary"/>
                <w:b/>
                <w:sz w:val="20"/>
                <w:szCs w:val="20"/>
              </w:rPr>
            </w:pPr>
            <w:r w:rsidRPr="00ED5850">
              <w:rPr>
                <w:rFonts w:ascii="SassoonPrimary" w:hAnsi="SassoonPrimary" w:cs="Arial"/>
                <w:sz w:val="20"/>
                <w:szCs w:val="20"/>
              </w:rPr>
              <w:t xml:space="preserve">4.35 </w:t>
            </w:r>
            <w:r w:rsidR="00B125FD" w:rsidRPr="00ED5850">
              <w:rPr>
                <w:rFonts w:ascii="SassoonPrimary" w:hAnsi="SassoonPrimary" w:cs="Arial"/>
                <w:sz w:val="20"/>
                <w:szCs w:val="20"/>
              </w:rPr>
              <w:t>Landscapes have changed over time. During the Neolithic period there were no buildings. Hills, grass, trees and natural features made up landscapes. Over time this has changed.</w:t>
            </w:r>
          </w:p>
        </w:tc>
        <w:tc>
          <w:tcPr>
            <w:tcW w:w="2557" w:type="dxa"/>
            <w:vMerge/>
          </w:tcPr>
          <w:p w14:paraId="2073C532" w14:textId="77777777" w:rsidR="00B125FD" w:rsidRPr="00ED5850" w:rsidRDefault="00B125FD" w:rsidP="00B125FD">
            <w:pPr>
              <w:pStyle w:val="NoSpacing"/>
              <w:rPr>
                <w:rStyle w:val="normaltextrun"/>
                <w:rFonts w:ascii="SassoonPrimary" w:hAnsi="SassoonPrimary"/>
                <w:sz w:val="20"/>
                <w:szCs w:val="20"/>
                <w:bdr w:val="none" w:sz="0" w:space="0" w:color="auto" w:frame="1"/>
              </w:rPr>
            </w:pPr>
          </w:p>
        </w:tc>
      </w:tr>
      <w:tr w:rsidR="00B125FD" w:rsidRPr="00ED5850" w14:paraId="318ECA9B" w14:textId="77777777" w:rsidTr="00E31764">
        <w:trPr>
          <w:trHeight w:val="797"/>
        </w:trPr>
        <w:tc>
          <w:tcPr>
            <w:tcW w:w="1225" w:type="dxa"/>
            <w:vMerge/>
          </w:tcPr>
          <w:p w14:paraId="41F1808C" w14:textId="77777777" w:rsidR="00B125FD" w:rsidRPr="00ED5850" w:rsidRDefault="00B125FD" w:rsidP="00B125FD">
            <w:pPr>
              <w:pStyle w:val="NoSpacing"/>
              <w:rPr>
                <w:rFonts w:ascii="SassoonPrimary" w:hAnsi="SassoonPrimary"/>
                <w:sz w:val="20"/>
                <w:szCs w:val="20"/>
              </w:rPr>
            </w:pPr>
          </w:p>
        </w:tc>
        <w:tc>
          <w:tcPr>
            <w:tcW w:w="3023" w:type="dxa"/>
            <w:vMerge/>
          </w:tcPr>
          <w:p w14:paraId="68DD4B1B" w14:textId="77777777" w:rsidR="00B125FD" w:rsidRPr="00ED5850" w:rsidRDefault="00B125FD" w:rsidP="00B125FD">
            <w:pPr>
              <w:pStyle w:val="NoSpacing"/>
              <w:numPr>
                <w:ilvl w:val="0"/>
                <w:numId w:val="7"/>
              </w:numPr>
              <w:rPr>
                <w:rFonts w:ascii="SassoonPrimary" w:hAnsi="SassoonPrimary"/>
                <w:sz w:val="20"/>
                <w:szCs w:val="20"/>
              </w:rPr>
            </w:pPr>
          </w:p>
        </w:tc>
        <w:tc>
          <w:tcPr>
            <w:tcW w:w="4961" w:type="dxa"/>
            <w:vMerge/>
          </w:tcPr>
          <w:p w14:paraId="0C973942" w14:textId="77777777"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cs="Segoe UI"/>
                <w:b/>
                <w:sz w:val="20"/>
                <w:szCs w:val="20"/>
              </w:rPr>
            </w:pPr>
          </w:p>
        </w:tc>
        <w:tc>
          <w:tcPr>
            <w:tcW w:w="3685" w:type="dxa"/>
            <w:vMerge w:val="restart"/>
          </w:tcPr>
          <w:p w14:paraId="5436956E"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207C426A" w14:textId="60EAD315" w:rsidR="00B125FD" w:rsidRPr="00ED5850" w:rsidRDefault="00132E07" w:rsidP="00B125FD">
            <w:pPr>
              <w:pStyle w:val="NoSpacing"/>
              <w:rPr>
                <w:rFonts w:ascii="SassoonPrimary" w:eastAsia="Times New Roman" w:hAnsi="SassoonPrimary" w:cs="Arial"/>
                <w:sz w:val="20"/>
                <w:szCs w:val="20"/>
                <w:lang w:eastAsia="en-GB"/>
              </w:rPr>
            </w:pPr>
            <w:r w:rsidRPr="00ED5850">
              <w:rPr>
                <w:rFonts w:ascii="SassoonPrimary" w:eastAsia="Times New Roman" w:hAnsi="SassoonPrimary" w:cs="Arial"/>
                <w:sz w:val="20"/>
                <w:szCs w:val="20"/>
                <w:lang w:eastAsia="en-GB"/>
              </w:rPr>
              <w:t xml:space="preserve">4.36 </w:t>
            </w:r>
            <w:r w:rsidR="00B125FD" w:rsidRPr="00ED5850">
              <w:rPr>
                <w:rFonts w:ascii="SassoonPrimary" w:eastAsia="Times New Roman" w:hAnsi="SassoonPrimary" w:cs="Arial"/>
                <w:sz w:val="20"/>
                <w:szCs w:val="20"/>
                <w:lang w:eastAsia="en-GB"/>
              </w:rPr>
              <w:t xml:space="preserve">Geographical features created by nature are called physical features. </w:t>
            </w:r>
            <w:r w:rsidRPr="00ED5850">
              <w:rPr>
                <w:rFonts w:ascii="SassoonPrimary" w:eastAsia="Times New Roman" w:hAnsi="SassoonPrimary" w:cs="Arial"/>
                <w:sz w:val="20"/>
                <w:szCs w:val="20"/>
                <w:lang w:eastAsia="en-GB"/>
              </w:rPr>
              <w:t xml:space="preserve">4.37 </w:t>
            </w:r>
            <w:r w:rsidR="00B125FD" w:rsidRPr="00ED5850">
              <w:rPr>
                <w:rFonts w:ascii="SassoonPrimary" w:eastAsia="Times New Roman" w:hAnsi="SassoonPrimary" w:cs="Arial"/>
                <w:sz w:val="20"/>
                <w:szCs w:val="20"/>
                <w:lang w:eastAsia="en-GB"/>
              </w:rPr>
              <w:t>Physical features include beaches, cliffs and mountains. that is broken into large pieces called</w:t>
            </w:r>
            <w:r w:rsidR="00B125FD" w:rsidRPr="00ED5850">
              <w:rPr>
                <w:rFonts w:ascii="Calibri" w:eastAsia="Times New Roman" w:hAnsi="Calibri" w:cs="Calibri"/>
                <w:sz w:val="20"/>
                <w:szCs w:val="20"/>
                <w:lang w:eastAsia="en-GB"/>
              </w:rPr>
              <w:t> </w:t>
            </w:r>
            <w:r w:rsidR="00B125FD" w:rsidRPr="00ED5850">
              <w:rPr>
                <w:rFonts w:ascii="SassoonPrimary" w:eastAsia="Times New Roman" w:hAnsi="SassoonPrimary" w:cs="Arial"/>
                <w:sz w:val="20"/>
                <w:szCs w:val="20"/>
                <w:lang w:eastAsia="en-GB"/>
              </w:rPr>
              <w:t>tectonic plates. These pieces move very slowly across the mantle.</w:t>
            </w:r>
            <w:r w:rsidR="00B125FD" w:rsidRPr="00ED5850">
              <w:rPr>
                <w:rFonts w:ascii="Calibri" w:eastAsia="Times New Roman" w:hAnsi="Calibri" w:cs="Calibri"/>
                <w:sz w:val="20"/>
                <w:szCs w:val="20"/>
                <w:lang w:eastAsia="en-GB"/>
              </w:rPr>
              <w:t> </w:t>
            </w:r>
          </w:p>
        </w:tc>
        <w:tc>
          <w:tcPr>
            <w:tcW w:w="2557" w:type="dxa"/>
            <w:vMerge/>
          </w:tcPr>
          <w:p w14:paraId="5A0CA124" w14:textId="77777777" w:rsidR="00B125FD" w:rsidRPr="00ED5850" w:rsidRDefault="00B125FD" w:rsidP="00B125FD">
            <w:pPr>
              <w:pStyle w:val="NoSpacing"/>
              <w:rPr>
                <w:rStyle w:val="normaltextrun"/>
                <w:rFonts w:ascii="SassoonPrimary" w:hAnsi="SassoonPrimary"/>
                <w:sz w:val="20"/>
                <w:szCs w:val="20"/>
                <w:bdr w:val="none" w:sz="0" w:space="0" w:color="auto" w:frame="1"/>
              </w:rPr>
            </w:pPr>
          </w:p>
        </w:tc>
      </w:tr>
      <w:tr w:rsidR="00B125FD" w:rsidRPr="00ED5850" w14:paraId="135A3745" w14:textId="77777777" w:rsidTr="00E31764">
        <w:trPr>
          <w:trHeight w:val="356"/>
        </w:trPr>
        <w:tc>
          <w:tcPr>
            <w:tcW w:w="1225" w:type="dxa"/>
            <w:vMerge/>
          </w:tcPr>
          <w:p w14:paraId="66BF8731" w14:textId="77777777" w:rsidR="00B125FD" w:rsidRPr="00ED5850" w:rsidRDefault="00B125FD" w:rsidP="00B125FD">
            <w:pPr>
              <w:pStyle w:val="NoSpacing"/>
              <w:rPr>
                <w:rFonts w:ascii="SassoonPrimary" w:hAnsi="SassoonPrimary"/>
                <w:sz w:val="20"/>
                <w:szCs w:val="20"/>
              </w:rPr>
            </w:pPr>
          </w:p>
        </w:tc>
        <w:tc>
          <w:tcPr>
            <w:tcW w:w="3023" w:type="dxa"/>
            <w:vMerge/>
          </w:tcPr>
          <w:p w14:paraId="5CB25045" w14:textId="77777777" w:rsidR="00B125FD" w:rsidRPr="00ED5850" w:rsidRDefault="00B125FD" w:rsidP="00B125FD">
            <w:pPr>
              <w:pStyle w:val="NoSpacing"/>
              <w:numPr>
                <w:ilvl w:val="0"/>
                <w:numId w:val="7"/>
              </w:numPr>
              <w:rPr>
                <w:rFonts w:ascii="SassoonPrimary" w:hAnsi="SassoonPrimary"/>
                <w:sz w:val="20"/>
                <w:szCs w:val="20"/>
              </w:rPr>
            </w:pPr>
          </w:p>
        </w:tc>
        <w:tc>
          <w:tcPr>
            <w:tcW w:w="4961" w:type="dxa"/>
            <w:vMerge/>
          </w:tcPr>
          <w:p w14:paraId="3FBE4F5E" w14:textId="77777777"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cs="Segoe UI"/>
                <w:b/>
                <w:sz w:val="20"/>
                <w:szCs w:val="20"/>
              </w:rPr>
            </w:pPr>
          </w:p>
        </w:tc>
        <w:tc>
          <w:tcPr>
            <w:tcW w:w="3685" w:type="dxa"/>
            <w:vMerge/>
          </w:tcPr>
          <w:p w14:paraId="02F79CFF" w14:textId="3FF5CFED" w:rsidR="00B125FD" w:rsidRPr="00ED5850" w:rsidRDefault="00B125FD" w:rsidP="00B125FD">
            <w:pPr>
              <w:textAlignment w:val="baseline"/>
              <w:rPr>
                <w:rFonts w:ascii="SassoonPrimary" w:hAnsi="SassoonPrimary" w:cs="Segoe UI"/>
                <w:sz w:val="20"/>
                <w:szCs w:val="20"/>
              </w:rPr>
            </w:pPr>
          </w:p>
        </w:tc>
        <w:tc>
          <w:tcPr>
            <w:tcW w:w="2557" w:type="dxa"/>
          </w:tcPr>
          <w:p w14:paraId="72C4137E" w14:textId="77777777" w:rsidR="00B125FD" w:rsidRPr="00ED5850" w:rsidRDefault="00B125FD" w:rsidP="00B125FD">
            <w:pPr>
              <w:pStyle w:val="NoSpacing"/>
              <w:rPr>
                <w:rStyle w:val="normaltextrun"/>
                <w:rFonts w:ascii="SassoonPrimary" w:hAnsi="SassoonPrimary"/>
                <w:b/>
                <w:color w:val="000000"/>
                <w:sz w:val="20"/>
                <w:szCs w:val="20"/>
              </w:rPr>
            </w:pPr>
            <w:r w:rsidRPr="00ED5850">
              <w:rPr>
                <w:rStyle w:val="normaltextrun"/>
                <w:rFonts w:ascii="SassoonPrimary" w:hAnsi="SassoonPrimary"/>
                <w:b/>
                <w:color w:val="000000"/>
                <w:sz w:val="20"/>
                <w:szCs w:val="20"/>
              </w:rPr>
              <w:t xml:space="preserve">Spain </w:t>
            </w:r>
          </w:p>
          <w:p w14:paraId="51FDB837" w14:textId="77777777"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b/>
                <w:color w:val="000000"/>
                <w:sz w:val="20"/>
                <w:szCs w:val="20"/>
              </w:rPr>
              <w:t>Madrid</w:t>
            </w:r>
            <w:r w:rsidRPr="00ED5850">
              <w:rPr>
                <w:rStyle w:val="normaltextrun"/>
                <w:rFonts w:ascii="SassoonPrimary" w:hAnsi="SassoonPrimary"/>
                <w:color w:val="000000"/>
                <w:sz w:val="20"/>
                <w:szCs w:val="20"/>
              </w:rPr>
              <w:t xml:space="preserve"> </w:t>
            </w:r>
          </w:p>
          <w:p w14:paraId="67636E42" w14:textId="0E3AA6DE" w:rsidR="00B125FD" w:rsidRPr="00ED5850" w:rsidRDefault="00B125FD" w:rsidP="00B125FD">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coast [Y1 Summer 1]</w:t>
            </w:r>
          </w:p>
          <w:p w14:paraId="6C89D23C" w14:textId="1F37D66C" w:rsidR="00B125FD" w:rsidRPr="00ED5850" w:rsidRDefault="00B125FD" w:rsidP="00B125FD">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beach [Y1 Summer 1]</w:t>
            </w:r>
          </w:p>
          <w:p w14:paraId="7E533616" w14:textId="3C29A967" w:rsidR="00B125FD" w:rsidRPr="00ED5850" w:rsidRDefault="00B125FD" w:rsidP="00B125FD">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cliff [Y1 Summer 1]</w:t>
            </w:r>
          </w:p>
          <w:p w14:paraId="594EF894" w14:textId="3BDC1517" w:rsidR="00B125FD" w:rsidRPr="00ED5850" w:rsidRDefault="00B125FD" w:rsidP="00B125FD">
            <w:pPr>
              <w:pStyle w:val="NoSpacing"/>
              <w:rPr>
                <w:rStyle w:val="normaltextrun"/>
                <w:rFonts w:ascii="SassoonPrimary" w:hAnsi="SassoonPrimary" w:cs="Segoe UI"/>
                <w:color w:val="000000"/>
                <w:sz w:val="20"/>
                <w:szCs w:val="20"/>
              </w:rPr>
            </w:pPr>
            <w:r w:rsidRPr="00ED5850">
              <w:rPr>
                <w:rStyle w:val="normaltextrun"/>
                <w:rFonts w:ascii="SassoonPrimary" w:hAnsi="SassoonPrimary" w:cs="Segoe UI"/>
                <w:color w:val="000000"/>
                <w:sz w:val="20"/>
                <w:szCs w:val="20"/>
              </w:rPr>
              <w:t>ocean [Y1 Summer 1]</w:t>
            </w:r>
          </w:p>
          <w:p w14:paraId="704E9FED" w14:textId="009B5417" w:rsidR="00B125FD" w:rsidRPr="00ED5850" w:rsidRDefault="00B125FD" w:rsidP="00B125FD">
            <w:pPr>
              <w:pStyle w:val="NoSpacing"/>
              <w:rPr>
                <w:rStyle w:val="normaltextrun"/>
                <w:rFonts w:ascii="SassoonPrimary" w:hAnsi="SassoonPrimary" w:cs="Segoe UI"/>
                <w:b/>
                <w:color w:val="000000"/>
                <w:sz w:val="20"/>
                <w:szCs w:val="20"/>
              </w:rPr>
            </w:pPr>
            <w:proofErr w:type="spellStart"/>
            <w:r w:rsidRPr="00ED5850">
              <w:rPr>
                <w:rStyle w:val="normaltextrun"/>
                <w:rFonts w:ascii="SassoonPrimary" w:hAnsi="SassoonPrimary" w:cs="Segoe UI"/>
                <w:color w:val="000000"/>
                <w:sz w:val="20"/>
                <w:szCs w:val="20"/>
              </w:rPr>
              <w:t>sea</w:t>
            </w:r>
            <w:proofErr w:type="spellEnd"/>
            <w:r w:rsidRPr="00ED5850">
              <w:rPr>
                <w:rStyle w:val="normaltextrun"/>
                <w:rFonts w:ascii="SassoonPrimary" w:hAnsi="SassoonPrimary" w:cs="Segoe UI"/>
                <w:color w:val="000000"/>
                <w:sz w:val="20"/>
                <w:szCs w:val="20"/>
              </w:rPr>
              <w:t xml:space="preserve"> [Y1 Summer 1]</w:t>
            </w:r>
          </w:p>
        </w:tc>
      </w:tr>
      <w:tr w:rsidR="00B125FD" w:rsidRPr="00ED5850" w14:paraId="303BDAAD" w14:textId="77777777" w:rsidTr="00E31764">
        <w:trPr>
          <w:trHeight w:val="1125"/>
        </w:trPr>
        <w:tc>
          <w:tcPr>
            <w:tcW w:w="1225" w:type="dxa"/>
            <w:vMerge w:val="restart"/>
          </w:tcPr>
          <w:p w14:paraId="01AE18B1" w14:textId="77777777" w:rsidR="00B125FD" w:rsidRPr="00ED5850" w:rsidRDefault="00B125FD" w:rsidP="00B125FD">
            <w:pPr>
              <w:pStyle w:val="NoSpacing"/>
              <w:rPr>
                <w:rFonts w:ascii="SassoonPrimary" w:hAnsi="SassoonPrimary"/>
                <w:sz w:val="20"/>
                <w:szCs w:val="20"/>
              </w:rPr>
            </w:pPr>
          </w:p>
          <w:p w14:paraId="19341DDD" w14:textId="0D4B0785" w:rsidR="00B125FD" w:rsidRPr="00ED5850" w:rsidRDefault="00B125FD" w:rsidP="00B125FD">
            <w:pPr>
              <w:pStyle w:val="NoSpacing"/>
              <w:jc w:val="center"/>
              <w:rPr>
                <w:rFonts w:ascii="SassoonPrimary" w:hAnsi="SassoonPrimary"/>
                <w:b/>
                <w:sz w:val="20"/>
                <w:szCs w:val="20"/>
              </w:rPr>
            </w:pPr>
            <w:r w:rsidRPr="00ED5850">
              <w:rPr>
                <w:rFonts w:ascii="SassoonPrimary" w:hAnsi="SassoonPrimary"/>
                <w:b/>
                <w:sz w:val="20"/>
                <w:szCs w:val="20"/>
              </w:rPr>
              <w:t>Year 5</w:t>
            </w:r>
          </w:p>
        </w:tc>
        <w:tc>
          <w:tcPr>
            <w:tcW w:w="3023" w:type="dxa"/>
            <w:vMerge w:val="restart"/>
          </w:tcPr>
          <w:p w14:paraId="2D62D2BC" w14:textId="77777777"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locate the world’s countries, using maps to focus on Europe (including the location of Russia) and North and South America, concentrating on their environmental regions, key physical and human characteristics, countries, and major cities</w:t>
            </w:r>
          </w:p>
          <w:p w14:paraId="7D5022F2" w14:textId="18BC71E2"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to understand the impact of human geography</w:t>
            </w:r>
          </w:p>
        </w:tc>
        <w:tc>
          <w:tcPr>
            <w:tcW w:w="4961" w:type="dxa"/>
            <w:vMerge w:val="restart"/>
          </w:tcPr>
          <w:p w14:paraId="0188F23C" w14:textId="0FD0A2B0" w:rsidR="002E6006" w:rsidRPr="00835BA6" w:rsidRDefault="00835BA6" w:rsidP="002E6006">
            <w:pPr>
              <w:pStyle w:val="paragraph"/>
              <w:spacing w:before="0" w:beforeAutospacing="0" w:after="0" w:afterAutospacing="0"/>
              <w:jc w:val="center"/>
              <w:textAlignment w:val="baseline"/>
              <w:rPr>
                <w:rFonts w:eastAsiaTheme="minorHAnsi" w:cstheme="minorBidi"/>
                <w:b/>
                <w:lang w:eastAsia="en-US"/>
              </w:rPr>
            </w:pPr>
            <w:r w:rsidRPr="00835BA6">
              <w:rPr>
                <w:rFonts w:eastAsiaTheme="minorHAnsi" w:cstheme="minorBidi"/>
                <w:b/>
                <w:lang w:eastAsia="en-US"/>
              </w:rPr>
              <w:t>M</w:t>
            </w:r>
            <w:r w:rsidRPr="00835BA6">
              <w:rPr>
                <w:rFonts w:ascii="SassoonPrimary" w:eastAsiaTheme="minorHAnsi" w:hAnsi="SassoonPrimary" w:cstheme="minorBidi"/>
                <w:b/>
                <w:sz w:val="20"/>
                <w:szCs w:val="20"/>
                <w:lang w:eastAsia="en-US"/>
              </w:rPr>
              <w:t xml:space="preserve">igration and settlement </w:t>
            </w:r>
          </w:p>
          <w:p w14:paraId="7DC19DC7" w14:textId="5E3CEA61" w:rsidR="002E6006" w:rsidRPr="00ED5850" w:rsidRDefault="002E6006" w:rsidP="002E6006">
            <w:pPr>
              <w:pStyle w:val="paragraph"/>
              <w:textAlignment w:val="baseline"/>
              <w:rPr>
                <w:rFonts w:ascii="SassoonPrimary" w:hAnsi="SassoonPrimary" w:cs="Arial"/>
                <w:color w:val="202020"/>
                <w:sz w:val="20"/>
                <w:szCs w:val="20"/>
                <w:shd w:val="clear" w:color="auto" w:fill="FFFFFF"/>
              </w:rPr>
            </w:pPr>
            <w:r w:rsidRPr="00ED5850">
              <w:rPr>
                <w:rFonts w:ascii="SassoonPrimary" w:hAnsi="SassoonPrimary" w:cs="Arial"/>
                <w:color w:val="202020"/>
                <w:sz w:val="20"/>
                <w:szCs w:val="20"/>
                <w:shd w:val="clear" w:color="auto" w:fill="FFFFFF"/>
              </w:rPr>
              <w:t>5.8 To know N</w:t>
            </w:r>
            <w:r w:rsidR="00835BA6">
              <w:rPr>
                <w:rFonts w:ascii="SassoonPrimary" w:hAnsi="SassoonPrimary" w:cs="Arial"/>
                <w:color w:val="202020"/>
                <w:sz w:val="20"/>
                <w:szCs w:val="20"/>
                <w:shd w:val="clear" w:color="auto" w:fill="FFFFFF"/>
              </w:rPr>
              <w:t>igeria</w:t>
            </w:r>
            <w:r w:rsidRPr="00ED5850">
              <w:rPr>
                <w:rFonts w:ascii="SassoonPrimary" w:hAnsi="SassoonPrimary" w:cs="Arial"/>
                <w:color w:val="202020"/>
                <w:sz w:val="20"/>
                <w:szCs w:val="20"/>
                <w:shd w:val="clear" w:color="auto" w:fill="FFFFFF"/>
              </w:rPr>
              <w:t xml:space="preserve"> is a country and a </w:t>
            </w:r>
            <w:r w:rsidRPr="00ED5850">
              <w:rPr>
                <w:rFonts w:ascii="SassoonPrimary" w:hAnsi="SassoonPrimary"/>
                <w:sz w:val="20"/>
                <w:szCs w:val="20"/>
              </w:rPr>
              <w:t>geographical region and its identifying human and physical characteristics, key topographical features (including hills, mountains, coasts and rivers</w:t>
            </w:r>
            <w:r w:rsidR="00835BA6">
              <w:rPr>
                <w:rFonts w:ascii="SassoonPrimary" w:hAnsi="SassoonPrimary"/>
                <w:sz w:val="20"/>
                <w:szCs w:val="20"/>
              </w:rPr>
              <w:t xml:space="preserve"> etc</w:t>
            </w:r>
            <w:r w:rsidRPr="00ED5850">
              <w:rPr>
                <w:rFonts w:ascii="SassoonPrimary" w:hAnsi="SassoonPrimary"/>
                <w:sz w:val="20"/>
                <w:szCs w:val="20"/>
              </w:rPr>
              <w:t xml:space="preserve">), </w:t>
            </w:r>
          </w:p>
          <w:p w14:paraId="07CEE9C6" w14:textId="77777777" w:rsidR="002E6006" w:rsidRPr="00ED5850" w:rsidRDefault="002E6006" w:rsidP="002E6006">
            <w:pPr>
              <w:pStyle w:val="paragraph"/>
              <w:textAlignment w:val="baseline"/>
              <w:rPr>
                <w:rFonts w:ascii="SassoonPrimary" w:hAnsi="SassoonPrimary"/>
                <w:sz w:val="20"/>
                <w:szCs w:val="20"/>
              </w:rPr>
            </w:pPr>
          </w:p>
          <w:p w14:paraId="27EB0BC0" w14:textId="7DBBF195" w:rsidR="002E6006" w:rsidRPr="00ED5850" w:rsidRDefault="002E6006" w:rsidP="002E6006">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5.8a </w:t>
            </w:r>
            <w:proofErr w:type="gramStart"/>
            <w:r w:rsidRPr="00ED5850">
              <w:rPr>
                <w:rFonts w:ascii="SassoonPrimary" w:hAnsi="SassoonPrimary"/>
                <w:sz w:val="20"/>
                <w:szCs w:val="20"/>
              </w:rPr>
              <w:t>To</w:t>
            </w:r>
            <w:proofErr w:type="gramEnd"/>
            <w:r w:rsidRPr="00ED5850">
              <w:rPr>
                <w:rFonts w:ascii="SassoonPrimary" w:hAnsi="SassoonPrimary"/>
                <w:sz w:val="20"/>
                <w:szCs w:val="20"/>
              </w:rPr>
              <w:t xml:space="preserve"> know key topographical features of </w:t>
            </w:r>
            <w:r w:rsidR="00835BA6">
              <w:rPr>
                <w:rFonts w:ascii="SassoonPrimary" w:hAnsi="SassoonPrimary"/>
                <w:sz w:val="20"/>
                <w:szCs w:val="20"/>
              </w:rPr>
              <w:t>Nigeria</w:t>
            </w:r>
            <w:r w:rsidRPr="00ED5850">
              <w:rPr>
                <w:rFonts w:ascii="SassoonPrimary" w:hAnsi="SassoonPrimary"/>
                <w:sz w:val="20"/>
                <w:szCs w:val="20"/>
              </w:rPr>
              <w:t xml:space="preserve"> (including hills, mountains, coasts and rivers)</w:t>
            </w:r>
          </w:p>
          <w:p w14:paraId="7F2E8EC7" w14:textId="6341D657" w:rsidR="002E6006" w:rsidRPr="00ED5850" w:rsidRDefault="002E6006" w:rsidP="002E6006">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,5.9 To know </w:t>
            </w:r>
            <w:r w:rsidR="00835BA6">
              <w:rPr>
                <w:rFonts w:ascii="SassoonPrimary" w:hAnsi="SassoonPrimary"/>
                <w:sz w:val="20"/>
                <w:szCs w:val="20"/>
              </w:rPr>
              <w:t>what migration means and why it comes about</w:t>
            </w:r>
          </w:p>
          <w:p w14:paraId="382853D1" w14:textId="4EA76455" w:rsidR="002E6006" w:rsidRPr="00ED5850" w:rsidRDefault="002E6006" w:rsidP="002E6006">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5.10 To know </w:t>
            </w:r>
            <w:r w:rsidR="00835BA6">
              <w:rPr>
                <w:rFonts w:ascii="SassoonPrimary" w:hAnsi="SassoonPrimary"/>
                <w:sz w:val="20"/>
                <w:szCs w:val="20"/>
              </w:rPr>
              <w:t>how migration happens</w:t>
            </w:r>
          </w:p>
          <w:p w14:paraId="7E244593" w14:textId="0DE4E2C4" w:rsidR="002E6006" w:rsidRPr="00ED5850" w:rsidRDefault="002E6006" w:rsidP="002E6006">
            <w:pPr>
              <w:pStyle w:val="paragraph"/>
              <w:spacing w:before="0" w:beforeAutospacing="0" w:after="0" w:afterAutospacing="0"/>
              <w:textAlignment w:val="baseline"/>
              <w:rPr>
                <w:rFonts w:ascii="SassoonPrimary" w:hAnsi="SassoonPrimary" w:cs="Arial"/>
                <w:color w:val="202020"/>
                <w:sz w:val="20"/>
                <w:szCs w:val="20"/>
                <w:shd w:val="clear" w:color="auto" w:fill="FFFFFF"/>
              </w:rPr>
            </w:pPr>
            <w:r w:rsidRPr="00ED5850">
              <w:rPr>
                <w:rFonts w:ascii="SassoonPrimary" w:hAnsi="SassoonPrimary" w:cs="Arial"/>
                <w:color w:val="202020"/>
                <w:sz w:val="20"/>
                <w:szCs w:val="20"/>
                <w:shd w:val="clear" w:color="auto" w:fill="FFFFFF"/>
              </w:rPr>
              <w:t xml:space="preserve">5.11 </w:t>
            </w:r>
            <w:r w:rsidR="00835BA6">
              <w:rPr>
                <w:rFonts w:ascii="SassoonPrimary" w:hAnsi="SassoonPrimary" w:cs="Arial"/>
                <w:color w:val="202020"/>
                <w:sz w:val="20"/>
                <w:szCs w:val="20"/>
                <w:shd w:val="clear" w:color="auto" w:fill="FFFFFF"/>
              </w:rPr>
              <w:t>t</w:t>
            </w:r>
            <w:r w:rsidRPr="00ED5850">
              <w:rPr>
                <w:rFonts w:ascii="SassoonPrimary" w:hAnsi="SassoonPrimary" w:cs="Arial"/>
                <w:color w:val="202020"/>
                <w:sz w:val="20"/>
                <w:szCs w:val="20"/>
                <w:shd w:val="clear" w:color="auto" w:fill="FFFFFF"/>
              </w:rPr>
              <w:t xml:space="preserve">o know </w:t>
            </w:r>
            <w:r w:rsidR="00835BA6">
              <w:rPr>
                <w:rFonts w:ascii="SassoonPrimary" w:hAnsi="SassoonPrimary" w:cs="Arial"/>
                <w:color w:val="202020"/>
                <w:sz w:val="20"/>
                <w:szCs w:val="20"/>
                <w:shd w:val="clear" w:color="auto" w:fill="FFFFFF"/>
              </w:rPr>
              <w:t>why migration happens</w:t>
            </w:r>
            <w:r w:rsidRPr="00ED5850">
              <w:rPr>
                <w:rFonts w:ascii="SassoonPrimary" w:hAnsi="SassoonPrimary" w:cs="Arial"/>
                <w:color w:val="202020"/>
                <w:sz w:val="20"/>
                <w:szCs w:val="20"/>
                <w:shd w:val="clear" w:color="auto" w:fill="FFFFFF"/>
              </w:rPr>
              <w:t>; and understand how aspects</w:t>
            </w:r>
            <w:r w:rsidR="00835BA6">
              <w:rPr>
                <w:rFonts w:ascii="SassoonPrimary" w:hAnsi="SassoonPrimary" w:cs="Arial"/>
                <w:color w:val="202020"/>
                <w:sz w:val="20"/>
                <w:szCs w:val="20"/>
                <w:shd w:val="clear" w:color="auto" w:fill="FFFFFF"/>
              </w:rPr>
              <w:t xml:space="preserve"> of migration</w:t>
            </w:r>
            <w:r w:rsidRPr="00ED5850">
              <w:rPr>
                <w:rFonts w:ascii="SassoonPrimary" w:hAnsi="SassoonPrimary" w:cs="Arial"/>
                <w:color w:val="202020"/>
                <w:sz w:val="20"/>
                <w:szCs w:val="20"/>
                <w:shd w:val="clear" w:color="auto" w:fill="FFFFFF"/>
              </w:rPr>
              <w:t xml:space="preserve"> have changed over time.</w:t>
            </w:r>
          </w:p>
          <w:p w14:paraId="508E11A3" w14:textId="02F5871D" w:rsidR="002E6006" w:rsidRPr="00ED5850" w:rsidRDefault="002E6006" w:rsidP="002E6006">
            <w:pPr>
              <w:pStyle w:val="paragraph"/>
              <w:spacing w:before="0" w:beforeAutospacing="0" w:after="0" w:afterAutospacing="0"/>
              <w:textAlignment w:val="baseline"/>
              <w:rPr>
                <w:rFonts w:ascii="SassoonPrimary" w:hAnsi="SassoonPrimary" w:cs="Arial"/>
                <w:color w:val="202020"/>
                <w:sz w:val="20"/>
                <w:szCs w:val="20"/>
                <w:shd w:val="clear" w:color="auto" w:fill="FFFFFF"/>
              </w:rPr>
            </w:pPr>
            <w:r w:rsidRPr="00ED5850">
              <w:rPr>
                <w:rFonts w:ascii="SassoonPrimary" w:hAnsi="SassoonPrimary" w:cs="Arial"/>
                <w:color w:val="202020"/>
                <w:sz w:val="20"/>
                <w:szCs w:val="20"/>
                <w:shd w:val="clear" w:color="auto" w:fill="FFFFFF"/>
              </w:rPr>
              <w:t xml:space="preserve">5.12 To know why </w:t>
            </w:r>
            <w:r w:rsidR="00835BA6">
              <w:rPr>
                <w:rFonts w:ascii="SassoonPrimary" w:hAnsi="SassoonPrimary" w:cs="Arial"/>
                <w:color w:val="202020"/>
                <w:sz w:val="20"/>
                <w:szCs w:val="20"/>
                <w:shd w:val="clear" w:color="auto" w:fill="FFFFFF"/>
              </w:rPr>
              <w:t xml:space="preserve">the benefits of migration </w:t>
            </w:r>
          </w:p>
          <w:p w14:paraId="75477028" w14:textId="1CE67604" w:rsidR="002E6006" w:rsidRPr="00ED5850" w:rsidRDefault="002E6006" w:rsidP="002E6006">
            <w:pPr>
              <w:pStyle w:val="paragraph"/>
              <w:spacing w:before="0" w:beforeAutospacing="0" w:after="0" w:afterAutospacing="0"/>
              <w:textAlignment w:val="baseline"/>
              <w:rPr>
                <w:rFonts w:ascii="SassoonPrimary" w:hAnsi="SassoonPrimary" w:cs="Arial"/>
                <w:color w:val="202020"/>
                <w:sz w:val="20"/>
                <w:szCs w:val="20"/>
                <w:shd w:val="clear" w:color="auto" w:fill="FFFFFF"/>
              </w:rPr>
            </w:pPr>
            <w:r w:rsidRPr="00ED5850">
              <w:rPr>
                <w:rFonts w:ascii="SassoonPrimary" w:hAnsi="SassoonPrimary" w:cs="Arial"/>
                <w:color w:val="202020"/>
                <w:sz w:val="20"/>
                <w:szCs w:val="20"/>
                <w:shd w:val="clear" w:color="auto" w:fill="FFFFFF"/>
              </w:rPr>
              <w:t xml:space="preserve">5.13 To know </w:t>
            </w:r>
            <w:r w:rsidR="00835BA6">
              <w:rPr>
                <w:rFonts w:ascii="SassoonPrimary" w:hAnsi="SassoonPrimary" w:cs="Arial"/>
                <w:color w:val="202020"/>
                <w:sz w:val="20"/>
                <w:szCs w:val="20"/>
                <w:shd w:val="clear" w:color="auto" w:fill="FFFFFF"/>
              </w:rPr>
              <w:t xml:space="preserve">the potential problems of migration  </w:t>
            </w:r>
          </w:p>
          <w:p w14:paraId="50A6957B" w14:textId="6A0FB078" w:rsidR="002E6006" w:rsidRPr="00ED5850" w:rsidRDefault="002E6006" w:rsidP="002E6006">
            <w:pPr>
              <w:pStyle w:val="paragraph"/>
              <w:spacing w:before="0" w:beforeAutospacing="0" w:after="0" w:afterAutospacing="0"/>
              <w:textAlignment w:val="baseline"/>
              <w:rPr>
                <w:rFonts w:ascii="SassoonPrimary" w:hAnsi="SassoonPrimary" w:cs="Arial"/>
                <w:color w:val="202020"/>
                <w:sz w:val="20"/>
                <w:szCs w:val="20"/>
                <w:shd w:val="clear" w:color="auto" w:fill="FFFFFF"/>
              </w:rPr>
            </w:pPr>
            <w:r w:rsidRPr="00ED5850">
              <w:rPr>
                <w:rFonts w:ascii="SassoonPrimary" w:hAnsi="SassoonPrimary" w:cs="Arial"/>
                <w:color w:val="202020"/>
                <w:sz w:val="20"/>
                <w:szCs w:val="20"/>
                <w:shd w:val="clear" w:color="auto" w:fill="FFFFFF"/>
              </w:rPr>
              <w:t xml:space="preserve">5.14 To know </w:t>
            </w:r>
            <w:r w:rsidR="00835BA6">
              <w:rPr>
                <w:rFonts w:ascii="SassoonPrimary" w:hAnsi="SassoonPrimary" w:cs="Arial"/>
                <w:color w:val="202020"/>
                <w:sz w:val="20"/>
                <w:szCs w:val="20"/>
                <w:shd w:val="clear" w:color="auto" w:fill="FFFFFF"/>
              </w:rPr>
              <w:t xml:space="preserve">how a place and people can be enriched by migration. </w:t>
            </w:r>
          </w:p>
          <w:p w14:paraId="21C17FB4" w14:textId="53D84C91" w:rsidR="002E6006" w:rsidRPr="00ED5850" w:rsidRDefault="002E6006" w:rsidP="002E6006">
            <w:pPr>
              <w:pStyle w:val="paragraph"/>
              <w:spacing w:before="0" w:beforeAutospacing="0" w:after="0" w:afterAutospacing="0"/>
              <w:textAlignment w:val="baseline"/>
              <w:rPr>
                <w:rFonts w:ascii="SassoonPrimary" w:hAnsi="SassoonPrimary" w:cs="Arial"/>
                <w:color w:val="202020"/>
                <w:sz w:val="20"/>
                <w:szCs w:val="20"/>
                <w:shd w:val="clear" w:color="auto" w:fill="FFFFFF"/>
              </w:rPr>
            </w:pPr>
            <w:r w:rsidRPr="00ED5850">
              <w:rPr>
                <w:rFonts w:ascii="SassoonPrimary" w:hAnsi="SassoonPrimary" w:cs="Arial"/>
                <w:color w:val="202020"/>
                <w:sz w:val="20"/>
                <w:szCs w:val="20"/>
                <w:shd w:val="clear" w:color="auto" w:fill="FFFFFF"/>
              </w:rPr>
              <w:lastRenderedPageBreak/>
              <w:t>5.15 To know how to use a compass and that a compass can be used to describe the relationship of features to each other</w:t>
            </w:r>
            <w:r w:rsidR="00835BA6">
              <w:rPr>
                <w:rFonts w:ascii="SassoonPrimary" w:hAnsi="SassoonPrimary" w:cs="Arial"/>
                <w:color w:val="202020"/>
                <w:sz w:val="20"/>
                <w:szCs w:val="20"/>
                <w:shd w:val="clear" w:color="auto" w:fill="FFFFFF"/>
              </w:rPr>
              <w:t xml:space="preserve"> (Nigeria and the UK)</w:t>
            </w:r>
            <w:r w:rsidRPr="00ED5850">
              <w:rPr>
                <w:rFonts w:ascii="SassoonPrimary" w:hAnsi="SassoonPrimary" w:cs="Arial"/>
                <w:color w:val="202020"/>
                <w:sz w:val="20"/>
                <w:szCs w:val="20"/>
                <w:shd w:val="clear" w:color="auto" w:fill="FFFFFF"/>
              </w:rPr>
              <w:t>. [2.20]</w:t>
            </w:r>
          </w:p>
          <w:p w14:paraId="00FDA46C" w14:textId="77777777" w:rsidR="002E6006" w:rsidRDefault="002E6006" w:rsidP="00B125FD">
            <w:pPr>
              <w:pStyle w:val="NoSpacing"/>
              <w:jc w:val="center"/>
              <w:rPr>
                <w:rStyle w:val="eop"/>
                <w:rFonts w:ascii="SassoonPrimary" w:hAnsi="SassoonPrimary" w:cs="Calibri"/>
                <w:b/>
                <w:sz w:val="20"/>
                <w:szCs w:val="20"/>
                <w:shd w:val="clear" w:color="auto" w:fill="FFFFFF"/>
              </w:rPr>
            </w:pPr>
          </w:p>
          <w:p w14:paraId="5C2FA9F4" w14:textId="716043E7" w:rsidR="00B125FD" w:rsidRPr="00ED5850" w:rsidRDefault="00B125FD" w:rsidP="00B125FD">
            <w:pPr>
              <w:pStyle w:val="NoSpacing"/>
              <w:rPr>
                <w:rFonts w:ascii="SassoonPrimary" w:hAnsi="SassoonPrimary" w:cs="Segoe UI"/>
                <w:sz w:val="20"/>
                <w:szCs w:val="20"/>
              </w:rPr>
            </w:pPr>
          </w:p>
        </w:tc>
        <w:tc>
          <w:tcPr>
            <w:tcW w:w="3685" w:type="dxa"/>
          </w:tcPr>
          <w:p w14:paraId="2B97DDB8" w14:textId="514DEFC2" w:rsidR="00B125FD" w:rsidRPr="00ED5850" w:rsidRDefault="003038FA" w:rsidP="00EF3E0E">
            <w:pPr>
              <w:pStyle w:val="NoSpacing"/>
              <w:rPr>
                <w:rFonts w:ascii="SassoonPrimary" w:hAnsi="SassoonPrimary"/>
                <w:sz w:val="20"/>
                <w:szCs w:val="20"/>
              </w:rPr>
            </w:pPr>
            <w:r w:rsidRPr="00ED5850">
              <w:rPr>
                <w:rStyle w:val="normaltextrun"/>
                <w:rFonts w:ascii="SassoonPrimary" w:hAnsi="SassoonPrimary"/>
                <w:color w:val="000000"/>
                <w:sz w:val="20"/>
                <w:szCs w:val="20"/>
                <w:shd w:val="clear" w:color="auto" w:fill="FFFFFF"/>
              </w:rPr>
              <w:lastRenderedPageBreak/>
              <w:t xml:space="preserve">5.21 </w:t>
            </w:r>
            <w:r w:rsidR="00B125FD" w:rsidRPr="00ED5850">
              <w:rPr>
                <w:rStyle w:val="normaltextrun"/>
                <w:rFonts w:ascii="SassoonPrimary" w:hAnsi="SassoonPrimary"/>
                <w:color w:val="000000"/>
                <w:sz w:val="20"/>
                <w:szCs w:val="20"/>
                <w:shd w:val="clear" w:color="auto" w:fill="FFFFFF"/>
              </w:rPr>
              <w:t>Y5 to write a report on</w:t>
            </w:r>
            <w:r w:rsidR="00B125FD" w:rsidRPr="00ED5850">
              <w:rPr>
                <w:rStyle w:val="normaltextrun"/>
                <w:rFonts w:ascii="Calibri" w:hAnsi="Calibri" w:cs="Calibri"/>
                <w:color w:val="000000"/>
                <w:sz w:val="20"/>
                <w:szCs w:val="20"/>
                <w:shd w:val="clear" w:color="auto" w:fill="FFFFFF"/>
              </w:rPr>
              <w:t> </w:t>
            </w:r>
            <w:r w:rsidR="00B125FD" w:rsidRPr="00ED5850">
              <w:rPr>
                <w:rStyle w:val="contextualspellingandgrammarerror"/>
                <w:rFonts w:ascii="SassoonPrimary" w:hAnsi="SassoonPrimary"/>
                <w:color w:val="000000"/>
                <w:sz w:val="20"/>
                <w:szCs w:val="20"/>
                <w:shd w:val="clear" w:color="auto" w:fill="FFFFFF"/>
              </w:rPr>
              <w:t>the</w:t>
            </w:r>
            <w:r w:rsidR="00B125FD" w:rsidRPr="00ED5850">
              <w:rPr>
                <w:rStyle w:val="contextualspellingandgrammarerror"/>
                <w:rFonts w:ascii="Calibri" w:hAnsi="Calibri" w:cs="Calibri"/>
                <w:color w:val="000000"/>
                <w:sz w:val="20"/>
                <w:szCs w:val="20"/>
                <w:shd w:val="clear" w:color="auto" w:fill="FFFFFF"/>
              </w:rPr>
              <w:t> </w:t>
            </w:r>
            <w:r w:rsidR="00B125FD" w:rsidRPr="00ED5850">
              <w:rPr>
                <w:rStyle w:val="normaltextrun"/>
                <w:rFonts w:ascii="SassoonPrimary" w:hAnsi="SassoonPrimary"/>
                <w:color w:val="000000"/>
                <w:sz w:val="20"/>
                <w:szCs w:val="20"/>
                <w:shd w:val="clear" w:color="auto" w:fill="FFFFFF"/>
              </w:rPr>
              <w:t>endangered species, why, a pioneer conservationist and how we can help today.</w:t>
            </w:r>
            <w:r w:rsidR="00B125FD" w:rsidRPr="00ED5850">
              <w:rPr>
                <w:rStyle w:val="normaltextrun"/>
                <w:rFonts w:ascii="Calibri" w:hAnsi="Calibri" w:cs="Calibri"/>
                <w:color w:val="000000"/>
                <w:sz w:val="20"/>
                <w:szCs w:val="20"/>
                <w:shd w:val="clear" w:color="auto" w:fill="FFFFFF"/>
              </w:rPr>
              <w:t> </w:t>
            </w:r>
            <w:r w:rsidR="00B125FD" w:rsidRPr="00ED5850">
              <w:rPr>
                <w:rStyle w:val="eop"/>
                <w:rFonts w:ascii="Calibri" w:hAnsi="Calibri" w:cs="Calibri"/>
                <w:color w:val="000000"/>
                <w:sz w:val="20"/>
                <w:szCs w:val="20"/>
                <w:shd w:val="clear" w:color="auto" w:fill="FFFFFF"/>
              </w:rPr>
              <w:t> </w:t>
            </w:r>
          </w:p>
        </w:tc>
        <w:tc>
          <w:tcPr>
            <w:tcW w:w="2557" w:type="dxa"/>
            <w:vMerge w:val="restart"/>
          </w:tcPr>
          <w:p w14:paraId="320771C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62A5E2E6"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10FE7417"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0CB8445D"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14236B7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2DDF9418"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754135F5"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61BFDEA7"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18CDA72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2493428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406B7B46"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7665048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1C6C39B7"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7EEEE6A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2E12EE28"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global</w:t>
            </w:r>
          </w:p>
          <w:p w14:paraId="27474096"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vegetation</w:t>
            </w:r>
          </w:p>
          <w:p w14:paraId="73857BF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features</w:t>
            </w:r>
          </w:p>
          <w:p w14:paraId="62F21C9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urban</w:t>
            </w:r>
          </w:p>
          <w:p w14:paraId="6934134E"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Fonts w:ascii="SassoonPrimary" w:hAnsi="SassoonPrimary"/>
                <w:sz w:val="20"/>
                <w:szCs w:val="20"/>
                <w:shd w:val="clear" w:color="auto" w:fill="FCFDF2"/>
              </w:rPr>
              <w:t>rural</w:t>
            </w:r>
            <w:r w:rsidRPr="00ED5850">
              <w:rPr>
                <w:rStyle w:val="normaltextrun"/>
                <w:rFonts w:ascii="SassoonPrimary" w:hAnsi="SassoonPrimary"/>
                <w:color w:val="0070C0"/>
                <w:sz w:val="20"/>
                <w:szCs w:val="20"/>
                <w:bdr w:val="none" w:sz="0" w:space="0" w:color="auto" w:frame="1"/>
              </w:rPr>
              <w:t xml:space="preserve"> </w:t>
            </w:r>
          </w:p>
          <w:p w14:paraId="7CACDBA5" w14:textId="5CB426ED" w:rsidR="1C959921" w:rsidRPr="00ED5850" w:rsidRDefault="1C959921" w:rsidP="28DC28C3">
            <w:pPr>
              <w:pStyle w:val="NoSpacing"/>
              <w:rPr>
                <w:rStyle w:val="normaltextrun"/>
                <w:rFonts w:ascii="SassoonPrimary" w:hAnsi="SassoonPrimary"/>
                <w:b/>
                <w:bCs/>
                <w:color w:val="0070C0"/>
                <w:sz w:val="20"/>
                <w:szCs w:val="20"/>
              </w:rPr>
            </w:pPr>
            <w:r w:rsidRPr="00ED5850">
              <w:rPr>
                <w:rStyle w:val="normaltextrun"/>
                <w:rFonts w:ascii="SassoonPrimary" w:hAnsi="SassoonPrimary"/>
                <w:b/>
                <w:bCs/>
                <w:color w:val="0070C0"/>
                <w:sz w:val="20"/>
                <w:szCs w:val="20"/>
              </w:rPr>
              <w:t>extinct</w:t>
            </w:r>
          </w:p>
          <w:p w14:paraId="7167108E"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sustainable</w:t>
            </w:r>
          </w:p>
          <w:p w14:paraId="28F9FDC1"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pollution</w:t>
            </w:r>
          </w:p>
          <w:p w14:paraId="4E01E9F4"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erosion</w:t>
            </w:r>
          </w:p>
          <w:p w14:paraId="7A3B2613"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endangered</w:t>
            </w:r>
          </w:p>
          <w:p w14:paraId="7C219AC8" w14:textId="6E10167A" w:rsidR="00B125FD" w:rsidRPr="00ED5850" w:rsidRDefault="00B125FD" w:rsidP="28DC28C3">
            <w:pPr>
              <w:pStyle w:val="NoSpacing"/>
              <w:rPr>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lastRenderedPageBreak/>
              <w:t>space</w:t>
            </w:r>
          </w:p>
        </w:tc>
      </w:tr>
      <w:tr w:rsidR="00B125FD" w:rsidRPr="00ED5850" w14:paraId="56FF57FD" w14:textId="77777777" w:rsidTr="00E31764">
        <w:trPr>
          <w:trHeight w:val="1763"/>
        </w:trPr>
        <w:tc>
          <w:tcPr>
            <w:tcW w:w="1225" w:type="dxa"/>
            <w:vMerge/>
          </w:tcPr>
          <w:p w14:paraId="59A819B8" w14:textId="77777777" w:rsidR="00B125FD" w:rsidRPr="00ED5850" w:rsidRDefault="00B125FD" w:rsidP="00B125FD">
            <w:pPr>
              <w:pStyle w:val="NoSpacing"/>
              <w:rPr>
                <w:rFonts w:ascii="SassoonPrimary" w:hAnsi="SassoonPrimary"/>
                <w:sz w:val="20"/>
                <w:szCs w:val="20"/>
              </w:rPr>
            </w:pPr>
          </w:p>
        </w:tc>
        <w:tc>
          <w:tcPr>
            <w:tcW w:w="3023" w:type="dxa"/>
            <w:vMerge/>
          </w:tcPr>
          <w:p w14:paraId="20EF9D2F" w14:textId="77777777" w:rsidR="00B125FD" w:rsidRPr="00ED5850" w:rsidRDefault="00B125FD" w:rsidP="00B125FD">
            <w:pPr>
              <w:pStyle w:val="NoSpacing"/>
              <w:rPr>
                <w:rFonts w:ascii="SassoonPrimary" w:hAnsi="SassoonPrimary"/>
                <w:sz w:val="20"/>
                <w:szCs w:val="20"/>
              </w:rPr>
            </w:pPr>
          </w:p>
        </w:tc>
        <w:tc>
          <w:tcPr>
            <w:tcW w:w="4961" w:type="dxa"/>
            <w:vMerge/>
          </w:tcPr>
          <w:p w14:paraId="236DD8C9" w14:textId="77777777" w:rsidR="00B125FD" w:rsidRPr="00ED5850" w:rsidRDefault="00B125FD" w:rsidP="00B125FD">
            <w:pPr>
              <w:pStyle w:val="NoSpacing"/>
              <w:rPr>
                <w:rFonts w:ascii="SassoonPrimary" w:hAnsi="SassoonPrimary" w:cs="Segoe UI"/>
                <w:sz w:val="20"/>
                <w:szCs w:val="20"/>
              </w:rPr>
            </w:pPr>
          </w:p>
        </w:tc>
        <w:tc>
          <w:tcPr>
            <w:tcW w:w="3685" w:type="dxa"/>
          </w:tcPr>
          <w:p w14:paraId="7D7F1BA4"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10544F87" w14:textId="2867DABF" w:rsidR="00B125FD" w:rsidRPr="00ED5850" w:rsidRDefault="003038FA"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5.22 </w:t>
            </w:r>
            <w:r w:rsidR="00B125FD" w:rsidRPr="00ED5850">
              <w:rPr>
                <w:rFonts w:ascii="SassoonPrimary" w:hAnsi="SassoonPrimary" w:cs="Arial"/>
                <w:sz w:val="20"/>
                <w:szCs w:val="20"/>
              </w:rPr>
              <w:t>The equator is an imaginary line that divides the world into the Northern and Southern Hemispheres.</w:t>
            </w:r>
          </w:p>
          <w:p w14:paraId="29262972" w14:textId="77777777" w:rsidR="003038FA" w:rsidRPr="00ED5850" w:rsidRDefault="00B125FD" w:rsidP="00B125FD">
            <w:pPr>
              <w:pStyle w:val="NoSpacing"/>
              <w:rPr>
                <w:rFonts w:ascii="SassoonPrimary" w:eastAsia="Times New Roman" w:hAnsi="SassoonPrimary" w:cs="Arial"/>
                <w:sz w:val="20"/>
                <w:szCs w:val="20"/>
                <w:lang w:eastAsia="en-GB"/>
              </w:rPr>
            </w:pPr>
            <w:r w:rsidRPr="00ED5850">
              <w:rPr>
                <w:rFonts w:ascii="Calibri" w:eastAsia="Times New Roman" w:hAnsi="Calibri" w:cs="Calibri"/>
                <w:sz w:val="20"/>
                <w:szCs w:val="20"/>
                <w:lang w:eastAsia="en-GB"/>
              </w:rPr>
              <w:t> </w:t>
            </w:r>
            <w:r w:rsidRPr="00ED5850">
              <w:rPr>
                <w:rFonts w:ascii="SassoonPrimary" w:eastAsia="Times New Roman" w:hAnsi="SassoonPrimary" w:cs="Arial"/>
                <w:sz w:val="20"/>
                <w:szCs w:val="20"/>
                <w:lang w:eastAsia="en-GB"/>
              </w:rPr>
              <w:t xml:space="preserve">Continents have different climates depending on where they are in the world. </w:t>
            </w:r>
          </w:p>
          <w:p w14:paraId="48226026" w14:textId="7B69717D" w:rsidR="00B125FD" w:rsidRPr="00ED5850" w:rsidRDefault="003038FA"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5.23 </w:t>
            </w:r>
            <w:r w:rsidR="00B125FD" w:rsidRPr="00ED5850">
              <w:rPr>
                <w:rFonts w:ascii="SassoonPrimary" w:eastAsia="Times New Roman" w:hAnsi="SassoonPrimary" w:cs="Arial"/>
                <w:sz w:val="20"/>
                <w:szCs w:val="20"/>
                <w:lang w:eastAsia="en-GB"/>
              </w:rPr>
              <w:t>The climate of a place can be identified by the</w:t>
            </w:r>
            <w:r w:rsidR="00B125FD" w:rsidRPr="00ED5850">
              <w:rPr>
                <w:rFonts w:ascii="Calibri" w:eastAsia="Times New Roman" w:hAnsi="Calibri" w:cs="Calibri"/>
                <w:sz w:val="20"/>
                <w:szCs w:val="20"/>
                <w:lang w:eastAsia="en-GB"/>
              </w:rPr>
              <w:t> </w:t>
            </w:r>
            <w:r w:rsidR="00B125FD" w:rsidRPr="00ED5850">
              <w:rPr>
                <w:rFonts w:ascii="SassoonPrimary" w:eastAsia="Times New Roman" w:hAnsi="SassoonPrimary" w:cs="Arial"/>
                <w:sz w:val="20"/>
                <w:szCs w:val="20"/>
                <w:lang w:eastAsia="en-GB"/>
              </w:rPr>
              <w:t>types of weather, plants and animals found there.</w:t>
            </w:r>
            <w:r w:rsidR="00B125FD" w:rsidRPr="00ED5850">
              <w:rPr>
                <w:rFonts w:ascii="Calibri" w:eastAsia="Times New Roman" w:hAnsi="Calibri" w:cs="Calibri"/>
                <w:sz w:val="20"/>
                <w:szCs w:val="20"/>
                <w:lang w:eastAsia="en-GB"/>
              </w:rPr>
              <w:t> </w:t>
            </w:r>
          </w:p>
        </w:tc>
        <w:tc>
          <w:tcPr>
            <w:tcW w:w="2557" w:type="dxa"/>
            <w:vMerge/>
          </w:tcPr>
          <w:p w14:paraId="69CF766E"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724144EE" w14:textId="77777777" w:rsidTr="00E31764">
        <w:trPr>
          <w:trHeight w:val="1762"/>
        </w:trPr>
        <w:tc>
          <w:tcPr>
            <w:tcW w:w="1225" w:type="dxa"/>
            <w:vMerge/>
          </w:tcPr>
          <w:p w14:paraId="33036547" w14:textId="77777777" w:rsidR="00B125FD" w:rsidRPr="00ED5850" w:rsidRDefault="00B125FD" w:rsidP="00B125FD">
            <w:pPr>
              <w:pStyle w:val="NoSpacing"/>
              <w:rPr>
                <w:rFonts w:ascii="SassoonPrimary" w:hAnsi="SassoonPrimary"/>
                <w:sz w:val="20"/>
                <w:szCs w:val="20"/>
              </w:rPr>
            </w:pPr>
          </w:p>
        </w:tc>
        <w:tc>
          <w:tcPr>
            <w:tcW w:w="3023" w:type="dxa"/>
            <w:vMerge/>
          </w:tcPr>
          <w:p w14:paraId="24511DC6" w14:textId="77777777" w:rsidR="00B125FD" w:rsidRPr="00ED5850" w:rsidRDefault="00B125FD" w:rsidP="00B125FD">
            <w:pPr>
              <w:pStyle w:val="NoSpacing"/>
              <w:rPr>
                <w:rFonts w:ascii="SassoonPrimary" w:hAnsi="SassoonPrimary"/>
                <w:sz w:val="20"/>
                <w:szCs w:val="20"/>
              </w:rPr>
            </w:pPr>
          </w:p>
        </w:tc>
        <w:tc>
          <w:tcPr>
            <w:tcW w:w="4961" w:type="dxa"/>
            <w:vMerge/>
          </w:tcPr>
          <w:p w14:paraId="56F00B9F" w14:textId="77777777" w:rsidR="00B125FD" w:rsidRPr="00ED5850" w:rsidRDefault="00B125FD" w:rsidP="00B125FD">
            <w:pPr>
              <w:pStyle w:val="NoSpacing"/>
              <w:rPr>
                <w:rFonts w:ascii="SassoonPrimary" w:hAnsi="SassoonPrimary" w:cs="Segoe UI"/>
                <w:sz w:val="20"/>
                <w:szCs w:val="20"/>
              </w:rPr>
            </w:pPr>
          </w:p>
        </w:tc>
        <w:tc>
          <w:tcPr>
            <w:tcW w:w="3685" w:type="dxa"/>
            <w:vMerge w:val="restart"/>
          </w:tcPr>
          <w:p w14:paraId="6CC7B92D"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51FAB2AB" w14:textId="769B4C88" w:rsidR="00B125FD" w:rsidRPr="00ED5850" w:rsidRDefault="003038FA" w:rsidP="00B125FD">
            <w:pPr>
              <w:pStyle w:val="NoSpacing"/>
              <w:rPr>
                <w:rFonts w:ascii="SassoonPrimary" w:hAnsi="SassoonPrimary"/>
                <w:b/>
                <w:sz w:val="20"/>
                <w:szCs w:val="20"/>
              </w:rPr>
            </w:pPr>
            <w:r w:rsidRPr="00ED5850">
              <w:rPr>
                <w:rFonts w:ascii="SassoonPrimary" w:eastAsia="Times New Roman" w:hAnsi="SassoonPrimary" w:cs="Arial"/>
                <w:sz w:val="20"/>
                <w:szCs w:val="20"/>
                <w:lang w:eastAsia="en-GB"/>
              </w:rPr>
              <w:t xml:space="preserve">5.24 </w:t>
            </w:r>
            <w:r w:rsidR="00B125FD" w:rsidRPr="00ED5850">
              <w:rPr>
                <w:rFonts w:ascii="SassoonPrimary" w:eastAsia="Times New Roman" w:hAnsi="SassoonPrimary" w:cs="Arial"/>
                <w:sz w:val="20"/>
                <w:szCs w:val="20"/>
                <w:lang w:eastAsia="en-GB"/>
              </w:rPr>
              <w:t>Landscapes have changed over time. Over time this has changed</w:t>
            </w:r>
            <w:r w:rsidR="00B125FD" w:rsidRPr="00ED5850">
              <w:rPr>
                <w:rFonts w:ascii="Calibri" w:eastAsia="Times New Roman" w:hAnsi="Calibri" w:cs="Calibri"/>
                <w:sz w:val="20"/>
                <w:szCs w:val="20"/>
                <w:lang w:eastAsia="en-GB"/>
              </w:rPr>
              <w:t> </w:t>
            </w:r>
            <w:r w:rsidR="00B125FD" w:rsidRPr="00ED5850">
              <w:rPr>
                <w:rFonts w:ascii="SassoonPrimary" w:eastAsia="Times New Roman" w:hAnsi="SassoonPrimary" w:cs="Calibri"/>
                <w:sz w:val="20"/>
                <w:szCs w:val="20"/>
                <w:lang w:eastAsia="en-GB"/>
              </w:rPr>
              <w:t xml:space="preserve">due to environmental and economic factors. </w:t>
            </w:r>
          </w:p>
        </w:tc>
        <w:tc>
          <w:tcPr>
            <w:tcW w:w="2557" w:type="dxa"/>
            <w:vMerge/>
          </w:tcPr>
          <w:p w14:paraId="19A53725"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0282F1B0" w14:textId="77777777" w:rsidTr="00E31764">
        <w:trPr>
          <w:trHeight w:val="147"/>
        </w:trPr>
        <w:tc>
          <w:tcPr>
            <w:tcW w:w="1225" w:type="dxa"/>
            <w:vMerge/>
          </w:tcPr>
          <w:p w14:paraId="1CDF72AF" w14:textId="77777777" w:rsidR="00B125FD" w:rsidRPr="00ED5850" w:rsidRDefault="00B125FD" w:rsidP="00B125FD">
            <w:pPr>
              <w:pStyle w:val="NoSpacing"/>
              <w:rPr>
                <w:rFonts w:ascii="SassoonPrimary" w:hAnsi="SassoonPrimary"/>
                <w:sz w:val="20"/>
                <w:szCs w:val="20"/>
              </w:rPr>
            </w:pPr>
          </w:p>
        </w:tc>
        <w:tc>
          <w:tcPr>
            <w:tcW w:w="3023" w:type="dxa"/>
            <w:vMerge/>
          </w:tcPr>
          <w:p w14:paraId="433F5B05" w14:textId="77777777" w:rsidR="00B125FD" w:rsidRPr="00ED5850" w:rsidRDefault="00B125FD" w:rsidP="00B125FD">
            <w:pPr>
              <w:pStyle w:val="NoSpacing"/>
              <w:rPr>
                <w:rFonts w:ascii="SassoonPrimary" w:hAnsi="SassoonPrimary"/>
                <w:sz w:val="20"/>
                <w:szCs w:val="20"/>
              </w:rPr>
            </w:pPr>
          </w:p>
        </w:tc>
        <w:tc>
          <w:tcPr>
            <w:tcW w:w="4961" w:type="dxa"/>
            <w:vMerge/>
          </w:tcPr>
          <w:p w14:paraId="7093B88A" w14:textId="77777777" w:rsidR="00B125FD" w:rsidRPr="00ED5850" w:rsidRDefault="00B125FD" w:rsidP="00B125FD">
            <w:pPr>
              <w:pStyle w:val="NoSpacing"/>
              <w:rPr>
                <w:rFonts w:ascii="SassoonPrimary" w:hAnsi="SassoonPrimary" w:cs="Segoe UI"/>
                <w:sz w:val="20"/>
                <w:szCs w:val="20"/>
              </w:rPr>
            </w:pPr>
          </w:p>
        </w:tc>
        <w:tc>
          <w:tcPr>
            <w:tcW w:w="3685" w:type="dxa"/>
            <w:vMerge/>
          </w:tcPr>
          <w:p w14:paraId="6E1B6B49" w14:textId="66FF63F6" w:rsidR="00B125FD" w:rsidRPr="00ED5850" w:rsidRDefault="00B125FD" w:rsidP="00B125FD">
            <w:pPr>
              <w:pStyle w:val="NoSpacing"/>
              <w:rPr>
                <w:rFonts w:ascii="SassoonPrimary" w:hAnsi="SassoonPrimary"/>
                <w:sz w:val="20"/>
                <w:szCs w:val="20"/>
              </w:rPr>
            </w:pPr>
          </w:p>
        </w:tc>
        <w:tc>
          <w:tcPr>
            <w:tcW w:w="2557" w:type="dxa"/>
          </w:tcPr>
          <w:p w14:paraId="26AB8F9F" w14:textId="2D9C97E9" w:rsidR="00B125FD" w:rsidRPr="00ED5850" w:rsidRDefault="00B125FD" w:rsidP="00B125FD">
            <w:pPr>
              <w:pStyle w:val="NoSpacing"/>
              <w:rPr>
                <w:rFonts w:ascii="SassoonPrimary" w:eastAsia="SassoonPrimary" w:hAnsi="SassoonPrimary" w:cs="SassoonPrimary"/>
                <w:b/>
                <w:sz w:val="20"/>
                <w:szCs w:val="20"/>
              </w:rPr>
            </w:pPr>
            <w:r w:rsidRPr="00ED5850">
              <w:rPr>
                <w:rFonts w:ascii="SassoonPrimary" w:eastAsia="SassoonPrimary" w:hAnsi="SassoonPrimary" w:cs="SassoonPrimary"/>
                <w:b/>
                <w:sz w:val="20"/>
                <w:szCs w:val="20"/>
              </w:rPr>
              <w:t>Jane Goodall</w:t>
            </w:r>
          </w:p>
          <w:p w14:paraId="2CEFB1C1" w14:textId="395C5812" w:rsidR="00B125FD" w:rsidRPr="00ED5850" w:rsidRDefault="00B125FD" w:rsidP="00B125FD">
            <w:pPr>
              <w:pStyle w:val="NoSpacing"/>
              <w:rPr>
                <w:rStyle w:val="normaltextrun"/>
                <w:rFonts w:ascii="SassoonPrimary" w:hAnsi="SassoonPrimary"/>
                <w:color w:val="000000"/>
                <w:sz w:val="20"/>
                <w:szCs w:val="20"/>
              </w:rPr>
            </w:pPr>
            <w:r w:rsidRPr="00ED5850">
              <w:rPr>
                <w:rFonts w:ascii="SassoonPrimary" w:eastAsia="SassoonPrimary" w:hAnsi="SassoonPrimary" w:cs="SassoonPrimary"/>
                <w:b/>
                <w:sz w:val="20"/>
                <w:szCs w:val="20"/>
              </w:rPr>
              <w:t xml:space="preserve">Dian </w:t>
            </w:r>
            <w:proofErr w:type="spellStart"/>
            <w:r w:rsidRPr="00ED5850">
              <w:rPr>
                <w:rFonts w:ascii="SassoonPrimary" w:eastAsia="SassoonPrimary" w:hAnsi="SassoonPrimary" w:cs="SassoonPrimary"/>
                <w:b/>
                <w:sz w:val="20"/>
                <w:szCs w:val="20"/>
              </w:rPr>
              <w:t>Fossey</w:t>
            </w:r>
            <w:proofErr w:type="spellEnd"/>
          </w:p>
        </w:tc>
      </w:tr>
      <w:tr w:rsidR="00B125FD" w:rsidRPr="00ED5850" w14:paraId="7B5E1EA2" w14:textId="77777777" w:rsidTr="00E31764">
        <w:trPr>
          <w:trHeight w:val="1131"/>
        </w:trPr>
        <w:tc>
          <w:tcPr>
            <w:tcW w:w="1225" w:type="dxa"/>
            <w:vMerge w:val="restart"/>
          </w:tcPr>
          <w:p w14:paraId="63052E72" w14:textId="77777777" w:rsidR="00B125FD" w:rsidRPr="00ED5850" w:rsidRDefault="00B125FD" w:rsidP="00B125FD">
            <w:pPr>
              <w:pStyle w:val="NoSpacing"/>
              <w:rPr>
                <w:rFonts w:ascii="SassoonPrimary" w:hAnsi="SassoonPrimary"/>
                <w:sz w:val="20"/>
                <w:szCs w:val="20"/>
              </w:rPr>
            </w:pPr>
          </w:p>
          <w:p w14:paraId="0340E79B" w14:textId="141CF30A" w:rsidR="00B125FD" w:rsidRPr="00ED5850" w:rsidRDefault="00B125FD" w:rsidP="00B125FD">
            <w:pPr>
              <w:pStyle w:val="NoSpacing"/>
              <w:jc w:val="center"/>
              <w:rPr>
                <w:rFonts w:ascii="SassoonPrimary" w:hAnsi="SassoonPrimary"/>
                <w:b/>
                <w:sz w:val="20"/>
                <w:szCs w:val="20"/>
              </w:rPr>
            </w:pPr>
            <w:r w:rsidRPr="00ED5850">
              <w:rPr>
                <w:rFonts w:ascii="SassoonPrimary" w:hAnsi="SassoonPrimary"/>
                <w:b/>
                <w:sz w:val="20"/>
                <w:szCs w:val="20"/>
              </w:rPr>
              <w:t>Year 5</w:t>
            </w:r>
          </w:p>
        </w:tc>
        <w:tc>
          <w:tcPr>
            <w:tcW w:w="3023" w:type="dxa"/>
            <w:vMerge w:val="restart"/>
          </w:tcPr>
          <w:p w14:paraId="6F003830" w14:textId="40521000" w:rsidR="00B125FD" w:rsidRPr="00ED5850" w:rsidRDefault="00B125FD" w:rsidP="00B125FD">
            <w:pPr>
              <w:pStyle w:val="paragraph"/>
              <w:numPr>
                <w:ilvl w:val="0"/>
                <w:numId w:val="7"/>
              </w:numPr>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use the eight points of a compass, four and six-figure grid references, symbols and key (including the use of Ordnance Survey maps) to build their knowledge of the United Kingdom and the wider world </w:t>
            </w:r>
          </w:p>
          <w:p w14:paraId="099E4665" w14:textId="3878FB3F" w:rsidR="00B125FD" w:rsidRPr="00ED5850" w:rsidRDefault="00B125FD" w:rsidP="00B125FD">
            <w:pPr>
              <w:pStyle w:val="paragraph"/>
              <w:numPr>
                <w:ilvl w:val="0"/>
                <w:numId w:val="7"/>
              </w:numPr>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use fieldwork to observe, measure, record and present the human and physical features in the local area using a range of methods, including sketch maps, plans and graphs, and digital technologies</w:t>
            </w:r>
          </w:p>
          <w:p w14:paraId="17FF4512" w14:textId="00FDC236" w:rsidR="00B125FD" w:rsidRPr="00ED5850" w:rsidRDefault="00B125FD" w:rsidP="00B125FD">
            <w:pPr>
              <w:pStyle w:val="paragraph"/>
              <w:numPr>
                <w:ilvl w:val="0"/>
                <w:numId w:val="7"/>
              </w:numPr>
              <w:spacing w:before="0" w:beforeAutospacing="0" w:after="0" w:afterAutospacing="0"/>
              <w:textAlignment w:val="baseline"/>
              <w:rPr>
                <w:rStyle w:val="eop"/>
                <w:rFonts w:ascii="SassoonPrimary" w:hAnsi="SassoonPrimary" w:cs="Calibri"/>
                <w:b/>
                <w:sz w:val="20"/>
                <w:szCs w:val="20"/>
              </w:rPr>
            </w:pPr>
            <w:r w:rsidRPr="00ED5850">
              <w:rPr>
                <w:rFonts w:ascii="SassoonPrimary" w:hAnsi="SassoonPrimary"/>
                <w:sz w:val="20"/>
                <w:szCs w:val="20"/>
              </w:rPr>
              <w:t>human geography, including: types of settlement and land use, economic activity including trade links, and the distribution of natural resources including energy, food, minerals and water</w:t>
            </w:r>
          </w:p>
          <w:p w14:paraId="71D43FCF" w14:textId="70195A98" w:rsidR="00B125FD" w:rsidRPr="00ED5850" w:rsidRDefault="00B125FD" w:rsidP="00B125FD">
            <w:pPr>
              <w:pStyle w:val="NoSpacing"/>
              <w:rPr>
                <w:rFonts w:ascii="SassoonPrimary" w:hAnsi="SassoonPrimary"/>
                <w:sz w:val="20"/>
                <w:szCs w:val="20"/>
              </w:rPr>
            </w:pPr>
          </w:p>
        </w:tc>
        <w:tc>
          <w:tcPr>
            <w:tcW w:w="4961" w:type="dxa"/>
            <w:vMerge w:val="restart"/>
          </w:tcPr>
          <w:p w14:paraId="523D729E" w14:textId="77777777" w:rsidR="00401B0E" w:rsidRPr="00ED5850" w:rsidRDefault="00401B0E" w:rsidP="003038FA">
            <w:pPr>
              <w:pStyle w:val="paragraph"/>
              <w:spacing w:before="0" w:beforeAutospacing="0" w:after="0" w:afterAutospacing="0"/>
              <w:textAlignment w:val="baseline"/>
              <w:rPr>
                <w:rFonts w:ascii="SassoonPrimary" w:hAnsi="SassoonPrimary" w:cs="Arial"/>
                <w:color w:val="202020"/>
                <w:sz w:val="20"/>
                <w:szCs w:val="20"/>
                <w:shd w:val="clear" w:color="auto" w:fill="FFFFFF"/>
              </w:rPr>
            </w:pPr>
          </w:p>
          <w:p w14:paraId="1C06643E" w14:textId="6D0EFF70" w:rsidR="002E6006" w:rsidRPr="00ED5850" w:rsidRDefault="002E6006" w:rsidP="002E6006">
            <w:pPr>
              <w:pStyle w:val="NoSpacing"/>
              <w:jc w:val="center"/>
              <w:rPr>
                <w:rStyle w:val="eop"/>
                <w:rFonts w:ascii="SassoonPrimary" w:hAnsi="SassoonPrimary" w:cs="Calibri"/>
                <w:b/>
                <w:sz w:val="20"/>
                <w:szCs w:val="20"/>
                <w:shd w:val="clear" w:color="auto" w:fill="FFFFFF"/>
              </w:rPr>
            </w:pPr>
            <w:r>
              <w:rPr>
                <w:rStyle w:val="eop"/>
                <w:rFonts w:ascii="SassoonPrimary" w:hAnsi="SassoonPrimary" w:cs="Calibri"/>
                <w:b/>
                <w:sz w:val="20"/>
                <w:szCs w:val="20"/>
                <w:shd w:val="clear" w:color="auto" w:fill="FFFFFF"/>
              </w:rPr>
              <w:t>E</w:t>
            </w:r>
            <w:r w:rsidRPr="00ED5850">
              <w:rPr>
                <w:rStyle w:val="eop"/>
                <w:rFonts w:ascii="SassoonPrimary" w:hAnsi="SassoonPrimary" w:cs="Calibri"/>
                <w:b/>
                <w:sz w:val="20"/>
                <w:szCs w:val="20"/>
                <w:shd w:val="clear" w:color="auto" w:fill="FFFFFF"/>
              </w:rPr>
              <w:t>ndangered Animals</w:t>
            </w:r>
          </w:p>
          <w:p w14:paraId="3C404E7A" w14:textId="77777777" w:rsidR="002E6006" w:rsidRPr="00ED5850" w:rsidRDefault="002E6006" w:rsidP="002E6006">
            <w:pPr>
              <w:pStyle w:val="NoSpacing"/>
              <w:rPr>
                <w:rStyle w:val="eop"/>
                <w:rFonts w:ascii="SassoonPrimary" w:hAnsi="SassoonPrimary" w:cs="Calibri"/>
                <w:sz w:val="20"/>
                <w:szCs w:val="20"/>
              </w:rPr>
            </w:pPr>
            <w:r w:rsidRPr="00ED5850">
              <w:rPr>
                <w:rStyle w:val="eop"/>
                <w:rFonts w:ascii="SassoonPrimary" w:hAnsi="SassoonPrimary" w:cs="Calibri"/>
                <w:sz w:val="20"/>
                <w:szCs w:val="20"/>
                <w:shd w:val="clear" w:color="auto" w:fill="FFFFFF"/>
              </w:rPr>
              <w:t>5.1 To know what it means for an animal to be at risk. [0.17/3.5/ 3.6]</w:t>
            </w:r>
          </w:p>
          <w:p w14:paraId="0A0F81C1" w14:textId="77777777" w:rsidR="002E6006" w:rsidRPr="00ED5850" w:rsidRDefault="002E6006" w:rsidP="002E6006">
            <w:pPr>
              <w:pStyle w:val="NoSpacing"/>
              <w:rPr>
                <w:rFonts w:ascii="SassoonPrimary" w:hAnsi="SassoonPrimary"/>
                <w:sz w:val="20"/>
                <w:szCs w:val="20"/>
              </w:rPr>
            </w:pPr>
            <w:r w:rsidRPr="00ED5850">
              <w:rPr>
                <w:rFonts w:ascii="SassoonPrimary" w:hAnsi="SassoonPrimary"/>
                <w:color w:val="808080" w:themeColor="background1" w:themeShade="80"/>
                <w:sz w:val="20"/>
                <w:szCs w:val="20"/>
              </w:rPr>
              <w:t xml:space="preserve">5.2 To know where endangered animals are found and locate these environmental regions on a map. </w:t>
            </w:r>
            <w:r w:rsidRPr="00ED5850">
              <w:rPr>
                <w:rFonts w:ascii="SassoonPrimary" w:hAnsi="SassoonPrimary"/>
                <w:sz w:val="20"/>
                <w:szCs w:val="20"/>
              </w:rPr>
              <w:t>[Science 1.6/2.2/2.4]</w:t>
            </w:r>
          </w:p>
          <w:p w14:paraId="0FF17E04" w14:textId="77777777" w:rsidR="002E6006" w:rsidRPr="00ED5850" w:rsidRDefault="002E6006" w:rsidP="002E6006">
            <w:pPr>
              <w:pStyle w:val="NoSpacing"/>
              <w:rPr>
                <w:rFonts w:ascii="SassoonPrimary" w:hAnsi="SassoonPrimary"/>
                <w:sz w:val="20"/>
                <w:szCs w:val="20"/>
              </w:rPr>
            </w:pPr>
            <w:r w:rsidRPr="00ED5850">
              <w:rPr>
                <w:rFonts w:ascii="SassoonPrimary" w:hAnsi="SassoonPrimary"/>
                <w:sz w:val="20"/>
                <w:szCs w:val="20"/>
              </w:rPr>
              <w:t xml:space="preserve">5.2a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the seven continents (Africa, Antarctica, Asia, Australia, Europe, North America and South America) vary in size, shape, location, population and climate.</w:t>
            </w:r>
            <w:r w:rsidRPr="00ED5850">
              <w:rPr>
                <w:rFonts w:ascii="Calibri" w:hAnsi="Calibri" w:cs="Calibri"/>
                <w:sz w:val="20"/>
                <w:szCs w:val="20"/>
              </w:rPr>
              <w:t> </w:t>
            </w:r>
          </w:p>
          <w:p w14:paraId="3E7C1C12" w14:textId="77777777" w:rsidR="002E6006" w:rsidRPr="00ED5850" w:rsidRDefault="002E6006" w:rsidP="002E6006">
            <w:pPr>
              <w:pStyle w:val="NoSpacing"/>
              <w:rPr>
                <w:rStyle w:val="normaltextrun"/>
                <w:rFonts w:ascii="SassoonPrimary" w:hAnsi="SassoonPrimary"/>
                <w:sz w:val="20"/>
                <w:szCs w:val="20"/>
              </w:rPr>
            </w:pPr>
            <w:r w:rsidRPr="00ED5850">
              <w:rPr>
                <w:rStyle w:val="eop"/>
                <w:rFonts w:ascii="SassoonPrimary" w:hAnsi="SassoonPrimary" w:cs="Calibri"/>
                <w:sz w:val="20"/>
                <w:szCs w:val="20"/>
                <w:shd w:val="clear" w:color="auto" w:fill="FFFFFF"/>
              </w:rPr>
              <w:t>5.3 To</w:t>
            </w:r>
            <w:r w:rsidRPr="00ED5850">
              <w:rPr>
                <w:rStyle w:val="normaltextrun"/>
                <w:rFonts w:ascii="SassoonPrimary" w:hAnsi="SassoonPrimary"/>
                <w:sz w:val="20"/>
                <w:szCs w:val="20"/>
                <w:shd w:val="clear" w:color="auto" w:fill="FFFFFF"/>
              </w:rPr>
              <w:t xml:space="preserve"> know why animals are at risk from food production.</w:t>
            </w:r>
          </w:p>
          <w:p w14:paraId="3A4DB65B" w14:textId="77777777" w:rsidR="002E6006" w:rsidRPr="00ED5850" w:rsidRDefault="002E6006" w:rsidP="002E6006">
            <w:pPr>
              <w:pStyle w:val="NoSpacing"/>
              <w:rPr>
                <w:rStyle w:val="normaltextrun"/>
                <w:rFonts w:ascii="SassoonPrimary" w:hAnsi="SassoonPrimary"/>
                <w:sz w:val="20"/>
                <w:szCs w:val="20"/>
                <w:shd w:val="clear" w:color="auto" w:fill="FFFFFF"/>
              </w:rPr>
            </w:pPr>
            <w:r w:rsidRPr="00ED5850">
              <w:rPr>
                <w:rStyle w:val="eop"/>
                <w:rFonts w:ascii="SassoonPrimary" w:hAnsi="SassoonPrimary" w:cs="Calibri"/>
                <w:sz w:val="20"/>
                <w:szCs w:val="20"/>
                <w:shd w:val="clear" w:color="auto" w:fill="FFFFFF"/>
              </w:rPr>
              <w:t>5.4 To</w:t>
            </w:r>
            <w:r w:rsidRPr="00ED5850">
              <w:rPr>
                <w:rStyle w:val="normaltextrun"/>
                <w:rFonts w:ascii="SassoonPrimary" w:hAnsi="SassoonPrimary"/>
                <w:sz w:val="20"/>
                <w:szCs w:val="20"/>
                <w:shd w:val="clear" w:color="auto" w:fill="FFFFFF"/>
              </w:rPr>
              <w:t xml:space="preserve"> know why animals are at risk from medicine production.</w:t>
            </w:r>
          </w:p>
          <w:p w14:paraId="52599667" w14:textId="77777777" w:rsidR="002E6006" w:rsidRPr="00ED5850" w:rsidRDefault="002E6006" w:rsidP="002E6006">
            <w:pPr>
              <w:pStyle w:val="NoSpacing"/>
              <w:rPr>
                <w:rStyle w:val="normaltextrun"/>
                <w:rFonts w:ascii="SassoonPrimary" w:hAnsi="SassoonPrimary"/>
                <w:sz w:val="20"/>
                <w:szCs w:val="20"/>
                <w:bdr w:val="none" w:sz="0" w:space="0" w:color="auto" w:frame="1"/>
              </w:rPr>
            </w:pPr>
            <w:r w:rsidRPr="00ED5850">
              <w:rPr>
                <w:rStyle w:val="eop"/>
                <w:rFonts w:ascii="SassoonPrimary" w:hAnsi="SassoonPrimary" w:cs="Calibri"/>
                <w:sz w:val="20"/>
                <w:szCs w:val="20"/>
                <w:shd w:val="clear" w:color="auto" w:fill="FFFFFF"/>
              </w:rPr>
              <w:t>5.5 To</w:t>
            </w:r>
            <w:r w:rsidRPr="00ED5850">
              <w:rPr>
                <w:rStyle w:val="normaltextrun"/>
                <w:rFonts w:ascii="SassoonPrimary" w:hAnsi="SassoonPrimary"/>
                <w:sz w:val="20"/>
                <w:szCs w:val="20"/>
                <w:shd w:val="clear" w:color="auto" w:fill="FFFFFF"/>
              </w:rPr>
              <w:t xml:space="preserve"> understand how climate change puts animals at risk.   </w:t>
            </w:r>
            <w:r w:rsidRPr="00ED5850">
              <w:rPr>
                <w:rStyle w:val="normaltextrun"/>
                <w:rFonts w:ascii="SassoonPrimary" w:hAnsi="SassoonPrimary"/>
                <w:sz w:val="20"/>
                <w:szCs w:val="20"/>
                <w:bdr w:val="none" w:sz="0" w:space="0" w:color="auto" w:frame="1"/>
              </w:rPr>
              <w:t xml:space="preserve"> </w:t>
            </w:r>
          </w:p>
          <w:p w14:paraId="51EBC2FC" w14:textId="77777777" w:rsidR="002E6006" w:rsidRPr="00ED5850" w:rsidRDefault="002E6006" w:rsidP="002E6006">
            <w:pPr>
              <w:jc w:val="both"/>
              <w:textAlignment w:val="baseline"/>
              <w:rPr>
                <w:rFonts w:ascii="SassoonPrimary" w:hAnsi="SassoonPrimary" w:cs="Segoe UI"/>
                <w:sz w:val="20"/>
                <w:szCs w:val="20"/>
              </w:rPr>
            </w:pPr>
            <w:r w:rsidRPr="00ED5850">
              <w:rPr>
                <w:rStyle w:val="eop"/>
                <w:rFonts w:ascii="SassoonPrimary" w:hAnsi="SassoonPrimary" w:cs="Calibri"/>
                <w:sz w:val="20"/>
                <w:szCs w:val="20"/>
                <w:shd w:val="clear" w:color="auto" w:fill="FFFFFF"/>
              </w:rPr>
              <w:t>5.6 To</w:t>
            </w:r>
            <w:r w:rsidRPr="00ED5850">
              <w:rPr>
                <w:rFonts w:ascii="SassoonPrimary" w:eastAsia="SassoonPrimary" w:hAnsi="SassoonPrimary" w:cs="SassoonPrimary"/>
                <w:sz w:val="20"/>
                <w:szCs w:val="20"/>
              </w:rPr>
              <w:t xml:space="preserve"> know how Jane Goodall/ Dian </w:t>
            </w:r>
            <w:proofErr w:type="spellStart"/>
            <w:r w:rsidRPr="00ED5850">
              <w:rPr>
                <w:rFonts w:ascii="SassoonPrimary" w:eastAsia="SassoonPrimary" w:hAnsi="SassoonPrimary" w:cs="SassoonPrimary"/>
                <w:sz w:val="20"/>
                <w:szCs w:val="20"/>
              </w:rPr>
              <w:t>Fossey</w:t>
            </w:r>
            <w:proofErr w:type="spellEnd"/>
            <w:r w:rsidRPr="00ED5850">
              <w:rPr>
                <w:rFonts w:ascii="SassoonPrimary" w:eastAsia="SassoonPrimary" w:hAnsi="SassoonPrimary" w:cs="SassoonPrimary"/>
                <w:sz w:val="20"/>
                <w:szCs w:val="20"/>
              </w:rPr>
              <w:t xml:space="preserve"> played a role in saving animals at risk. </w:t>
            </w:r>
          </w:p>
          <w:p w14:paraId="5D2F7135" w14:textId="5CA42805" w:rsidR="6EABB1AF" w:rsidRPr="00ED5850" w:rsidRDefault="002E6006" w:rsidP="002E6006">
            <w:pPr>
              <w:pStyle w:val="paragraph"/>
              <w:spacing w:before="0" w:beforeAutospacing="0" w:after="0" w:afterAutospacing="0"/>
              <w:rPr>
                <w:rFonts w:ascii="SassoonPrimary" w:hAnsi="SassoonPrimary" w:cs="Arial"/>
                <w:color w:val="202020"/>
                <w:sz w:val="20"/>
                <w:szCs w:val="20"/>
              </w:rPr>
            </w:pPr>
            <w:r w:rsidRPr="00ED5850">
              <w:rPr>
                <w:rStyle w:val="eop"/>
                <w:rFonts w:ascii="SassoonPrimary" w:hAnsi="SassoonPrimary" w:cs="Calibri"/>
                <w:sz w:val="20"/>
                <w:szCs w:val="20"/>
                <w:shd w:val="clear" w:color="auto" w:fill="FFFFFF"/>
              </w:rPr>
              <w:t>5.7 To know how I can play a part in looking after the world for future generations.  [Y6]</w:t>
            </w:r>
          </w:p>
          <w:p w14:paraId="75B92126" w14:textId="40377C78" w:rsidR="6EABB1AF" w:rsidRPr="00ED5850" w:rsidRDefault="6EABB1AF" w:rsidP="6EABB1AF">
            <w:pPr>
              <w:pStyle w:val="paragraph"/>
              <w:spacing w:before="0" w:beforeAutospacing="0" w:after="0" w:afterAutospacing="0"/>
              <w:rPr>
                <w:rFonts w:ascii="SassoonPrimary" w:hAnsi="SassoonPrimary" w:cs="Arial"/>
                <w:color w:val="202020"/>
                <w:sz w:val="20"/>
                <w:szCs w:val="20"/>
              </w:rPr>
            </w:pPr>
          </w:p>
          <w:p w14:paraId="65E30BEC" w14:textId="62BFC543" w:rsidR="00392C8E" w:rsidRPr="00ED5850" w:rsidRDefault="00392C8E" w:rsidP="003038FA">
            <w:pPr>
              <w:pStyle w:val="paragraph"/>
              <w:spacing w:before="0" w:beforeAutospacing="0" w:after="0" w:afterAutospacing="0"/>
              <w:textAlignment w:val="baseline"/>
              <w:rPr>
                <w:rStyle w:val="eop"/>
                <w:rFonts w:ascii="SassoonPrimary" w:hAnsi="SassoonPrimary" w:cs="Calibri"/>
                <w:b/>
                <w:sz w:val="20"/>
                <w:szCs w:val="20"/>
              </w:rPr>
            </w:pPr>
          </w:p>
          <w:p w14:paraId="2162DFB0" w14:textId="77777777" w:rsidR="00B125FD" w:rsidRPr="00ED5850" w:rsidRDefault="00B125FD" w:rsidP="00392C8E">
            <w:pPr>
              <w:pStyle w:val="paragraph"/>
              <w:spacing w:before="0" w:beforeAutospacing="0" w:after="0" w:afterAutospacing="0"/>
              <w:textAlignment w:val="baseline"/>
              <w:rPr>
                <w:rFonts w:ascii="SassoonPrimary" w:hAnsi="SassoonPrimary" w:cs="Segoe UI"/>
                <w:b/>
                <w:sz w:val="20"/>
                <w:szCs w:val="20"/>
              </w:rPr>
            </w:pPr>
          </w:p>
          <w:p w14:paraId="4E281ED2" w14:textId="692C32CF" w:rsidR="00B125FD" w:rsidRPr="00ED5850" w:rsidRDefault="00B125FD" w:rsidP="00B125FD">
            <w:pPr>
              <w:pStyle w:val="NoSpacing"/>
              <w:rPr>
                <w:rFonts w:ascii="SassoonPrimary" w:hAnsi="SassoonPrimary"/>
                <w:sz w:val="20"/>
                <w:szCs w:val="20"/>
              </w:rPr>
            </w:pPr>
            <w:r w:rsidRPr="00ED5850">
              <w:rPr>
                <w:rStyle w:val="eop"/>
                <w:rFonts w:ascii="Calibri" w:hAnsi="Calibri" w:cs="Calibri"/>
                <w:b/>
                <w:sz w:val="20"/>
                <w:szCs w:val="20"/>
              </w:rPr>
              <w:t> </w:t>
            </w:r>
          </w:p>
        </w:tc>
        <w:tc>
          <w:tcPr>
            <w:tcW w:w="3685" w:type="dxa"/>
          </w:tcPr>
          <w:p w14:paraId="7433495C" w14:textId="229AD64D" w:rsidR="00B125FD" w:rsidRPr="00ED5850" w:rsidRDefault="003038FA" w:rsidP="00B125FD">
            <w:pPr>
              <w:pStyle w:val="NoSpacing"/>
              <w:rPr>
                <w:rFonts w:ascii="SassoonPrimary" w:hAnsi="SassoonPrimary"/>
                <w:sz w:val="20"/>
                <w:szCs w:val="20"/>
              </w:rPr>
            </w:pPr>
            <w:r w:rsidRPr="00ED5850">
              <w:rPr>
                <w:rFonts w:ascii="SassoonPrimary" w:hAnsi="SassoonPrimary"/>
                <w:sz w:val="20"/>
                <w:szCs w:val="20"/>
              </w:rPr>
              <w:t xml:space="preserve">5.25 </w:t>
            </w:r>
            <w:r w:rsidR="00B125FD" w:rsidRPr="00ED5850">
              <w:rPr>
                <w:rFonts w:ascii="SassoonPrimary" w:hAnsi="SassoonPrimary"/>
                <w:sz w:val="20"/>
                <w:szCs w:val="20"/>
              </w:rPr>
              <w:t xml:space="preserve">To demonstrate their knowledge by creating a class documentary about </w:t>
            </w:r>
            <w:r w:rsidR="00E7341C" w:rsidRPr="00ED5850">
              <w:rPr>
                <w:rFonts w:ascii="SassoonPrimary" w:hAnsi="SassoonPrimary"/>
                <w:sz w:val="20"/>
                <w:szCs w:val="20"/>
              </w:rPr>
              <w:t>Northern Ireland</w:t>
            </w:r>
            <w:r w:rsidR="00B125FD" w:rsidRPr="00ED5850">
              <w:rPr>
                <w:rFonts w:ascii="SassoonPrimary" w:hAnsi="SassoonPrimary"/>
                <w:sz w:val="20"/>
                <w:szCs w:val="20"/>
              </w:rPr>
              <w:t xml:space="preserve">. </w:t>
            </w:r>
          </w:p>
        </w:tc>
        <w:tc>
          <w:tcPr>
            <w:tcW w:w="2557" w:type="dxa"/>
            <w:vMerge w:val="restart"/>
          </w:tcPr>
          <w:p w14:paraId="5FB74E01"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163868F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0D1E7A3C"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6544085E"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7E01DD4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2893ED67"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4E0749D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08A839D0"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38BE9457"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024D94C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7551D249"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5EFD309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323EA56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285CBE0F"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global</w:t>
            </w:r>
          </w:p>
          <w:p w14:paraId="08F4042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vegetation</w:t>
            </w:r>
          </w:p>
          <w:p w14:paraId="14509A60"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features</w:t>
            </w:r>
          </w:p>
          <w:p w14:paraId="733F038D"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urban</w:t>
            </w:r>
          </w:p>
          <w:p w14:paraId="53783EA5"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Fonts w:ascii="SassoonPrimary" w:hAnsi="SassoonPrimary"/>
                <w:sz w:val="20"/>
                <w:szCs w:val="20"/>
                <w:shd w:val="clear" w:color="auto" w:fill="FCFDF2"/>
              </w:rPr>
              <w:t>rural</w:t>
            </w:r>
            <w:r w:rsidRPr="00ED5850">
              <w:rPr>
                <w:rStyle w:val="normaltextrun"/>
                <w:rFonts w:ascii="SassoonPrimary" w:hAnsi="SassoonPrimary"/>
                <w:color w:val="0070C0"/>
                <w:sz w:val="20"/>
                <w:szCs w:val="20"/>
                <w:bdr w:val="none" w:sz="0" w:space="0" w:color="auto" w:frame="1"/>
              </w:rPr>
              <w:t xml:space="preserve"> </w:t>
            </w:r>
          </w:p>
          <w:p w14:paraId="470814AF"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sustainable</w:t>
            </w:r>
          </w:p>
          <w:p w14:paraId="1C0E6820"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pollution</w:t>
            </w:r>
          </w:p>
          <w:p w14:paraId="6FBD5256"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erosion</w:t>
            </w:r>
          </w:p>
          <w:p w14:paraId="4D0CAEB8"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endangered</w:t>
            </w:r>
          </w:p>
          <w:p w14:paraId="6E923DEA" w14:textId="7A979DE2" w:rsidR="00B125FD" w:rsidRPr="00ED5850" w:rsidRDefault="00B125FD" w:rsidP="28DC28C3">
            <w:pPr>
              <w:pStyle w:val="NoSpacing"/>
              <w:rPr>
                <w:rStyle w:val="normaltextrun"/>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space</w:t>
            </w:r>
          </w:p>
        </w:tc>
      </w:tr>
      <w:tr w:rsidR="00B125FD" w:rsidRPr="00ED5850" w14:paraId="1978CE5D" w14:textId="77777777" w:rsidTr="00E31764">
        <w:trPr>
          <w:trHeight w:val="2063"/>
        </w:trPr>
        <w:tc>
          <w:tcPr>
            <w:tcW w:w="1225" w:type="dxa"/>
            <w:vMerge/>
          </w:tcPr>
          <w:p w14:paraId="1E4ABE76" w14:textId="77777777" w:rsidR="00B125FD" w:rsidRPr="00ED5850" w:rsidRDefault="00B125FD" w:rsidP="00B125FD">
            <w:pPr>
              <w:pStyle w:val="NoSpacing"/>
              <w:rPr>
                <w:rFonts w:ascii="SassoonPrimary" w:hAnsi="SassoonPrimary"/>
                <w:sz w:val="20"/>
                <w:szCs w:val="20"/>
              </w:rPr>
            </w:pPr>
          </w:p>
        </w:tc>
        <w:tc>
          <w:tcPr>
            <w:tcW w:w="3023" w:type="dxa"/>
            <w:vMerge/>
          </w:tcPr>
          <w:p w14:paraId="34796C2A" w14:textId="77777777" w:rsidR="00B125FD" w:rsidRPr="00ED5850" w:rsidRDefault="00B125FD" w:rsidP="00B125FD">
            <w:pPr>
              <w:pStyle w:val="NoSpacing"/>
              <w:rPr>
                <w:rFonts w:ascii="SassoonPrimary" w:hAnsi="SassoonPrimary"/>
                <w:sz w:val="20"/>
                <w:szCs w:val="20"/>
              </w:rPr>
            </w:pPr>
          </w:p>
        </w:tc>
        <w:tc>
          <w:tcPr>
            <w:tcW w:w="4961" w:type="dxa"/>
            <w:vMerge/>
          </w:tcPr>
          <w:p w14:paraId="3137630C" w14:textId="77777777" w:rsidR="00B125FD" w:rsidRPr="00ED5850" w:rsidRDefault="00B125FD" w:rsidP="00B125FD">
            <w:pPr>
              <w:pStyle w:val="NoSpacing"/>
              <w:rPr>
                <w:rFonts w:ascii="SassoonPrimary" w:hAnsi="SassoonPrimary" w:cs="Segoe UI"/>
                <w:sz w:val="20"/>
                <w:szCs w:val="20"/>
              </w:rPr>
            </w:pPr>
          </w:p>
        </w:tc>
        <w:tc>
          <w:tcPr>
            <w:tcW w:w="3685" w:type="dxa"/>
          </w:tcPr>
          <w:p w14:paraId="0E45C04E"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704A44E4" w14:textId="77777777" w:rsidR="003038FA" w:rsidRPr="00ED5850" w:rsidRDefault="003038FA" w:rsidP="00B125FD">
            <w:pPr>
              <w:textAlignment w:val="baseline"/>
              <w:rPr>
                <w:rFonts w:ascii="SassoonPrimary" w:hAnsi="SassoonPrimary" w:cs="Arial"/>
                <w:sz w:val="20"/>
                <w:szCs w:val="20"/>
                <w:shd w:val="clear" w:color="auto" w:fill="FFFFFF"/>
              </w:rPr>
            </w:pPr>
            <w:r w:rsidRPr="00ED5850">
              <w:rPr>
                <w:rFonts w:ascii="SassoonPrimary" w:hAnsi="SassoonPrimary" w:cs="Arial"/>
                <w:sz w:val="20"/>
                <w:szCs w:val="20"/>
                <w:shd w:val="clear" w:color="auto" w:fill="FFFFFF"/>
              </w:rPr>
              <w:t xml:space="preserve">5.26 </w:t>
            </w:r>
            <w:r w:rsidR="00B125FD" w:rsidRPr="00ED5850">
              <w:rPr>
                <w:rFonts w:ascii="SassoonPrimary" w:hAnsi="SassoonPrimary" w:cs="Arial"/>
                <w:sz w:val="20"/>
                <w:szCs w:val="20"/>
                <w:shd w:val="clear" w:color="auto" w:fill="FFFFFF"/>
              </w:rPr>
              <w:t xml:space="preserve">Compass points can be used to describe the relationship of features to each other or describe the direction of travel. </w:t>
            </w:r>
          </w:p>
          <w:p w14:paraId="34DF8A64" w14:textId="6DACEA95" w:rsidR="00B125FD" w:rsidRPr="00ED5850" w:rsidRDefault="003038FA" w:rsidP="00B125FD">
            <w:pPr>
              <w:textAlignment w:val="baseline"/>
              <w:rPr>
                <w:rFonts w:ascii="SassoonPrimary" w:hAnsi="SassoonPrimary" w:cs="Segoe UI"/>
                <w:sz w:val="20"/>
                <w:szCs w:val="20"/>
              </w:rPr>
            </w:pPr>
            <w:r w:rsidRPr="00ED5850">
              <w:rPr>
                <w:rFonts w:ascii="SassoonPrimary" w:hAnsi="SassoonPrimary" w:cs="Arial"/>
                <w:sz w:val="20"/>
                <w:szCs w:val="20"/>
                <w:shd w:val="clear" w:color="auto" w:fill="FFFFFF"/>
              </w:rPr>
              <w:t xml:space="preserve">5.27 </w:t>
            </w:r>
            <w:r w:rsidR="00B125FD" w:rsidRPr="00ED5850">
              <w:rPr>
                <w:rFonts w:ascii="SassoonPrimary" w:hAnsi="SassoonPrimary" w:cs="Arial"/>
                <w:sz w:val="20"/>
                <w:szCs w:val="20"/>
                <w:shd w:val="clear" w:color="auto" w:fill="FFFFFF"/>
              </w:rPr>
              <w:t>Accurate grid references identify the position of key physical and human features.</w:t>
            </w:r>
            <w:r w:rsidR="00B125FD" w:rsidRPr="00ED5850">
              <w:rPr>
                <w:rFonts w:ascii="Calibri" w:hAnsi="Calibri" w:cs="Calibri"/>
                <w:sz w:val="20"/>
                <w:szCs w:val="20"/>
              </w:rPr>
              <w:t> </w:t>
            </w:r>
          </w:p>
        </w:tc>
        <w:tc>
          <w:tcPr>
            <w:tcW w:w="2557" w:type="dxa"/>
            <w:vMerge/>
          </w:tcPr>
          <w:p w14:paraId="7ECCFFA8"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6CA3A799" w14:textId="77777777" w:rsidTr="00E31764">
        <w:trPr>
          <w:trHeight w:val="2062"/>
        </w:trPr>
        <w:tc>
          <w:tcPr>
            <w:tcW w:w="1225" w:type="dxa"/>
            <w:vMerge/>
          </w:tcPr>
          <w:p w14:paraId="3731DBA6" w14:textId="77777777" w:rsidR="00B125FD" w:rsidRPr="00ED5850" w:rsidRDefault="00B125FD" w:rsidP="00B125FD">
            <w:pPr>
              <w:pStyle w:val="NoSpacing"/>
              <w:rPr>
                <w:rFonts w:ascii="SassoonPrimary" w:hAnsi="SassoonPrimary"/>
                <w:sz w:val="20"/>
                <w:szCs w:val="20"/>
              </w:rPr>
            </w:pPr>
          </w:p>
        </w:tc>
        <w:tc>
          <w:tcPr>
            <w:tcW w:w="3023" w:type="dxa"/>
            <w:vMerge/>
          </w:tcPr>
          <w:p w14:paraId="0EC4439A" w14:textId="77777777" w:rsidR="00B125FD" w:rsidRPr="00ED5850" w:rsidRDefault="00B125FD" w:rsidP="00B125FD">
            <w:pPr>
              <w:pStyle w:val="NoSpacing"/>
              <w:rPr>
                <w:rFonts w:ascii="SassoonPrimary" w:hAnsi="SassoonPrimary"/>
                <w:sz w:val="20"/>
                <w:szCs w:val="20"/>
              </w:rPr>
            </w:pPr>
          </w:p>
        </w:tc>
        <w:tc>
          <w:tcPr>
            <w:tcW w:w="4961" w:type="dxa"/>
            <w:vMerge/>
          </w:tcPr>
          <w:p w14:paraId="1A622BB0" w14:textId="77777777" w:rsidR="00B125FD" w:rsidRPr="00ED5850" w:rsidRDefault="00B125FD" w:rsidP="00B125FD">
            <w:pPr>
              <w:pStyle w:val="NoSpacing"/>
              <w:rPr>
                <w:rFonts w:ascii="SassoonPrimary" w:hAnsi="SassoonPrimary" w:cs="Segoe UI"/>
                <w:sz w:val="20"/>
                <w:szCs w:val="20"/>
              </w:rPr>
            </w:pPr>
          </w:p>
        </w:tc>
        <w:tc>
          <w:tcPr>
            <w:tcW w:w="3685" w:type="dxa"/>
            <w:vMerge w:val="restart"/>
          </w:tcPr>
          <w:p w14:paraId="7FF33C13"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4332B004" w14:textId="7C51A001" w:rsidR="00B125FD" w:rsidRPr="00ED5850" w:rsidRDefault="003038FA" w:rsidP="00B125FD">
            <w:pPr>
              <w:pStyle w:val="NoSpacing"/>
              <w:rPr>
                <w:rFonts w:ascii="SassoonPrimary" w:hAnsi="SassoonPrimary"/>
                <w:b/>
                <w:sz w:val="20"/>
                <w:szCs w:val="20"/>
              </w:rPr>
            </w:pPr>
            <w:r w:rsidRPr="00ED5850">
              <w:rPr>
                <w:rFonts w:ascii="SassoonPrimary" w:eastAsia="Times New Roman" w:hAnsi="SassoonPrimary" w:cs="Arial"/>
                <w:sz w:val="20"/>
                <w:szCs w:val="20"/>
                <w:lang w:eastAsia="en-GB"/>
              </w:rPr>
              <w:t xml:space="preserve">5.28 </w:t>
            </w:r>
            <w:r w:rsidR="00B125FD" w:rsidRPr="00ED5850">
              <w:rPr>
                <w:rFonts w:ascii="SassoonPrimary" w:eastAsia="Times New Roman" w:hAnsi="SassoonPrimary" w:cs="Arial"/>
                <w:sz w:val="20"/>
                <w:szCs w:val="20"/>
                <w:lang w:eastAsia="en-GB"/>
              </w:rPr>
              <w:t>A physical feature is one that forms naturally and can change over time due to physical processes, such as erosion and weathering.</w:t>
            </w:r>
          </w:p>
        </w:tc>
        <w:tc>
          <w:tcPr>
            <w:tcW w:w="2557" w:type="dxa"/>
            <w:vMerge/>
          </w:tcPr>
          <w:p w14:paraId="0A976252"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5CC1E00E" w14:textId="77777777" w:rsidTr="00E31764">
        <w:trPr>
          <w:trHeight w:val="1691"/>
        </w:trPr>
        <w:tc>
          <w:tcPr>
            <w:tcW w:w="1225" w:type="dxa"/>
            <w:vMerge/>
          </w:tcPr>
          <w:p w14:paraId="4A9182DA" w14:textId="77777777" w:rsidR="00B125FD" w:rsidRPr="00ED5850" w:rsidRDefault="00B125FD" w:rsidP="00B125FD">
            <w:pPr>
              <w:pStyle w:val="NoSpacing"/>
              <w:rPr>
                <w:rFonts w:ascii="SassoonPrimary" w:hAnsi="SassoonPrimary"/>
                <w:sz w:val="20"/>
                <w:szCs w:val="20"/>
              </w:rPr>
            </w:pPr>
          </w:p>
        </w:tc>
        <w:tc>
          <w:tcPr>
            <w:tcW w:w="3023" w:type="dxa"/>
            <w:vMerge/>
          </w:tcPr>
          <w:p w14:paraId="4B55C075" w14:textId="77777777" w:rsidR="00B125FD" w:rsidRPr="00ED5850" w:rsidRDefault="00B125FD" w:rsidP="00B125FD">
            <w:pPr>
              <w:pStyle w:val="NoSpacing"/>
              <w:rPr>
                <w:rFonts w:ascii="SassoonPrimary" w:hAnsi="SassoonPrimary"/>
                <w:sz w:val="20"/>
                <w:szCs w:val="20"/>
              </w:rPr>
            </w:pPr>
          </w:p>
        </w:tc>
        <w:tc>
          <w:tcPr>
            <w:tcW w:w="4961" w:type="dxa"/>
            <w:vMerge/>
          </w:tcPr>
          <w:p w14:paraId="33C52B7C" w14:textId="77777777" w:rsidR="00B125FD" w:rsidRPr="00ED5850" w:rsidRDefault="00B125FD" w:rsidP="00B125FD">
            <w:pPr>
              <w:pStyle w:val="NoSpacing"/>
              <w:rPr>
                <w:rFonts w:ascii="SassoonPrimary" w:hAnsi="SassoonPrimary" w:cs="Segoe UI"/>
                <w:sz w:val="20"/>
                <w:szCs w:val="20"/>
              </w:rPr>
            </w:pPr>
          </w:p>
        </w:tc>
        <w:tc>
          <w:tcPr>
            <w:tcW w:w="3685" w:type="dxa"/>
            <w:vMerge/>
          </w:tcPr>
          <w:p w14:paraId="2E220BDD" w14:textId="759C158A" w:rsidR="00B125FD" w:rsidRPr="00ED5850" w:rsidRDefault="00B125FD" w:rsidP="00B125FD">
            <w:pPr>
              <w:pStyle w:val="NoSpacing"/>
              <w:rPr>
                <w:rFonts w:ascii="SassoonPrimary" w:hAnsi="SassoonPrimary"/>
                <w:sz w:val="20"/>
                <w:szCs w:val="20"/>
              </w:rPr>
            </w:pPr>
          </w:p>
        </w:tc>
        <w:tc>
          <w:tcPr>
            <w:tcW w:w="2557" w:type="dxa"/>
            <w:vMerge w:val="restart"/>
          </w:tcPr>
          <w:p w14:paraId="7A746817" w14:textId="77777777" w:rsidR="00E7341C" w:rsidRPr="00ED5850" w:rsidRDefault="00E7341C" w:rsidP="00B125FD">
            <w:pPr>
              <w:pStyle w:val="NoSpacing"/>
              <w:rPr>
                <w:rStyle w:val="normaltextrun"/>
                <w:rFonts w:ascii="SassoonPrimary" w:hAnsi="SassoonPrimary"/>
                <w:color w:val="000000" w:themeColor="text1"/>
                <w:sz w:val="20"/>
                <w:szCs w:val="20"/>
              </w:rPr>
            </w:pPr>
            <w:r w:rsidRPr="00ED5850">
              <w:rPr>
                <w:rStyle w:val="normaltextrun"/>
                <w:rFonts w:ascii="SassoonPrimary" w:hAnsi="SassoonPrimary"/>
                <w:color w:val="000000" w:themeColor="text1"/>
                <w:sz w:val="20"/>
                <w:szCs w:val="20"/>
              </w:rPr>
              <w:t xml:space="preserve">Belfast, </w:t>
            </w:r>
          </w:p>
          <w:p w14:paraId="0F3551B3" w14:textId="77777777" w:rsidR="00E7341C" w:rsidRPr="00ED5850" w:rsidRDefault="00E7341C" w:rsidP="00B125FD">
            <w:pPr>
              <w:pStyle w:val="NoSpacing"/>
              <w:rPr>
                <w:rStyle w:val="normaltextrun"/>
                <w:rFonts w:ascii="SassoonPrimary" w:hAnsi="SassoonPrimary"/>
                <w:color w:val="000000" w:themeColor="text1"/>
                <w:sz w:val="20"/>
                <w:szCs w:val="20"/>
              </w:rPr>
            </w:pPr>
            <w:r w:rsidRPr="00ED5850">
              <w:rPr>
                <w:rStyle w:val="normaltextrun"/>
                <w:rFonts w:ascii="SassoonPrimary" w:hAnsi="SassoonPrimary"/>
                <w:color w:val="000000" w:themeColor="text1"/>
                <w:sz w:val="20"/>
                <w:szCs w:val="20"/>
              </w:rPr>
              <w:t xml:space="preserve">Giant’s Causeway, segregation, </w:t>
            </w:r>
          </w:p>
          <w:p w14:paraId="14038249" w14:textId="77777777" w:rsidR="00E7341C" w:rsidRPr="00ED5850" w:rsidRDefault="00E7341C" w:rsidP="00B125FD">
            <w:pPr>
              <w:pStyle w:val="NoSpacing"/>
              <w:rPr>
                <w:rStyle w:val="normaltextrun"/>
                <w:rFonts w:ascii="SassoonPrimary" w:hAnsi="SassoonPrimary"/>
                <w:color w:val="000000" w:themeColor="text1"/>
                <w:sz w:val="20"/>
                <w:szCs w:val="20"/>
              </w:rPr>
            </w:pPr>
            <w:r w:rsidRPr="00ED5850">
              <w:rPr>
                <w:rStyle w:val="normaltextrun"/>
                <w:rFonts w:ascii="SassoonPrimary" w:hAnsi="SassoonPrimary"/>
                <w:color w:val="000000" w:themeColor="text1"/>
                <w:sz w:val="20"/>
                <w:szCs w:val="20"/>
              </w:rPr>
              <w:t xml:space="preserve">shipbuilding, </w:t>
            </w:r>
          </w:p>
          <w:p w14:paraId="6B2DF2A0" w14:textId="0B8BFA06" w:rsidR="00B125FD" w:rsidRPr="00ED5850" w:rsidRDefault="00E7341C"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themeColor="text1"/>
                <w:sz w:val="20"/>
                <w:szCs w:val="20"/>
              </w:rPr>
              <w:t xml:space="preserve">Loughs,  </w:t>
            </w:r>
          </w:p>
        </w:tc>
      </w:tr>
      <w:tr w:rsidR="00B125FD" w:rsidRPr="00ED5850" w14:paraId="7D185187" w14:textId="77777777" w:rsidTr="00E31764">
        <w:trPr>
          <w:trHeight w:val="70"/>
        </w:trPr>
        <w:tc>
          <w:tcPr>
            <w:tcW w:w="1225" w:type="dxa"/>
            <w:vMerge/>
          </w:tcPr>
          <w:p w14:paraId="14BD63B6" w14:textId="77777777" w:rsidR="00B125FD" w:rsidRPr="00ED5850" w:rsidRDefault="00B125FD" w:rsidP="00B125FD">
            <w:pPr>
              <w:pStyle w:val="NoSpacing"/>
              <w:rPr>
                <w:rFonts w:ascii="SassoonPrimary" w:hAnsi="SassoonPrimary"/>
                <w:sz w:val="20"/>
                <w:szCs w:val="20"/>
              </w:rPr>
            </w:pPr>
          </w:p>
        </w:tc>
        <w:tc>
          <w:tcPr>
            <w:tcW w:w="3023" w:type="dxa"/>
            <w:vMerge/>
          </w:tcPr>
          <w:p w14:paraId="40A702CD" w14:textId="77777777" w:rsidR="00B125FD" w:rsidRPr="00ED5850" w:rsidRDefault="00B125FD" w:rsidP="00B125FD">
            <w:pPr>
              <w:pStyle w:val="NoSpacing"/>
              <w:rPr>
                <w:rFonts w:ascii="SassoonPrimary" w:hAnsi="SassoonPrimary"/>
                <w:sz w:val="20"/>
                <w:szCs w:val="20"/>
              </w:rPr>
            </w:pPr>
          </w:p>
        </w:tc>
        <w:tc>
          <w:tcPr>
            <w:tcW w:w="4961" w:type="dxa"/>
            <w:vMerge/>
          </w:tcPr>
          <w:p w14:paraId="62234976" w14:textId="77777777" w:rsidR="00B125FD" w:rsidRPr="00ED5850" w:rsidRDefault="00B125FD" w:rsidP="00B125FD">
            <w:pPr>
              <w:pStyle w:val="NoSpacing"/>
              <w:rPr>
                <w:rFonts w:ascii="SassoonPrimary" w:hAnsi="SassoonPrimary" w:cs="Segoe UI"/>
                <w:sz w:val="20"/>
                <w:szCs w:val="20"/>
              </w:rPr>
            </w:pPr>
          </w:p>
        </w:tc>
        <w:tc>
          <w:tcPr>
            <w:tcW w:w="3685" w:type="dxa"/>
          </w:tcPr>
          <w:p w14:paraId="7EC62FA5" w14:textId="17EFC751" w:rsidR="00B125FD" w:rsidRPr="00ED5850" w:rsidRDefault="00B125FD" w:rsidP="00B125FD">
            <w:pPr>
              <w:pStyle w:val="NoSpacing"/>
              <w:rPr>
                <w:rFonts w:ascii="SassoonPrimary" w:hAnsi="SassoonPrimary"/>
                <w:sz w:val="20"/>
                <w:szCs w:val="20"/>
              </w:rPr>
            </w:pPr>
          </w:p>
        </w:tc>
        <w:tc>
          <w:tcPr>
            <w:tcW w:w="2557" w:type="dxa"/>
            <w:vMerge/>
          </w:tcPr>
          <w:p w14:paraId="141ECFD8"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6CE69650" w14:textId="77777777" w:rsidTr="00E31764">
        <w:trPr>
          <w:trHeight w:val="281"/>
        </w:trPr>
        <w:tc>
          <w:tcPr>
            <w:tcW w:w="1225" w:type="dxa"/>
            <w:vMerge w:val="restart"/>
          </w:tcPr>
          <w:p w14:paraId="64CA2AF4" w14:textId="77777777" w:rsidR="00B125FD" w:rsidRPr="00ED5850" w:rsidRDefault="00B125FD" w:rsidP="00B125FD">
            <w:pPr>
              <w:pStyle w:val="NoSpacing"/>
              <w:rPr>
                <w:rFonts w:ascii="SassoonPrimary" w:hAnsi="SassoonPrimary"/>
                <w:sz w:val="20"/>
                <w:szCs w:val="20"/>
              </w:rPr>
            </w:pPr>
          </w:p>
        </w:tc>
        <w:tc>
          <w:tcPr>
            <w:tcW w:w="3023" w:type="dxa"/>
            <w:vMerge w:val="restart"/>
          </w:tcPr>
          <w:p w14:paraId="75A787C6" w14:textId="0A037FF7" w:rsidR="00B125FD" w:rsidRPr="00ED5850" w:rsidRDefault="00B125FD" w:rsidP="00B125FD">
            <w:pPr>
              <w:pStyle w:val="paragraph"/>
              <w:numPr>
                <w:ilvl w:val="0"/>
                <w:numId w:val="7"/>
              </w:numPr>
              <w:spacing w:before="0" w:beforeAutospacing="0" w:after="0" w:afterAutospacing="0"/>
              <w:textAlignment w:val="baseline"/>
              <w:rPr>
                <w:rStyle w:val="normaltextrun"/>
                <w:rFonts w:ascii="SassoonPrimary" w:hAnsi="SassoonPrimary"/>
                <w:sz w:val="20"/>
                <w:szCs w:val="20"/>
              </w:rPr>
            </w:pPr>
            <w:r w:rsidRPr="00ED5850">
              <w:rPr>
                <w:rFonts w:ascii="SassoonPrimary" w:hAnsi="SassoonPrimary"/>
                <w:sz w:val="20"/>
                <w:szCs w:val="20"/>
              </w:rPr>
              <w:t>locate the world’s countries, using maps to focus on North and South America, concentrating on their environmental regions, key physical and human characteristics, countries, and major cities</w:t>
            </w:r>
            <w:r w:rsidRPr="00ED5850">
              <w:rPr>
                <w:rStyle w:val="normaltextrun"/>
                <w:rFonts w:ascii="SassoonPrimary" w:hAnsi="SassoonPrimary"/>
                <w:sz w:val="20"/>
                <w:szCs w:val="20"/>
              </w:rPr>
              <w:t xml:space="preserve"> </w:t>
            </w:r>
          </w:p>
          <w:p w14:paraId="1DCAB117" w14:textId="1F85D5A9"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Arctic and Antarctic Circle the Prime/ Greenwich Meridian and time zones (including day and night)</w:t>
            </w:r>
          </w:p>
        </w:tc>
        <w:tc>
          <w:tcPr>
            <w:tcW w:w="4961" w:type="dxa"/>
            <w:vMerge w:val="restart"/>
          </w:tcPr>
          <w:p w14:paraId="6C979095" w14:textId="02CB4F8C" w:rsidR="00B125FD" w:rsidRPr="00ED5850" w:rsidRDefault="00B125FD" w:rsidP="00B125FD">
            <w:pPr>
              <w:pStyle w:val="paragraph"/>
              <w:spacing w:before="0" w:beforeAutospacing="0" w:after="0" w:afterAutospacing="0"/>
              <w:jc w:val="center"/>
              <w:textAlignment w:val="baseline"/>
              <w:rPr>
                <w:rStyle w:val="normaltextrun"/>
                <w:rFonts w:ascii="SassoonPrimary" w:hAnsi="SassoonPrimary"/>
                <w:b/>
                <w:sz w:val="20"/>
                <w:szCs w:val="20"/>
              </w:rPr>
            </w:pPr>
            <w:r w:rsidRPr="00ED5850">
              <w:rPr>
                <w:rStyle w:val="normaltextrun"/>
                <w:rFonts w:ascii="SassoonPrimary" w:hAnsi="SassoonPrimary"/>
                <w:b/>
                <w:sz w:val="20"/>
                <w:szCs w:val="20"/>
              </w:rPr>
              <w:t xml:space="preserve">North America </w:t>
            </w:r>
          </w:p>
          <w:p w14:paraId="4C388ED5" w14:textId="18F4A587" w:rsidR="00B125FD" w:rsidRPr="00ED5850" w:rsidRDefault="003038FA" w:rsidP="003038FA">
            <w:pPr>
              <w:pStyle w:val="paragraph"/>
              <w:spacing w:before="0" w:beforeAutospacing="0" w:after="0" w:afterAutospacing="0"/>
              <w:textAlignment w:val="baseline"/>
              <w:rPr>
                <w:rFonts w:ascii="SassoonPrimary" w:hAnsi="SassoonPrimary" w:cs="Arial"/>
                <w:sz w:val="20"/>
                <w:szCs w:val="20"/>
                <w:shd w:val="clear" w:color="auto" w:fill="FFFFFF"/>
              </w:rPr>
            </w:pPr>
            <w:r w:rsidRPr="00ED5850">
              <w:rPr>
                <w:rFonts w:ascii="SassoonPrimary" w:hAnsi="SassoonPrimary" w:cs="Arial"/>
                <w:sz w:val="20"/>
                <w:szCs w:val="20"/>
                <w:shd w:val="clear" w:color="auto" w:fill="FFFFFF"/>
              </w:rPr>
              <w:lastRenderedPageBreak/>
              <w:t>5.16 To know the totality of t</w:t>
            </w:r>
            <w:r w:rsidR="00B125FD" w:rsidRPr="00ED5850">
              <w:rPr>
                <w:rFonts w:ascii="SassoonPrimary" w:hAnsi="SassoonPrimary" w:cs="Arial"/>
                <w:sz w:val="20"/>
                <w:szCs w:val="20"/>
                <w:shd w:val="clear" w:color="auto" w:fill="FFFFFF"/>
              </w:rPr>
              <w:t>he</w:t>
            </w:r>
            <w:r w:rsidR="00B125FD" w:rsidRPr="00ED5850">
              <w:rPr>
                <w:rFonts w:ascii="Calibri" w:hAnsi="Calibri" w:cs="Calibri"/>
                <w:sz w:val="20"/>
                <w:szCs w:val="20"/>
                <w:shd w:val="clear" w:color="auto" w:fill="FFFFFF"/>
              </w:rPr>
              <w:t> </w:t>
            </w:r>
            <w:hyperlink r:id="rId9" w:tooltip="Continents" w:history="1">
              <w:r w:rsidR="00B125FD" w:rsidRPr="00ED5850">
                <w:rPr>
                  <w:rStyle w:val="Hyperlink"/>
                  <w:rFonts w:ascii="SassoonPrimary" w:hAnsi="SassoonPrimary" w:cs="Arial"/>
                  <w:color w:val="auto"/>
                  <w:sz w:val="20"/>
                  <w:szCs w:val="20"/>
                  <w:u w:val="none"/>
                  <w:shd w:val="clear" w:color="auto" w:fill="FFFFFF"/>
                </w:rPr>
                <w:t>continents</w:t>
              </w:r>
            </w:hyperlink>
            <w:r w:rsidR="00B125FD" w:rsidRPr="00ED5850">
              <w:rPr>
                <w:rFonts w:ascii="Calibri" w:hAnsi="Calibri" w:cs="Calibri"/>
                <w:sz w:val="20"/>
                <w:szCs w:val="20"/>
                <w:shd w:val="clear" w:color="auto" w:fill="FFFFFF"/>
              </w:rPr>
              <w:t> </w:t>
            </w:r>
            <w:r w:rsidR="00B125FD" w:rsidRPr="00ED5850">
              <w:rPr>
                <w:rFonts w:ascii="SassoonPrimary" w:hAnsi="SassoonPrimary" w:cs="Arial"/>
                <w:sz w:val="20"/>
                <w:szCs w:val="20"/>
                <w:shd w:val="clear" w:color="auto" w:fill="FFFFFF"/>
              </w:rPr>
              <w:t>of</w:t>
            </w:r>
            <w:r w:rsidR="00B125FD" w:rsidRPr="00ED5850">
              <w:rPr>
                <w:rFonts w:ascii="Calibri" w:hAnsi="Calibri" w:cs="Calibri"/>
                <w:sz w:val="20"/>
                <w:szCs w:val="20"/>
                <w:shd w:val="clear" w:color="auto" w:fill="FFFFFF"/>
              </w:rPr>
              <w:t> </w:t>
            </w:r>
            <w:hyperlink r:id="rId10" w:tooltip="North America" w:history="1">
              <w:r w:rsidR="00B125FD" w:rsidRPr="00ED5850">
                <w:rPr>
                  <w:rStyle w:val="Hyperlink"/>
                  <w:rFonts w:ascii="SassoonPrimary" w:hAnsi="SassoonPrimary" w:cs="Arial"/>
                  <w:color w:val="auto"/>
                  <w:sz w:val="20"/>
                  <w:szCs w:val="20"/>
                  <w:u w:val="none"/>
                  <w:shd w:val="clear" w:color="auto" w:fill="FFFFFF"/>
                </w:rPr>
                <w:t>North</w:t>
              </w:r>
            </w:hyperlink>
            <w:r w:rsidR="00B125FD" w:rsidRPr="00ED5850">
              <w:rPr>
                <w:rFonts w:ascii="Calibri" w:hAnsi="Calibri" w:cs="Calibri"/>
                <w:sz w:val="20"/>
                <w:szCs w:val="20"/>
                <w:shd w:val="clear" w:color="auto" w:fill="FFFFFF"/>
              </w:rPr>
              <w:t> </w:t>
            </w:r>
            <w:r w:rsidR="00B125FD" w:rsidRPr="00ED5850">
              <w:rPr>
                <w:rFonts w:ascii="SassoonPrimary" w:hAnsi="SassoonPrimary" w:cs="Arial"/>
                <w:sz w:val="20"/>
                <w:szCs w:val="20"/>
                <w:shd w:val="clear" w:color="auto" w:fill="FFFFFF"/>
              </w:rPr>
              <w:t>and</w:t>
            </w:r>
            <w:r w:rsidR="00B125FD" w:rsidRPr="00ED5850">
              <w:rPr>
                <w:rFonts w:ascii="Calibri" w:hAnsi="Calibri" w:cs="Calibri"/>
                <w:sz w:val="20"/>
                <w:szCs w:val="20"/>
                <w:shd w:val="clear" w:color="auto" w:fill="FFFFFF"/>
              </w:rPr>
              <w:t> </w:t>
            </w:r>
            <w:hyperlink r:id="rId11" w:tooltip="South America" w:history="1">
              <w:r w:rsidR="00B125FD" w:rsidRPr="00ED5850">
                <w:rPr>
                  <w:rStyle w:val="Hyperlink"/>
                  <w:rFonts w:ascii="SassoonPrimary" w:hAnsi="SassoonPrimary" w:cs="Arial"/>
                  <w:color w:val="auto"/>
                  <w:sz w:val="20"/>
                  <w:szCs w:val="20"/>
                  <w:u w:val="none"/>
                  <w:shd w:val="clear" w:color="auto" w:fill="FFFFFF"/>
                </w:rPr>
                <w:t>South America</w:t>
              </w:r>
            </w:hyperlink>
            <w:r w:rsidR="00B125FD" w:rsidRPr="00ED5850">
              <w:rPr>
                <w:rFonts w:ascii="SassoonPrimary" w:hAnsi="SassoonPrimary" w:cs="Arial"/>
                <w:sz w:val="20"/>
                <w:szCs w:val="20"/>
                <w:shd w:val="clear" w:color="auto" w:fill="FFFFFF"/>
              </w:rPr>
              <w:t xml:space="preserve"> and that together, they make up most of the land in Earth's</w:t>
            </w:r>
            <w:r w:rsidR="00B125FD" w:rsidRPr="00ED5850">
              <w:rPr>
                <w:rFonts w:ascii="Calibri" w:hAnsi="Calibri" w:cs="Calibri"/>
                <w:sz w:val="20"/>
                <w:szCs w:val="20"/>
                <w:shd w:val="clear" w:color="auto" w:fill="FFFFFF"/>
              </w:rPr>
              <w:t> </w:t>
            </w:r>
            <w:hyperlink r:id="rId12" w:tooltip="Western hemisphere" w:history="1">
              <w:r w:rsidR="00B125FD" w:rsidRPr="00ED5850">
                <w:rPr>
                  <w:rStyle w:val="Hyperlink"/>
                  <w:rFonts w:ascii="SassoonPrimary" w:hAnsi="SassoonPrimary" w:cs="Arial"/>
                  <w:color w:val="auto"/>
                  <w:sz w:val="20"/>
                  <w:szCs w:val="20"/>
                  <w:u w:val="none"/>
                  <w:shd w:val="clear" w:color="auto" w:fill="FFFFFF"/>
                </w:rPr>
                <w:t>western hemisphere</w:t>
              </w:r>
            </w:hyperlink>
            <w:r w:rsidR="00B125FD" w:rsidRPr="00ED5850">
              <w:rPr>
                <w:rFonts w:ascii="SassoonPrimary" w:hAnsi="SassoonPrimary" w:cs="Arial"/>
                <w:sz w:val="20"/>
                <w:szCs w:val="20"/>
                <w:shd w:val="clear" w:color="auto" w:fill="FFFFFF"/>
              </w:rPr>
              <w:t xml:space="preserve">. </w:t>
            </w:r>
            <w:r w:rsidR="002818A8" w:rsidRPr="00ED5850">
              <w:rPr>
                <w:rFonts w:ascii="SassoonPrimary" w:hAnsi="SassoonPrimary" w:cs="Arial"/>
                <w:sz w:val="20"/>
                <w:szCs w:val="20"/>
                <w:shd w:val="clear" w:color="auto" w:fill="FFFFFF"/>
              </w:rPr>
              <w:t>[2.27/ 2.28/ 3.1/ 4.17/ 6.2]</w:t>
            </w:r>
          </w:p>
          <w:p w14:paraId="6780A849" w14:textId="77777777" w:rsidR="00D7322D" w:rsidRPr="00ED5850" w:rsidRDefault="003038FA" w:rsidP="003038FA">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5.17 </w:t>
            </w:r>
            <w:r w:rsidR="00B125FD" w:rsidRPr="00ED5850">
              <w:rPr>
                <w:rFonts w:ascii="SassoonPrimary" w:hAnsi="SassoonPrimary"/>
                <w:sz w:val="20"/>
                <w:szCs w:val="20"/>
              </w:rPr>
              <w:t>To know the environmental regions, key physical and human characteristics, major cities in the context of places in North America.</w:t>
            </w:r>
          </w:p>
          <w:p w14:paraId="5BEEC4FC" w14:textId="1B3F53DB" w:rsidR="00B125FD" w:rsidRPr="00ED5850" w:rsidRDefault="002818A8" w:rsidP="003038FA">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 [6.2]</w:t>
            </w:r>
          </w:p>
          <w:p w14:paraId="1D137C0F" w14:textId="15EEB767" w:rsidR="00B125FD" w:rsidRPr="00ED5850" w:rsidRDefault="003038FA" w:rsidP="003038FA">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5.18 </w:t>
            </w:r>
            <w:r w:rsidR="00B125FD" w:rsidRPr="00ED5850">
              <w:rPr>
                <w:rFonts w:ascii="SassoonPrimary" w:hAnsi="SassoonPrimary"/>
                <w:sz w:val="20"/>
                <w:szCs w:val="20"/>
              </w:rPr>
              <w:t>To know the position and significance of latitude, longitude, Equator, Northern Hemisphere</w:t>
            </w:r>
            <w:proofErr w:type="gramStart"/>
            <w:r w:rsidR="00B125FD" w:rsidRPr="00ED5850">
              <w:rPr>
                <w:rFonts w:ascii="SassoonPrimary" w:hAnsi="SassoonPrimary"/>
                <w:sz w:val="20"/>
                <w:szCs w:val="20"/>
              </w:rPr>
              <w:t>, ,</w:t>
            </w:r>
            <w:proofErr w:type="gramEnd"/>
            <w:r w:rsidR="00B125FD" w:rsidRPr="00ED5850">
              <w:rPr>
                <w:rFonts w:ascii="SassoonPrimary" w:hAnsi="SassoonPrimary"/>
                <w:sz w:val="20"/>
                <w:szCs w:val="20"/>
              </w:rPr>
              <w:t xml:space="preserve"> the Tropics of Cancer and Capricorn, Arctic Circle, the Prime/ Greenwich Meridian and time zones (including day and night) in the context of identifying and describing a range of places across </w:t>
            </w:r>
            <w:r w:rsidR="00D7322D" w:rsidRPr="00ED5850">
              <w:rPr>
                <w:rFonts w:ascii="SassoonPrimary" w:hAnsi="SassoonPrimary"/>
                <w:sz w:val="20"/>
                <w:szCs w:val="20"/>
              </w:rPr>
              <w:t>North</w:t>
            </w:r>
            <w:r w:rsidR="00B125FD" w:rsidRPr="00ED5850">
              <w:rPr>
                <w:rFonts w:ascii="SassoonPrimary" w:hAnsi="SassoonPrimary"/>
                <w:sz w:val="20"/>
                <w:szCs w:val="20"/>
              </w:rPr>
              <w:t xml:space="preserve"> America.</w:t>
            </w:r>
            <w:r w:rsidR="002818A8" w:rsidRPr="00ED5850">
              <w:rPr>
                <w:rFonts w:ascii="SassoonPrimary" w:hAnsi="SassoonPrimary"/>
                <w:sz w:val="20"/>
                <w:szCs w:val="20"/>
              </w:rPr>
              <w:t xml:space="preserve"> [</w:t>
            </w:r>
            <w:r w:rsidR="002818A8" w:rsidRPr="00ED5850">
              <w:rPr>
                <w:rFonts w:ascii="SassoonPrimary" w:hAnsi="SassoonPrimary" w:cs="Arial"/>
                <w:sz w:val="20"/>
                <w:szCs w:val="20"/>
                <w:shd w:val="clear" w:color="auto" w:fill="FFFFFF"/>
              </w:rPr>
              <w:t>3.1/ 4.17/ 6.2]</w:t>
            </w:r>
          </w:p>
          <w:p w14:paraId="4DDEDF70" w14:textId="0F5F2F10" w:rsidR="00B125FD" w:rsidRPr="00ED5850" w:rsidRDefault="003038FA" w:rsidP="003038FA">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5.19 </w:t>
            </w:r>
            <w:r w:rsidR="00B125FD" w:rsidRPr="00ED5850">
              <w:rPr>
                <w:rFonts w:ascii="SassoonPrimary" w:hAnsi="SassoonPrimary"/>
                <w:sz w:val="20"/>
                <w:szCs w:val="20"/>
              </w:rPr>
              <w:t>To know key aspects of physical geography, including: climate zones, biomes and vegetation belts, rivers, mountains, volcanoes and earthquakes, and the water cycle in the context of comparing how weather and climate across America is affected by geographical location.</w:t>
            </w:r>
            <w:r w:rsidR="002818A8" w:rsidRPr="00ED5850">
              <w:rPr>
                <w:rFonts w:ascii="SassoonPrimary" w:hAnsi="SassoonPrimary"/>
                <w:sz w:val="20"/>
                <w:szCs w:val="20"/>
              </w:rPr>
              <w:t xml:space="preserve"> [4.1] [Science </w:t>
            </w:r>
            <w:r w:rsidRPr="00ED5850">
              <w:rPr>
                <w:rFonts w:ascii="SassoonPrimary" w:hAnsi="SassoonPrimary"/>
                <w:sz w:val="20"/>
                <w:szCs w:val="20"/>
              </w:rPr>
              <w:t>Y4]</w:t>
            </w:r>
          </w:p>
          <w:p w14:paraId="56918623" w14:textId="6D563FEE" w:rsidR="00B125FD" w:rsidRPr="00ED5850" w:rsidRDefault="003038FA" w:rsidP="003038FA">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5.20 </w:t>
            </w:r>
            <w:r w:rsidR="00B125FD" w:rsidRPr="00ED5850">
              <w:rPr>
                <w:rFonts w:ascii="SassoonPrimary" w:hAnsi="SassoonPrimary"/>
                <w:sz w:val="20"/>
                <w:szCs w:val="20"/>
              </w:rPr>
              <w:t xml:space="preserve">To know environmental regions, key physical and human characteristics, countries and major cities in the context of learning about the wonders of the world and where they are located (specifically those of the Americas). </w:t>
            </w:r>
            <w:r w:rsidRPr="00ED5850">
              <w:rPr>
                <w:rFonts w:ascii="SassoonPrimary" w:hAnsi="SassoonPrimary"/>
                <w:sz w:val="20"/>
                <w:szCs w:val="20"/>
              </w:rPr>
              <w:t>[4.22]</w:t>
            </w:r>
          </w:p>
          <w:p w14:paraId="20DF91DD" w14:textId="1044B547" w:rsidR="00392C8E" w:rsidRPr="00ED5850" w:rsidRDefault="00392C8E" w:rsidP="6EABB1AF">
            <w:pPr>
              <w:pStyle w:val="paragraph"/>
              <w:spacing w:before="0" w:beforeAutospacing="0" w:after="0" w:afterAutospacing="0"/>
              <w:textAlignment w:val="baseline"/>
              <w:rPr>
                <w:rStyle w:val="normaltextrun"/>
                <w:rFonts w:ascii="SassoonPrimary" w:hAnsi="SassoonPrimary"/>
                <w:b/>
                <w:bCs/>
                <w:sz w:val="20"/>
                <w:szCs w:val="20"/>
              </w:rPr>
            </w:pPr>
            <w:r w:rsidRPr="00ED5850">
              <w:rPr>
                <w:rFonts w:ascii="SassoonPrimary" w:hAnsi="SassoonPrimary"/>
                <w:sz w:val="20"/>
                <w:szCs w:val="20"/>
              </w:rPr>
              <w:t xml:space="preserve">5.20a </w:t>
            </w:r>
            <w:proofErr w:type="gramStart"/>
            <w:r w:rsidRPr="00ED5850">
              <w:rPr>
                <w:rFonts w:ascii="SassoonPrimary" w:hAnsi="SassoonPrimary"/>
                <w:sz w:val="20"/>
                <w:szCs w:val="20"/>
              </w:rPr>
              <w:t>To</w:t>
            </w:r>
            <w:proofErr w:type="gramEnd"/>
            <w:r w:rsidRPr="00ED5850">
              <w:rPr>
                <w:rFonts w:ascii="SassoonPrimary" w:hAnsi="SassoonPrimary"/>
                <w:sz w:val="20"/>
                <w:szCs w:val="20"/>
              </w:rPr>
              <w:t xml:space="preserve"> know t</w:t>
            </w:r>
            <w:r w:rsidRPr="00ED5850">
              <w:rPr>
                <w:rFonts w:ascii="SassoonPrimary" w:hAnsi="SassoonPrimary" w:cs="Arial"/>
                <w:sz w:val="20"/>
                <w:szCs w:val="20"/>
              </w:rPr>
              <w:t>ransport networks can be tangible, such as rails, roads or canals, or intangible, such as air and sea corridors.</w:t>
            </w:r>
          </w:p>
          <w:p w14:paraId="7613FE6E" w14:textId="307D2FC4" w:rsidR="6EABB1AF" w:rsidRPr="00ED5850" w:rsidRDefault="6EABB1AF" w:rsidP="6EABB1AF">
            <w:pPr>
              <w:pStyle w:val="paragraph"/>
              <w:spacing w:before="0" w:beforeAutospacing="0" w:after="0" w:afterAutospacing="0"/>
              <w:rPr>
                <w:rFonts w:ascii="SassoonPrimary" w:hAnsi="SassoonPrimary" w:cs="Arial"/>
                <w:sz w:val="20"/>
                <w:szCs w:val="20"/>
              </w:rPr>
            </w:pPr>
          </w:p>
          <w:p w14:paraId="0D929ECA" w14:textId="77777777" w:rsidR="00B125FD" w:rsidRPr="00ED5850" w:rsidRDefault="00B125FD" w:rsidP="003038FA">
            <w:pPr>
              <w:pStyle w:val="paragraph"/>
              <w:spacing w:before="0" w:beforeAutospacing="0" w:after="0" w:afterAutospacing="0"/>
              <w:textAlignment w:val="baseline"/>
              <w:rPr>
                <w:rStyle w:val="normaltextrun"/>
                <w:rFonts w:ascii="SassoonPrimary" w:hAnsi="SassoonPrimary"/>
                <w:b/>
                <w:sz w:val="20"/>
                <w:szCs w:val="20"/>
              </w:rPr>
            </w:pPr>
          </w:p>
          <w:p w14:paraId="35961229" w14:textId="3F929694" w:rsidR="00B125FD" w:rsidRPr="00ED5850" w:rsidRDefault="00B125FD" w:rsidP="00B125FD">
            <w:pPr>
              <w:pStyle w:val="NoSpacing"/>
              <w:rPr>
                <w:rFonts w:ascii="SassoonPrimary" w:hAnsi="SassoonPrimary"/>
                <w:sz w:val="20"/>
                <w:szCs w:val="20"/>
              </w:rPr>
            </w:pPr>
          </w:p>
        </w:tc>
        <w:tc>
          <w:tcPr>
            <w:tcW w:w="3685" w:type="dxa"/>
          </w:tcPr>
          <w:p w14:paraId="59436ECF" w14:textId="79554425" w:rsidR="00B125FD" w:rsidRPr="00ED5850" w:rsidRDefault="003038FA" w:rsidP="00B125FD">
            <w:pPr>
              <w:pStyle w:val="NoSpacing"/>
              <w:rPr>
                <w:rFonts w:ascii="SassoonPrimary" w:hAnsi="SassoonPrimary"/>
                <w:sz w:val="20"/>
                <w:szCs w:val="20"/>
              </w:rPr>
            </w:pPr>
            <w:r w:rsidRPr="00ED5850">
              <w:rPr>
                <w:rFonts w:ascii="SassoonPrimary" w:hAnsi="SassoonPrimary"/>
                <w:sz w:val="20"/>
                <w:szCs w:val="20"/>
              </w:rPr>
              <w:lastRenderedPageBreak/>
              <w:t xml:space="preserve">5.29 </w:t>
            </w:r>
            <w:r w:rsidR="00B125FD" w:rsidRPr="00ED5850">
              <w:rPr>
                <w:rFonts w:ascii="SassoonPrimary" w:hAnsi="SassoonPrimary"/>
                <w:sz w:val="20"/>
                <w:szCs w:val="20"/>
              </w:rPr>
              <w:t>To create a fact file about North America.</w:t>
            </w:r>
          </w:p>
        </w:tc>
        <w:tc>
          <w:tcPr>
            <w:tcW w:w="2557" w:type="dxa"/>
            <w:vMerge w:val="restart"/>
          </w:tcPr>
          <w:p w14:paraId="2590ED86"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habitat</w:t>
            </w:r>
          </w:p>
          <w:p w14:paraId="43F5026C"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296AD3C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lastRenderedPageBreak/>
              <w:t>human</w:t>
            </w:r>
          </w:p>
          <w:p w14:paraId="024B84BD"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262FFB6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19CCC031"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5EF5E87F"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1AE54208"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6822E3F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1D90DB11"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5930EE92"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453D373F"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587D4E6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5A36333D"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6C58993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global</w:t>
            </w:r>
          </w:p>
          <w:p w14:paraId="1DFB3FC2"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vegetation</w:t>
            </w:r>
          </w:p>
          <w:p w14:paraId="4AC9A85A"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features</w:t>
            </w:r>
          </w:p>
          <w:p w14:paraId="354C6B59"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urban</w:t>
            </w:r>
          </w:p>
          <w:p w14:paraId="4FBF0953"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Fonts w:ascii="SassoonPrimary" w:hAnsi="SassoonPrimary"/>
                <w:sz w:val="20"/>
                <w:szCs w:val="20"/>
                <w:shd w:val="clear" w:color="auto" w:fill="FCFDF2"/>
              </w:rPr>
              <w:t>rural</w:t>
            </w:r>
            <w:r w:rsidRPr="00ED5850">
              <w:rPr>
                <w:rStyle w:val="normaltextrun"/>
                <w:rFonts w:ascii="SassoonPrimary" w:hAnsi="SassoonPrimary"/>
                <w:color w:val="0070C0"/>
                <w:sz w:val="20"/>
                <w:szCs w:val="20"/>
                <w:bdr w:val="none" w:sz="0" w:space="0" w:color="auto" w:frame="1"/>
              </w:rPr>
              <w:t xml:space="preserve"> </w:t>
            </w:r>
          </w:p>
          <w:p w14:paraId="6ED5A6BE"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sustainable</w:t>
            </w:r>
          </w:p>
          <w:p w14:paraId="156AAEF4"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pollution</w:t>
            </w:r>
          </w:p>
          <w:p w14:paraId="38C677B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erosion</w:t>
            </w:r>
          </w:p>
          <w:p w14:paraId="30EBA6B6"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endangered</w:t>
            </w:r>
          </w:p>
          <w:p w14:paraId="039A1B49"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Style w:val="normaltextrun"/>
                <w:rFonts w:ascii="SassoonPrimary" w:hAnsi="SassoonPrimary"/>
                <w:sz w:val="20"/>
                <w:szCs w:val="20"/>
                <w:bdr w:val="none" w:sz="0" w:space="0" w:color="auto" w:frame="1"/>
              </w:rPr>
              <w:t>space</w:t>
            </w:r>
            <w:r w:rsidRPr="00ED5850">
              <w:rPr>
                <w:rStyle w:val="normaltextrun"/>
                <w:rFonts w:ascii="SassoonPrimary" w:hAnsi="SassoonPrimary"/>
                <w:color w:val="0070C0"/>
                <w:sz w:val="20"/>
                <w:szCs w:val="20"/>
                <w:bdr w:val="none" w:sz="0" w:space="0" w:color="auto" w:frame="1"/>
              </w:rPr>
              <w:t xml:space="preserve"> </w:t>
            </w:r>
          </w:p>
          <w:p w14:paraId="7A79F2C3" w14:textId="0E69958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global</w:t>
            </w:r>
          </w:p>
          <w:p w14:paraId="5114A5BF"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infrastructure</w:t>
            </w:r>
          </w:p>
          <w:p w14:paraId="18C05B58"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scale</w:t>
            </w:r>
          </w:p>
          <w:p w14:paraId="18030319"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industry</w:t>
            </w:r>
          </w:p>
          <w:p w14:paraId="0AFED2B8" w14:textId="312909CC" w:rsidR="00B125FD" w:rsidRPr="00ED5850" w:rsidRDefault="00B125FD" w:rsidP="28DC28C3">
            <w:pPr>
              <w:pStyle w:val="NoSpacing"/>
              <w:rPr>
                <w:rStyle w:val="normaltextrun"/>
                <w:rFonts w:ascii="SassoonPrimary" w:hAnsi="SassoonPrimary"/>
                <w:b/>
                <w:bCs/>
                <w:color w:val="0070C0"/>
                <w:sz w:val="20"/>
                <w:szCs w:val="20"/>
              </w:rPr>
            </w:pPr>
            <w:r w:rsidRPr="00ED5850">
              <w:rPr>
                <w:rStyle w:val="normaltextrun"/>
                <w:rFonts w:ascii="SassoonPrimary" w:hAnsi="SassoonPrimary"/>
                <w:b/>
                <w:bCs/>
                <w:color w:val="0070C0"/>
                <w:sz w:val="20"/>
                <w:szCs w:val="20"/>
                <w:bdr w:val="none" w:sz="0" w:space="0" w:color="auto" w:frame="1"/>
              </w:rPr>
              <w:t>agriculture</w:t>
            </w:r>
          </w:p>
        </w:tc>
      </w:tr>
      <w:tr w:rsidR="00B125FD" w:rsidRPr="00ED5850" w14:paraId="034AAD68" w14:textId="77777777" w:rsidTr="00E31764">
        <w:trPr>
          <w:trHeight w:val="1134"/>
        </w:trPr>
        <w:tc>
          <w:tcPr>
            <w:tcW w:w="1225" w:type="dxa"/>
            <w:vMerge/>
          </w:tcPr>
          <w:p w14:paraId="7343FC25" w14:textId="77777777" w:rsidR="00B125FD" w:rsidRPr="00ED5850" w:rsidRDefault="00B125FD" w:rsidP="00B125FD">
            <w:pPr>
              <w:pStyle w:val="NoSpacing"/>
              <w:rPr>
                <w:rFonts w:ascii="SassoonPrimary" w:hAnsi="SassoonPrimary"/>
                <w:sz w:val="20"/>
                <w:szCs w:val="20"/>
              </w:rPr>
            </w:pPr>
          </w:p>
        </w:tc>
        <w:tc>
          <w:tcPr>
            <w:tcW w:w="3023" w:type="dxa"/>
            <w:vMerge/>
          </w:tcPr>
          <w:p w14:paraId="122D09A3" w14:textId="77777777" w:rsidR="00B125FD" w:rsidRPr="00ED5850" w:rsidRDefault="00B125FD" w:rsidP="00B125FD">
            <w:pPr>
              <w:pStyle w:val="NoSpacing"/>
              <w:rPr>
                <w:rFonts w:ascii="SassoonPrimary" w:hAnsi="SassoonPrimary"/>
                <w:sz w:val="20"/>
                <w:szCs w:val="20"/>
              </w:rPr>
            </w:pPr>
          </w:p>
        </w:tc>
        <w:tc>
          <w:tcPr>
            <w:tcW w:w="4961" w:type="dxa"/>
            <w:vMerge/>
          </w:tcPr>
          <w:p w14:paraId="64D75ECC" w14:textId="77777777" w:rsidR="00B125FD" w:rsidRPr="00ED5850" w:rsidRDefault="00B125FD" w:rsidP="00B125FD">
            <w:pPr>
              <w:pStyle w:val="NoSpacing"/>
              <w:rPr>
                <w:rStyle w:val="normaltextrun"/>
                <w:rFonts w:ascii="SassoonPrimary" w:hAnsi="SassoonPrimary"/>
                <w:b/>
                <w:color w:val="000000"/>
                <w:sz w:val="20"/>
                <w:szCs w:val="20"/>
                <w:shd w:val="clear" w:color="auto" w:fill="C5E0B3"/>
              </w:rPr>
            </w:pPr>
          </w:p>
        </w:tc>
        <w:tc>
          <w:tcPr>
            <w:tcW w:w="3685" w:type="dxa"/>
          </w:tcPr>
          <w:p w14:paraId="6D699CBF"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355C94DF" w14:textId="144FCEFE" w:rsidR="00B125FD" w:rsidRPr="00ED5850" w:rsidRDefault="003038FA"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5.30 </w:t>
            </w:r>
            <w:r w:rsidR="00B125FD" w:rsidRPr="00ED5850">
              <w:rPr>
                <w:rFonts w:ascii="SassoonPrimary" w:eastAsia="Times New Roman" w:hAnsi="SassoonPrimary" w:cs="Arial"/>
                <w:sz w:val="20"/>
                <w:szCs w:val="20"/>
                <w:lang w:eastAsia="en-GB"/>
              </w:rPr>
              <w:t>Major cities around the world include London, New York, Shanghai, Istanbul, Moscow, Manila, Lagos, Nairobi, Baghdad, Damascus and Mecca.</w:t>
            </w:r>
            <w:r w:rsidR="00B125FD" w:rsidRPr="00ED5850">
              <w:rPr>
                <w:rFonts w:ascii="Calibri" w:eastAsia="Times New Roman" w:hAnsi="Calibri" w:cs="Calibri"/>
                <w:sz w:val="20"/>
                <w:szCs w:val="20"/>
                <w:lang w:eastAsia="en-GB"/>
              </w:rPr>
              <w:t> </w:t>
            </w:r>
          </w:p>
        </w:tc>
        <w:tc>
          <w:tcPr>
            <w:tcW w:w="2557" w:type="dxa"/>
            <w:vMerge/>
          </w:tcPr>
          <w:p w14:paraId="3BC803E8"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6D8DC69C" w14:textId="77777777" w:rsidTr="00E31764">
        <w:trPr>
          <w:trHeight w:val="2513"/>
        </w:trPr>
        <w:tc>
          <w:tcPr>
            <w:tcW w:w="1225" w:type="dxa"/>
            <w:vMerge/>
          </w:tcPr>
          <w:p w14:paraId="62EB2541" w14:textId="77777777" w:rsidR="00B125FD" w:rsidRPr="00ED5850" w:rsidRDefault="00B125FD" w:rsidP="00B125FD">
            <w:pPr>
              <w:pStyle w:val="NoSpacing"/>
              <w:rPr>
                <w:rFonts w:ascii="SassoonPrimary" w:hAnsi="SassoonPrimary"/>
                <w:sz w:val="20"/>
                <w:szCs w:val="20"/>
              </w:rPr>
            </w:pPr>
          </w:p>
        </w:tc>
        <w:tc>
          <w:tcPr>
            <w:tcW w:w="3023" w:type="dxa"/>
            <w:vMerge/>
          </w:tcPr>
          <w:p w14:paraId="72010A7A" w14:textId="77777777" w:rsidR="00B125FD" w:rsidRPr="00ED5850" w:rsidRDefault="00B125FD" w:rsidP="00B125FD">
            <w:pPr>
              <w:pStyle w:val="NoSpacing"/>
              <w:rPr>
                <w:rFonts w:ascii="SassoonPrimary" w:hAnsi="SassoonPrimary"/>
                <w:sz w:val="20"/>
                <w:szCs w:val="20"/>
              </w:rPr>
            </w:pPr>
          </w:p>
        </w:tc>
        <w:tc>
          <w:tcPr>
            <w:tcW w:w="4961" w:type="dxa"/>
            <w:vMerge/>
          </w:tcPr>
          <w:p w14:paraId="2CFBCF53" w14:textId="77777777" w:rsidR="00B125FD" w:rsidRPr="00ED5850" w:rsidRDefault="00B125FD" w:rsidP="00B125FD">
            <w:pPr>
              <w:pStyle w:val="NoSpacing"/>
              <w:rPr>
                <w:rStyle w:val="normaltextrun"/>
                <w:rFonts w:ascii="SassoonPrimary" w:hAnsi="SassoonPrimary"/>
                <w:b/>
                <w:color w:val="000000"/>
                <w:sz w:val="20"/>
                <w:szCs w:val="20"/>
                <w:shd w:val="clear" w:color="auto" w:fill="C5E0B3"/>
              </w:rPr>
            </w:pPr>
          </w:p>
        </w:tc>
        <w:tc>
          <w:tcPr>
            <w:tcW w:w="3685" w:type="dxa"/>
          </w:tcPr>
          <w:p w14:paraId="6F07979F"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534D774C" w14:textId="0F16196D" w:rsidR="00B125FD" w:rsidRPr="00ED5850" w:rsidRDefault="003038FA" w:rsidP="00B125FD">
            <w:pPr>
              <w:pStyle w:val="NoSpacing"/>
              <w:rPr>
                <w:rFonts w:ascii="SassoonPrimary" w:hAnsi="SassoonPrimary"/>
                <w:sz w:val="20"/>
                <w:szCs w:val="20"/>
              </w:rPr>
            </w:pPr>
            <w:r w:rsidRPr="00ED5850">
              <w:rPr>
                <w:rFonts w:ascii="SassoonPrimary" w:eastAsia="Times New Roman" w:hAnsi="SassoonPrimary" w:cs="Arial"/>
                <w:sz w:val="20"/>
                <w:szCs w:val="20"/>
                <w:lang w:eastAsia="en-GB"/>
              </w:rPr>
              <w:t xml:space="preserve">5.31 </w:t>
            </w:r>
            <w:r w:rsidR="00B125FD" w:rsidRPr="00ED5850">
              <w:rPr>
                <w:rFonts w:ascii="SassoonPrimary" w:eastAsia="Times New Roman" w:hAnsi="SassoonPrimary" w:cs="Arial"/>
                <w:sz w:val="20"/>
                <w:szCs w:val="20"/>
                <w:lang w:eastAsia="en-GB"/>
              </w:rPr>
              <w:t>The seven continents (Africa, Antarctica, Asia, Australia, Europe, North America and South America) vary in size, shape, location, population and climate.</w:t>
            </w:r>
            <w:r w:rsidR="00B125FD" w:rsidRPr="00ED5850">
              <w:rPr>
                <w:rFonts w:ascii="Calibri" w:eastAsia="Times New Roman" w:hAnsi="Calibri" w:cs="Calibri"/>
                <w:sz w:val="20"/>
                <w:szCs w:val="20"/>
                <w:lang w:eastAsia="en-GB"/>
              </w:rPr>
              <w:t> </w:t>
            </w:r>
          </w:p>
        </w:tc>
        <w:tc>
          <w:tcPr>
            <w:tcW w:w="2557" w:type="dxa"/>
            <w:vMerge/>
          </w:tcPr>
          <w:p w14:paraId="5DE677C6" w14:textId="05032E63"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4CDCF610" w14:textId="77777777" w:rsidTr="00E31764">
        <w:trPr>
          <w:trHeight w:val="2512"/>
        </w:trPr>
        <w:tc>
          <w:tcPr>
            <w:tcW w:w="1225" w:type="dxa"/>
            <w:vMerge/>
          </w:tcPr>
          <w:p w14:paraId="24AC1DA2" w14:textId="77777777" w:rsidR="00B125FD" w:rsidRPr="00ED5850" w:rsidRDefault="00B125FD" w:rsidP="00B125FD">
            <w:pPr>
              <w:pStyle w:val="NoSpacing"/>
              <w:rPr>
                <w:rFonts w:ascii="SassoonPrimary" w:hAnsi="SassoonPrimary"/>
                <w:sz w:val="20"/>
                <w:szCs w:val="20"/>
              </w:rPr>
            </w:pPr>
          </w:p>
        </w:tc>
        <w:tc>
          <w:tcPr>
            <w:tcW w:w="3023" w:type="dxa"/>
            <w:vMerge/>
          </w:tcPr>
          <w:p w14:paraId="79F993F5" w14:textId="77777777" w:rsidR="00B125FD" w:rsidRPr="00ED5850" w:rsidRDefault="00B125FD" w:rsidP="00B125FD">
            <w:pPr>
              <w:pStyle w:val="NoSpacing"/>
              <w:rPr>
                <w:rFonts w:ascii="SassoonPrimary" w:hAnsi="SassoonPrimary"/>
                <w:sz w:val="20"/>
                <w:szCs w:val="20"/>
              </w:rPr>
            </w:pPr>
          </w:p>
        </w:tc>
        <w:tc>
          <w:tcPr>
            <w:tcW w:w="4961" w:type="dxa"/>
            <w:vMerge/>
          </w:tcPr>
          <w:p w14:paraId="76AE2279" w14:textId="77777777" w:rsidR="00B125FD" w:rsidRPr="00ED5850" w:rsidRDefault="00B125FD" w:rsidP="00B125FD">
            <w:pPr>
              <w:pStyle w:val="NoSpacing"/>
              <w:rPr>
                <w:rStyle w:val="normaltextrun"/>
                <w:rFonts w:ascii="SassoonPrimary" w:hAnsi="SassoonPrimary"/>
                <w:b/>
                <w:color w:val="000000"/>
                <w:sz w:val="20"/>
                <w:szCs w:val="20"/>
                <w:shd w:val="clear" w:color="auto" w:fill="C5E0B3"/>
              </w:rPr>
            </w:pPr>
          </w:p>
        </w:tc>
        <w:tc>
          <w:tcPr>
            <w:tcW w:w="3685" w:type="dxa"/>
            <w:vMerge w:val="restart"/>
          </w:tcPr>
          <w:p w14:paraId="44FD94A2"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4F3BD7CD" w14:textId="29BE9462" w:rsidR="00B125FD" w:rsidRPr="00ED5850" w:rsidRDefault="003038FA" w:rsidP="00B125FD">
            <w:pPr>
              <w:textAlignment w:val="baseline"/>
              <w:rPr>
                <w:rFonts w:ascii="SassoonPrimary" w:hAnsi="SassoonPrimary" w:cs="Segoe UI"/>
                <w:sz w:val="20"/>
                <w:szCs w:val="20"/>
              </w:rPr>
            </w:pPr>
            <w:r w:rsidRPr="00ED5850">
              <w:rPr>
                <w:rFonts w:ascii="SassoonPrimary" w:hAnsi="SassoonPrimary" w:cs="Arial"/>
                <w:sz w:val="20"/>
                <w:szCs w:val="20"/>
              </w:rPr>
              <w:t xml:space="preserve">5.32 </w:t>
            </w:r>
            <w:r w:rsidR="00B125FD" w:rsidRPr="00ED5850">
              <w:rPr>
                <w:rFonts w:ascii="SassoonPrimary" w:hAnsi="SassoonPrimary" w:cs="Arial"/>
                <w:sz w:val="20"/>
                <w:szCs w:val="20"/>
              </w:rPr>
              <w:t>North America is broadly categorised into six major biomes: tundra, coniferous forest, grasslands (prairie), deciduous forest, desert and tropical rainforest. South America has a vast variety of biomes, including desert, alpine, rainforest and grasslands.</w:t>
            </w:r>
            <w:r w:rsidR="00B125FD" w:rsidRPr="00ED5850">
              <w:rPr>
                <w:rFonts w:ascii="Calibri" w:hAnsi="Calibri" w:cs="Calibri"/>
                <w:sz w:val="20"/>
                <w:szCs w:val="20"/>
              </w:rPr>
              <w:t> </w:t>
            </w:r>
          </w:p>
          <w:p w14:paraId="116D818F" w14:textId="77777777" w:rsidR="00B125FD" w:rsidRPr="00ED5850" w:rsidRDefault="00B125FD" w:rsidP="00B125FD">
            <w:pPr>
              <w:pStyle w:val="NoSpacing"/>
              <w:rPr>
                <w:rFonts w:ascii="SassoonPrimary" w:hAnsi="SassoonPrimary"/>
                <w:b/>
                <w:sz w:val="20"/>
                <w:szCs w:val="20"/>
              </w:rPr>
            </w:pPr>
          </w:p>
        </w:tc>
        <w:tc>
          <w:tcPr>
            <w:tcW w:w="2557" w:type="dxa"/>
            <w:vMerge/>
          </w:tcPr>
          <w:p w14:paraId="310FF955"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3142C7BC" w14:textId="77777777" w:rsidTr="00E31764">
        <w:trPr>
          <w:trHeight w:val="1134"/>
        </w:trPr>
        <w:tc>
          <w:tcPr>
            <w:tcW w:w="1225" w:type="dxa"/>
            <w:vMerge/>
          </w:tcPr>
          <w:p w14:paraId="73094D26" w14:textId="77777777" w:rsidR="00B125FD" w:rsidRPr="00ED5850" w:rsidRDefault="00B125FD" w:rsidP="00B125FD">
            <w:pPr>
              <w:pStyle w:val="NoSpacing"/>
              <w:rPr>
                <w:rFonts w:ascii="SassoonPrimary" w:hAnsi="SassoonPrimary"/>
                <w:sz w:val="20"/>
                <w:szCs w:val="20"/>
              </w:rPr>
            </w:pPr>
          </w:p>
        </w:tc>
        <w:tc>
          <w:tcPr>
            <w:tcW w:w="3023" w:type="dxa"/>
            <w:vMerge/>
          </w:tcPr>
          <w:p w14:paraId="46E19C05" w14:textId="77777777" w:rsidR="00B125FD" w:rsidRPr="00ED5850" w:rsidRDefault="00B125FD" w:rsidP="00B125FD">
            <w:pPr>
              <w:pStyle w:val="NoSpacing"/>
              <w:rPr>
                <w:rFonts w:ascii="SassoonPrimary" w:hAnsi="SassoonPrimary"/>
                <w:sz w:val="20"/>
                <w:szCs w:val="20"/>
              </w:rPr>
            </w:pPr>
          </w:p>
        </w:tc>
        <w:tc>
          <w:tcPr>
            <w:tcW w:w="4961" w:type="dxa"/>
            <w:vMerge/>
          </w:tcPr>
          <w:p w14:paraId="582B5756" w14:textId="77777777" w:rsidR="00B125FD" w:rsidRPr="00ED5850" w:rsidRDefault="00B125FD" w:rsidP="00B125FD">
            <w:pPr>
              <w:pStyle w:val="NoSpacing"/>
              <w:rPr>
                <w:rStyle w:val="normaltextrun"/>
                <w:rFonts w:ascii="SassoonPrimary" w:hAnsi="SassoonPrimary"/>
                <w:b/>
                <w:color w:val="000000"/>
                <w:sz w:val="20"/>
                <w:szCs w:val="20"/>
                <w:shd w:val="clear" w:color="auto" w:fill="C5E0B3"/>
              </w:rPr>
            </w:pPr>
          </w:p>
        </w:tc>
        <w:tc>
          <w:tcPr>
            <w:tcW w:w="3685" w:type="dxa"/>
            <w:vMerge/>
          </w:tcPr>
          <w:p w14:paraId="11C2712F" w14:textId="15373C14" w:rsidR="00B125FD" w:rsidRPr="00ED5850" w:rsidRDefault="00B125FD" w:rsidP="00B125FD">
            <w:pPr>
              <w:textAlignment w:val="baseline"/>
              <w:rPr>
                <w:rFonts w:ascii="SassoonPrimary" w:hAnsi="SassoonPrimary"/>
                <w:sz w:val="20"/>
                <w:szCs w:val="20"/>
              </w:rPr>
            </w:pPr>
          </w:p>
        </w:tc>
        <w:tc>
          <w:tcPr>
            <w:tcW w:w="2557" w:type="dxa"/>
          </w:tcPr>
          <w:p w14:paraId="7BCC86BB"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biomes</w:t>
            </w:r>
          </w:p>
          <w:p w14:paraId="406E4C52"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tundra</w:t>
            </w:r>
          </w:p>
          <w:p w14:paraId="649EF2A5"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 xml:space="preserve">coniferous </w:t>
            </w:r>
          </w:p>
          <w:p w14:paraId="40E74B9F"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forest</w:t>
            </w:r>
          </w:p>
          <w:p w14:paraId="49426B2D"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grasslands</w:t>
            </w:r>
          </w:p>
          <w:p w14:paraId="057E4621"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deciduous forest</w:t>
            </w:r>
          </w:p>
          <w:p w14:paraId="41849B9B" w14:textId="0EDDA74A"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desert and tropical rainforest</w:t>
            </w:r>
          </w:p>
          <w:p w14:paraId="44DC0468" w14:textId="77777777" w:rsidR="00B125FD" w:rsidRPr="00ED5850" w:rsidRDefault="00B125FD" w:rsidP="00B125FD">
            <w:pPr>
              <w:pStyle w:val="NoSpacing"/>
              <w:rPr>
                <w:rFonts w:ascii="SassoonPrimary" w:eastAsia="Times New Roman" w:hAnsi="SassoonPrimary" w:cs="Arial"/>
                <w:b/>
                <w:sz w:val="20"/>
                <w:szCs w:val="20"/>
                <w:lang w:eastAsia="en-GB"/>
              </w:rPr>
            </w:pPr>
            <w:r w:rsidRPr="00ED5850">
              <w:rPr>
                <w:rFonts w:ascii="SassoonPrimary" w:eastAsia="Times New Roman" w:hAnsi="SassoonPrimary" w:cs="Arial"/>
                <w:b/>
                <w:sz w:val="20"/>
                <w:szCs w:val="20"/>
                <w:lang w:eastAsia="en-GB"/>
              </w:rPr>
              <w:t xml:space="preserve">United States of America </w:t>
            </w:r>
          </w:p>
          <w:p w14:paraId="6B7CE3F9" w14:textId="6A44C1E7" w:rsidR="00B125FD" w:rsidRPr="00ED5850" w:rsidRDefault="00B125FD" w:rsidP="00D7322D">
            <w:pPr>
              <w:pStyle w:val="NoSpacing"/>
              <w:rPr>
                <w:rStyle w:val="normaltextrun"/>
                <w:rFonts w:ascii="SassoonPrimary" w:hAnsi="SassoonPrimary"/>
                <w:color w:val="000000"/>
                <w:sz w:val="20"/>
                <w:szCs w:val="20"/>
              </w:rPr>
            </w:pPr>
          </w:p>
        </w:tc>
      </w:tr>
      <w:tr w:rsidR="00B125FD" w:rsidRPr="00ED5850" w14:paraId="1E2F9FC8" w14:textId="77777777" w:rsidTr="00E31764">
        <w:trPr>
          <w:trHeight w:val="1139"/>
        </w:trPr>
        <w:tc>
          <w:tcPr>
            <w:tcW w:w="1225" w:type="dxa"/>
            <w:vMerge w:val="restart"/>
          </w:tcPr>
          <w:p w14:paraId="577E9ADC" w14:textId="77777777" w:rsidR="00B125FD" w:rsidRPr="00ED5850" w:rsidRDefault="00B125FD" w:rsidP="00B125FD">
            <w:pPr>
              <w:pStyle w:val="NoSpacing"/>
              <w:rPr>
                <w:rFonts w:ascii="SassoonPrimary" w:hAnsi="SassoonPrimary"/>
                <w:sz w:val="20"/>
                <w:szCs w:val="20"/>
              </w:rPr>
            </w:pPr>
          </w:p>
          <w:p w14:paraId="40D8B7E4" w14:textId="431A811A" w:rsidR="00B125FD" w:rsidRPr="00ED5850" w:rsidRDefault="00B125FD" w:rsidP="00B125FD">
            <w:pPr>
              <w:pStyle w:val="NoSpacing"/>
              <w:jc w:val="center"/>
              <w:rPr>
                <w:rFonts w:ascii="SassoonPrimary" w:hAnsi="SassoonPrimary"/>
                <w:b/>
                <w:sz w:val="20"/>
                <w:szCs w:val="20"/>
              </w:rPr>
            </w:pPr>
            <w:r w:rsidRPr="00ED5850">
              <w:rPr>
                <w:rFonts w:ascii="SassoonPrimary" w:hAnsi="SassoonPrimary"/>
                <w:b/>
                <w:sz w:val="20"/>
                <w:szCs w:val="20"/>
              </w:rPr>
              <w:t>Year 6</w:t>
            </w:r>
          </w:p>
        </w:tc>
        <w:tc>
          <w:tcPr>
            <w:tcW w:w="3023" w:type="dxa"/>
            <w:vMerge w:val="restart"/>
          </w:tcPr>
          <w:p w14:paraId="3FC9491E" w14:textId="122D00FF" w:rsidR="00B125FD" w:rsidRPr="00ED5850" w:rsidRDefault="00B125FD" w:rsidP="00B125FD">
            <w:pPr>
              <w:pStyle w:val="NoSpacing"/>
              <w:rPr>
                <w:rFonts w:ascii="SassoonPrimary" w:hAnsi="SassoonPrimary"/>
                <w:sz w:val="20"/>
                <w:szCs w:val="20"/>
              </w:rPr>
            </w:pPr>
            <w:r w:rsidRPr="00ED5850">
              <w:rPr>
                <w:rFonts w:ascii="SassoonPrimary" w:hAnsi="SassoonPrimary"/>
                <w:sz w:val="20"/>
                <w:szCs w:val="20"/>
              </w:rPr>
              <w:t xml:space="preserve">To understand key aspects of: </w:t>
            </w:r>
          </w:p>
          <w:p w14:paraId="5FAF40F4" w14:textId="6BF6CC49" w:rsidR="00B125FD" w:rsidRPr="00ED5850" w:rsidRDefault="00B125FD" w:rsidP="00B125FD">
            <w:pPr>
              <w:pStyle w:val="NoSpacing"/>
              <w:numPr>
                <w:ilvl w:val="0"/>
                <w:numId w:val="7"/>
              </w:numPr>
              <w:rPr>
                <w:rFonts w:ascii="SassoonPrimary" w:hAnsi="SassoonPrimary"/>
                <w:sz w:val="20"/>
                <w:szCs w:val="20"/>
              </w:rPr>
            </w:pPr>
            <w:r w:rsidRPr="00ED5850">
              <w:rPr>
                <w:rFonts w:ascii="SassoonPrimary" w:hAnsi="SassoonPrimary"/>
                <w:sz w:val="20"/>
                <w:szCs w:val="20"/>
              </w:rPr>
              <w:t xml:space="preserve"> physical geography, including: climate zones, biomes and vegetation </w:t>
            </w:r>
            <w:r w:rsidRPr="00ED5850">
              <w:rPr>
                <w:rFonts w:ascii="SassoonPrimary" w:hAnsi="SassoonPrimary"/>
                <w:sz w:val="20"/>
                <w:szCs w:val="20"/>
              </w:rPr>
              <w:lastRenderedPageBreak/>
              <w:t>belts</w:t>
            </w:r>
            <w:r w:rsidR="003038FA" w:rsidRPr="00ED5850">
              <w:rPr>
                <w:rFonts w:ascii="SassoonPrimary" w:hAnsi="SassoonPrimary"/>
                <w:sz w:val="20"/>
                <w:szCs w:val="20"/>
              </w:rPr>
              <w:t xml:space="preserve">, rivers, mountains, volcanoes </w:t>
            </w:r>
          </w:p>
        </w:tc>
        <w:tc>
          <w:tcPr>
            <w:tcW w:w="4961" w:type="dxa"/>
            <w:vMerge w:val="restart"/>
          </w:tcPr>
          <w:p w14:paraId="13AF2BCF" w14:textId="504FDB0D" w:rsidR="00B125FD" w:rsidRPr="00ED5850" w:rsidRDefault="00B125FD" w:rsidP="00B125FD">
            <w:pPr>
              <w:pStyle w:val="NoSpacing"/>
              <w:jc w:val="center"/>
              <w:rPr>
                <w:rStyle w:val="normaltextrun"/>
                <w:rFonts w:ascii="SassoonPrimary" w:hAnsi="SassoonPrimary"/>
                <w:sz w:val="20"/>
                <w:szCs w:val="20"/>
                <w:shd w:val="clear" w:color="auto" w:fill="FFFFFF"/>
              </w:rPr>
            </w:pPr>
            <w:r w:rsidRPr="00ED5850">
              <w:rPr>
                <w:rStyle w:val="normaltextrun"/>
                <w:rFonts w:ascii="SassoonPrimary" w:hAnsi="SassoonPrimary"/>
                <w:b/>
                <w:sz w:val="20"/>
                <w:szCs w:val="20"/>
              </w:rPr>
              <w:lastRenderedPageBreak/>
              <w:t>Natural Disasters</w:t>
            </w:r>
          </w:p>
          <w:p w14:paraId="10CCCD5A" w14:textId="3A9DCADE" w:rsidR="00DB302C" w:rsidRPr="00ED5850" w:rsidRDefault="00AF70DC" w:rsidP="00B125FD">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 xml:space="preserve">6.1 </w:t>
            </w:r>
            <w:r w:rsidR="00B125FD" w:rsidRPr="00ED5850">
              <w:rPr>
                <w:rStyle w:val="normaltextrun"/>
                <w:rFonts w:ascii="SassoonPrimary" w:hAnsi="SassoonPrimary"/>
                <w:sz w:val="20"/>
                <w:szCs w:val="20"/>
                <w:shd w:val="clear" w:color="auto" w:fill="FFFFFF"/>
              </w:rPr>
              <w:t>To know what a natural disaster is and where they can occur.</w:t>
            </w:r>
            <w:r w:rsidR="003038FA" w:rsidRPr="00ED5850">
              <w:rPr>
                <w:rStyle w:val="normaltextrun"/>
                <w:rFonts w:ascii="SassoonPrimary" w:hAnsi="SassoonPrimary"/>
                <w:sz w:val="20"/>
                <w:szCs w:val="20"/>
                <w:shd w:val="clear" w:color="auto" w:fill="FFFFFF"/>
              </w:rPr>
              <w:t xml:space="preserve"> [4.1-4.8]</w:t>
            </w:r>
          </w:p>
          <w:p w14:paraId="7255D3AA" w14:textId="77777777" w:rsidR="00392C8E" w:rsidRPr="00ED5850" w:rsidRDefault="00392C8E" w:rsidP="00B125FD">
            <w:pPr>
              <w:pStyle w:val="NoSpacing"/>
              <w:rPr>
                <w:rFonts w:ascii="SassoonPrimary" w:hAnsi="SassoonPrimary" w:cs="Arial"/>
                <w:sz w:val="20"/>
                <w:szCs w:val="20"/>
              </w:rPr>
            </w:pPr>
            <w:r w:rsidRPr="00ED5850">
              <w:rPr>
                <w:rStyle w:val="normaltextrun"/>
                <w:rFonts w:ascii="SassoonPrimary" w:hAnsi="SassoonPrimary"/>
                <w:sz w:val="20"/>
                <w:szCs w:val="20"/>
                <w:shd w:val="clear" w:color="auto" w:fill="FFFFFF"/>
              </w:rPr>
              <w:t xml:space="preserve">6.1a </w:t>
            </w:r>
            <w:proofErr w:type="gramStart"/>
            <w:r w:rsidRPr="00ED5850">
              <w:rPr>
                <w:rStyle w:val="normaltextrun"/>
                <w:rFonts w:ascii="SassoonPrimary" w:hAnsi="SassoonPrimary"/>
                <w:sz w:val="20"/>
                <w:szCs w:val="20"/>
                <w:shd w:val="clear" w:color="auto" w:fill="FFFFFF"/>
              </w:rPr>
              <w:t>To</w:t>
            </w:r>
            <w:proofErr w:type="gramEnd"/>
            <w:r w:rsidRPr="00ED5850">
              <w:rPr>
                <w:rStyle w:val="normaltextrun"/>
                <w:rFonts w:ascii="SassoonPrimary" w:hAnsi="SassoonPrimary"/>
                <w:sz w:val="20"/>
                <w:szCs w:val="20"/>
                <w:shd w:val="clear" w:color="auto" w:fill="FFFFFF"/>
              </w:rPr>
              <w:t xml:space="preserve"> know </w:t>
            </w:r>
            <w:r w:rsidRPr="00ED5850">
              <w:rPr>
                <w:rFonts w:ascii="SassoonPrimary" w:hAnsi="SassoonPrimary" w:cs="Arial"/>
                <w:sz w:val="20"/>
                <w:szCs w:val="20"/>
              </w:rPr>
              <w:t xml:space="preserve">Invisible lines of latitude run horizontally around the Earth and show the </w:t>
            </w:r>
            <w:r w:rsidRPr="00ED5850">
              <w:rPr>
                <w:rFonts w:ascii="SassoonPrimary" w:hAnsi="SassoonPrimary" w:cs="Arial"/>
                <w:sz w:val="20"/>
                <w:szCs w:val="20"/>
              </w:rPr>
              <w:lastRenderedPageBreak/>
              <w:t xml:space="preserve">northerly or southerly position of a geographical area. </w:t>
            </w:r>
          </w:p>
          <w:p w14:paraId="527C70C0" w14:textId="075AE15C" w:rsidR="00392C8E" w:rsidRPr="00ED5850" w:rsidRDefault="00392C8E" w:rsidP="00B125FD">
            <w:pPr>
              <w:pStyle w:val="NoSpacing"/>
              <w:rPr>
                <w:rStyle w:val="normaltextrun"/>
                <w:rFonts w:ascii="SassoonPrimary" w:hAnsi="SassoonPrimary"/>
                <w:sz w:val="20"/>
                <w:szCs w:val="20"/>
                <w:shd w:val="clear" w:color="auto" w:fill="FFFFFF"/>
              </w:rPr>
            </w:pPr>
            <w:r w:rsidRPr="00ED5850">
              <w:rPr>
                <w:rFonts w:ascii="SassoonPrimary" w:hAnsi="SassoonPrimary" w:cs="Arial"/>
                <w:sz w:val="20"/>
                <w:szCs w:val="20"/>
              </w:rPr>
              <w:t xml:space="preserve">6.1b </w:t>
            </w:r>
            <w:proofErr w:type="gramStart"/>
            <w:r w:rsidRPr="00ED5850">
              <w:rPr>
                <w:rFonts w:ascii="SassoonPrimary" w:hAnsi="SassoonPrimary" w:cs="Arial"/>
                <w:sz w:val="20"/>
                <w:szCs w:val="20"/>
              </w:rPr>
              <w:t>To</w:t>
            </w:r>
            <w:proofErr w:type="gramEnd"/>
            <w:r w:rsidRPr="00ED5850">
              <w:rPr>
                <w:rFonts w:ascii="SassoonPrimary" w:hAnsi="SassoonPrimary" w:cs="Arial"/>
                <w:sz w:val="20"/>
                <w:szCs w:val="20"/>
              </w:rPr>
              <w:t xml:space="preserve"> know invisible lines of longitude run vertically from the North and South Pole and show the westerly or easterly position of a geographical area.</w:t>
            </w:r>
            <w:r w:rsidRPr="00ED5850">
              <w:rPr>
                <w:rFonts w:ascii="Calibri" w:hAnsi="Calibri" w:cs="Calibri"/>
                <w:sz w:val="20"/>
                <w:szCs w:val="20"/>
              </w:rPr>
              <w:t> </w:t>
            </w:r>
          </w:p>
          <w:p w14:paraId="16C9B54E" w14:textId="77777777" w:rsidR="00C117D2" w:rsidRPr="00ED5850" w:rsidRDefault="00AF70DC" w:rsidP="00B125FD">
            <w:pPr>
              <w:pStyle w:val="NoSpacing"/>
              <w:rPr>
                <w:rFonts w:ascii="SassoonPrimary" w:hAnsi="SassoonPrimary" w:cs="Calibri"/>
                <w:sz w:val="20"/>
                <w:szCs w:val="20"/>
              </w:rPr>
            </w:pPr>
            <w:r w:rsidRPr="00ED5850">
              <w:rPr>
                <w:rFonts w:ascii="SassoonPrimary" w:hAnsi="SassoonPrimary" w:cs="Arial"/>
                <w:sz w:val="20"/>
                <w:szCs w:val="20"/>
              </w:rPr>
              <w:t xml:space="preserve">6.2 </w:t>
            </w:r>
            <w:r w:rsidR="00DB302C" w:rsidRPr="00ED5850">
              <w:rPr>
                <w:rFonts w:ascii="SassoonPrimary" w:hAnsi="SassoonPrimary" w:cs="Arial"/>
                <w:sz w:val="20"/>
                <w:szCs w:val="20"/>
              </w:rPr>
              <w:t>To know Galápagos Islands are part of the Republic of Ecuador.</w:t>
            </w:r>
            <w:r w:rsidR="00DB302C" w:rsidRPr="00ED5850">
              <w:rPr>
                <w:rFonts w:ascii="Calibri" w:hAnsi="Calibri" w:cs="Calibri"/>
                <w:sz w:val="20"/>
                <w:szCs w:val="20"/>
              </w:rPr>
              <w:t> </w:t>
            </w:r>
          </w:p>
          <w:p w14:paraId="01AFBCE2" w14:textId="56115253" w:rsidR="00B125FD" w:rsidRPr="00ED5850" w:rsidRDefault="00C117D2" w:rsidP="00B125FD">
            <w:pPr>
              <w:pStyle w:val="NoSpacing"/>
              <w:rPr>
                <w:rStyle w:val="normaltextrun"/>
                <w:rFonts w:ascii="SassoonPrimary" w:hAnsi="SassoonPrimary"/>
                <w:sz w:val="20"/>
                <w:szCs w:val="20"/>
                <w:shd w:val="clear" w:color="auto" w:fill="FFFFFF"/>
              </w:rPr>
            </w:pPr>
            <w:r w:rsidRPr="00ED5850">
              <w:rPr>
                <w:rFonts w:ascii="SassoonPrimary" w:hAnsi="SassoonPrimary" w:cs="Calibri"/>
                <w:sz w:val="20"/>
                <w:szCs w:val="20"/>
              </w:rPr>
              <w:t>6.3 To know t</w:t>
            </w:r>
            <w:r w:rsidR="00DB302C" w:rsidRPr="00ED5850">
              <w:rPr>
                <w:rFonts w:ascii="SassoonPrimary" w:hAnsi="SassoonPrimary" w:cs="Arial"/>
                <w:sz w:val="20"/>
                <w:szCs w:val="20"/>
              </w:rPr>
              <w:t>hey are an archipelago of volcanic islands distributed on either side of the equator in the Pacific Ocean surrounding the centre of the Western Hemisphere.</w:t>
            </w:r>
            <w:r w:rsidR="00B125FD" w:rsidRPr="00ED5850">
              <w:rPr>
                <w:rStyle w:val="normaltextrun"/>
                <w:rFonts w:ascii="SassoonPrimary" w:hAnsi="SassoonPrimary"/>
                <w:sz w:val="20"/>
                <w:szCs w:val="20"/>
                <w:shd w:val="clear" w:color="auto" w:fill="FFFFFF"/>
              </w:rPr>
              <w:t xml:space="preserve">  </w:t>
            </w:r>
            <w:r w:rsidR="00AF70DC" w:rsidRPr="00ED5850">
              <w:rPr>
                <w:rStyle w:val="normaltextrun"/>
                <w:rFonts w:ascii="SassoonPrimary" w:hAnsi="SassoonPrimary"/>
                <w:sz w:val="20"/>
                <w:szCs w:val="20"/>
                <w:shd w:val="clear" w:color="auto" w:fill="FFFFFF"/>
              </w:rPr>
              <w:t>[4.1-4.8] [ Y4 History]</w:t>
            </w:r>
          </w:p>
          <w:p w14:paraId="0E9DBCF6" w14:textId="2580D17B" w:rsidR="00B125FD" w:rsidRPr="00ED5850" w:rsidRDefault="00C117D2" w:rsidP="00B125FD">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 xml:space="preserve">6.4 </w:t>
            </w:r>
            <w:r w:rsidR="00B125FD" w:rsidRPr="00ED5850">
              <w:rPr>
                <w:rStyle w:val="normaltextrun"/>
                <w:rFonts w:ascii="SassoonPrimary" w:hAnsi="SassoonPrimary"/>
                <w:sz w:val="20"/>
                <w:szCs w:val="20"/>
                <w:shd w:val="clear" w:color="auto" w:fill="FFFFFF"/>
              </w:rPr>
              <w:t>To know why earthquakes happen and how we can protect ourselves.</w:t>
            </w:r>
          </w:p>
          <w:p w14:paraId="22FBC57C" w14:textId="2EC6944E" w:rsidR="00B125FD" w:rsidRPr="00ED5850" w:rsidRDefault="00C117D2" w:rsidP="00B125FD">
            <w:pPr>
              <w:pStyle w:val="NoSpacing"/>
              <w:rPr>
                <w:rStyle w:val="normaltextrun"/>
                <w:rFonts w:ascii="SassoonPrimary" w:hAnsi="SassoonPrimary"/>
                <w:sz w:val="20"/>
                <w:szCs w:val="20"/>
                <w:shd w:val="clear" w:color="auto" w:fill="FFFFFF"/>
              </w:rPr>
            </w:pPr>
            <w:r w:rsidRPr="00ED5850">
              <w:rPr>
                <w:rStyle w:val="normaltextrun"/>
                <w:rFonts w:ascii="SassoonPrimary" w:hAnsi="SassoonPrimary"/>
                <w:sz w:val="20"/>
                <w:szCs w:val="20"/>
                <w:shd w:val="clear" w:color="auto" w:fill="FFFFFF"/>
              </w:rPr>
              <w:t xml:space="preserve">6.5 </w:t>
            </w:r>
            <w:r w:rsidR="00B125FD" w:rsidRPr="00ED5850">
              <w:rPr>
                <w:rStyle w:val="normaltextrun"/>
                <w:rFonts w:ascii="SassoonPrimary" w:hAnsi="SassoonPrimary"/>
                <w:sz w:val="20"/>
                <w:szCs w:val="20"/>
                <w:shd w:val="clear" w:color="auto" w:fill="FFFFFF"/>
              </w:rPr>
              <w:t xml:space="preserve">To know how human and physical geography is affected by natural disasters.  </w:t>
            </w:r>
            <w:r w:rsidR="00AF70DC" w:rsidRPr="00ED5850">
              <w:rPr>
                <w:rStyle w:val="normaltextrun"/>
                <w:rFonts w:ascii="SassoonPrimary" w:hAnsi="SassoonPrimary"/>
                <w:sz w:val="20"/>
                <w:szCs w:val="20"/>
                <w:shd w:val="clear" w:color="auto" w:fill="FFFFFF"/>
              </w:rPr>
              <w:t>[4.8]</w:t>
            </w:r>
          </w:p>
          <w:p w14:paraId="7C8BA79C" w14:textId="27A1A32E" w:rsidR="00B125FD" w:rsidRPr="00ED5850" w:rsidRDefault="00C117D2" w:rsidP="00B125FD">
            <w:pPr>
              <w:pStyle w:val="NoSpacing"/>
              <w:rPr>
                <w:rFonts w:ascii="SassoonPrimary" w:eastAsia="Times New Roman" w:hAnsi="SassoonPrimary" w:cs="Calibri"/>
                <w:sz w:val="20"/>
                <w:szCs w:val="20"/>
                <w:lang w:eastAsia="en-GB"/>
              </w:rPr>
            </w:pPr>
            <w:r w:rsidRPr="00ED5850">
              <w:rPr>
                <w:rStyle w:val="normaltextrun"/>
                <w:rFonts w:ascii="SassoonPrimary" w:hAnsi="SassoonPrimary"/>
                <w:sz w:val="20"/>
                <w:szCs w:val="20"/>
                <w:shd w:val="clear" w:color="auto" w:fill="FFFFFF"/>
              </w:rPr>
              <w:t xml:space="preserve">6.6 </w:t>
            </w:r>
            <w:r w:rsidR="00B125FD" w:rsidRPr="00ED5850">
              <w:rPr>
                <w:rStyle w:val="normaltextrun"/>
                <w:rFonts w:ascii="SassoonPrimary" w:hAnsi="SassoonPrimary"/>
                <w:sz w:val="20"/>
                <w:szCs w:val="20"/>
                <w:shd w:val="clear" w:color="auto" w:fill="FFFFFF"/>
              </w:rPr>
              <w:t>To</w:t>
            </w:r>
            <w:r w:rsidR="00B125FD" w:rsidRPr="00ED5850">
              <w:rPr>
                <w:rFonts w:ascii="SassoonPrimary" w:eastAsia="Times New Roman" w:hAnsi="SassoonPrimary" w:cs="Calibri"/>
                <w:sz w:val="20"/>
                <w:szCs w:val="20"/>
                <w:lang w:eastAsia="en-GB"/>
              </w:rPr>
              <w:t xml:space="preserve"> know why we need to protect ourselves against natural disasters by changing our local environment.</w:t>
            </w:r>
          </w:p>
          <w:p w14:paraId="62E8DE5A" w14:textId="072D7947" w:rsidR="00B125FD" w:rsidRPr="00ED5850" w:rsidRDefault="00B125FD" w:rsidP="00B125FD">
            <w:pPr>
              <w:pStyle w:val="NoSpacing"/>
              <w:rPr>
                <w:rFonts w:ascii="SassoonPrimary" w:hAnsi="SassoonPrimary" w:cs="Segoe UI"/>
                <w:sz w:val="20"/>
                <w:szCs w:val="20"/>
              </w:rPr>
            </w:pPr>
          </w:p>
        </w:tc>
        <w:tc>
          <w:tcPr>
            <w:tcW w:w="3685" w:type="dxa"/>
          </w:tcPr>
          <w:p w14:paraId="1AA70F7E" w14:textId="113802AC" w:rsidR="00B125FD" w:rsidRPr="00ED5850" w:rsidRDefault="00C117D2" w:rsidP="00B125FD">
            <w:pPr>
              <w:pStyle w:val="NoSpacing"/>
              <w:rPr>
                <w:rFonts w:ascii="SassoonPrimary" w:hAnsi="SassoonPrimary"/>
                <w:sz w:val="20"/>
                <w:szCs w:val="20"/>
              </w:rPr>
            </w:pPr>
            <w:r w:rsidRPr="00ED5850">
              <w:rPr>
                <w:rStyle w:val="normaltextrun"/>
                <w:rFonts w:ascii="SassoonPrimary" w:hAnsi="SassoonPrimary"/>
                <w:color w:val="000000"/>
                <w:sz w:val="20"/>
                <w:szCs w:val="20"/>
                <w:shd w:val="clear" w:color="auto" w:fill="FFFFFF"/>
              </w:rPr>
              <w:lastRenderedPageBreak/>
              <w:t>6.</w:t>
            </w:r>
            <w:r w:rsidR="00581530" w:rsidRPr="00ED5850">
              <w:rPr>
                <w:rStyle w:val="normaltextrun"/>
                <w:rFonts w:ascii="SassoonPrimary" w:hAnsi="SassoonPrimary"/>
                <w:color w:val="000000"/>
                <w:sz w:val="20"/>
                <w:szCs w:val="20"/>
                <w:shd w:val="clear" w:color="auto" w:fill="FFFFFF"/>
              </w:rPr>
              <w:t>21</w:t>
            </w:r>
            <w:r w:rsidR="00B125FD" w:rsidRPr="00ED5850">
              <w:rPr>
                <w:rStyle w:val="normaltextrun"/>
                <w:rFonts w:ascii="SassoonPrimary" w:hAnsi="SassoonPrimary"/>
                <w:color w:val="000000"/>
                <w:sz w:val="20"/>
                <w:szCs w:val="20"/>
                <w:shd w:val="clear" w:color="auto" w:fill="FFFFFF"/>
              </w:rPr>
              <w:t>Children will write a report on natural disasters and how</w:t>
            </w:r>
            <w:r w:rsidR="00B125FD" w:rsidRPr="00ED5850">
              <w:rPr>
                <w:rStyle w:val="normaltextrun"/>
                <w:rFonts w:ascii="Calibri" w:hAnsi="Calibri" w:cs="Calibri"/>
                <w:color w:val="000000"/>
                <w:sz w:val="20"/>
                <w:szCs w:val="20"/>
                <w:shd w:val="clear" w:color="auto" w:fill="FFFFFF"/>
              </w:rPr>
              <w:t> </w:t>
            </w:r>
            <w:proofErr w:type="gramStart"/>
            <w:r w:rsidR="00B125FD" w:rsidRPr="00ED5850">
              <w:rPr>
                <w:rStyle w:val="contextualspellingandgrammarerror"/>
                <w:rFonts w:ascii="SassoonPrimary" w:hAnsi="SassoonPrimary"/>
                <w:color w:val="000000"/>
                <w:sz w:val="20"/>
                <w:szCs w:val="20"/>
                <w:shd w:val="clear" w:color="auto" w:fill="FFFFFF"/>
              </w:rPr>
              <w:t>humans</w:t>
            </w:r>
            <w:proofErr w:type="gramEnd"/>
            <w:r w:rsidR="00B125FD" w:rsidRPr="00ED5850">
              <w:rPr>
                <w:rStyle w:val="normaltextrun"/>
                <w:rFonts w:ascii="Calibri" w:hAnsi="Calibri" w:cs="Calibri"/>
                <w:color w:val="000000"/>
                <w:sz w:val="20"/>
                <w:szCs w:val="20"/>
                <w:shd w:val="clear" w:color="auto" w:fill="FFFFFF"/>
              </w:rPr>
              <w:t> </w:t>
            </w:r>
            <w:r w:rsidR="00B125FD" w:rsidRPr="00ED5850">
              <w:rPr>
                <w:rStyle w:val="normaltextrun"/>
                <w:rFonts w:ascii="SassoonPrimary" w:hAnsi="SassoonPrimary"/>
                <w:color w:val="000000"/>
                <w:sz w:val="20"/>
                <w:szCs w:val="20"/>
                <w:shd w:val="clear" w:color="auto" w:fill="FFFFFF"/>
              </w:rPr>
              <w:t>lives are affected. This could be about the recent local flooding.</w:t>
            </w:r>
            <w:r w:rsidR="00B125FD" w:rsidRPr="00ED5850">
              <w:rPr>
                <w:rStyle w:val="eop"/>
                <w:rFonts w:ascii="Calibri" w:hAnsi="Calibri" w:cs="Calibri"/>
                <w:color w:val="000000"/>
                <w:sz w:val="20"/>
                <w:szCs w:val="20"/>
                <w:shd w:val="clear" w:color="auto" w:fill="FFFFFF"/>
              </w:rPr>
              <w:t> </w:t>
            </w:r>
          </w:p>
        </w:tc>
        <w:tc>
          <w:tcPr>
            <w:tcW w:w="2557" w:type="dxa"/>
            <w:vMerge w:val="restart"/>
          </w:tcPr>
          <w:p w14:paraId="4F273FC9"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2FC6D62A"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7A12E26B"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418528EB"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2C7F9790"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35E6412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lastRenderedPageBreak/>
              <w:t>climate</w:t>
            </w:r>
          </w:p>
          <w:p w14:paraId="5D5D9CAD"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6B508531"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0B129BAB"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63EAB421"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3E0D3AFE"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1C9CF66C"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4CA64009"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20F378F5"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global</w:t>
            </w:r>
          </w:p>
          <w:p w14:paraId="377400C2"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vegetation</w:t>
            </w:r>
          </w:p>
          <w:p w14:paraId="784DDD5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features</w:t>
            </w:r>
          </w:p>
          <w:p w14:paraId="5E30CAF6"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urban</w:t>
            </w:r>
          </w:p>
          <w:p w14:paraId="10E72B7E"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Fonts w:ascii="SassoonPrimary" w:hAnsi="SassoonPrimary"/>
                <w:sz w:val="20"/>
                <w:szCs w:val="20"/>
                <w:shd w:val="clear" w:color="auto" w:fill="FCFDF2"/>
              </w:rPr>
              <w:t>rural</w:t>
            </w:r>
            <w:r w:rsidRPr="00ED5850">
              <w:rPr>
                <w:rStyle w:val="normaltextrun"/>
                <w:rFonts w:ascii="SassoonPrimary" w:hAnsi="SassoonPrimary"/>
                <w:color w:val="0070C0"/>
                <w:sz w:val="20"/>
                <w:szCs w:val="20"/>
                <w:bdr w:val="none" w:sz="0" w:space="0" w:color="auto" w:frame="1"/>
              </w:rPr>
              <w:t xml:space="preserve"> </w:t>
            </w:r>
          </w:p>
          <w:p w14:paraId="0F7C386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sustainable</w:t>
            </w:r>
          </w:p>
          <w:p w14:paraId="2B8B65CF"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pollution</w:t>
            </w:r>
          </w:p>
          <w:p w14:paraId="1DCD931D"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erosion</w:t>
            </w:r>
          </w:p>
          <w:p w14:paraId="72917C00"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endangered</w:t>
            </w:r>
          </w:p>
          <w:p w14:paraId="524EFC3E"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Style w:val="normaltextrun"/>
                <w:rFonts w:ascii="SassoonPrimary" w:hAnsi="SassoonPrimary"/>
                <w:sz w:val="20"/>
                <w:szCs w:val="20"/>
                <w:bdr w:val="none" w:sz="0" w:space="0" w:color="auto" w:frame="1"/>
              </w:rPr>
              <w:t>space</w:t>
            </w:r>
            <w:r w:rsidRPr="00ED5850">
              <w:rPr>
                <w:rStyle w:val="normaltextrun"/>
                <w:rFonts w:ascii="SassoonPrimary" w:hAnsi="SassoonPrimary"/>
                <w:color w:val="0070C0"/>
                <w:sz w:val="20"/>
                <w:szCs w:val="20"/>
                <w:bdr w:val="none" w:sz="0" w:space="0" w:color="auto" w:frame="1"/>
              </w:rPr>
              <w:t xml:space="preserve"> </w:t>
            </w:r>
          </w:p>
          <w:p w14:paraId="3B2FB442"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global</w:t>
            </w:r>
          </w:p>
          <w:p w14:paraId="30232ABC"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infrastructure</w:t>
            </w:r>
          </w:p>
          <w:p w14:paraId="502B3135"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scale</w:t>
            </w:r>
          </w:p>
          <w:p w14:paraId="240B9FF6"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industry</w:t>
            </w:r>
          </w:p>
          <w:p w14:paraId="160A24BA" w14:textId="6D0474CF" w:rsidR="00B125FD" w:rsidRPr="00ED5850" w:rsidRDefault="00B125FD" w:rsidP="28DC28C3">
            <w:pPr>
              <w:pStyle w:val="NoSpacing"/>
              <w:rPr>
                <w:rFonts w:ascii="SassoonPrimary" w:hAnsi="SassoonPrimary"/>
                <w:b/>
                <w:bCs/>
                <w:color w:val="0070C0"/>
                <w:sz w:val="20"/>
                <w:szCs w:val="20"/>
              </w:rPr>
            </w:pPr>
            <w:r w:rsidRPr="00ED5850">
              <w:rPr>
                <w:rStyle w:val="normaltextrun"/>
                <w:rFonts w:ascii="SassoonPrimary" w:hAnsi="SassoonPrimary"/>
                <w:b/>
                <w:bCs/>
                <w:color w:val="0070C0"/>
                <w:sz w:val="20"/>
                <w:szCs w:val="20"/>
                <w:bdr w:val="none" w:sz="0" w:space="0" w:color="auto" w:frame="1"/>
              </w:rPr>
              <w:t>agriculture</w:t>
            </w:r>
          </w:p>
        </w:tc>
      </w:tr>
      <w:tr w:rsidR="00B125FD" w:rsidRPr="00ED5850" w14:paraId="4C7D6CB1" w14:textId="77777777" w:rsidTr="00E31764">
        <w:trPr>
          <w:trHeight w:val="1620"/>
        </w:trPr>
        <w:tc>
          <w:tcPr>
            <w:tcW w:w="1225" w:type="dxa"/>
            <w:vMerge/>
          </w:tcPr>
          <w:p w14:paraId="35E59CCE" w14:textId="77777777" w:rsidR="00B125FD" w:rsidRPr="00ED5850" w:rsidRDefault="00B125FD" w:rsidP="00B125FD">
            <w:pPr>
              <w:pStyle w:val="NoSpacing"/>
              <w:rPr>
                <w:rFonts w:ascii="SassoonPrimary" w:hAnsi="SassoonPrimary"/>
                <w:sz w:val="20"/>
                <w:szCs w:val="20"/>
              </w:rPr>
            </w:pPr>
          </w:p>
        </w:tc>
        <w:tc>
          <w:tcPr>
            <w:tcW w:w="3023" w:type="dxa"/>
            <w:vMerge/>
          </w:tcPr>
          <w:p w14:paraId="44BD6DF7" w14:textId="77777777" w:rsidR="00B125FD" w:rsidRPr="00ED5850" w:rsidRDefault="00B125FD" w:rsidP="00B125FD">
            <w:pPr>
              <w:pStyle w:val="NoSpacing"/>
              <w:rPr>
                <w:rFonts w:ascii="SassoonPrimary" w:hAnsi="SassoonPrimary"/>
                <w:sz w:val="20"/>
                <w:szCs w:val="20"/>
              </w:rPr>
            </w:pPr>
          </w:p>
        </w:tc>
        <w:tc>
          <w:tcPr>
            <w:tcW w:w="4961" w:type="dxa"/>
            <w:vMerge/>
          </w:tcPr>
          <w:p w14:paraId="3230827C" w14:textId="77777777" w:rsidR="00B125FD" w:rsidRPr="00ED5850" w:rsidRDefault="00B125FD" w:rsidP="00B125FD">
            <w:pPr>
              <w:pStyle w:val="NoSpacing"/>
              <w:rPr>
                <w:rStyle w:val="normaltextrun"/>
                <w:rFonts w:ascii="SassoonPrimary" w:hAnsi="SassoonPrimary" w:cs="Segoe UI"/>
                <w:b/>
                <w:sz w:val="20"/>
                <w:szCs w:val="20"/>
              </w:rPr>
            </w:pPr>
          </w:p>
        </w:tc>
        <w:tc>
          <w:tcPr>
            <w:tcW w:w="3685" w:type="dxa"/>
          </w:tcPr>
          <w:p w14:paraId="3C91CC3C"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19BD739C" w14:textId="38AE20E6" w:rsidR="00C117D2" w:rsidRPr="00ED5850" w:rsidRDefault="00C117D2" w:rsidP="00B125FD">
            <w:pPr>
              <w:pStyle w:val="NoSpacing"/>
              <w:rPr>
                <w:rFonts w:ascii="SassoonPrimary" w:eastAsia="Times New Roman" w:hAnsi="SassoonPrimary" w:cs="Calibri"/>
                <w:sz w:val="20"/>
                <w:szCs w:val="20"/>
                <w:lang w:eastAsia="en-GB"/>
              </w:rPr>
            </w:pPr>
            <w:r w:rsidRPr="00ED5850">
              <w:rPr>
                <w:rFonts w:ascii="SassoonPrimary" w:eastAsia="Times New Roman" w:hAnsi="SassoonPrimary" w:cs="Arial"/>
                <w:sz w:val="20"/>
                <w:szCs w:val="20"/>
                <w:lang w:eastAsia="en-GB"/>
              </w:rPr>
              <w:t>6.</w:t>
            </w:r>
            <w:r w:rsidR="00581530" w:rsidRPr="00ED5850">
              <w:rPr>
                <w:rFonts w:ascii="SassoonPrimary" w:eastAsia="Times New Roman" w:hAnsi="SassoonPrimary" w:cs="Arial"/>
                <w:sz w:val="20"/>
                <w:szCs w:val="20"/>
                <w:lang w:eastAsia="en-GB"/>
              </w:rPr>
              <w:t>2</w:t>
            </w:r>
            <w:r w:rsidR="00581530" w:rsidRPr="00ED5850">
              <w:rPr>
                <w:rFonts w:ascii="SassoonPrimary" w:eastAsia="Times New Roman" w:hAnsi="SassoonPrimary" w:cs="Arial"/>
                <w:sz w:val="20"/>
                <w:szCs w:val="20"/>
              </w:rPr>
              <w:t>2</w:t>
            </w:r>
            <w:r w:rsidRPr="00ED5850">
              <w:rPr>
                <w:rFonts w:ascii="SassoonPrimary" w:eastAsia="Times New Roman" w:hAnsi="SassoonPrimary" w:cs="Arial"/>
                <w:sz w:val="20"/>
                <w:szCs w:val="20"/>
                <w:lang w:eastAsia="en-GB"/>
              </w:rPr>
              <w:t xml:space="preserve"> </w:t>
            </w:r>
            <w:r w:rsidR="00B125FD" w:rsidRPr="00ED5850">
              <w:rPr>
                <w:rFonts w:ascii="SassoonPrimary" w:eastAsia="Times New Roman" w:hAnsi="SassoonPrimary" w:cs="Arial"/>
                <w:sz w:val="20"/>
                <w:szCs w:val="20"/>
                <w:lang w:eastAsia="en-GB"/>
              </w:rPr>
              <w:t xml:space="preserve">The Galápagos Islands are part of the Republic of Ecuador. </w:t>
            </w:r>
            <w:r w:rsidR="00B125FD" w:rsidRPr="00ED5850">
              <w:rPr>
                <w:rFonts w:ascii="Calibri" w:eastAsia="Times New Roman" w:hAnsi="Calibri" w:cs="Calibri"/>
                <w:sz w:val="20"/>
                <w:szCs w:val="20"/>
                <w:lang w:eastAsia="en-GB"/>
              </w:rPr>
              <w:t> </w:t>
            </w:r>
          </w:p>
          <w:p w14:paraId="0A0A9C27" w14:textId="2D365A82" w:rsidR="00B125FD" w:rsidRPr="00ED5850" w:rsidRDefault="00C117D2" w:rsidP="00B125FD">
            <w:pPr>
              <w:pStyle w:val="NoSpacing"/>
              <w:rPr>
                <w:rFonts w:ascii="SassoonPrimary" w:hAnsi="SassoonPrimary"/>
                <w:sz w:val="20"/>
                <w:szCs w:val="20"/>
              </w:rPr>
            </w:pPr>
            <w:r w:rsidRPr="00ED5850">
              <w:rPr>
                <w:rFonts w:ascii="SassoonPrimary" w:eastAsia="Times New Roman" w:hAnsi="SassoonPrimary" w:cs="Calibri"/>
                <w:sz w:val="20"/>
                <w:szCs w:val="20"/>
                <w:lang w:eastAsia="en-GB"/>
              </w:rPr>
              <w:t>6.</w:t>
            </w:r>
            <w:r w:rsidR="00581530" w:rsidRPr="00ED5850">
              <w:rPr>
                <w:rFonts w:ascii="SassoonPrimary" w:eastAsia="Times New Roman" w:hAnsi="SassoonPrimary" w:cs="Calibri"/>
                <w:sz w:val="20"/>
                <w:szCs w:val="20"/>
                <w:lang w:eastAsia="en-GB"/>
              </w:rPr>
              <w:t>2</w:t>
            </w:r>
            <w:r w:rsidR="00581530" w:rsidRPr="00ED5850">
              <w:rPr>
                <w:rFonts w:ascii="SassoonPrimary" w:eastAsia="Times New Roman" w:hAnsi="SassoonPrimary" w:cs="Calibri"/>
                <w:sz w:val="20"/>
                <w:szCs w:val="20"/>
              </w:rPr>
              <w:t>2</w:t>
            </w:r>
            <w:r w:rsidRPr="00ED5850">
              <w:rPr>
                <w:rFonts w:ascii="SassoonPrimary" w:eastAsia="Times New Roman" w:hAnsi="SassoonPrimary" w:cs="Calibri"/>
                <w:sz w:val="20"/>
                <w:szCs w:val="20"/>
                <w:lang w:eastAsia="en-GB"/>
              </w:rPr>
              <w:t xml:space="preserve"> </w:t>
            </w:r>
            <w:r w:rsidR="00B125FD" w:rsidRPr="00ED5850">
              <w:rPr>
                <w:rFonts w:ascii="SassoonPrimary" w:eastAsia="Times New Roman" w:hAnsi="SassoonPrimary" w:cs="Arial"/>
                <w:sz w:val="20"/>
                <w:szCs w:val="20"/>
                <w:lang w:eastAsia="en-GB"/>
              </w:rPr>
              <w:t>They are an archipelago of volcanic islands distributed on either side of the equator in the Pacific Ocean surrounding the centre of the Western Hemisphere.</w:t>
            </w:r>
            <w:r w:rsidR="00B125FD" w:rsidRPr="00ED5850">
              <w:rPr>
                <w:rFonts w:ascii="Calibri" w:eastAsia="Times New Roman" w:hAnsi="Calibri" w:cs="Calibri"/>
                <w:sz w:val="20"/>
                <w:szCs w:val="20"/>
                <w:lang w:eastAsia="en-GB"/>
              </w:rPr>
              <w:t>  </w:t>
            </w:r>
          </w:p>
        </w:tc>
        <w:tc>
          <w:tcPr>
            <w:tcW w:w="2557" w:type="dxa"/>
            <w:vMerge/>
          </w:tcPr>
          <w:p w14:paraId="5415341F"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44D9B72D" w14:textId="77777777" w:rsidTr="00E31764">
        <w:trPr>
          <w:trHeight w:val="1620"/>
        </w:trPr>
        <w:tc>
          <w:tcPr>
            <w:tcW w:w="1225" w:type="dxa"/>
            <w:vMerge/>
          </w:tcPr>
          <w:p w14:paraId="519C72B8" w14:textId="77777777" w:rsidR="00B125FD" w:rsidRPr="00ED5850" w:rsidRDefault="00B125FD" w:rsidP="00B125FD">
            <w:pPr>
              <w:pStyle w:val="NoSpacing"/>
              <w:rPr>
                <w:rFonts w:ascii="SassoonPrimary" w:hAnsi="SassoonPrimary"/>
                <w:sz w:val="20"/>
                <w:szCs w:val="20"/>
              </w:rPr>
            </w:pPr>
          </w:p>
        </w:tc>
        <w:tc>
          <w:tcPr>
            <w:tcW w:w="3023" w:type="dxa"/>
            <w:vMerge/>
          </w:tcPr>
          <w:p w14:paraId="79E9CDD7" w14:textId="77777777" w:rsidR="00B125FD" w:rsidRPr="00ED5850" w:rsidRDefault="00B125FD" w:rsidP="00B125FD">
            <w:pPr>
              <w:pStyle w:val="NoSpacing"/>
              <w:rPr>
                <w:rFonts w:ascii="SassoonPrimary" w:hAnsi="SassoonPrimary"/>
                <w:sz w:val="20"/>
                <w:szCs w:val="20"/>
              </w:rPr>
            </w:pPr>
          </w:p>
        </w:tc>
        <w:tc>
          <w:tcPr>
            <w:tcW w:w="4961" w:type="dxa"/>
            <w:vMerge/>
          </w:tcPr>
          <w:p w14:paraId="198A9882" w14:textId="77777777" w:rsidR="00B125FD" w:rsidRPr="00ED5850" w:rsidRDefault="00B125FD" w:rsidP="00B125FD">
            <w:pPr>
              <w:pStyle w:val="NoSpacing"/>
              <w:rPr>
                <w:rStyle w:val="normaltextrun"/>
                <w:rFonts w:ascii="SassoonPrimary" w:hAnsi="SassoonPrimary" w:cs="Segoe UI"/>
                <w:b/>
                <w:sz w:val="20"/>
                <w:szCs w:val="20"/>
              </w:rPr>
            </w:pPr>
          </w:p>
        </w:tc>
        <w:tc>
          <w:tcPr>
            <w:tcW w:w="3685" w:type="dxa"/>
          </w:tcPr>
          <w:p w14:paraId="292CAAA1"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7509802D" w14:textId="19131A99" w:rsidR="00B125FD" w:rsidRPr="00ED5850" w:rsidRDefault="00C117D2" w:rsidP="00B125FD">
            <w:pPr>
              <w:pStyle w:val="NoSpacing"/>
              <w:rPr>
                <w:rFonts w:ascii="SassoonPrimary" w:hAnsi="SassoonPrimary"/>
                <w:b/>
                <w:sz w:val="20"/>
                <w:szCs w:val="20"/>
              </w:rPr>
            </w:pPr>
            <w:r w:rsidRPr="00ED5850">
              <w:rPr>
                <w:rFonts w:ascii="SassoonPrimary" w:eastAsia="Times New Roman" w:hAnsi="SassoonPrimary" w:cs="Arial"/>
                <w:sz w:val="20"/>
                <w:szCs w:val="20"/>
                <w:lang w:eastAsia="en-GB"/>
              </w:rPr>
              <w:t>6.</w:t>
            </w:r>
            <w:r w:rsidR="00581530" w:rsidRPr="00ED5850">
              <w:rPr>
                <w:rFonts w:ascii="SassoonPrimary" w:eastAsia="Times New Roman" w:hAnsi="SassoonPrimary" w:cs="Arial"/>
                <w:sz w:val="20"/>
                <w:szCs w:val="20"/>
                <w:lang w:eastAsia="en-GB"/>
              </w:rPr>
              <w:t>2</w:t>
            </w:r>
            <w:r w:rsidR="00581530" w:rsidRPr="00ED5850">
              <w:rPr>
                <w:rFonts w:ascii="SassoonPrimary" w:eastAsia="Times New Roman" w:hAnsi="SassoonPrimary" w:cs="Arial"/>
                <w:sz w:val="20"/>
                <w:szCs w:val="20"/>
              </w:rPr>
              <w:t>3</w:t>
            </w:r>
            <w:r w:rsidRPr="00ED5850">
              <w:rPr>
                <w:rFonts w:ascii="SassoonPrimary" w:eastAsia="Times New Roman" w:hAnsi="SassoonPrimary" w:cs="Arial"/>
                <w:sz w:val="20"/>
                <w:szCs w:val="20"/>
                <w:lang w:eastAsia="en-GB"/>
              </w:rPr>
              <w:t xml:space="preserve"> </w:t>
            </w:r>
            <w:r w:rsidR="00B125FD" w:rsidRPr="00ED5850">
              <w:rPr>
                <w:rFonts w:ascii="SassoonPrimary" w:eastAsia="Times New Roman" w:hAnsi="SassoonPrimary" w:cs="Arial"/>
                <w:sz w:val="20"/>
                <w:szCs w:val="20"/>
                <w:lang w:eastAsia="en-GB"/>
              </w:rPr>
              <w:t>A geographical area can be understood by using grid references and lines of latitude and longitude to identify position, contour lines to identify height above sea level and map</w:t>
            </w:r>
            <w:r w:rsidR="00B125FD" w:rsidRPr="00ED5850">
              <w:rPr>
                <w:rFonts w:ascii="Calibri" w:eastAsia="Times New Roman" w:hAnsi="Calibri" w:cs="Calibri"/>
                <w:sz w:val="20"/>
                <w:szCs w:val="20"/>
                <w:lang w:eastAsia="en-GB"/>
              </w:rPr>
              <w:t> </w:t>
            </w:r>
            <w:r w:rsidR="00B125FD" w:rsidRPr="00ED5850">
              <w:rPr>
                <w:rFonts w:ascii="SassoonPrimary" w:eastAsia="Times New Roman" w:hAnsi="SassoonPrimary" w:cs="Arial"/>
                <w:sz w:val="20"/>
                <w:szCs w:val="20"/>
                <w:lang w:eastAsia="en-GB"/>
              </w:rPr>
              <w:t>symbols to identify physical and human features.</w:t>
            </w:r>
            <w:r w:rsidR="00B125FD" w:rsidRPr="00ED5850">
              <w:rPr>
                <w:rFonts w:ascii="Calibri" w:eastAsia="Times New Roman" w:hAnsi="Calibri" w:cs="Calibri"/>
                <w:sz w:val="20"/>
                <w:szCs w:val="20"/>
                <w:lang w:eastAsia="en-GB"/>
              </w:rPr>
              <w:t> </w:t>
            </w:r>
          </w:p>
        </w:tc>
        <w:tc>
          <w:tcPr>
            <w:tcW w:w="2557" w:type="dxa"/>
            <w:vMerge/>
          </w:tcPr>
          <w:p w14:paraId="08872D18"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742004CC" w14:textId="77777777" w:rsidTr="00E31764">
        <w:trPr>
          <w:trHeight w:val="70"/>
        </w:trPr>
        <w:tc>
          <w:tcPr>
            <w:tcW w:w="1225" w:type="dxa"/>
            <w:vMerge/>
          </w:tcPr>
          <w:p w14:paraId="02BF9D91" w14:textId="77777777" w:rsidR="00B125FD" w:rsidRPr="00ED5850" w:rsidRDefault="00B125FD" w:rsidP="00B125FD">
            <w:pPr>
              <w:pStyle w:val="NoSpacing"/>
              <w:rPr>
                <w:rFonts w:ascii="SassoonPrimary" w:hAnsi="SassoonPrimary"/>
                <w:sz w:val="20"/>
                <w:szCs w:val="20"/>
              </w:rPr>
            </w:pPr>
          </w:p>
        </w:tc>
        <w:tc>
          <w:tcPr>
            <w:tcW w:w="3023" w:type="dxa"/>
            <w:vMerge/>
          </w:tcPr>
          <w:p w14:paraId="0C0C804C" w14:textId="77777777" w:rsidR="00B125FD" w:rsidRPr="00ED5850" w:rsidRDefault="00B125FD" w:rsidP="00B125FD">
            <w:pPr>
              <w:pStyle w:val="NoSpacing"/>
              <w:rPr>
                <w:rFonts w:ascii="SassoonPrimary" w:hAnsi="SassoonPrimary"/>
                <w:sz w:val="20"/>
                <w:szCs w:val="20"/>
              </w:rPr>
            </w:pPr>
          </w:p>
        </w:tc>
        <w:tc>
          <w:tcPr>
            <w:tcW w:w="4961" w:type="dxa"/>
            <w:vMerge/>
          </w:tcPr>
          <w:p w14:paraId="56A29510" w14:textId="77777777" w:rsidR="00B125FD" w:rsidRPr="00ED5850" w:rsidRDefault="00B125FD" w:rsidP="00B125FD">
            <w:pPr>
              <w:pStyle w:val="NoSpacing"/>
              <w:rPr>
                <w:rStyle w:val="normaltextrun"/>
                <w:rFonts w:ascii="SassoonPrimary" w:hAnsi="SassoonPrimary" w:cs="Segoe UI"/>
                <w:b/>
                <w:sz w:val="20"/>
                <w:szCs w:val="20"/>
              </w:rPr>
            </w:pPr>
          </w:p>
        </w:tc>
        <w:tc>
          <w:tcPr>
            <w:tcW w:w="3685" w:type="dxa"/>
            <w:tcBorders>
              <w:bottom w:val="single" w:sz="4" w:space="0" w:color="auto"/>
            </w:tcBorders>
          </w:tcPr>
          <w:p w14:paraId="7E8E34E3"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363D7326" w14:textId="60C5877C" w:rsidR="00B125FD" w:rsidRPr="00ED5850" w:rsidRDefault="00C117D2" w:rsidP="00B125FD">
            <w:pPr>
              <w:pStyle w:val="NoSpacing"/>
              <w:rPr>
                <w:rFonts w:ascii="SassoonPrimary" w:hAnsi="SassoonPrimary"/>
                <w:sz w:val="20"/>
                <w:szCs w:val="20"/>
              </w:rPr>
            </w:pPr>
            <w:r w:rsidRPr="00ED5850">
              <w:rPr>
                <w:rStyle w:val="normaltextrun"/>
                <w:rFonts w:ascii="SassoonPrimary" w:hAnsi="SassoonPrimary" w:cs="Arial"/>
                <w:color w:val="000000"/>
                <w:sz w:val="20"/>
                <w:szCs w:val="20"/>
                <w:shd w:val="clear" w:color="auto" w:fill="FFFFFF"/>
              </w:rPr>
              <w:t>6.</w:t>
            </w:r>
            <w:r w:rsidR="00581530" w:rsidRPr="00ED5850">
              <w:rPr>
                <w:rStyle w:val="normaltextrun"/>
                <w:rFonts w:ascii="SassoonPrimary" w:hAnsi="SassoonPrimary" w:cs="Arial"/>
                <w:color w:val="000000"/>
                <w:sz w:val="20"/>
                <w:szCs w:val="20"/>
                <w:shd w:val="clear" w:color="auto" w:fill="FFFFFF"/>
              </w:rPr>
              <w:t>24</w:t>
            </w:r>
            <w:r w:rsidRPr="00ED5850">
              <w:rPr>
                <w:rStyle w:val="normaltextrun"/>
                <w:rFonts w:ascii="SassoonPrimary" w:hAnsi="SassoonPrimary" w:cs="Arial"/>
                <w:color w:val="000000"/>
                <w:sz w:val="20"/>
                <w:szCs w:val="20"/>
                <w:shd w:val="clear" w:color="auto" w:fill="FFFFFF"/>
              </w:rPr>
              <w:t xml:space="preserve"> </w:t>
            </w:r>
            <w:r w:rsidR="00B125FD" w:rsidRPr="00ED5850">
              <w:rPr>
                <w:rStyle w:val="normaltextrun"/>
                <w:rFonts w:ascii="SassoonPrimary" w:hAnsi="SassoonPrimary" w:cs="Arial"/>
                <w:color w:val="000000"/>
                <w:sz w:val="20"/>
                <w:szCs w:val="20"/>
                <w:shd w:val="clear" w:color="auto" w:fill="FFFFFF"/>
              </w:rPr>
              <w:t>Physical processes that can affect a landscape include erosion by wind, water or ice; the deposition of stone and silt by water and ice; land movement, such as landslides and tectonic activity, such as earthquakes or volcanic eruptions.</w:t>
            </w:r>
            <w:r w:rsidR="00B125FD" w:rsidRPr="00ED5850">
              <w:rPr>
                <w:rStyle w:val="eop"/>
                <w:rFonts w:ascii="Calibri" w:hAnsi="Calibri" w:cs="Calibri"/>
                <w:color w:val="000000"/>
                <w:sz w:val="20"/>
                <w:szCs w:val="20"/>
                <w:shd w:val="clear" w:color="auto" w:fill="FFFFFF"/>
              </w:rPr>
              <w:t> </w:t>
            </w:r>
          </w:p>
        </w:tc>
        <w:tc>
          <w:tcPr>
            <w:tcW w:w="2557" w:type="dxa"/>
            <w:tcBorders>
              <w:bottom w:val="single" w:sz="4" w:space="0" w:color="auto"/>
            </w:tcBorders>
          </w:tcPr>
          <w:p w14:paraId="4BD9D2B3" w14:textId="2C3C5479"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sz w:val="20"/>
                <w:szCs w:val="20"/>
              </w:rPr>
              <w:t>dormant [Year 4 Spring 1]</w:t>
            </w:r>
          </w:p>
          <w:p w14:paraId="7E74F06B" w14:textId="48555E4F"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sz w:val="20"/>
                <w:szCs w:val="20"/>
              </w:rPr>
              <w:t>extinct [Year 4 Spring 1]</w:t>
            </w:r>
          </w:p>
          <w:p w14:paraId="67383F71" w14:textId="127DA899"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sz w:val="20"/>
                <w:szCs w:val="20"/>
              </w:rPr>
              <w:t>fault [Year 4 Spring 1]</w:t>
            </w:r>
          </w:p>
          <w:p w14:paraId="73E6B494" w14:textId="64B99D8C"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sz w:val="20"/>
                <w:szCs w:val="20"/>
              </w:rPr>
              <w:t>mantle [Year 4 Spring 1]</w:t>
            </w:r>
          </w:p>
          <w:p w14:paraId="74AA8C7F" w14:textId="597C241D" w:rsidR="00B125FD" w:rsidRPr="00ED5850" w:rsidRDefault="00B125FD" w:rsidP="00B125FD">
            <w:pPr>
              <w:pStyle w:val="NoSpacing"/>
              <w:rPr>
                <w:rStyle w:val="normaltextrun"/>
                <w:rFonts w:ascii="SassoonPrimary" w:hAnsi="SassoonPrimary"/>
                <w:color w:val="000000"/>
                <w:sz w:val="20"/>
                <w:szCs w:val="20"/>
              </w:rPr>
            </w:pPr>
            <w:r w:rsidRPr="00ED5850">
              <w:rPr>
                <w:rStyle w:val="normaltextrun"/>
                <w:rFonts w:ascii="SassoonPrimary" w:hAnsi="SassoonPrimary"/>
                <w:color w:val="000000"/>
                <w:sz w:val="20"/>
                <w:szCs w:val="20"/>
              </w:rPr>
              <w:t>ring of fire [Year 4 Spring 1]</w:t>
            </w:r>
          </w:p>
          <w:p w14:paraId="5FDB8DDF"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tsunami</w:t>
            </w:r>
          </w:p>
          <w:p w14:paraId="335A8C0C"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natural disasters</w:t>
            </w:r>
          </w:p>
          <w:p w14:paraId="576F6910"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tornado</w:t>
            </w:r>
          </w:p>
          <w:p w14:paraId="587615AC"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avalanche</w:t>
            </w:r>
          </w:p>
          <w:p w14:paraId="043A2B30"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earthquake</w:t>
            </w:r>
          </w:p>
          <w:p w14:paraId="57541B56"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drought</w:t>
            </w:r>
          </w:p>
          <w:p w14:paraId="3B801BD8"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woodland fire</w:t>
            </w:r>
          </w:p>
          <w:p w14:paraId="472DFDFF"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heat wave</w:t>
            </w:r>
          </w:p>
          <w:p w14:paraId="555B6E8D" w14:textId="77777777" w:rsidR="00B125FD" w:rsidRPr="00ED5850" w:rsidRDefault="00B125FD" w:rsidP="00B125FD">
            <w:pPr>
              <w:pStyle w:val="NoSpacing"/>
              <w:rPr>
                <w:rFonts w:ascii="SassoonPrimary" w:hAnsi="SassoonPrimary" w:cs="Arial"/>
                <w:b/>
                <w:sz w:val="20"/>
                <w:szCs w:val="20"/>
                <w:shd w:val="clear" w:color="auto" w:fill="FFFFFF"/>
              </w:rPr>
            </w:pPr>
            <w:r w:rsidRPr="00ED5850">
              <w:rPr>
                <w:rFonts w:ascii="SassoonPrimary" w:hAnsi="SassoonPrimary" w:cs="Arial"/>
                <w:b/>
                <w:sz w:val="20"/>
                <w:szCs w:val="20"/>
                <w:shd w:val="clear" w:color="auto" w:fill="FFFFFF"/>
              </w:rPr>
              <w:t>cyclone</w:t>
            </w:r>
          </w:p>
          <w:p w14:paraId="6E775C62" w14:textId="5725FBC8" w:rsidR="00B125FD" w:rsidRPr="00ED5850" w:rsidRDefault="00B125FD" w:rsidP="00B125FD">
            <w:pPr>
              <w:pStyle w:val="NoSpacing"/>
              <w:rPr>
                <w:rStyle w:val="normaltextrun"/>
                <w:rFonts w:ascii="SassoonPrimary" w:hAnsi="SassoonPrimary"/>
                <w:b/>
                <w:sz w:val="20"/>
                <w:szCs w:val="20"/>
              </w:rPr>
            </w:pPr>
            <w:r w:rsidRPr="00ED5850">
              <w:rPr>
                <w:rFonts w:ascii="SassoonPrimary" w:hAnsi="SassoonPrimary" w:cs="Arial"/>
                <w:b/>
                <w:sz w:val="20"/>
                <w:szCs w:val="20"/>
                <w:shd w:val="clear" w:color="auto" w:fill="FFFFFF"/>
              </w:rPr>
              <w:t xml:space="preserve">destruction </w:t>
            </w:r>
          </w:p>
        </w:tc>
      </w:tr>
      <w:tr w:rsidR="00B125FD" w:rsidRPr="00ED5850" w14:paraId="5483B06B" w14:textId="77777777" w:rsidTr="00E31764">
        <w:trPr>
          <w:trHeight w:val="1964"/>
        </w:trPr>
        <w:tc>
          <w:tcPr>
            <w:tcW w:w="1225" w:type="dxa"/>
            <w:vMerge w:val="restart"/>
          </w:tcPr>
          <w:p w14:paraId="24117594" w14:textId="77777777" w:rsidR="00B125FD" w:rsidRPr="00ED5850" w:rsidRDefault="00B125FD" w:rsidP="00B125FD">
            <w:pPr>
              <w:pStyle w:val="NoSpacing"/>
              <w:rPr>
                <w:rFonts w:ascii="SassoonPrimary" w:hAnsi="SassoonPrimary"/>
                <w:sz w:val="20"/>
                <w:szCs w:val="20"/>
              </w:rPr>
            </w:pPr>
          </w:p>
        </w:tc>
        <w:tc>
          <w:tcPr>
            <w:tcW w:w="3023" w:type="dxa"/>
            <w:vMerge w:val="restart"/>
          </w:tcPr>
          <w:p w14:paraId="211025D9" w14:textId="534F176E" w:rsidR="00B125FD" w:rsidRPr="00ED5850" w:rsidRDefault="00B125FD" w:rsidP="00B125FD">
            <w:pPr>
              <w:pStyle w:val="paragraph"/>
              <w:numPr>
                <w:ilvl w:val="0"/>
                <w:numId w:val="6"/>
              </w:numPr>
              <w:spacing w:before="0" w:beforeAutospacing="0" w:after="0" w:afterAutospacing="0"/>
              <w:jc w:val="center"/>
              <w:textAlignment w:val="baseline"/>
              <w:rPr>
                <w:rFonts w:ascii="SassoonPrimary" w:hAnsi="SassoonPrimary"/>
                <w:sz w:val="20"/>
                <w:szCs w:val="20"/>
              </w:rPr>
            </w:pPr>
            <w:r w:rsidRPr="00ED5850">
              <w:rPr>
                <w:rFonts w:ascii="SassoonPrimary" w:hAnsi="SassoonPrimary"/>
                <w:sz w:val="20"/>
                <w:szCs w:val="20"/>
              </w:rPr>
              <w:t>human geography, including: types of settlement and land use, economic activity including trade links, and the distribution of natural resources including energy, food, minerals and water</w:t>
            </w:r>
          </w:p>
          <w:p w14:paraId="75FFE8B3" w14:textId="3E6AF811" w:rsidR="00B125FD" w:rsidRPr="00ED5850" w:rsidRDefault="00B125FD" w:rsidP="005B2DEB">
            <w:pPr>
              <w:pStyle w:val="NoSpacing"/>
              <w:rPr>
                <w:rFonts w:ascii="SassoonPrimary" w:hAnsi="SassoonPrimary"/>
                <w:sz w:val="20"/>
                <w:szCs w:val="20"/>
              </w:rPr>
            </w:pPr>
          </w:p>
        </w:tc>
        <w:tc>
          <w:tcPr>
            <w:tcW w:w="4961" w:type="dxa"/>
            <w:vMerge w:val="restart"/>
          </w:tcPr>
          <w:p w14:paraId="3C75042F" w14:textId="77777777" w:rsidR="00B125FD" w:rsidRPr="00ED5850" w:rsidRDefault="00B125FD" w:rsidP="00B125FD">
            <w:pPr>
              <w:pStyle w:val="paragraph"/>
              <w:spacing w:before="0" w:beforeAutospacing="0" w:after="0" w:afterAutospacing="0"/>
              <w:jc w:val="center"/>
              <w:textAlignment w:val="baseline"/>
              <w:rPr>
                <w:rStyle w:val="eop"/>
                <w:rFonts w:ascii="SassoonPrimary" w:hAnsi="SassoonPrimary" w:cs="Calibri"/>
                <w:b/>
                <w:sz w:val="20"/>
                <w:szCs w:val="20"/>
              </w:rPr>
            </w:pPr>
            <w:r w:rsidRPr="00ED5850">
              <w:rPr>
                <w:rStyle w:val="normaltextrun"/>
                <w:rFonts w:ascii="SassoonPrimary" w:hAnsi="SassoonPrimary" w:cs="Segoe UI"/>
                <w:b/>
                <w:sz w:val="20"/>
                <w:szCs w:val="20"/>
              </w:rPr>
              <w:t>Planet conservation</w:t>
            </w:r>
            <w:r w:rsidRPr="00ED5850">
              <w:rPr>
                <w:rStyle w:val="eop"/>
                <w:rFonts w:ascii="Calibri" w:hAnsi="Calibri" w:cs="Calibri"/>
                <w:b/>
                <w:sz w:val="20"/>
                <w:szCs w:val="20"/>
              </w:rPr>
              <w:t> </w:t>
            </w:r>
          </w:p>
          <w:p w14:paraId="702E54A4" w14:textId="1CA84687" w:rsidR="00B125FD" w:rsidRPr="00ED5850" w:rsidRDefault="00C117D2" w:rsidP="00AF70DC">
            <w:pPr>
              <w:pStyle w:val="paragraph"/>
              <w:spacing w:before="0" w:beforeAutospacing="0" w:after="0" w:afterAutospacing="0"/>
              <w:textAlignment w:val="baseline"/>
              <w:rPr>
                <w:rStyle w:val="eop"/>
                <w:rFonts w:ascii="SassoonPrimary" w:hAnsi="SassoonPrimary" w:cs="Calibri"/>
                <w:sz w:val="20"/>
                <w:szCs w:val="20"/>
              </w:rPr>
            </w:pPr>
            <w:r w:rsidRPr="00ED5850">
              <w:rPr>
                <w:rStyle w:val="eop"/>
                <w:rFonts w:ascii="SassoonPrimary" w:hAnsi="SassoonPrimary" w:cs="Calibri"/>
                <w:sz w:val="20"/>
                <w:szCs w:val="20"/>
              </w:rPr>
              <w:t xml:space="preserve">6.7 </w:t>
            </w:r>
            <w:r w:rsidR="00B125FD" w:rsidRPr="00ED5850">
              <w:rPr>
                <w:rStyle w:val="eop"/>
                <w:rFonts w:ascii="SassoonPrimary" w:hAnsi="SassoonPrimary" w:cs="Calibri"/>
                <w:sz w:val="20"/>
                <w:szCs w:val="20"/>
              </w:rPr>
              <w:t xml:space="preserve">To know the impact of deforestation on the rainforest and how that impacts on climate change. </w:t>
            </w:r>
            <w:r w:rsidR="00AF70DC" w:rsidRPr="00ED5850">
              <w:rPr>
                <w:rStyle w:val="eop"/>
                <w:rFonts w:ascii="SassoonPrimary" w:hAnsi="SassoonPrimary" w:cs="Calibri"/>
                <w:sz w:val="20"/>
                <w:szCs w:val="20"/>
              </w:rPr>
              <w:t>[3.1/ 5.7/ 5.18/ 5.19]</w:t>
            </w:r>
          </w:p>
          <w:p w14:paraId="0351989A" w14:textId="3F58C9F0" w:rsidR="00C22C33" w:rsidRPr="00ED5850" w:rsidRDefault="00C22C33" w:rsidP="00C22C33">
            <w:pPr>
              <w:textAlignment w:val="baseline"/>
              <w:rPr>
                <w:rFonts w:ascii="SassoonPrimary" w:hAnsi="SassoonPrimary" w:cs="Segoe UI"/>
                <w:sz w:val="20"/>
                <w:szCs w:val="20"/>
              </w:rPr>
            </w:pPr>
            <w:r w:rsidRPr="00ED5850">
              <w:rPr>
                <w:rStyle w:val="eop"/>
                <w:rFonts w:ascii="SassoonPrimary" w:hAnsi="SassoonPrimary" w:cs="Calibri"/>
                <w:sz w:val="20"/>
                <w:szCs w:val="20"/>
              </w:rPr>
              <w:t xml:space="preserve">6.7a </w:t>
            </w:r>
            <w:proofErr w:type="gramStart"/>
            <w:r w:rsidRPr="00ED5850">
              <w:rPr>
                <w:rStyle w:val="eop"/>
                <w:rFonts w:ascii="SassoonPrimary" w:hAnsi="SassoonPrimary" w:cs="Calibri"/>
                <w:sz w:val="20"/>
                <w:szCs w:val="20"/>
              </w:rPr>
              <w:t>To</w:t>
            </w:r>
            <w:proofErr w:type="gramEnd"/>
            <w:r w:rsidRPr="00ED5850">
              <w:rPr>
                <w:rStyle w:val="eop"/>
                <w:rFonts w:ascii="SassoonPrimary" w:hAnsi="SassoonPrimary" w:cs="Calibri"/>
                <w:sz w:val="20"/>
                <w:szCs w:val="20"/>
              </w:rPr>
              <w:t xml:space="preserve"> know </w:t>
            </w:r>
            <w:r w:rsidRPr="00ED5850">
              <w:rPr>
                <w:rFonts w:ascii="SassoonPrimary" w:hAnsi="SassoonPrimary" w:cs="Arial"/>
                <w:sz w:val="20"/>
                <w:szCs w:val="20"/>
              </w:rPr>
              <w:t>The distribution of and access to natural resources, cultural influences and economic activity are significant factors in community life in a settlement.</w:t>
            </w:r>
            <w:r w:rsidRPr="00ED5850">
              <w:rPr>
                <w:rFonts w:ascii="Calibri" w:hAnsi="Calibri" w:cs="Calibri"/>
                <w:sz w:val="20"/>
                <w:szCs w:val="20"/>
              </w:rPr>
              <w:t> </w:t>
            </w:r>
          </w:p>
          <w:p w14:paraId="2244A77D" w14:textId="31C130E2"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 xml:space="preserve">6.8 </w:t>
            </w:r>
            <w:r w:rsidR="00B125FD" w:rsidRPr="00ED5850">
              <w:rPr>
                <w:rStyle w:val="eop"/>
                <w:rFonts w:ascii="SassoonPrimary" w:hAnsi="SassoonPrimary" w:cs="Calibri"/>
                <w:sz w:val="20"/>
                <w:szCs w:val="20"/>
              </w:rPr>
              <w:t>To know c</w:t>
            </w:r>
            <w:r w:rsidR="00B125FD" w:rsidRPr="00ED5850">
              <w:rPr>
                <w:rStyle w:val="normaltextrun"/>
                <w:rFonts w:ascii="SassoonPrimary" w:hAnsi="SassoonPrimary" w:cs="Arial"/>
                <w:color w:val="000000"/>
                <w:sz w:val="20"/>
                <w:szCs w:val="20"/>
                <w:shd w:val="clear" w:color="auto" w:fill="FFFFFF"/>
              </w:rPr>
              <w:t>limate change is the long-term change in expected patterns of weather, which contribute to the melting of polar ice caps, rising s</w:t>
            </w:r>
            <w:r w:rsidR="00AF70DC" w:rsidRPr="00ED5850">
              <w:rPr>
                <w:rStyle w:val="normaltextrun"/>
                <w:rFonts w:ascii="SassoonPrimary" w:hAnsi="SassoonPrimary" w:cs="Arial"/>
                <w:color w:val="000000"/>
                <w:sz w:val="20"/>
                <w:szCs w:val="20"/>
                <w:shd w:val="clear" w:color="auto" w:fill="FFFFFF"/>
              </w:rPr>
              <w:t>ea levels and extreme weather. [3.1/ 5.18]</w:t>
            </w:r>
          </w:p>
          <w:p w14:paraId="5B7D2012" w14:textId="0E5D060E" w:rsidR="00C22C33" w:rsidRPr="00ED5850" w:rsidRDefault="00C22C33"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normaltextrun"/>
                <w:rFonts w:ascii="SassoonPrimary" w:hAnsi="SassoonPrimary" w:cs="Arial"/>
                <w:color w:val="000000"/>
                <w:sz w:val="20"/>
                <w:szCs w:val="20"/>
                <w:shd w:val="clear" w:color="auto" w:fill="FFFFFF"/>
              </w:rPr>
              <w:t xml:space="preserve">6.8a </w:t>
            </w:r>
            <w:proofErr w:type="gramStart"/>
            <w:r w:rsidRPr="00ED5850">
              <w:rPr>
                <w:rStyle w:val="normaltextrun"/>
                <w:rFonts w:ascii="SassoonPrimary" w:hAnsi="SassoonPrimary" w:cs="Arial"/>
                <w:color w:val="000000"/>
                <w:sz w:val="20"/>
                <w:szCs w:val="20"/>
                <w:shd w:val="clear" w:color="auto" w:fill="FFFFFF"/>
              </w:rPr>
              <w:t>To</w:t>
            </w:r>
            <w:proofErr w:type="gramEnd"/>
            <w:r w:rsidRPr="00ED5850">
              <w:rPr>
                <w:rStyle w:val="normaltextrun"/>
                <w:rFonts w:ascii="SassoonPrimary" w:hAnsi="SassoonPrimary" w:cs="Arial"/>
                <w:color w:val="000000"/>
                <w:sz w:val="20"/>
                <w:szCs w:val="20"/>
                <w:shd w:val="clear" w:color="auto" w:fill="FFFFFF"/>
              </w:rPr>
              <w:t xml:space="preserve"> know </w:t>
            </w:r>
            <w:r w:rsidRPr="00ED5850">
              <w:rPr>
                <w:rFonts w:ascii="SassoonPrimary" w:hAnsi="SassoonPrimary" w:cs="Arial"/>
                <w:sz w:val="20"/>
                <w:szCs w:val="20"/>
              </w:rPr>
              <w:t>physical features typical of the Arctic and Antarctic regions include glaciers, icebergs, ice caps, ice sheets, ice shelves and sea ice.</w:t>
            </w:r>
            <w:r w:rsidRPr="00ED5850">
              <w:rPr>
                <w:rFonts w:ascii="Calibri" w:hAnsi="Calibri" w:cs="Calibri"/>
                <w:sz w:val="20"/>
                <w:szCs w:val="20"/>
              </w:rPr>
              <w:t> </w:t>
            </w:r>
          </w:p>
          <w:p w14:paraId="54CBB556" w14:textId="027C4C54"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normaltextrun"/>
                <w:rFonts w:ascii="SassoonPrimary" w:hAnsi="SassoonPrimary" w:cs="Arial"/>
                <w:color w:val="000000"/>
                <w:sz w:val="20"/>
                <w:szCs w:val="20"/>
                <w:shd w:val="clear" w:color="auto" w:fill="FFFFFF"/>
              </w:rPr>
              <w:t xml:space="preserve">6.9 </w:t>
            </w:r>
            <w:r w:rsidR="00B125FD" w:rsidRPr="00ED5850">
              <w:rPr>
                <w:rStyle w:val="normaltextrun"/>
                <w:rFonts w:ascii="SassoonPrimary" w:hAnsi="SassoonPrimary" w:cs="Arial"/>
                <w:color w:val="000000"/>
                <w:sz w:val="20"/>
                <w:szCs w:val="20"/>
                <w:shd w:val="clear" w:color="auto" w:fill="FFFFFF"/>
              </w:rPr>
              <w:t>To know climate change is caused by global warming. Human activity, such as burning fossil fuels, deforestation, habitat destruction, overpopulation and rearing livestock all contribute to</w:t>
            </w:r>
            <w:r w:rsidR="00B125FD" w:rsidRPr="00ED5850">
              <w:rPr>
                <w:rStyle w:val="normaltextrun"/>
                <w:rFonts w:ascii="Calibri" w:hAnsi="Calibri" w:cs="Calibri"/>
                <w:color w:val="000000"/>
                <w:sz w:val="20"/>
                <w:szCs w:val="20"/>
                <w:shd w:val="clear" w:color="auto" w:fill="FFFFFF"/>
              </w:rPr>
              <w:t> </w:t>
            </w:r>
            <w:r w:rsidR="00B125FD" w:rsidRPr="00ED5850">
              <w:rPr>
                <w:rStyle w:val="normaltextrun"/>
                <w:rFonts w:ascii="SassoonPrimary" w:hAnsi="SassoonPrimary" w:cs="Arial"/>
                <w:color w:val="000000"/>
                <w:sz w:val="20"/>
                <w:szCs w:val="20"/>
                <w:shd w:val="clear" w:color="auto" w:fill="FFFFFF"/>
              </w:rPr>
              <w:t>global warming</w:t>
            </w:r>
          </w:p>
          <w:p w14:paraId="3E10559F" w14:textId="4E4F9380"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 xml:space="preserve">6.10 </w:t>
            </w:r>
            <w:r w:rsidR="00B125FD" w:rsidRPr="00ED5850">
              <w:rPr>
                <w:rStyle w:val="eop"/>
                <w:rFonts w:ascii="SassoonPrimary" w:hAnsi="SassoonPrimary" w:cs="Calibri"/>
                <w:sz w:val="20"/>
                <w:szCs w:val="20"/>
              </w:rPr>
              <w:t>To</w:t>
            </w:r>
            <w:r w:rsidR="00B125FD" w:rsidRPr="00ED5850">
              <w:rPr>
                <w:rStyle w:val="normaltextrun"/>
                <w:rFonts w:ascii="SassoonPrimary" w:hAnsi="SassoonPrimary" w:cs="Arial"/>
                <w:color w:val="000000"/>
                <w:sz w:val="20"/>
                <w:szCs w:val="20"/>
                <w:shd w:val="clear" w:color="auto" w:fill="FFFFFF"/>
              </w:rPr>
              <w:t xml:space="preserve"> know the impact of climate change has had on the polar regions. </w:t>
            </w:r>
            <w:r w:rsidR="00AF70DC" w:rsidRPr="00ED5850">
              <w:rPr>
                <w:rStyle w:val="normaltextrun"/>
                <w:rFonts w:ascii="SassoonPrimary" w:hAnsi="SassoonPrimary" w:cs="Arial"/>
                <w:color w:val="000000"/>
                <w:sz w:val="20"/>
                <w:szCs w:val="20"/>
                <w:shd w:val="clear" w:color="auto" w:fill="FFFFFF"/>
              </w:rPr>
              <w:t>[Science – animals 3.1/ states of matter 4.3]</w:t>
            </w:r>
          </w:p>
          <w:p w14:paraId="5F3E9182" w14:textId="7B8A54FA"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6.11</w:t>
            </w:r>
            <w:r w:rsidR="00B125FD" w:rsidRPr="00ED5850">
              <w:rPr>
                <w:rStyle w:val="eop"/>
                <w:rFonts w:ascii="SassoonPrimary" w:hAnsi="SassoonPrimary" w:cs="Calibri"/>
                <w:sz w:val="20"/>
                <w:szCs w:val="20"/>
              </w:rPr>
              <w:t>To</w:t>
            </w:r>
            <w:r w:rsidR="00B125FD" w:rsidRPr="00ED5850">
              <w:rPr>
                <w:rStyle w:val="normaltextrun"/>
                <w:rFonts w:ascii="SassoonPrimary" w:hAnsi="SassoonPrimary" w:cs="Arial"/>
                <w:color w:val="000000"/>
                <w:sz w:val="20"/>
                <w:szCs w:val="20"/>
                <w:shd w:val="clear" w:color="auto" w:fill="FFFFFF"/>
              </w:rPr>
              <w:t xml:space="preserve"> know that Greta Thunberg is an environmental activist and her impact on environmental change. </w:t>
            </w:r>
          </w:p>
          <w:p w14:paraId="2FD6F38F" w14:textId="4554F049"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6.12</w:t>
            </w:r>
            <w:r w:rsidR="00B125FD" w:rsidRPr="00ED5850">
              <w:rPr>
                <w:rStyle w:val="eop"/>
                <w:rFonts w:ascii="SassoonPrimary" w:hAnsi="SassoonPrimary" w:cs="Calibri"/>
                <w:sz w:val="20"/>
                <w:szCs w:val="20"/>
              </w:rPr>
              <w:t>To</w:t>
            </w:r>
            <w:r w:rsidR="00B125FD" w:rsidRPr="00ED5850">
              <w:rPr>
                <w:rStyle w:val="normaltextrun"/>
                <w:rFonts w:ascii="SassoonPrimary" w:hAnsi="SassoonPrimary" w:cs="Arial"/>
                <w:color w:val="000000"/>
                <w:sz w:val="20"/>
                <w:szCs w:val="20"/>
                <w:shd w:val="clear" w:color="auto" w:fill="FFFFFF"/>
              </w:rPr>
              <w:t xml:space="preserve"> know how I can become more environmentally sustainable.</w:t>
            </w:r>
          </w:p>
          <w:p w14:paraId="68D77E4B" w14:textId="22F1BCC9"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 xml:space="preserve">6.13 </w:t>
            </w:r>
            <w:r w:rsidR="00B125FD" w:rsidRPr="00ED5850">
              <w:rPr>
                <w:rStyle w:val="eop"/>
                <w:rFonts w:ascii="SassoonPrimary" w:hAnsi="SassoonPrimary" w:cs="Calibri"/>
                <w:sz w:val="20"/>
                <w:szCs w:val="20"/>
              </w:rPr>
              <w:t>To</w:t>
            </w:r>
            <w:r w:rsidR="00B125FD" w:rsidRPr="00ED5850">
              <w:rPr>
                <w:rStyle w:val="normaltextrun"/>
                <w:rFonts w:ascii="SassoonPrimary" w:hAnsi="SassoonPrimary" w:cs="Arial"/>
                <w:color w:val="000000"/>
                <w:sz w:val="20"/>
                <w:szCs w:val="20"/>
                <w:shd w:val="clear" w:color="auto" w:fill="FFFFFF"/>
              </w:rPr>
              <w:t xml:space="preserve"> know how my family can become more environmentally sustainable.</w:t>
            </w:r>
          </w:p>
          <w:p w14:paraId="3EBEB8E3" w14:textId="77777777"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 xml:space="preserve">6.14 </w:t>
            </w:r>
            <w:r w:rsidR="00B125FD" w:rsidRPr="00ED5850">
              <w:rPr>
                <w:rStyle w:val="eop"/>
                <w:rFonts w:ascii="SassoonPrimary" w:hAnsi="SassoonPrimary" w:cs="Calibri"/>
                <w:sz w:val="20"/>
                <w:szCs w:val="20"/>
              </w:rPr>
              <w:t>To</w:t>
            </w:r>
            <w:r w:rsidR="00B125FD" w:rsidRPr="00ED5850">
              <w:rPr>
                <w:rStyle w:val="normaltextrun"/>
                <w:rFonts w:ascii="SassoonPrimary" w:hAnsi="SassoonPrimary" w:cs="Arial"/>
                <w:color w:val="000000"/>
                <w:sz w:val="20"/>
                <w:szCs w:val="20"/>
                <w:shd w:val="clear" w:color="auto" w:fill="FFFFFF"/>
              </w:rPr>
              <w:t xml:space="preserve"> know how my school can become more environmentally sustainable.</w:t>
            </w:r>
          </w:p>
          <w:p w14:paraId="3E0EB0A5" w14:textId="2FDE2334" w:rsidR="00C22C33" w:rsidRPr="00ED5850" w:rsidRDefault="7BAFFF8C" w:rsidP="129D92A5">
            <w:pPr>
              <w:pStyle w:val="paragraph"/>
              <w:spacing w:before="0" w:beforeAutospacing="0" w:after="0" w:afterAutospacing="0"/>
              <w:textAlignment w:val="baseline"/>
              <w:rPr>
                <w:rStyle w:val="normaltextrun"/>
                <w:rFonts w:ascii="SassoonPrimary" w:hAnsi="SassoonPrimary" w:cs="Segoe UI"/>
                <w:sz w:val="20"/>
                <w:szCs w:val="20"/>
              </w:rPr>
            </w:pPr>
            <w:r w:rsidRPr="00ED5850">
              <w:rPr>
                <w:rFonts w:ascii="Calibri" w:hAnsi="Calibri" w:cs="Calibri"/>
                <w:sz w:val="20"/>
                <w:szCs w:val="20"/>
              </w:rPr>
              <w:t> </w:t>
            </w:r>
          </w:p>
        </w:tc>
        <w:tc>
          <w:tcPr>
            <w:tcW w:w="3685" w:type="dxa"/>
          </w:tcPr>
          <w:p w14:paraId="549B7D43" w14:textId="2C1279FC" w:rsidR="00B125FD" w:rsidRPr="00ED5850" w:rsidRDefault="00C117D2" w:rsidP="00B125FD">
            <w:pPr>
              <w:pStyle w:val="NoSpacing"/>
              <w:rPr>
                <w:rFonts w:ascii="SassoonPrimary" w:hAnsi="SassoonPrimary"/>
                <w:sz w:val="20"/>
                <w:szCs w:val="20"/>
              </w:rPr>
            </w:pPr>
            <w:r w:rsidRPr="00ED5850">
              <w:rPr>
                <w:rFonts w:ascii="SassoonPrimary" w:hAnsi="SassoonPrimary"/>
                <w:sz w:val="20"/>
                <w:szCs w:val="20"/>
              </w:rPr>
              <w:t>6.</w:t>
            </w:r>
            <w:r w:rsidR="00581530" w:rsidRPr="00ED5850">
              <w:rPr>
                <w:rFonts w:ascii="SassoonPrimary" w:hAnsi="SassoonPrimary"/>
                <w:sz w:val="20"/>
                <w:szCs w:val="20"/>
              </w:rPr>
              <w:t>25</w:t>
            </w:r>
            <w:r w:rsidRPr="00ED5850">
              <w:rPr>
                <w:rFonts w:ascii="SassoonPrimary" w:hAnsi="SassoonPrimary"/>
                <w:sz w:val="20"/>
                <w:szCs w:val="20"/>
              </w:rPr>
              <w:t xml:space="preserve"> </w:t>
            </w:r>
            <w:r w:rsidR="00B125FD" w:rsidRPr="00ED5850">
              <w:rPr>
                <w:rFonts w:ascii="SassoonPrimary" w:hAnsi="SassoonPrimary"/>
                <w:sz w:val="20"/>
                <w:szCs w:val="20"/>
              </w:rPr>
              <w:t xml:space="preserve">To write a letter to the local MP on how the children think the local area can be more sustainable and the impact that this will have on the environment.  </w:t>
            </w:r>
          </w:p>
        </w:tc>
        <w:tc>
          <w:tcPr>
            <w:tcW w:w="2557" w:type="dxa"/>
            <w:vMerge w:val="restart"/>
          </w:tcPr>
          <w:p w14:paraId="5F021E3C"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6F4ED982"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3EFB37C7"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physical</w:t>
            </w:r>
          </w:p>
          <w:p w14:paraId="4697A85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432192F4"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7A0F7ED1"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3F811282"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55AFE55C"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57FED5FC"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6663FD09"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24EF2FF7"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070FED9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0919E7E3"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41E1ADE1"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global</w:t>
            </w:r>
          </w:p>
          <w:p w14:paraId="09D87658"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vegetation</w:t>
            </w:r>
          </w:p>
          <w:p w14:paraId="5040CD22"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features</w:t>
            </w:r>
          </w:p>
          <w:p w14:paraId="610A6FE9" w14:textId="77777777" w:rsidR="00B125FD" w:rsidRPr="00ED5850" w:rsidRDefault="00B125FD" w:rsidP="00B125FD">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urban</w:t>
            </w:r>
          </w:p>
          <w:p w14:paraId="68742053"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Fonts w:ascii="SassoonPrimary" w:hAnsi="SassoonPrimary"/>
                <w:sz w:val="20"/>
                <w:szCs w:val="20"/>
                <w:shd w:val="clear" w:color="auto" w:fill="FCFDF2"/>
              </w:rPr>
              <w:t>rural</w:t>
            </w:r>
            <w:r w:rsidRPr="00ED5850">
              <w:rPr>
                <w:rStyle w:val="normaltextrun"/>
                <w:rFonts w:ascii="SassoonPrimary" w:hAnsi="SassoonPrimary"/>
                <w:color w:val="0070C0"/>
                <w:sz w:val="20"/>
                <w:szCs w:val="20"/>
                <w:bdr w:val="none" w:sz="0" w:space="0" w:color="auto" w:frame="1"/>
              </w:rPr>
              <w:t xml:space="preserve"> </w:t>
            </w:r>
          </w:p>
          <w:p w14:paraId="4A08F27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sustainable</w:t>
            </w:r>
          </w:p>
          <w:p w14:paraId="544A5855"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pollution</w:t>
            </w:r>
          </w:p>
          <w:p w14:paraId="432B88F3"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erosion</w:t>
            </w:r>
          </w:p>
          <w:p w14:paraId="7831A478" w14:textId="77777777" w:rsidR="00B125FD" w:rsidRPr="00ED5850" w:rsidRDefault="00B125FD" w:rsidP="00B125FD">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endangered</w:t>
            </w:r>
          </w:p>
          <w:p w14:paraId="237F99C3" w14:textId="77777777" w:rsidR="00B125FD" w:rsidRPr="00ED5850" w:rsidRDefault="00B125FD" w:rsidP="00B125FD">
            <w:pPr>
              <w:pStyle w:val="NoSpacing"/>
              <w:rPr>
                <w:rStyle w:val="normaltextrun"/>
                <w:rFonts w:ascii="SassoonPrimary" w:hAnsi="SassoonPrimary"/>
                <w:color w:val="0070C0"/>
                <w:sz w:val="20"/>
                <w:szCs w:val="20"/>
                <w:bdr w:val="none" w:sz="0" w:space="0" w:color="auto" w:frame="1"/>
              </w:rPr>
            </w:pPr>
            <w:r w:rsidRPr="00ED5850">
              <w:rPr>
                <w:rStyle w:val="normaltextrun"/>
                <w:rFonts w:ascii="SassoonPrimary" w:hAnsi="SassoonPrimary"/>
                <w:sz w:val="20"/>
                <w:szCs w:val="20"/>
                <w:bdr w:val="none" w:sz="0" w:space="0" w:color="auto" w:frame="1"/>
              </w:rPr>
              <w:t>space</w:t>
            </w:r>
            <w:r w:rsidRPr="00ED5850">
              <w:rPr>
                <w:rStyle w:val="normaltextrun"/>
                <w:rFonts w:ascii="SassoonPrimary" w:hAnsi="SassoonPrimary"/>
                <w:color w:val="0070C0"/>
                <w:sz w:val="20"/>
                <w:szCs w:val="20"/>
                <w:bdr w:val="none" w:sz="0" w:space="0" w:color="auto" w:frame="1"/>
              </w:rPr>
              <w:t xml:space="preserve"> </w:t>
            </w:r>
          </w:p>
          <w:p w14:paraId="713AA594"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global</w:t>
            </w:r>
          </w:p>
          <w:p w14:paraId="71EF1380"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infrastructure</w:t>
            </w:r>
          </w:p>
          <w:p w14:paraId="7BCC15B3"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scale</w:t>
            </w:r>
          </w:p>
          <w:p w14:paraId="5F696C23" w14:textId="77777777" w:rsidR="00B125FD" w:rsidRPr="00ED5850" w:rsidRDefault="00B125FD" w:rsidP="28DC28C3">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industry</w:t>
            </w:r>
          </w:p>
          <w:p w14:paraId="6C214C94" w14:textId="6A665B25" w:rsidR="00B125FD" w:rsidRPr="00ED5850" w:rsidRDefault="00B125FD" w:rsidP="28DC28C3">
            <w:pPr>
              <w:pStyle w:val="NoSpacing"/>
              <w:rPr>
                <w:rStyle w:val="normaltextrun"/>
                <w:rFonts w:ascii="SassoonPrimary" w:hAnsi="SassoonPrimary"/>
                <w:color w:val="0070C0"/>
                <w:sz w:val="20"/>
                <w:szCs w:val="20"/>
              </w:rPr>
            </w:pPr>
            <w:r w:rsidRPr="00ED5850">
              <w:rPr>
                <w:rStyle w:val="normaltextrun"/>
                <w:rFonts w:ascii="SassoonPrimary" w:hAnsi="SassoonPrimary"/>
                <w:b/>
                <w:bCs/>
                <w:color w:val="0070C0"/>
                <w:sz w:val="20"/>
                <w:szCs w:val="20"/>
                <w:bdr w:val="none" w:sz="0" w:space="0" w:color="auto" w:frame="1"/>
              </w:rPr>
              <w:t>agriculture</w:t>
            </w:r>
          </w:p>
        </w:tc>
      </w:tr>
      <w:tr w:rsidR="00B125FD" w:rsidRPr="00ED5850" w14:paraId="08076A80" w14:textId="77777777" w:rsidTr="00E31764">
        <w:trPr>
          <w:trHeight w:val="1131"/>
        </w:trPr>
        <w:tc>
          <w:tcPr>
            <w:tcW w:w="1225" w:type="dxa"/>
            <w:vMerge/>
          </w:tcPr>
          <w:p w14:paraId="08F1B4E1" w14:textId="77777777" w:rsidR="00B125FD" w:rsidRPr="00ED5850" w:rsidRDefault="00B125FD" w:rsidP="00B125FD">
            <w:pPr>
              <w:pStyle w:val="NoSpacing"/>
              <w:rPr>
                <w:rFonts w:ascii="SassoonPrimary" w:hAnsi="SassoonPrimary"/>
                <w:sz w:val="20"/>
                <w:szCs w:val="20"/>
              </w:rPr>
            </w:pPr>
          </w:p>
        </w:tc>
        <w:tc>
          <w:tcPr>
            <w:tcW w:w="3023" w:type="dxa"/>
            <w:vMerge/>
          </w:tcPr>
          <w:p w14:paraId="3BB4C8B2" w14:textId="77777777" w:rsidR="00B125FD" w:rsidRPr="00ED5850" w:rsidRDefault="00B125FD" w:rsidP="00B125FD">
            <w:pPr>
              <w:pStyle w:val="NoSpacing"/>
              <w:rPr>
                <w:rFonts w:ascii="SassoonPrimary" w:hAnsi="SassoonPrimary"/>
                <w:sz w:val="20"/>
                <w:szCs w:val="20"/>
              </w:rPr>
            </w:pPr>
          </w:p>
        </w:tc>
        <w:tc>
          <w:tcPr>
            <w:tcW w:w="4961" w:type="dxa"/>
            <w:vMerge/>
          </w:tcPr>
          <w:p w14:paraId="21842DE8" w14:textId="77777777" w:rsidR="00B125FD" w:rsidRPr="00ED5850" w:rsidRDefault="00B125FD" w:rsidP="00B125FD">
            <w:pPr>
              <w:pStyle w:val="NoSpacing"/>
              <w:rPr>
                <w:rStyle w:val="normaltextrun"/>
                <w:rFonts w:ascii="SassoonPrimary" w:hAnsi="SassoonPrimary" w:cs="Segoe UI"/>
                <w:b/>
                <w:sz w:val="20"/>
                <w:szCs w:val="20"/>
              </w:rPr>
            </w:pPr>
          </w:p>
        </w:tc>
        <w:tc>
          <w:tcPr>
            <w:tcW w:w="3685" w:type="dxa"/>
          </w:tcPr>
          <w:p w14:paraId="5842B387"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Place</w:t>
            </w:r>
          </w:p>
          <w:p w14:paraId="66E1DD91" w14:textId="03E21A4E" w:rsidR="00B125FD" w:rsidRPr="00ED5850" w:rsidRDefault="00C117D2" w:rsidP="00B125FD">
            <w:pPr>
              <w:pStyle w:val="NoSpacing"/>
              <w:rPr>
                <w:rFonts w:ascii="SassoonPrimary" w:hAnsi="SassoonPrimary"/>
                <w:sz w:val="20"/>
                <w:szCs w:val="20"/>
              </w:rPr>
            </w:pPr>
            <w:r w:rsidRPr="00ED5850">
              <w:rPr>
                <w:rStyle w:val="normaltextrun"/>
                <w:rFonts w:ascii="SassoonPrimary" w:hAnsi="SassoonPrimary" w:cs="Arial"/>
                <w:color w:val="000000"/>
                <w:sz w:val="20"/>
                <w:szCs w:val="20"/>
                <w:shd w:val="clear" w:color="auto" w:fill="FFFFFF"/>
              </w:rPr>
              <w:t>6.2</w:t>
            </w:r>
            <w:r w:rsidR="00581530" w:rsidRPr="00ED5850">
              <w:rPr>
                <w:rStyle w:val="normaltextrun"/>
                <w:rFonts w:ascii="SassoonPrimary" w:hAnsi="SassoonPrimary" w:cs="Arial"/>
                <w:color w:val="000000"/>
                <w:sz w:val="20"/>
                <w:szCs w:val="20"/>
                <w:shd w:val="clear" w:color="auto" w:fill="FFFFFF"/>
              </w:rPr>
              <w:t>6</w:t>
            </w:r>
            <w:r w:rsidRPr="00ED5850">
              <w:rPr>
                <w:rStyle w:val="normaltextrun"/>
                <w:rFonts w:ascii="SassoonPrimary" w:hAnsi="SassoonPrimary" w:cs="Arial"/>
                <w:color w:val="000000"/>
                <w:sz w:val="20"/>
                <w:szCs w:val="20"/>
                <w:shd w:val="clear" w:color="auto" w:fill="FFFFFF"/>
              </w:rPr>
              <w:t xml:space="preserve"> </w:t>
            </w:r>
            <w:r w:rsidR="00B125FD" w:rsidRPr="00ED5850">
              <w:rPr>
                <w:rStyle w:val="normaltextrun"/>
                <w:rFonts w:ascii="SassoonPrimary" w:hAnsi="SassoonPrimary" w:cs="Arial"/>
                <w:color w:val="000000"/>
                <w:sz w:val="20"/>
                <w:szCs w:val="20"/>
                <w:shd w:val="clear" w:color="auto" w:fill="FFFFFF"/>
              </w:rPr>
              <w:t xml:space="preserve">An environment or place can change over time due to a geographical process, such as erosion, or human activity, such as housebuilding and this can have an impact on the environment. </w:t>
            </w:r>
          </w:p>
        </w:tc>
        <w:tc>
          <w:tcPr>
            <w:tcW w:w="2557" w:type="dxa"/>
            <w:vMerge/>
          </w:tcPr>
          <w:p w14:paraId="01FDFE0A"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58940953" w14:textId="77777777" w:rsidTr="00E31764">
        <w:trPr>
          <w:trHeight w:val="1762"/>
        </w:trPr>
        <w:tc>
          <w:tcPr>
            <w:tcW w:w="1225" w:type="dxa"/>
            <w:vMerge/>
          </w:tcPr>
          <w:p w14:paraId="7D2E5DA3" w14:textId="77777777" w:rsidR="00B125FD" w:rsidRPr="00ED5850" w:rsidRDefault="00B125FD" w:rsidP="00B125FD">
            <w:pPr>
              <w:pStyle w:val="NoSpacing"/>
              <w:rPr>
                <w:rFonts w:ascii="SassoonPrimary" w:hAnsi="SassoonPrimary"/>
                <w:sz w:val="20"/>
                <w:szCs w:val="20"/>
              </w:rPr>
            </w:pPr>
          </w:p>
        </w:tc>
        <w:tc>
          <w:tcPr>
            <w:tcW w:w="3023" w:type="dxa"/>
            <w:vMerge/>
          </w:tcPr>
          <w:p w14:paraId="76CB239B" w14:textId="77777777" w:rsidR="00B125FD" w:rsidRPr="00ED5850" w:rsidRDefault="00B125FD" w:rsidP="00B125FD">
            <w:pPr>
              <w:pStyle w:val="NoSpacing"/>
              <w:rPr>
                <w:rFonts w:ascii="SassoonPrimary" w:hAnsi="SassoonPrimary"/>
                <w:sz w:val="20"/>
                <w:szCs w:val="20"/>
              </w:rPr>
            </w:pPr>
          </w:p>
        </w:tc>
        <w:tc>
          <w:tcPr>
            <w:tcW w:w="4961" w:type="dxa"/>
            <w:vMerge/>
          </w:tcPr>
          <w:p w14:paraId="6A21F900" w14:textId="77777777" w:rsidR="00B125FD" w:rsidRPr="00ED5850" w:rsidRDefault="00B125FD" w:rsidP="00B125FD">
            <w:pPr>
              <w:pStyle w:val="NoSpacing"/>
              <w:rPr>
                <w:rStyle w:val="normaltextrun"/>
                <w:rFonts w:ascii="SassoonPrimary" w:hAnsi="SassoonPrimary" w:cs="Segoe UI"/>
                <w:b/>
                <w:sz w:val="20"/>
                <w:szCs w:val="20"/>
              </w:rPr>
            </w:pPr>
          </w:p>
        </w:tc>
        <w:tc>
          <w:tcPr>
            <w:tcW w:w="3685" w:type="dxa"/>
          </w:tcPr>
          <w:p w14:paraId="0B357957" w14:textId="77777777" w:rsidR="00B125FD" w:rsidRPr="00ED5850" w:rsidRDefault="00B125FD" w:rsidP="00B125FD">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345A7368" w14:textId="728371F2" w:rsidR="00B125FD" w:rsidRPr="00ED5850" w:rsidRDefault="00C117D2" w:rsidP="00B125FD">
            <w:pPr>
              <w:pStyle w:val="NoSpacing"/>
              <w:rPr>
                <w:rFonts w:ascii="SassoonPrimary" w:hAnsi="SassoonPrimary"/>
                <w:b/>
                <w:sz w:val="20"/>
                <w:szCs w:val="20"/>
              </w:rPr>
            </w:pPr>
            <w:r w:rsidRPr="00ED5850">
              <w:rPr>
                <w:rFonts w:ascii="SassoonPrimary" w:hAnsi="SassoonPrimary" w:cs="Arial"/>
                <w:color w:val="000000"/>
                <w:sz w:val="20"/>
                <w:szCs w:val="20"/>
                <w:shd w:val="clear" w:color="auto" w:fill="FFFFFF"/>
              </w:rPr>
              <w:t>6.2</w:t>
            </w:r>
            <w:r w:rsidR="00581530" w:rsidRPr="00ED5850">
              <w:rPr>
                <w:rFonts w:ascii="SassoonPrimary" w:hAnsi="SassoonPrimary" w:cs="Arial"/>
                <w:color w:val="000000"/>
                <w:sz w:val="20"/>
                <w:szCs w:val="20"/>
                <w:shd w:val="clear" w:color="auto" w:fill="FFFFFF"/>
              </w:rPr>
              <w:t>7</w:t>
            </w:r>
            <w:r w:rsidRPr="00ED5850">
              <w:rPr>
                <w:rFonts w:ascii="SassoonPrimary" w:hAnsi="SassoonPrimary" w:cs="Arial"/>
                <w:color w:val="000000"/>
                <w:sz w:val="20"/>
                <w:szCs w:val="20"/>
                <w:shd w:val="clear" w:color="auto" w:fill="FFFFFF"/>
              </w:rPr>
              <w:t xml:space="preserve"> </w:t>
            </w:r>
            <w:r w:rsidR="00B125FD" w:rsidRPr="00ED5850">
              <w:rPr>
                <w:rFonts w:ascii="SassoonPrimary" w:hAnsi="SassoonPrimary" w:cs="Arial"/>
                <w:color w:val="000000"/>
                <w:sz w:val="20"/>
                <w:szCs w:val="20"/>
                <w:shd w:val="clear" w:color="auto" w:fill="FFFFFF"/>
              </w:rPr>
              <w:t xml:space="preserve">The distribution of and access to natural resources, cultural influences and economic activity have a significant impact on the environmental factors. </w:t>
            </w:r>
          </w:p>
        </w:tc>
        <w:tc>
          <w:tcPr>
            <w:tcW w:w="2557" w:type="dxa"/>
            <w:vMerge/>
          </w:tcPr>
          <w:p w14:paraId="0D0A20AB" w14:textId="77777777" w:rsidR="00B125FD" w:rsidRPr="00ED5850" w:rsidRDefault="00B125FD" w:rsidP="00B125FD">
            <w:pPr>
              <w:pStyle w:val="NoSpacing"/>
              <w:rPr>
                <w:rStyle w:val="normaltextrun"/>
                <w:rFonts w:ascii="SassoonPrimary" w:hAnsi="SassoonPrimary"/>
                <w:color w:val="000000"/>
                <w:sz w:val="20"/>
                <w:szCs w:val="20"/>
              </w:rPr>
            </w:pPr>
          </w:p>
        </w:tc>
      </w:tr>
      <w:tr w:rsidR="00B125FD" w:rsidRPr="00ED5850" w14:paraId="642B632E" w14:textId="77777777" w:rsidTr="00E31764">
        <w:trPr>
          <w:trHeight w:val="139"/>
        </w:trPr>
        <w:tc>
          <w:tcPr>
            <w:tcW w:w="1225" w:type="dxa"/>
            <w:vMerge/>
          </w:tcPr>
          <w:p w14:paraId="1F8D7211" w14:textId="77777777" w:rsidR="00B125FD" w:rsidRPr="00ED5850" w:rsidRDefault="00B125FD" w:rsidP="00B125FD">
            <w:pPr>
              <w:pStyle w:val="NoSpacing"/>
              <w:rPr>
                <w:rFonts w:ascii="SassoonPrimary" w:hAnsi="SassoonPrimary"/>
                <w:sz w:val="20"/>
                <w:szCs w:val="20"/>
              </w:rPr>
            </w:pPr>
          </w:p>
        </w:tc>
        <w:tc>
          <w:tcPr>
            <w:tcW w:w="3023" w:type="dxa"/>
            <w:vMerge/>
          </w:tcPr>
          <w:p w14:paraId="105DBE2D" w14:textId="77777777" w:rsidR="00B125FD" w:rsidRPr="00ED5850" w:rsidRDefault="00B125FD" w:rsidP="00B125FD">
            <w:pPr>
              <w:pStyle w:val="NoSpacing"/>
              <w:rPr>
                <w:rFonts w:ascii="SassoonPrimary" w:hAnsi="SassoonPrimary"/>
                <w:sz w:val="20"/>
                <w:szCs w:val="20"/>
              </w:rPr>
            </w:pPr>
          </w:p>
        </w:tc>
        <w:tc>
          <w:tcPr>
            <w:tcW w:w="4961" w:type="dxa"/>
            <w:vMerge/>
          </w:tcPr>
          <w:p w14:paraId="77557DED" w14:textId="77777777" w:rsidR="00B125FD" w:rsidRPr="00ED5850" w:rsidRDefault="00B125FD" w:rsidP="00B125FD">
            <w:pPr>
              <w:pStyle w:val="NoSpacing"/>
              <w:rPr>
                <w:rStyle w:val="normaltextrun"/>
                <w:rFonts w:ascii="SassoonPrimary" w:hAnsi="SassoonPrimary" w:cs="Segoe UI"/>
                <w:b/>
                <w:sz w:val="20"/>
                <w:szCs w:val="20"/>
              </w:rPr>
            </w:pPr>
          </w:p>
        </w:tc>
        <w:tc>
          <w:tcPr>
            <w:tcW w:w="3685" w:type="dxa"/>
          </w:tcPr>
          <w:p w14:paraId="79770DF7" w14:textId="77777777" w:rsidR="00B125FD" w:rsidRPr="00ED5850" w:rsidRDefault="00B125FD" w:rsidP="00B125FD">
            <w:pPr>
              <w:pStyle w:val="NoSpacing"/>
              <w:rPr>
                <w:rFonts w:ascii="SassoonPrimary" w:hAnsi="SassoonPrimary"/>
                <w:b/>
                <w:sz w:val="20"/>
                <w:szCs w:val="20"/>
              </w:rPr>
            </w:pPr>
            <w:r w:rsidRPr="00ED5850">
              <w:rPr>
                <w:rFonts w:ascii="SassoonPrimary" w:hAnsi="SassoonPrimary"/>
                <w:b/>
                <w:sz w:val="20"/>
                <w:szCs w:val="20"/>
              </w:rPr>
              <w:t>Scale</w:t>
            </w:r>
          </w:p>
          <w:p w14:paraId="675FA5A1" w14:textId="0D70ABEE" w:rsidR="00B125FD" w:rsidRPr="00ED5850" w:rsidRDefault="00C117D2" w:rsidP="005B2DEB">
            <w:pPr>
              <w:pStyle w:val="paragraph"/>
              <w:spacing w:before="0" w:beforeAutospacing="0" w:after="0" w:afterAutospacing="0"/>
              <w:textAlignment w:val="baseline"/>
              <w:rPr>
                <w:rStyle w:val="normaltextrun"/>
                <w:rFonts w:ascii="SassoonPrimary" w:hAnsi="SassoonPrimary" w:cs="Arial"/>
                <w:color w:val="000000"/>
                <w:sz w:val="20"/>
                <w:szCs w:val="20"/>
                <w:shd w:val="clear" w:color="auto" w:fill="FFFFFF"/>
              </w:rPr>
            </w:pPr>
            <w:r w:rsidRPr="00ED5850">
              <w:rPr>
                <w:rStyle w:val="eop"/>
                <w:rFonts w:ascii="SassoonPrimary" w:hAnsi="SassoonPrimary" w:cs="Calibri"/>
                <w:sz w:val="20"/>
                <w:szCs w:val="20"/>
              </w:rPr>
              <w:t>6.2</w:t>
            </w:r>
            <w:r w:rsidR="00581530" w:rsidRPr="00ED5850">
              <w:rPr>
                <w:rStyle w:val="eop"/>
                <w:rFonts w:ascii="SassoonPrimary" w:hAnsi="SassoonPrimary" w:cs="Calibri"/>
                <w:sz w:val="20"/>
                <w:szCs w:val="20"/>
              </w:rPr>
              <w:t>8</w:t>
            </w:r>
            <w:r w:rsidRPr="00ED5850">
              <w:rPr>
                <w:rStyle w:val="eop"/>
                <w:rFonts w:ascii="SassoonPrimary" w:hAnsi="SassoonPrimary" w:cs="Calibri"/>
                <w:sz w:val="20"/>
                <w:szCs w:val="20"/>
              </w:rPr>
              <w:t xml:space="preserve"> </w:t>
            </w:r>
            <w:r w:rsidR="005B2DEB" w:rsidRPr="00ED5850">
              <w:rPr>
                <w:rStyle w:val="eop"/>
                <w:rFonts w:ascii="SassoonPrimary" w:hAnsi="SassoonPrimary" w:cs="Calibri"/>
                <w:sz w:val="20"/>
                <w:szCs w:val="20"/>
              </w:rPr>
              <w:t xml:space="preserve">To </w:t>
            </w:r>
            <w:r w:rsidR="00B125FD" w:rsidRPr="00ED5850">
              <w:rPr>
                <w:rStyle w:val="eop"/>
                <w:rFonts w:ascii="SassoonPrimary" w:hAnsi="SassoonPrimary" w:cs="Calibri"/>
                <w:sz w:val="20"/>
                <w:szCs w:val="20"/>
              </w:rPr>
              <w:t>know c</w:t>
            </w:r>
            <w:r w:rsidR="00B125FD" w:rsidRPr="00ED5850">
              <w:rPr>
                <w:rStyle w:val="normaltextrun"/>
                <w:rFonts w:ascii="SassoonPrimary" w:hAnsi="SassoonPrimary" w:cs="Arial"/>
                <w:color w:val="000000"/>
                <w:sz w:val="20"/>
                <w:szCs w:val="20"/>
                <w:shd w:val="clear" w:color="auto" w:fill="FFFFFF"/>
              </w:rPr>
              <w:t xml:space="preserve">limate change is the long-term change in expected patterns of weather, which contribute to the melting of polar ice caps, rising sea levels and extreme weather. </w:t>
            </w:r>
          </w:p>
          <w:p w14:paraId="25CCF0C9" w14:textId="4F8D4403" w:rsidR="00B125FD" w:rsidRPr="00ED5850" w:rsidRDefault="00B125FD" w:rsidP="00B125FD">
            <w:pPr>
              <w:pStyle w:val="NoSpacing"/>
              <w:rPr>
                <w:rFonts w:ascii="SassoonPrimary" w:hAnsi="SassoonPrimary"/>
                <w:sz w:val="20"/>
                <w:szCs w:val="20"/>
              </w:rPr>
            </w:pPr>
          </w:p>
        </w:tc>
        <w:tc>
          <w:tcPr>
            <w:tcW w:w="2557" w:type="dxa"/>
          </w:tcPr>
          <w:p w14:paraId="3F8E69F8"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biodegradable</w:t>
            </w:r>
          </w:p>
          <w:p w14:paraId="476034A9"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biosphere</w:t>
            </w:r>
          </w:p>
          <w:p w14:paraId="736C1B84"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carbon dioxide</w:t>
            </w:r>
          </w:p>
          <w:p w14:paraId="5A275E02"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carbon monoxide</w:t>
            </w:r>
          </w:p>
          <w:p w14:paraId="7222B3C2"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climate</w:t>
            </w:r>
          </w:p>
          <w:p w14:paraId="2A7E3B3A"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ecology</w:t>
            </w:r>
          </w:p>
          <w:p w14:paraId="1BED325C"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ecosystem</w:t>
            </w:r>
          </w:p>
          <w:p w14:paraId="49F81D5F"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environmentalist</w:t>
            </w:r>
          </w:p>
          <w:p w14:paraId="0AC05049"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global warming</w:t>
            </w:r>
          </w:p>
          <w:p w14:paraId="1C720ED4"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 xml:space="preserve">greenhouse effect </w:t>
            </w:r>
          </w:p>
          <w:p w14:paraId="0FF52DF3" w14:textId="77777777" w:rsidR="00B125FD" w:rsidRPr="00ED5850" w:rsidRDefault="00B125FD" w:rsidP="00B125FD">
            <w:pPr>
              <w:pStyle w:val="NoSpacing"/>
              <w:rPr>
                <w:rFonts w:ascii="SassoonPrimary" w:hAnsi="SassoonPrimary" w:cs="Arial"/>
                <w:b/>
                <w:color w:val="000000"/>
                <w:sz w:val="20"/>
                <w:szCs w:val="20"/>
                <w:shd w:val="clear" w:color="auto" w:fill="FFFFFF"/>
              </w:rPr>
            </w:pPr>
            <w:r w:rsidRPr="00ED5850">
              <w:rPr>
                <w:rFonts w:ascii="SassoonPrimary" w:hAnsi="SassoonPrimary" w:cs="Arial"/>
                <w:b/>
                <w:color w:val="000000"/>
                <w:sz w:val="20"/>
                <w:szCs w:val="20"/>
                <w:shd w:val="clear" w:color="auto" w:fill="FFFFFF"/>
              </w:rPr>
              <w:t>renewable</w:t>
            </w:r>
          </w:p>
          <w:p w14:paraId="423E1EAB" w14:textId="5F10B33B" w:rsidR="00B125FD" w:rsidRPr="00ED5850" w:rsidRDefault="00B125FD" w:rsidP="00B125FD">
            <w:pPr>
              <w:pStyle w:val="NoSpacing"/>
              <w:rPr>
                <w:rStyle w:val="normaltextrun"/>
                <w:rFonts w:ascii="SassoonPrimary" w:hAnsi="SassoonPrimary"/>
                <w:b/>
                <w:sz w:val="20"/>
                <w:szCs w:val="20"/>
              </w:rPr>
            </w:pPr>
            <w:r w:rsidRPr="00ED5850">
              <w:rPr>
                <w:rFonts w:ascii="SassoonPrimary" w:hAnsi="SassoonPrimary" w:cs="Arial"/>
                <w:b/>
                <w:color w:val="000000"/>
                <w:sz w:val="20"/>
                <w:szCs w:val="20"/>
                <w:shd w:val="clear" w:color="auto" w:fill="FFFFFF"/>
              </w:rPr>
              <w:t>urbanization</w:t>
            </w:r>
          </w:p>
        </w:tc>
      </w:tr>
      <w:tr w:rsidR="00E31764" w:rsidRPr="00ED5850" w14:paraId="2DAA388D" w14:textId="77777777" w:rsidTr="00E31764">
        <w:trPr>
          <w:trHeight w:val="281"/>
        </w:trPr>
        <w:tc>
          <w:tcPr>
            <w:tcW w:w="1225" w:type="dxa"/>
            <w:vMerge w:val="restart"/>
          </w:tcPr>
          <w:p w14:paraId="7C4C0799" w14:textId="77777777" w:rsidR="00E31764" w:rsidRPr="00ED5850" w:rsidRDefault="00E31764" w:rsidP="00133274">
            <w:pPr>
              <w:pStyle w:val="NoSpacing"/>
              <w:rPr>
                <w:rFonts w:ascii="SassoonPrimary" w:hAnsi="SassoonPrimary"/>
                <w:sz w:val="20"/>
                <w:szCs w:val="20"/>
              </w:rPr>
            </w:pPr>
          </w:p>
        </w:tc>
        <w:tc>
          <w:tcPr>
            <w:tcW w:w="3023" w:type="dxa"/>
            <w:vMerge w:val="restart"/>
          </w:tcPr>
          <w:p w14:paraId="0BCC6276" w14:textId="77777777" w:rsidR="00E31764" w:rsidRPr="00ED5850" w:rsidRDefault="00E31764" w:rsidP="00133274">
            <w:pPr>
              <w:pStyle w:val="paragraph"/>
              <w:numPr>
                <w:ilvl w:val="0"/>
                <w:numId w:val="7"/>
              </w:numPr>
              <w:spacing w:before="0" w:beforeAutospacing="0" w:after="0" w:afterAutospacing="0"/>
              <w:textAlignment w:val="baseline"/>
              <w:rPr>
                <w:rStyle w:val="normaltextrun"/>
                <w:rFonts w:ascii="SassoonPrimary" w:hAnsi="SassoonPrimary"/>
                <w:sz w:val="20"/>
                <w:szCs w:val="20"/>
              </w:rPr>
            </w:pPr>
            <w:r w:rsidRPr="00ED5850">
              <w:rPr>
                <w:rFonts w:ascii="SassoonPrimary" w:hAnsi="SassoonPrimary"/>
                <w:sz w:val="20"/>
                <w:szCs w:val="20"/>
              </w:rPr>
              <w:t>locate the world’s countries, using maps to focus on North and South America, concentrating on their environmental regions, key physical and human characteristics, countries, and major cities</w:t>
            </w:r>
            <w:r w:rsidRPr="00ED5850">
              <w:rPr>
                <w:rStyle w:val="normaltextrun"/>
                <w:rFonts w:ascii="SassoonPrimary" w:hAnsi="SassoonPrimary"/>
                <w:sz w:val="20"/>
                <w:szCs w:val="20"/>
              </w:rPr>
              <w:t xml:space="preserve"> </w:t>
            </w:r>
          </w:p>
          <w:p w14:paraId="3AE9EF4E" w14:textId="77777777" w:rsidR="00E31764" w:rsidRPr="00ED5850" w:rsidRDefault="00E31764" w:rsidP="00133274">
            <w:pPr>
              <w:pStyle w:val="NoSpacing"/>
              <w:numPr>
                <w:ilvl w:val="0"/>
                <w:numId w:val="7"/>
              </w:numPr>
              <w:rPr>
                <w:rFonts w:ascii="SassoonPrimary" w:hAnsi="SassoonPrimary"/>
                <w:sz w:val="20"/>
                <w:szCs w:val="20"/>
              </w:rPr>
            </w:pPr>
            <w:r w:rsidRPr="00ED5850">
              <w:rPr>
                <w:rFonts w:ascii="SassoonPrimary" w:hAnsi="SassoonPrimary"/>
                <w:sz w:val="20"/>
                <w:szCs w:val="20"/>
              </w:rPr>
              <w:t>Arctic and Antarctic Circle the Prime/ Greenwich Meridian and time zones (including day and night)</w:t>
            </w:r>
          </w:p>
        </w:tc>
        <w:tc>
          <w:tcPr>
            <w:tcW w:w="4961" w:type="dxa"/>
            <w:vMerge w:val="restart"/>
          </w:tcPr>
          <w:p w14:paraId="3B8E6425" w14:textId="31BB494F" w:rsidR="00E31764" w:rsidRPr="00ED5850" w:rsidRDefault="00E31764" w:rsidP="00133274">
            <w:pPr>
              <w:pStyle w:val="paragraph"/>
              <w:spacing w:before="0" w:beforeAutospacing="0" w:after="0" w:afterAutospacing="0"/>
              <w:jc w:val="center"/>
              <w:textAlignment w:val="baseline"/>
              <w:rPr>
                <w:rStyle w:val="normaltextrun"/>
                <w:rFonts w:ascii="SassoonPrimary" w:hAnsi="SassoonPrimary"/>
                <w:b/>
                <w:sz w:val="20"/>
                <w:szCs w:val="20"/>
              </w:rPr>
            </w:pPr>
            <w:r w:rsidRPr="00ED5850">
              <w:rPr>
                <w:rStyle w:val="normaltextrun"/>
                <w:rFonts w:ascii="SassoonPrimary" w:hAnsi="SassoonPrimary"/>
                <w:b/>
                <w:sz w:val="20"/>
                <w:szCs w:val="20"/>
              </w:rPr>
              <w:t xml:space="preserve">South America </w:t>
            </w:r>
          </w:p>
          <w:p w14:paraId="60A4ACFE" w14:textId="5F189B93" w:rsidR="00E31764" w:rsidRPr="00ED5850" w:rsidRDefault="00E31764" w:rsidP="00133274">
            <w:pPr>
              <w:pStyle w:val="paragraph"/>
              <w:spacing w:before="0" w:beforeAutospacing="0" w:after="0" w:afterAutospacing="0"/>
              <w:textAlignment w:val="baseline"/>
              <w:rPr>
                <w:rFonts w:ascii="SassoonPrimary" w:hAnsi="SassoonPrimary" w:cs="Arial"/>
                <w:sz w:val="20"/>
                <w:szCs w:val="20"/>
                <w:shd w:val="clear" w:color="auto" w:fill="FFFFFF"/>
              </w:rPr>
            </w:pPr>
            <w:r w:rsidRPr="00ED5850">
              <w:rPr>
                <w:rFonts w:ascii="SassoonPrimary" w:hAnsi="SassoonPrimary" w:cs="Arial"/>
                <w:sz w:val="20"/>
                <w:szCs w:val="20"/>
                <w:shd w:val="clear" w:color="auto" w:fill="FFFFFF"/>
              </w:rPr>
              <w:lastRenderedPageBreak/>
              <w:t>6.15 To know the totality of the</w:t>
            </w:r>
            <w:r w:rsidRPr="00ED5850">
              <w:rPr>
                <w:rFonts w:ascii="Calibri" w:hAnsi="Calibri" w:cs="Calibri"/>
                <w:sz w:val="20"/>
                <w:szCs w:val="20"/>
                <w:shd w:val="clear" w:color="auto" w:fill="FFFFFF"/>
              </w:rPr>
              <w:t> </w:t>
            </w:r>
            <w:hyperlink r:id="rId13" w:tooltip="Continents" w:history="1">
              <w:r w:rsidRPr="00ED5850">
                <w:rPr>
                  <w:rStyle w:val="Hyperlink"/>
                  <w:rFonts w:ascii="SassoonPrimary" w:hAnsi="SassoonPrimary" w:cs="Arial"/>
                  <w:color w:val="auto"/>
                  <w:sz w:val="20"/>
                  <w:szCs w:val="20"/>
                  <w:u w:val="none"/>
                  <w:shd w:val="clear" w:color="auto" w:fill="FFFFFF"/>
                </w:rPr>
                <w:t>continents</w:t>
              </w:r>
            </w:hyperlink>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of</w:t>
            </w:r>
            <w:r w:rsidRPr="00ED5850">
              <w:rPr>
                <w:rFonts w:ascii="Calibri" w:hAnsi="Calibri" w:cs="Calibri"/>
                <w:sz w:val="20"/>
                <w:szCs w:val="20"/>
                <w:shd w:val="clear" w:color="auto" w:fill="FFFFFF"/>
              </w:rPr>
              <w:t> </w:t>
            </w:r>
            <w:hyperlink r:id="rId14" w:tooltip="North America" w:history="1">
              <w:r w:rsidRPr="00ED5850">
                <w:rPr>
                  <w:rStyle w:val="Hyperlink"/>
                  <w:rFonts w:ascii="SassoonPrimary" w:hAnsi="SassoonPrimary" w:cs="Arial"/>
                  <w:color w:val="auto"/>
                  <w:sz w:val="20"/>
                  <w:szCs w:val="20"/>
                  <w:u w:val="none"/>
                  <w:shd w:val="clear" w:color="auto" w:fill="FFFFFF"/>
                </w:rPr>
                <w:t>North</w:t>
              </w:r>
            </w:hyperlink>
            <w:r w:rsidRPr="00ED5850">
              <w:rPr>
                <w:rFonts w:ascii="Calibri" w:hAnsi="Calibri" w:cs="Calibri"/>
                <w:sz w:val="20"/>
                <w:szCs w:val="20"/>
                <w:shd w:val="clear" w:color="auto" w:fill="FFFFFF"/>
              </w:rPr>
              <w:t> </w:t>
            </w:r>
            <w:r w:rsidRPr="00ED5850">
              <w:rPr>
                <w:rFonts w:ascii="SassoonPrimary" w:hAnsi="SassoonPrimary" w:cs="Arial"/>
                <w:sz w:val="20"/>
                <w:szCs w:val="20"/>
                <w:shd w:val="clear" w:color="auto" w:fill="FFFFFF"/>
              </w:rPr>
              <w:t>and</w:t>
            </w:r>
            <w:r w:rsidRPr="00ED5850">
              <w:rPr>
                <w:rFonts w:ascii="Calibri" w:hAnsi="Calibri" w:cs="Calibri"/>
                <w:sz w:val="20"/>
                <w:szCs w:val="20"/>
                <w:shd w:val="clear" w:color="auto" w:fill="FFFFFF"/>
              </w:rPr>
              <w:t> </w:t>
            </w:r>
            <w:hyperlink r:id="rId15" w:tooltip="South America" w:history="1">
              <w:r w:rsidRPr="00ED5850">
                <w:rPr>
                  <w:rStyle w:val="Hyperlink"/>
                  <w:rFonts w:ascii="SassoonPrimary" w:hAnsi="SassoonPrimary" w:cs="Arial"/>
                  <w:color w:val="auto"/>
                  <w:sz w:val="20"/>
                  <w:szCs w:val="20"/>
                  <w:u w:val="none"/>
                  <w:shd w:val="clear" w:color="auto" w:fill="FFFFFF"/>
                </w:rPr>
                <w:t>South America</w:t>
              </w:r>
            </w:hyperlink>
            <w:r w:rsidRPr="00ED5850">
              <w:rPr>
                <w:rFonts w:ascii="SassoonPrimary" w:hAnsi="SassoonPrimary" w:cs="Arial"/>
                <w:sz w:val="20"/>
                <w:szCs w:val="20"/>
                <w:shd w:val="clear" w:color="auto" w:fill="FFFFFF"/>
              </w:rPr>
              <w:t xml:space="preserve"> and to understand their scale in comparison to the </w:t>
            </w:r>
            <w:proofErr w:type="spellStart"/>
            <w:r w:rsidRPr="00ED5850">
              <w:rPr>
                <w:rFonts w:ascii="SassoonPrimary" w:hAnsi="SassoonPrimary" w:cs="Arial"/>
                <w:sz w:val="20"/>
                <w:szCs w:val="20"/>
                <w:shd w:val="clear" w:color="auto" w:fill="FFFFFF"/>
              </w:rPr>
              <w:t>Uk</w:t>
            </w:r>
            <w:proofErr w:type="spellEnd"/>
            <w:r w:rsidRPr="00ED5850">
              <w:rPr>
                <w:rFonts w:ascii="SassoonPrimary" w:hAnsi="SassoonPrimary" w:cs="Arial"/>
                <w:sz w:val="20"/>
                <w:szCs w:val="20"/>
                <w:shd w:val="clear" w:color="auto" w:fill="FFFFFF"/>
              </w:rPr>
              <w:t xml:space="preserve"> and Europe. [2.27/ 2.28/ 3.1/ 4.17/ 6.2]</w:t>
            </w:r>
          </w:p>
          <w:p w14:paraId="288D660A" w14:textId="14836A13" w:rsidR="00E31764" w:rsidRPr="00ED5850" w:rsidRDefault="00E31764" w:rsidP="00133274">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6.16 To know the environmental regions, key physical and human characteristics, major cities in the context of places in South America.</w:t>
            </w:r>
          </w:p>
          <w:p w14:paraId="53905856" w14:textId="77777777" w:rsidR="00E31764" w:rsidRPr="00ED5850" w:rsidRDefault="00E31764" w:rsidP="00133274">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 [6.2]</w:t>
            </w:r>
          </w:p>
          <w:p w14:paraId="6399B8C0" w14:textId="12C6AE7C" w:rsidR="00E31764" w:rsidRPr="00ED5850" w:rsidRDefault="00E31764" w:rsidP="00133274">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 xml:space="preserve">6.17 To know the position and significance of latitude, longitude, </w:t>
            </w:r>
            <w:proofErr w:type="gramStart"/>
            <w:r w:rsidRPr="00ED5850">
              <w:rPr>
                <w:rFonts w:ascii="SassoonPrimary" w:hAnsi="SassoonPrimary"/>
                <w:sz w:val="20"/>
                <w:szCs w:val="20"/>
              </w:rPr>
              <w:t>Equator,  Southern</w:t>
            </w:r>
            <w:proofErr w:type="gramEnd"/>
            <w:r w:rsidRPr="00ED5850">
              <w:rPr>
                <w:rFonts w:ascii="SassoonPrimary" w:hAnsi="SassoonPrimary"/>
                <w:sz w:val="20"/>
                <w:szCs w:val="20"/>
              </w:rPr>
              <w:t xml:space="preserve"> Hemisphere, the Tropics of Cancer and Capricorn, Antarctic Circle, the Prime/ Greenwich Meridian and time zones (including day and night) in the context of identifying and describing a range of places across </w:t>
            </w:r>
            <w:r w:rsidR="00581530" w:rsidRPr="00ED5850">
              <w:rPr>
                <w:rFonts w:ascii="SassoonPrimary" w:hAnsi="SassoonPrimary"/>
                <w:sz w:val="20"/>
                <w:szCs w:val="20"/>
              </w:rPr>
              <w:t xml:space="preserve">South </w:t>
            </w:r>
            <w:r w:rsidRPr="00ED5850">
              <w:rPr>
                <w:rFonts w:ascii="SassoonPrimary" w:hAnsi="SassoonPrimary"/>
                <w:sz w:val="20"/>
                <w:szCs w:val="20"/>
              </w:rPr>
              <w:t>America. [</w:t>
            </w:r>
            <w:r w:rsidRPr="00ED5850">
              <w:rPr>
                <w:rFonts w:ascii="SassoonPrimary" w:hAnsi="SassoonPrimary" w:cs="Arial"/>
                <w:sz w:val="20"/>
                <w:szCs w:val="20"/>
                <w:shd w:val="clear" w:color="auto" w:fill="FFFFFF"/>
              </w:rPr>
              <w:t>3.1/ 4.17/ 6.2]</w:t>
            </w:r>
          </w:p>
          <w:p w14:paraId="1B5191F7" w14:textId="2AB2E527" w:rsidR="00E31764" w:rsidRPr="00ED5850" w:rsidRDefault="00581530" w:rsidP="00133274">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6.18</w:t>
            </w:r>
            <w:r w:rsidR="00E31764" w:rsidRPr="00ED5850">
              <w:rPr>
                <w:rFonts w:ascii="SassoonPrimary" w:hAnsi="SassoonPrimary"/>
                <w:sz w:val="20"/>
                <w:szCs w:val="20"/>
              </w:rPr>
              <w:t xml:space="preserve"> To know key aspects of physical geography, including: climate zones, biomes and vegetation belts, rivers, mountains, volcanoes and earthquakes, and the water cycle in the context of comparing how weather and climate </w:t>
            </w:r>
            <w:proofErr w:type="gramStart"/>
            <w:r w:rsidR="00E31764" w:rsidRPr="00ED5850">
              <w:rPr>
                <w:rFonts w:ascii="SassoonPrimary" w:hAnsi="SassoonPrimary"/>
                <w:sz w:val="20"/>
                <w:szCs w:val="20"/>
              </w:rPr>
              <w:t xml:space="preserve">across </w:t>
            </w:r>
            <w:r w:rsidRPr="00ED5850">
              <w:rPr>
                <w:rFonts w:ascii="SassoonPrimary" w:hAnsi="SassoonPrimary"/>
                <w:sz w:val="20"/>
                <w:szCs w:val="20"/>
              </w:rPr>
              <w:t xml:space="preserve"> South</w:t>
            </w:r>
            <w:proofErr w:type="gramEnd"/>
            <w:r w:rsidRPr="00ED5850">
              <w:rPr>
                <w:rFonts w:ascii="SassoonPrimary" w:hAnsi="SassoonPrimary"/>
                <w:sz w:val="20"/>
                <w:szCs w:val="20"/>
              </w:rPr>
              <w:t xml:space="preserve"> </w:t>
            </w:r>
            <w:r w:rsidR="00E31764" w:rsidRPr="00ED5850">
              <w:rPr>
                <w:rFonts w:ascii="SassoonPrimary" w:hAnsi="SassoonPrimary"/>
                <w:sz w:val="20"/>
                <w:szCs w:val="20"/>
              </w:rPr>
              <w:t>America is affected by geographical location. [4.1] [Science Y4]</w:t>
            </w:r>
          </w:p>
          <w:p w14:paraId="23598002" w14:textId="6068FA2F" w:rsidR="00E31764" w:rsidRPr="00ED5850" w:rsidRDefault="00581530" w:rsidP="00133274">
            <w:pPr>
              <w:pStyle w:val="paragraph"/>
              <w:spacing w:before="0" w:beforeAutospacing="0" w:after="0" w:afterAutospacing="0"/>
              <w:textAlignment w:val="baseline"/>
              <w:rPr>
                <w:rFonts w:ascii="SassoonPrimary" w:hAnsi="SassoonPrimary"/>
                <w:sz w:val="20"/>
                <w:szCs w:val="20"/>
              </w:rPr>
            </w:pPr>
            <w:r w:rsidRPr="00ED5850">
              <w:rPr>
                <w:rFonts w:ascii="SassoonPrimary" w:hAnsi="SassoonPrimary"/>
                <w:sz w:val="20"/>
                <w:szCs w:val="20"/>
              </w:rPr>
              <w:t>6.19</w:t>
            </w:r>
            <w:r w:rsidR="00E31764" w:rsidRPr="00ED5850">
              <w:rPr>
                <w:rFonts w:ascii="SassoonPrimary" w:hAnsi="SassoonPrimary"/>
                <w:sz w:val="20"/>
                <w:szCs w:val="20"/>
              </w:rPr>
              <w:t xml:space="preserve"> To know environmental regions, key physical and human characteristics, countries and major cities in the context of learning about </w:t>
            </w:r>
            <w:r w:rsidRPr="00ED5850">
              <w:rPr>
                <w:rFonts w:ascii="SassoonPrimary" w:hAnsi="SassoonPrimary"/>
                <w:sz w:val="20"/>
                <w:szCs w:val="20"/>
              </w:rPr>
              <w:t xml:space="preserve">the extremes of the sub </w:t>
            </w:r>
            <w:proofErr w:type="gramStart"/>
            <w:r w:rsidRPr="00ED5850">
              <w:rPr>
                <w:rFonts w:ascii="SassoonPrimary" w:hAnsi="SassoonPrimary"/>
                <w:sz w:val="20"/>
                <w:szCs w:val="20"/>
              </w:rPr>
              <w:t>-  continent</w:t>
            </w:r>
            <w:proofErr w:type="gramEnd"/>
            <w:r w:rsidRPr="00ED5850">
              <w:rPr>
                <w:rFonts w:ascii="SassoonPrimary" w:hAnsi="SassoonPrimary"/>
                <w:sz w:val="20"/>
                <w:szCs w:val="20"/>
              </w:rPr>
              <w:t xml:space="preserve"> (rainforest to penguins)</w:t>
            </w:r>
          </w:p>
          <w:p w14:paraId="3B9086F2" w14:textId="20F9737A" w:rsidR="00E31764" w:rsidRPr="00ED5850" w:rsidRDefault="00581530" w:rsidP="00133274">
            <w:pPr>
              <w:pStyle w:val="paragraph"/>
              <w:spacing w:before="0" w:beforeAutospacing="0" w:after="0" w:afterAutospacing="0"/>
              <w:textAlignment w:val="baseline"/>
              <w:rPr>
                <w:rStyle w:val="normaltextrun"/>
                <w:rFonts w:ascii="SassoonPrimary" w:hAnsi="SassoonPrimary"/>
                <w:b/>
                <w:bCs/>
                <w:sz w:val="20"/>
                <w:szCs w:val="20"/>
              </w:rPr>
            </w:pPr>
            <w:r w:rsidRPr="00ED5850">
              <w:rPr>
                <w:rFonts w:ascii="SassoonPrimary" w:hAnsi="SassoonPrimary"/>
                <w:sz w:val="20"/>
                <w:szCs w:val="20"/>
              </w:rPr>
              <w:t>6.20</w:t>
            </w:r>
            <w:r w:rsidR="00E31764" w:rsidRPr="00ED5850">
              <w:rPr>
                <w:rFonts w:ascii="SassoonPrimary" w:hAnsi="SassoonPrimary"/>
                <w:sz w:val="20"/>
                <w:szCs w:val="20"/>
              </w:rPr>
              <w:t xml:space="preserve"> To know </w:t>
            </w:r>
            <w:r w:rsidRPr="00ED5850">
              <w:rPr>
                <w:rFonts w:ascii="SassoonPrimary" w:hAnsi="SassoonPrimary"/>
                <w:sz w:val="20"/>
                <w:szCs w:val="20"/>
              </w:rPr>
              <w:t>about the inaccessibility of some regions of South America and how it is changing due to land use and development. (3.4/</w:t>
            </w:r>
          </w:p>
          <w:p w14:paraId="3295D0ED" w14:textId="3CDD434E" w:rsidR="00E31764" w:rsidRPr="00ED5850" w:rsidRDefault="00581530" w:rsidP="00133274">
            <w:pPr>
              <w:pStyle w:val="paragraph"/>
              <w:spacing w:before="0" w:beforeAutospacing="0" w:after="0" w:afterAutospacing="0"/>
              <w:rPr>
                <w:rFonts w:ascii="SassoonPrimary" w:hAnsi="SassoonPrimary" w:cs="Arial"/>
                <w:sz w:val="20"/>
                <w:szCs w:val="20"/>
              </w:rPr>
            </w:pPr>
            <w:r w:rsidRPr="00ED5850">
              <w:rPr>
                <w:rFonts w:ascii="SassoonPrimary" w:hAnsi="SassoonPrimary" w:cs="Arial"/>
                <w:sz w:val="20"/>
                <w:szCs w:val="20"/>
              </w:rPr>
              <w:t>5.3/6.12)</w:t>
            </w:r>
          </w:p>
          <w:p w14:paraId="387CD3DD" w14:textId="77777777" w:rsidR="00E31764" w:rsidRPr="00ED5850" w:rsidRDefault="00E31764" w:rsidP="00133274">
            <w:pPr>
              <w:pStyle w:val="paragraph"/>
              <w:spacing w:before="0" w:beforeAutospacing="0" w:after="0" w:afterAutospacing="0"/>
              <w:textAlignment w:val="baseline"/>
              <w:rPr>
                <w:rStyle w:val="normaltextrun"/>
                <w:rFonts w:ascii="SassoonPrimary" w:hAnsi="SassoonPrimary"/>
                <w:b/>
                <w:sz w:val="20"/>
                <w:szCs w:val="20"/>
              </w:rPr>
            </w:pPr>
          </w:p>
          <w:p w14:paraId="27D88EDE" w14:textId="77777777" w:rsidR="00E31764" w:rsidRPr="00ED5850" w:rsidRDefault="00E31764" w:rsidP="00133274">
            <w:pPr>
              <w:pStyle w:val="NoSpacing"/>
              <w:rPr>
                <w:rFonts w:ascii="SassoonPrimary" w:hAnsi="SassoonPrimary"/>
                <w:sz w:val="20"/>
                <w:szCs w:val="20"/>
              </w:rPr>
            </w:pPr>
          </w:p>
        </w:tc>
        <w:tc>
          <w:tcPr>
            <w:tcW w:w="3685" w:type="dxa"/>
          </w:tcPr>
          <w:p w14:paraId="39ED9C5C" w14:textId="79C47AAD" w:rsidR="00E31764" w:rsidRPr="00ED5850" w:rsidRDefault="00E31764" w:rsidP="00133274">
            <w:pPr>
              <w:pStyle w:val="NoSpacing"/>
              <w:rPr>
                <w:rFonts w:ascii="SassoonPrimary" w:hAnsi="SassoonPrimary"/>
                <w:sz w:val="20"/>
                <w:szCs w:val="20"/>
              </w:rPr>
            </w:pPr>
            <w:r w:rsidRPr="00ED5850">
              <w:rPr>
                <w:rFonts w:ascii="SassoonPrimary" w:hAnsi="SassoonPrimary"/>
                <w:sz w:val="20"/>
                <w:szCs w:val="20"/>
              </w:rPr>
              <w:lastRenderedPageBreak/>
              <w:t>6.2</w:t>
            </w:r>
            <w:r w:rsidR="00581530" w:rsidRPr="00ED5850">
              <w:rPr>
                <w:rFonts w:ascii="SassoonPrimary" w:hAnsi="SassoonPrimary"/>
                <w:sz w:val="20"/>
                <w:szCs w:val="20"/>
              </w:rPr>
              <w:t>9</w:t>
            </w:r>
            <w:r w:rsidRPr="00ED5850">
              <w:rPr>
                <w:rFonts w:ascii="SassoonPrimary" w:hAnsi="SassoonPrimary"/>
                <w:sz w:val="20"/>
                <w:szCs w:val="20"/>
              </w:rPr>
              <w:t xml:space="preserve"> To create a fact file about South America.</w:t>
            </w:r>
          </w:p>
        </w:tc>
        <w:tc>
          <w:tcPr>
            <w:tcW w:w="2557" w:type="dxa"/>
            <w:vMerge w:val="restart"/>
          </w:tcPr>
          <w:p w14:paraId="3D029867"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continent</w:t>
            </w:r>
          </w:p>
          <w:p w14:paraId="279D88E7"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human</w:t>
            </w:r>
          </w:p>
          <w:p w14:paraId="6199C575"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lastRenderedPageBreak/>
              <w:t>physical</w:t>
            </w:r>
          </w:p>
          <w:p w14:paraId="6338F48A"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direction</w:t>
            </w:r>
          </w:p>
          <w:p w14:paraId="1B0A4693"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atlas</w:t>
            </w:r>
          </w:p>
          <w:p w14:paraId="74423337"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climate</w:t>
            </w:r>
          </w:p>
          <w:p w14:paraId="2AB3BF91"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landscape</w:t>
            </w:r>
          </w:p>
          <w:p w14:paraId="4CC8D772"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latitude </w:t>
            </w:r>
          </w:p>
          <w:p w14:paraId="4FFE0BFA"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longitude </w:t>
            </w:r>
          </w:p>
          <w:p w14:paraId="601E4E4F"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regional</w:t>
            </w:r>
          </w:p>
          <w:p w14:paraId="05AF1A66"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Equator</w:t>
            </w:r>
          </w:p>
          <w:p w14:paraId="29946B89"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 xml:space="preserve">Tropic of Cancer </w:t>
            </w:r>
          </w:p>
          <w:p w14:paraId="3DEE2E40"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Tropic of Capricorn</w:t>
            </w:r>
          </w:p>
          <w:p w14:paraId="11BE862E"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global</w:t>
            </w:r>
          </w:p>
          <w:p w14:paraId="552E5DDD"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vegetation</w:t>
            </w:r>
          </w:p>
          <w:p w14:paraId="6ED3C83D"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features</w:t>
            </w:r>
          </w:p>
          <w:p w14:paraId="4DB5CE03" w14:textId="77777777" w:rsidR="00E31764" w:rsidRPr="00ED5850" w:rsidRDefault="00E31764" w:rsidP="00E31764">
            <w:pPr>
              <w:pStyle w:val="NoSpacing"/>
              <w:rPr>
                <w:rFonts w:ascii="SassoonPrimary" w:hAnsi="SassoonPrimary"/>
                <w:sz w:val="20"/>
                <w:szCs w:val="20"/>
                <w:shd w:val="clear" w:color="auto" w:fill="FCFDF2"/>
              </w:rPr>
            </w:pPr>
            <w:r w:rsidRPr="00ED5850">
              <w:rPr>
                <w:rFonts w:ascii="SassoonPrimary" w:hAnsi="SassoonPrimary"/>
                <w:sz w:val="20"/>
                <w:szCs w:val="20"/>
                <w:shd w:val="clear" w:color="auto" w:fill="FCFDF2"/>
              </w:rPr>
              <w:t>urban</w:t>
            </w:r>
          </w:p>
          <w:p w14:paraId="52AD1AB0" w14:textId="77777777" w:rsidR="00E31764" w:rsidRPr="00ED5850" w:rsidRDefault="00E31764" w:rsidP="00E31764">
            <w:pPr>
              <w:pStyle w:val="NoSpacing"/>
              <w:rPr>
                <w:rStyle w:val="normaltextrun"/>
                <w:rFonts w:ascii="SassoonPrimary" w:hAnsi="SassoonPrimary"/>
                <w:color w:val="0070C0"/>
                <w:sz w:val="20"/>
                <w:szCs w:val="20"/>
                <w:bdr w:val="none" w:sz="0" w:space="0" w:color="auto" w:frame="1"/>
              </w:rPr>
            </w:pPr>
            <w:r w:rsidRPr="00ED5850">
              <w:rPr>
                <w:rFonts w:ascii="SassoonPrimary" w:hAnsi="SassoonPrimary"/>
                <w:sz w:val="20"/>
                <w:szCs w:val="20"/>
                <w:shd w:val="clear" w:color="auto" w:fill="FCFDF2"/>
              </w:rPr>
              <w:t>rural</w:t>
            </w:r>
            <w:r w:rsidRPr="00ED5850">
              <w:rPr>
                <w:rStyle w:val="normaltextrun"/>
                <w:rFonts w:ascii="SassoonPrimary" w:hAnsi="SassoonPrimary"/>
                <w:color w:val="0070C0"/>
                <w:sz w:val="20"/>
                <w:szCs w:val="20"/>
                <w:bdr w:val="none" w:sz="0" w:space="0" w:color="auto" w:frame="1"/>
              </w:rPr>
              <w:t xml:space="preserve"> </w:t>
            </w:r>
          </w:p>
          <w:p w14:paraId="55E5A45C"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sustainable</w:t>
            </w:r>
          </w:p>
          <w:p w14:paraId="65DF2FC4"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pollution</w:t>
            </w:r>
          </w:p>
          <w:p w14:paraId="3E3863F2"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erosion</w:t>
            </w:r>
          </w:p>
          <w:p w14:paraId="145F0A6A" w14:textId="77777777" w:rsidR="00E31764" w:rsidRPr="00ED5850" w:rsidRDefault="00E31764" w:rsidP="00E31764">
            <w:pPr>
              <w:pStyle w:val="NoSpacing"/>
              <w:rPr>
                <w:rStyle w:val="normaltextrun"/>
                <w:rFonts w:ascii="SassoonPrimary" w:hAnsi="SassoonPrimary"/>
                <w:sz w:val="20"/>
                <w:szCs w:val="20"/>
                <w:bdr w:val="none" w:sz="0" w:space="0" w:color="auto" w:frame="1"/>
              </w:rPr>
            </w:pPr>
            <w:r w:rsidRPr="00ED5850">
              <w:rPr>
                <w:rStyle w:val="normaltextrun"/>
                <w:rFonts w:ascii="SassoonPrimary" w:hAnsi="SassoonPrimary"/>
                <w:sz w:val="20"/>
                <w:szCs w:val="20"/>
                <w:bdr w:val="none" w:sz="0" w:space="0" w:color="auto" w:frame="1"/>
              </w:rPr>
              <w:t>endangered</w:t>
            </w:r>
          </w:p>
          <w:p w14:paraId="1D1F53A2" w14:textId="77777777" w:rsidR="00E31764" w:rsidRPr="00ED5850" w:rsidRDefault="00E31764" w:rsidP="00E31764">
            <w:pPr>
              <w:pStyle w:val="NoSpacing"/>
              <w:rPr>
                <w:rStyle w:val="normaltextrun"/>
                <w:rFonts w:ascii="SassoonPrimary" w:hAnsi="SassoonPrimary"/>
                <w:color w:val="0070C0"/>
                <w:sz w:val="20"/>
                <w:szCs w:val="20"/>
                <w:bdr w:val="none" w:sz="0" w:space="0" w:color="auto" w:frame="1"/>
              </w:rPr>
            </w:pPr>
            <w:r w:rsidRPr="00ED5850">
              <w:rPr>
                <w:rStyle w:val="normaltextrun"/>
                <w:rFonts w:ascii="SassoonPrimary" w:hAnsi="SassoonPrimary"/>
                <w:sz w:val="20"/>
                <w:szCs w:val="20"/>
                <w:bdr w:val="none" w:sz="0" w:space="0" w:color="auto" w:frame="1"/>
              </w:rPr>
              <w:t>space</w:t>
            </w:r>
            <w:r w:rsidRPr="00ED5850">
              <w:rPr>
                <w:rStyle w:val="normaltextrun"/>
                <w:rFonts w:ascii="SassoonPrimary" w:hAnsi="SassoonPrimary"/>
                <w:color w:val="0070C0"/>
                <w:sz w:val="20"/>
                <w:szCs w:val="20"/>
                <w:bdr w:val="none" w:sz="0" w:space="0" w:color="auto" w:frame="1"/>
              </w:rPr>
              <w:t xml:space="preserve"> </w:t>
            </w:r>
          </w:p>
          <w:p w14:paraId="55D8407F" w14:textId="77777777" w:rsidR="00E31764" w:rsidRPr="00ED5850" w:rsidRDefault="00E31764" w:rsidP="00E31764">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global</w:t>
            </w:r>
          </w:p>
          <w:p w14:paraId="642F2F63" w14:textId="77777777" w:rsidR="00E31764" w:rsidRPr="00ED5850" w:rsidRDefault="00E31764" w:rsidP="00E31764">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infrastructure</w:t>
            </w:r>
          </w:p>
          <w:p w14:paraId="0139CE59" w14:textId="77777777" w:rsidR="00E31764" w:rsidRPr="00ED5850" w:rsidRDefault="00E31764" w:rsidP="00E31764">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scale</w:t>
            </w:r>
          </w:p>
          <w:p w14:paraId="21ADD698" w14:textId="77777777" w:rsidR="00E31764" w:rsidRPr="00ED5850" w:rsidRDefault="00E31764" w:rsidP="00E31764">
            <w:pPr>
              <w:pStyle w:val="NoSpacing"/>
              <w:rPr>
                <w:rStyle w:val="normaltextrun"/>
                <w:rFonts w:ascii="SassoonPrimary" w:hAnsi="SassoonPrimary"/>
                <w:b/>
                <w:bCs/>
                <w:color w:val="0070C0"/>
                <w:sz w:val="20"/>
                <w:szCs w:val="20"/>
                <w:bdr w:val="none" w:sz="0" w:space="0" w:color="auto" w:frame="1"/>
              </w:rPr>
            </w:pPr>
            <w:r w:rsidRPr="00ED5850">
              <w:rPr>
                <w:rStyle w:val="normaltextrun"/>
                <w:rFonts w:ascii="SassoonPrimary" w:hAnsi="SassoonPrimary"/>
                <w:b/>
                <w:bCs/>
                <w:color w:val="0070C0"/>
                <w:sz w:val="20"/>
                <w:szCs w:val="20"/>
                <w:bdr w:val="none" w:sz="0" w:space="0" w:color="auto" w:frame="1"/>
              </w:rPr>
              <w:t>industry</w:t>
            </w:r>
          </w:p>
          <w:p w14:paraId="252F966A" w14:textId="250E49C8" w:rsidR="00E31764" w:rsidRPr="00ED5850" w:rsidRDefault="00E31764" w:rsidP="00E31764">
            <w:pPr>
              <w:pStyle w:val="NoSpacing"/>
              <w:rPr>
                <w:rStyle w:val="normaltextrun"/>
                <w:rFonts w:ascii="SassoonPrimary" w:hAnsi="SassoonPrimary"/>
                <w:b/>
                <w:bCs/>
                <w:color w:val="0070C0"/>
                <w:sz w:val="20"/>
                <w:szCs w:val="20"/>
              </w:rPr>
            </w:pPr>
            <w:r w:rsidRPr="00ED5850">
              <w:rPr>
                <w:rStyle w:val="normaltextrun"/>
                <w:rFonts w:ascii="SassoonPrimary" w:hAnsi="SassoonPrimary"/>
                <w:b/>
                <w:bCs/>
                <w:color w:val="0070C0"/>
                <w:sz w:val="20"/>
                <w:szCs w:val="20"/>
                <w:bdr w:val="none" w:sz="0" w:space="0" w:color="auto" w:frame="1"/>
              </w:rPr>
              <w:t>agriculture</w:t>
            </w:r>
          </w:p>
        </w:tc>
      </w:tr>
      <w:tr w:rsidR="00E31764" w:rsidRPr="00ED5850" w14:paraId="0B910EED" w14:textId="77777777" w:rsidTr="00E31764">
        <w:trPr>
          <w:trHeight w:val="1134"/>
        </w:trPr>
        <w:tc>
          <w:tcPr>
            <w:tcW w:w="1225" w:type="dxa"/>
            <w:vMerge/>
          </w:tcPr>
          <w:p w14:paraId="76483D1B" w14:textId="77777777" w:rsidR="00E31764" w:rsidRPr="00ED5850" w:rsidRDefault="00E31764" w:rsidP="00133274">
            <w:pPr>
              <w:pStyle w:val="NoSpacing"/>
              <w:rPr>
                <w:rFonts w:ascii="SassoonPrimary" w:hAnsi="SassoonPrimary"/>
                <w:sz w:val="20"/>
                <w:szCs w:val="20"/>
              </w:rPr>
            </w:pPr>
          </w:p>
        </w:tc>
        <w:tc>
          <w:tcPr>
            <w:tcW w:w="3023" w:type="dxa"/>
            <w:vMerge/>
          </w:tcPr>
          <w:p w14:paraId="4C5D2460" w14:textId="77777777" w:rsidR="00E31764" w:rsidRPr="00ED5850" w:rsidRDefault="00E31764" w:rsidP="00133274">
            <w:pPr>
              <w:pStyle w:val="NoSpacing"/>
              <w:rPr>
                <w:rFonts w:ascii="SassoonPrimary" w:hAnsi="SassoonPrimary"/>
                <w:sz w:val="20"/>
                <w:szCs w:val="20"/>
              </w:rPr>
            </w:pPr>
          </w:p>
        </w:tc>
        <w:tc>
          <w:tcPr>
            <w:tcW w:w="4961" w:type="dxa"/>
            <w:vMerge/>
          </w:tcPr>
          <w:p w14:paraId="2C49628C" w14:textId="77777777" w:rsidR="00E31764" w:rsidRPr="00ED5850" w:rsidRDefault="00E31764" w:rsidP="00133274">
            <w:pPr>
              <w:pStyle w:val="NoSpacing"/>
              <w:rPr>
                <w:rStyle w:val="normaltextrun"/>
                <w:rFonts w:ascii="SassoonPrimary" w:hAnsi="SassoonPrimary"/>
                <w:b/>
                <w:color w:val="000000"/>
                <w:sz w:val="20"/>
                <w:szCs w:val="20"/>
                <w:shd w:val="clear" w:color="auto" w:fill="C5E0B3"/>
              </w:rPr>
            </w:pPr>
          </w:p>
        </w:tc>
        <w:tc>
          <w:tcPr>
            <w:tcW w:w="3685" w:type="dxa"/>
          </w:tcPr>
          <w:p w14:paraId="16566F60" w14:textId="77777777" w:rsidR="00E31764" w:rsidRPr="00ED5850" w:rsidRDefault="00E31764" w:rsidP="00133274">
            <w:pPr>
              <w:pStyle w:val="NoSpacing"/>
              <w:rPr>
                <w:rFonts w:ascii="SassoonPrimary" w:hAnsi="SassoonPrimary"/>
                <w:b/>
                <w:sz w:val="20"/>
                <w:szCs w:val="20"/>
              </w:rPr>
            </w:pPr>
            <w:r w:rsidRPr="00ED5850">
              <w:rPr>
                <w:rFonts w:ascii="SassoonPrimary" w:hAnsi="SassoonPrimary"/>
                <w:b/>
                <w:sz w:val="20"/>
                <w:szCs w:val="20"/>
              </w:rPr>
              <w:t>Place</w:t>
            </w:r>
          </w:p>
          <w:p w14:paraId="0CFB798A" w14:textId="2B2464E0" w:rsidR="00E31764" w:rsidRPr="00ED5850" w:rsidRDefault="00E31764" w:rsidP="00133274">
            <w:pPr>
              <w:pStyle w:val="NoSpacing"/>
              <w:rPr>
                <w:rFonts w:ascii="SassoonPrimary" w:hAnsi="SassoonPrimary"/>
                <w:sz w:val="20"/>
                <w:szCs w:val="20"/>
              </w:rPr>
            </w:pPr>
            <w:r w:rsidRPr="00ED5850">
              <w:rPr>
                <w:rFonts w:ascii="SassoonPrimary" w:eastAsia="Times New Roman" w:hAnsi="SassoonPrimary" w:cs="Arial"/>
                <w:sz w:val="20"/>
                <w:szCs w:val="20"/>
                <w:lang w:eastAsia="en-GB"/>
              </w:rPr>
              <w:t>6.</w:t>
            </w:r>
            <w:r w:rsidR="00581530" w:rsidRPr="00ED5850">
              <w:rPr>
                <w:rFonts w:ascii="SassoonPrimary" w:eastAsia="Times New Roman" w:hAnsi="SassoonPrimary" w:cs="Arial"/>
                <w:sz w:val="20"/>
                <w:szCs w:val="20"/>
                <w:lang w:eastAsia="en-GB"/>
              </w:rPr>
              <w:t>30</w:t>
            </w:r>
            <w:r w:rsidRPr="00ED5850">
              <w:rPr>
                <w:rFonts w:ascii="SassoonPrimary" w:eastAsia="Times New Roman" w:hAnsi="SassoonPrimary" w:cs="Arial"/>
                <w:sz w:val="20"/>
                <w:szCs w:val="20"/>
                <w:lang w:eastAsia="en-GB"/>
              </w:rPr>
              <w:t xml:space="preserve"> </w:t>
            </w:r>
            <w:r w:rsidR="00581530" w:rsidRPr="00ED5850">
              <w:rPr>
                <w:rFonts w:ascii="SassoonPrimary" w:eastAsia="Times New Roman" w:hAnsi="SassoonPrimary" w:cs="Arial"/>
                <w:sz w:val="20"/>
                <w:szCs w:val="20"/>
                <w:lang w:eastAsia="en-GB"/>
              </w:rPr>
              <w:t xml:space="preserve">That there are a number of countries in South America and that one country in South America is bigger than the whole of </w:t>
            </w:r>
            <w:proofErr w:type="gramStart"/>
            <w:r w:rsidR="00581530" w:rsidRPr="00ED5850">
              <w:rPr>
                <w:rFonts w:ascii="SassoonPrimary" w:eastAsia="Times New Roman" w:hAnsi="SassoonPrimary" w:cs="Arial"/>
                <w:sz w:val="20"/>
                <w:szCs w:val="20"/>
                <w:lang w:eastAsia="en-GB"/>
              </w:rPr>
              <w:t>Europe</w:t>
            </w:r>
            <w:r w:rsidRPr="00ED5850">
              <w:rPr>
                <w:rFonts w:ascii="Calibri" w:eastAsia="Times New Roman" w:hAnsi="Calibri" w:cs="Calibri"/>
                <w:sz w:val="20"/>
                <w:szCs w:val="20"/>
                <w:lang w:eastAsia="en-GB"/>
              </w:rPr>
              <w:t> </w:t>
            </w:r>
            <w:r w:rsidR="00581530" w:rsidRPr="00ED5850">
              <w:rPr>
                <w:rFonts w:ascii="SassoonPrimary" w:eastAsia="Times New Roman" w:hAnsi="SassoonPrimary" w:cs="Calibri"/>
                <w:sz w:val="20"/>
                <w:szCs w:val="20"/>
                <w:lang w:eastAsia="en-GB"/>
              </w:rPr>
              <w:t>.</w:t>
            </w:r>
            <w:proofErr w:type="gramEnd"/>
          </w:p>
        </w:tc>
        <w:tc>
          <w:tcPr>
            <w:tcW w:w="2557" w:type="dxa"/>
            <w:vMerge/>
          </w:tcPr>
          <w:p w14:paraId="2672576F" w14:textId="77777777" w:rsidR="00E31764" w:rsidRPr="00ED5850" w:rsidRDefault="00E31764" w:rsidP="00133274">
            <w:pPr>
              <w:pStyle w:val="NoSpacing"/>
              <w:rPr>
                <w:rStyle w:val="normaltextrun"/>
                <w:rFonts w:ascii="SassoonPrimary" w:hAnsi="SassoonPrimary"/>
                <w:color w:val="000000"/>
                <w:sz w:val="20"/>
                <w:szCs w:val="20"/>
              </w:rPr>
            </w:pPr>
          </w:p>
        </w:tc>
      </w:tr>
      <w:tr w:rsidR="00E31764" w:rsidRPr="00ED5850" w14:paraId="2140D351" w14:textId="77777777" w:rsidTr="00E31764">
        <w:trPr>
          <w:trHeight w:val="2513"/>
        </w:trPr>
        <w:tc>
          <w:tcPr>
            <w:tcW w:w="1225" w:type="dxa"/>
            <w:vMerge/>
          </w:tcPr>
          <w:p w14:paraId="56F64628" w14:textId="77777777" w:rsidR="00E31764" w:rsidRPr="00ED5850" w:rsidRDefault="00E31764" w:rsidP="00133274">
            <w:pPr>
              <w:pStyle w:val="NoSpacing"/>
              <w:rPr>
                <w:rFonts w:ascii="SassoonPrimary" w:hAnsi="SassoonPrimary"/>
                <w:sz w:val="20"/>
                <w:szCs w:val="20"/>
              </w:rPr>
            </w:pPr>
          </w:p>
        </w:tc>
        <w:tc>
          <w:tcPr>
            <w:tcW w:w="3023" w:type="dxa"/>
            <w:vMerge/>
          </w:tcPr>
          <w:p w14:paraId="40EE3EE1" w14:textId="77777777" w:rsidR="00E31764" w:rsidRPr="00ED5850" w:rsidRDefault="00E31764" w:rsidP="00133274">
            <w:pPr>
              <w:pStyle w:val="NoSpacing"/>
              <w:rPr>
                <w:rFonts w:ascii="SassoonPrimary" w:hAnsi="SassoonPrimary"/>
                <w:sz w:val="20"/>
                <w:szCs w:val="20"/>
              </w:rPr>
            </w:pPr>
          </w:p>
        </w:tc>
        <w:tc>
          <w:tcPr>
            <w:tcW w:w="4961" w:type="dxa"/>
            <w:vMerge/>
          </w:tcPr>
          <w:p w14:paraId="0EEF091F" w14:textId="77777777" w:rsidR="00E31764" w:rsidRPr="00ED5850" w:rsidRDefault="00E31764" w:rsidP="00133274">
            <w:pPr>
              <w:pStyle w:val="NoSpacing"/>
              <w:rPr>
                <w:rStyle w:val="normaltextrun"/>
                <w:rFonts w:ascii="SassoonPrimary" w:hAnsi="SassoonPrimary"/>
                <w:b/>
                <w:color w:val="000000"/>
                <w:sz w:val="20"/>
                <w:szCs w:val="20"/>
                <w:shd w:val="clear" w:color="auto" w:fill="C5E0B3"/>
              </w:rPr>
            </w:pPr>
          </w:p>
        </w:tc>
        <w:tc>
          <w:tcPr>
            <w:tcW w:w="3685" w:type="dxa"/>
          </w:tcPr>
          <w:p w14:paraId="033D9367" w14:textId="77777777" w:rsidR="00E31764" w:rsidRPr="00ED5850" w:rsidRDefault="00E31764" w:rsidP="00133274">
            <w:pPr>
              <w:pStyle w:val="NoSpacing"/>
              <w:rPr>
                <w:rStyle w:val="eop"/>
                <w:rFonts w:ascii="SassoonPrimary" w:hAnsi="SassoonPrimary" w:cs="Calibri"/>
                <w:b/>
                <w:color w:val="000000"/>
                <w:sz w:val="20"/>
                <w:szCs w:val="20"/>
                <w:shd w:val="clear" w:color="auto" w:fill="FFFFFF"/>
              </w:rPr>
            </w:pPr>
            <w:r w:rsidRPr="00ED5850">
              <w:rPr>
                <w:rFonts w:ascii="SassoonPrimary" w:hAnsi="SassoonPrimary"/>
                <w:b/>
                <w:sz w:val="20"/>
                <w:szCs w:val="20"/>
              </w:rPr>
              <w:t>Space</w:t>
            </w:r>
            <w:r w:rsidRPr="00ED5850">
              <w:rPr>
                <w:rStyle w:val="eop"/>
                <w:rFonts w:ascii="Calibri" w:hAnsi="Calibri" w:cs="Calibri"/>
                <w:b/>
                <w:color w:val="000000"/>
                <w:sz w:val="20"/>
                <w:szCs w:val="20"/>
                <w:shd w:val="clear" w:color="auto" w:fill="FFFFFF"/>
              </w:rPr>
              <w:t> </w:t>
            </w:r>
          </w:p>
          <w:p w14:paraId="6C4C7F2D" w14:textId="467B532A" w:rsidR="00E31764" w:rsidRPr="00ED5850" w:rsidRDefault="00E31764" w:rsidP="00133274">
            <w:pPr>
              <w:pStyle w:val="NoSpacing"/>
              <w:rPr>
                <w:rFonts w:ascii="SassoonPrimary" w:hAnsi="SassoonPrimary"/>
                <w:sz w:val="20"/>
                <w:szCs w:val="20"/>
              </w:rPr>
            </w:pPr>
            <w:r w:rsidRPr="00ED5850">
              <w:rPr>
                <w:rFonts w:ascii="SassoonPrimary" w:eastAsia="Times New Roman" w:hAnsi="SassoonPrimary" w:cs="Arial"/>
                <w:sz w:val="20"/>
                <w:szCs w:val="20"/>
                <w:lang w:eastAsia="en-GB"/>
              </w:rPr>
              <w:t>6.</w:t>
            </w:r>
            <w:r w:rsidR="00581530" w:rsidRPr="00ED5850">
              <w:rPr>
                <w:rFonts w:ascii="SassoonPrimary" w:eastAsia="Times New Roman" w:hAnsi="SassoonPrimary" w:cs="Arial"/>
                <w:sz w:val="20"/>
                <w:szCs w:val="20"/>
                <w:lang w:eastAsia="en-GB"/>
              </w:rPr>
              <w:t>31</w:t>
            </w:r>
            <w:r w:rsidRPr="00ED5850">
              <w:rPr>
                <w:rFonts w:ascii="SassoonPrimary" w:eastAsia="Times New Roman" w:hAnsi="SassoonPrimary" w:cs="Arial"/>
                <w:sz w:val="20"/>
                <w:szCs w:val="20"/>
                <w:lang w:eastAsia="en-GB"/>
              </w:rPr>
              <w:t xml:space="preserve"> That the countries in South America vary in size and population, and their relationship to North America. </w:t>
            </w:r>
            <w:r w:rsidRPr="00ED5850">
              <w:rPr>
                <w:rFonts w:ascii="Calibri" w:eastAsia="Times New Roman" w:hAnsi="Calibri" w:cs="Calibri"/>
                <w:sz w:val="20"/>
                <w:szCs w:val="20"/>
                <w:lang w:eastAsia="en-GB"/>
              </w:rPr>
              <w:t> </w:t>
            </w:r>
            <w:r w:rsidR="00581530" w:rsidRPr="00ED5850">
              <w:rPr>
                <w:rFonts w:ascii="SassoonPrimary" w:eastAsia="Times New Roman" w:hAnsi="SassoonPrimary" w:cs="Calibri"/>
                <w:sz w:val="20"/>
                <w:szCs w:val="20"/>
                <w:lang w:eastAsia="en-GB"/>
              </w:rPr>
              <w:t>To be able to compare North and South America.</w:t>
            </w:r>
          </w:p>
        </w:tc>
        <w:tc>
          <w:tcPr>
            <w:tcW w:w="2557" w:type="dxa"/>
            <w:vMerge/>
          </w:tcPr>
          <w:p w14:paraId="4DB7DA5C" w14:textId="77777777" w:rsidR="00E31764" w:rsidRPr="00ED5850" w:rsidRDefault="00E31764" w:rsidP="00133274">
            <w:pPr>
              <w:pStyle w:val="NoSpacing"/>
              <w:rPr>
                <w:rStyle w:val="normaltextrun"/>
                <w:rFonts w:ascii="SassoonPrimary" w:hAnsi="SassoonPrimary"/>
                <w:color w:val="000000"/>
                <w:sz w:val="20"/>
                <w:szCs w:val="20"/>
              </w:rPr>
            </w:pPr>
          </w:p>
        </w:tc>
      </w:tr>
      <w:tr w:rsidR="00E31764" w:rsidRPr="00ED5850" w14:paraId="539D14D1" w14:textId="77777777" w:rsidTr="00E31764">
        <w:trPr>
          <w:trHeight w:val="2512"/>
        </w:trPr>
        <w:tc>
          <w:tcPr>
            <w:tcW w:w="1225" w:type="dxa"/>
            <w:vMerge/>
          </w:tcPr>
          <w:p w14:paraId="4EF78060" w14:textId="77777777" w:rsidR="00E31764" w:rsidRPr="00ED5850" w:rsidRDefault="00E31764" w:rsidP="00133274">
            <w:pPr>
              <w:pStyle w:val="NoSpacing"/>
              <w:rPr>
                <w:rFonts w:ascii="SassoonPrimary" w:hAnsi="SassoonPrimary"/>
                <w:sz w:val="20"/>
                <w:szCs w:val="20"/>
              </w:rPr>
            </w:pPr>
          </w:p>
        </w:tc>
        <w:tc>
          <w:tcPr>
            <w:tcW w:w="3023" w:type="dxa"/>
            <w:vMerge/>
          </w:tcPr>
          <w:p w14:paraId="0804B453" w14:textId="77777777" w:rsidR="00E31764" w:rsidRPr="00ED5850" w:rsidRDefault="00E31764" w:rsidP="00133274">
            <w:pPr>
              <w:pStyle w:val="NoSpacing"/>
              <w:rPr>
                <w:rFonts w:ascii="SassoonPrimary" w:hAnsi="SassoonPrimary"/>
                <w:sz w:val="20"/>
                <w:szCs w:val="20"/>
              </w:rPr>
            </w:pPr>
          </w:p>
        </w:tc>
        <w:tc>
          <w:tcPr>
            <w:tcW w:w="4961" w:type="dxa"/>
            <w:vMerge/>
          </w:tcPr>
          <w:p w14:paraId="378698A3" w14:textId="77777777" w:rsidR="00E31764" w:rsidRPr="00ED5850" w:rsidRDefault="00E31764" w:rsidP="00133274">
            <w:pPr>
              <w:pStyle w:val="NoSpacing"/>
              <w:rPr>
                <w:rStyle w:val="normaltextrun"/>
                <w:rFonts w:ascii="SassoonPrimary" w:hAnsi="SassoonPrimary"/>
                <w:b/>
                <w:color w:val="000000"/>
                <w:sz w:val="20"/>
                <w:szCs w:val="20"/>
                <w:shd w:val="clear" w:color="auto" w:fill="C5E0B3"/>
              </w:rPr>
            </w:pPr>
          </w:p>
        </w:tc>
        <w:tc>
          <w:tcPr>
            <w:tcW w:w="3685" w:type="dxa"/>
            <w:vMerge w:val="restart"/>
          </w:tcPr>
          <w:p w14:paraId="419A7FCE" w14:textId="77777777" w:rsidR="00E31764" w:rsidRPr="00ED5850" w:rsidRDefault="00E31764" w:rsidP="00133274">
            <w:pPr>
              <w:pStyle w:val="NoSpacing"/>
              <w:rPr>
                <w:rFonts w:ascii="SassoonPrimary" w:hAnsi="SassoonPrimary"/>
                <w:b/>
                <w:sz w:val="20"/>
                <w:szCs w:val="20"/>
              </w:rPr>
            </w:pPr>
            <w:r w:rsidRPr="00ED5850">
              <w:rPr>
                <w:rFonts w:ascii="SassoonPrimary" w:hAnsi="SassoonPrimary"/>
                <w:b/>
                <w:sz w:val="20"/>
                <w:szCs w:val="20"/>
              </w:rPr>
              <w:t>Scale</w:t>
            </w:r>
          </w:p>
          <w:p w14:paraId="5F25CC77" w14:textId="185FEF22" w:rsidR="00E31764" w:rsidRPr="00ED5850" w:rsidRDefault="00E31764" w:rsidP="00133274">
            <w:pPr>
              <w:textAlignment w:val="baseline"/>
              <w:rPr>
                <w:rFonts w:ascii="SassoonPrimary" w:hAnsi="SassoonPrimary" w:cs="Segoe UI"/>
                <w:sz w:val="20"/>
                <w:szCs w:val="20"/>
              </w:rPr>
            </w:pPr>
            <w:r w:rsidRPr="00ED5850">
              <w:rPr>
                <w:rFonts w:ascii="SassoonPrimary" w:hAnsi="SassoonPrimary" w:cs="Arial"/>
                <w:sz w:val="20"/>
                <w:szCs w:val="20"/>
              </w:rPr>
              <w:t>6.</w:t>
            </w:r>
            <w:r w:rsidR="00581530" w:rsidRPr="00ED5850">
              <w:rPr>
                <w:rFonts w:ascii="SassoonPrimary" w:hAnsi="SassoonPrimary" w:cs="Arial"/>
                <w:sz w:val="20"/>
                <w:szCs w:val="20"/>
              </w:rPr>
              <w:t>32</w:t>
            </w:r>
            <w:r w:rsidRPr="00ED5850">
              <w:rPr>
                <w:rFonts w:ascii="SassoonPrimary" w:hAnsi="SassoonPrimary" w:cs="Arial"/>
                <w:sz w:val="20"/>
                <w:szCs w:val="20"/>
              </w:rPr>
              <w:t xml:space="preserve"> South America has a vast variety of biomes, including desert, alpine, rainforest and grasslands.</w:t>
            </w:r>
            <w:r w:rsidRPr="00ED5850">
              <w:rPr>
                <w:rFonts w:ascii="Calibri" w:hAnsi="Calibri" w:cs="Calibri"/>
                <w:sz w:val="20"/>
                <w:szCs w:val="20"/>
              </w:rPr>
              <w:t> </w:t>
            </w:r>
          </w:p>
          <w:p w14:paraId="4821C7C6" w14:textId="77777777" w:rsidR="00E31764" w:rsidRPr="00ED5850" w:rsidRDefault="00E31764" w:rsidP="00133274">
            <w:pPr>
              <w:pStyle w:val="NoSpacing"/>
              <w:rPr>
                <w:rFonts w:ascii="SassoonPrimary" w:hAnsi="SassoonPrimary"/>
                <w:b/>
                <w:sz w:val="20"/>
                <w:szCs w:val="20"/>
              </w:rPr>
            </w:pPr>
          </w:p>
        </w:tc>
        <w:tc>
          <w:tcPr>
            <w:tcW w:w="2557" w:type="dxa"/>
            <w:vMerge/>
          </w:tcPr>
          <w:p w14:paraId="52F9C8E7" w14:textId="77777777" w:rsidR="00E31764" w:rsidRPr="00ED5850" w:rsidRDefault="00E31764" w:rsidP="00133274">
            <w:pPr>
              <w:pStyle w:val="NoSpacing"/>
              <w:rPr>
                <w:rStyle w:val="normaltextrun"/>
                <w:rFonts w:ascii="SassoonPrimary" w:hAnsi="SassoonPrimary"/>
                <w:color w:val="000000"/>
                <w:sz w:val="20"/>
                <w:szCs w:val="20"/>
              </w:rPr>
            </w:pPr>
          </w:p>
        </w:tc>
      </w:tr>
      <w:tr w:rsidR="00E31764" w:rsidRPr="00ED5850" w14:paraId="704822F6" w14:textId="77777777" w:rsidTr="00E31764">
        <w:trPr>
          <w:trHeight w:val="1134"/>
        </w:trPr>
        <w:tc>
          <w:tcPr>
            <w:tcW w:w="1225" w:type="dxa"/>
            <w:vMerge/>
          </w:tcPr>
          <w:p w14:paraId="4C347A08" w14:textId="77777777" w:rsidR="00E31764" w:rsidRPr="00ED5850" w:rsidRDefault="00E31764" w:rsidP="00133274">
            <w:pPr>
              <w:pStyle w:val="NoSpacing"/>
              <w:rPr>
                <w:rFonts w:ascii="SassoonPrimary" w:hAnsi="SassoonPrimary"/>
                <w:sz w:val="20"/>
                <w:szCs w:val="20"/>
              </w:rPr>
            </w:pPr>
          </w:p>
        </w:tc>
        <w:tc>
          <w:tcPr>
            <w:tcW w:w="3023" w:type="dxa"/>
            <w:vMerge/>
          </w:tcPr>
          <w:p w14:paraId="143A5229" w14:textId="77777777" w:rsidR="00E31764" w:rsidRPr="00ED5850" w:rsidRDefault="00E31764" w:rsidP="00133274">
            <w:pPr>
              <w:pStyle w:val="NoSpacing"/>
              <w:rPr>
                <w:rFonts w:ascii="SassoonPrimary" w:hAnsi="SassoonPrimary"/>
                <w:sz w:val="20"/>
                <w:szCs w:val="20"/>
              </w:rPr>
            </w:pPr>
          </w:p>
        </w:tc>
        <w:tc>
          <w:tcPr>
            <w:tcW w:w="4961" w:type="dxa"/>
            <w:vMerge/>
          </w:tcPr>
          <w:p w14:paraId="1C6EACCA" w14:textId="77777777" w:rsidR="00E31764" w:rsidRPr="00ED5850" w:rsidRDefault="00E31764" w:rsidP="00133274">
            <w:pPr>
              <w:pStyle w:val="NoSpacing"/>
              <w:rPr>
                <w:rStyle w:val="normaltextrun"/>
                <w:rFonts w:ascii="SassoonPrimary" w:hAnsi="SassoonPrimary"/>
                <w:b/>
                <w:color w:val="000000"/>
                <w:sz w:val="20"/>
                <w:szCs w:val="20"/>
                <w:shd w:val="clear" w:color="auto" w:fill="C5E0B3"/>
              </w:rPr>
            </w:pPr>
          </w:p>
        </w:tc>
        <w:tc>
          <w:tcPr>
            <w:tcW w:w="3685" w:type="dxa"/>
            <w:vMerge/>
          </w:tcPr>
          <w:p w14:paraId="5CE77635" w14:textId="77777777" w:rsidR="00E31764" w:rsidRPr="00ED5850" w:rsidRDefault="00E31764" w:rsidP="00133274">
            <w:pPr>
              <w:textAlignment w:val="baseline"/>
              <w:rPr>
                <w:rFonts w:ascii="SassoonPrimary" w:hAnsi="SassoonPrimary"/>
                <w:sz w:val="20"/>
                <w:szCs w:val="20"/>
              </w:rPr>
            </w:pPr>
          </w:p>
        </w:tc>
        <w:tc>
          <w:tcPr>
            <w:tcW w:w="2557" w:type="dxa"/>
          </w:tcPr>
          <w:p w14:paraId="24732466" w14:textId="77777777" w:rsidR="00E31764" w:rsidRPr="00ED5850" w:rsidRDefault="00E31764" w:rsidP="00E31764">
            <w:pPr>
              <w:pStyle w:val="NoSpacing"/>
              <w:rPr>
                <w:rStyle w:val="normaltextrun"/>
                <w:rFonts w:ascii="SassoonPrimary" w:hAnsi="SassoonPrimary"/>
                <w:color w:val="000000"/>
                <w:sz w:val="20"/>
                <w:szCs w:val="20"/>
              </w:rPr>
            </w:pPr>
          </w:p>
        </w:tc>
      </w:tr>
    </w:tbl>
    <w:p w14:paraId="529E4843" w14:textId="070232A5" w:rsidR="001054E4" w:rsidRPr="00ED5850" w:rsidRDefault="001054E4" w:rsidP="004B773C">
      <w:pPr>
        <w:pStyle w:val="NoSpacing"/>
        <w:rPr>
          <w:rFonts w:ascii="SassoonPrimary" w:hAnsi="SassoonPrimary"/>
          <w:sz w:val="20"/>
          <w:szCs w:val="20"/>
        </w:rPr>
      </w:pPr>
    </w:p>
    <w:p w14:paraId="74920983" w14:textId="77777777" w:rsidR="005B2DEB" w:rsidRPr="00ED5850" w:rsidRDefault="005B2DEB" w:rsidP="005B2DEB">
      <w:pPr>
        <w:pStyle w:val="NoSpacing"/>
        <w:rPr>
          <w:rFonts w:ascii="SassoonPrimary" w:hAnsi="SassoonPrimary"/>
          <w:sz w:val="20"/>
          <w:szCs w:val="20"/>
          <w:u w:val="single"/>
        </w:rPr>
      </w:pPr>
      <w:r w:rsidRPr="00ED5850">
        <w:rPr>
          <w:rFonts w:ascii="SassoonPrimary" w:hAnsi="SassoonPrimary"/>
          <w:sz w:val="20"/>
          <w:szCs w:val="20"/>
          <w:u w:val="single"/>
        </w:rPr>
        <w:t>Key</w:t>
      </w:r>
    </w:p>
    <w:p w14:paraId="2183E6CB" w14:textId="77777777" w:rsidR="005B2DEB" w:rsidRPr="00ED5850" w:rsidRDefault="005B2DEB" w:rsidP="005B2DEB">
      <w:pPr>
        <w:pStyle w:val="NoSpacing"/>
        <w:rPr>
          <w:rFonts w:ascii="SassoonPrimary" w:hAnsi="SassoonPrimary"/>
          <w:sz w:val="20"/>
          <w:szCs w:val="20"/>
          <w:u w:val="single"/>
        </w:rPr>
      </w:pPr>
    </w:p>
    <w:p w14:paraId="5C39CB7E" w14:textId="77777777" w:rsidR="005B2DEB" w:rsidRPr="00ED5850" w:rsidRDefault="005B2DEB" w:rsidP="005B2DEB">
      <w:pPr>
        <w:pStyle w:val="NoSpacing"/>
        <w:rPr>
          <w:rFonts w:ascii="SassoonPrimary" w:hAnsi="SassoonPrimary"/>
          <w:sz w:val="20"/>
          <w:szCs w:val="20"/>
        </w:rPr>
      </w:pPr>
      <w:r w:rsidRPr="00ED5850">
        <w:rPr>
          <w:rFonts w:ascii="SassoonPrimary" w:hAnsi="SassoonPrimary"/>
          <w:sz w:val="20"/>
          <w:szCs w:val="20"/>
        </w:rPr>
        <w:t>Black = substantive knowledge</w:t>
      </w:r>
    </w:p>
    <w:p w14:paraId="30408122" w14:textId="77777777" w:rsidR="005B2DEB" w:rsidRPr="00ED5850" w:rsidRDefault="005B2DEB" w:rsidP="005B2DEB">
      <w:pPr>
        <w:pStyle w:val="NoSpacing"/>
        <w:rPr>
          <w:rFonts w:ascii="SassoonPrimary" w:hAnsi="SassoonPrimary"/>
          <w:sz w:val="20"/>
          <w:szCs w:val="20"/>
        </w:rPr>
      </w:pPr>
      <w:r w:rsidRPr="00ED5850">
        <w:rPr>
          <w:rFonts w:ascii="SassoonPrimary" w:hAnsi="SassoonPrimary"/>
          <w:sz w:val="20"/>
          <w:szCs w:val="20"/>
        </w:rPr>
        <w:t xml:space="preserve">Grey = disciplinary knowledge </w:t>
      </w:r>
    </w:p>
    <w:p w14:paraId="35A6BF75" w14:textId="77777777" w:rsidR="005B2DEB" w:rsidRPr="00ED5850" w:rsidRDefault="005B2DEB" w:rsidP="005B2DEB">
      <w:pPr>
        <w:pStyle w:val="NoSpacing"/>
        <w:rPr>
          <w:rFonts w:ascii="SassoonPrimary" w:hAnsi="SassoonPrimary"/>
          <w:sz w:val="20"/>
          <w:szCs w:val="20"/>
        </w:rPr>
      </w:pPr>
      <w:proofErr w:type="gramStart"/>
      <w:r w:rsidRPr="00ED5850">
        <w:rPr>
          <w:rFonts w:ascii="SassoonPrimary" w:hAnsi="SassoonPrimary"/>
          <w:sz w:val="20"/>
          <w:szCs w:val="20"/>
        </w:rPr>
        <w:t>( )</w:t>
      </w:r>
      <w:proofErr w:type="gramEnd"/>
      <w:r w:rsidRPr="00ED5850">
        <w:rPr>
          <w:rFonts w:ascii="SassoonPrimary" w:hAnsi="SassoonPrimary"/>
          <w:sz w:val="20"/>
          <w:szCs w:val="20"/>
        </w:rPr>
        <w:t xml:space="preserve"> = extra information </w:t>
      </w:r>
    </w:p>
    <w:p w14:paraId="590BB7A1" w14:textId="77777777" w:rsidR="005B2DEB" w:rsidRPr="00ED5850" w:rsidRDefault="005B2DEB" w:rsidP="005B2DEB">
      <w:pPr>
        <w:pStyle w:val="NoSpacing"/>
        <w:rPr>
          <w:rFonts w:ascii="SassoonPrimary" w:hAnsi="SassoonPrimary"/>
          <w:sz w:val="20"/>
          <w:szCs w:val="20"/>
        </w:rPr>
      </w:pPr>
      <w:proofErr w:type="gramStart"/>
      <w:r w:rsidRPr="00ED5850">
        <w:rPr>
          <w:rFonts w:ascii="SassoonPrimary" w:hAnsi="SassoonPrimary"/>
          <w:sz w:val="20"/>
          <w:szCs w:val="20"/>
        </w:rPr>
        <w:t>[ ]</w:t>
      </w:r>
      <w:proofErr w:type="gramEnd"/>
      <w:r w:rsidRPr="00ED5850">
        <w:rPr>
          <w:rFonts w:ascii="SassoonPrimary" w:hAnsi="SassoonPrimary"/>
          <w:sz w:val="20"/>
          <w:szCs w:val="20"/>
        </w:rPr>
        <w:t xml:space="preserve"> = links to other year groups and subjects</w:t>
      </w:r>
    </w:p>
    <w:p w14:paraId="72EE4D86" w14:textId="4249DCB0" w:rsidR="005B2DEB" w:rsidRPr="00133274" w:rsidRDefault="005B2DEB" w:rsidP="6EABB1AF">
      <w:pPr>
        <w:pStyle w:val="NoSpacing"/>
        <w:rPr>
          <w:rFonts w:ascii="SassoonPrimary" w:hAnsi="SassoonPrimary"/>
          <w:sz w:val="20"/>
          <w:szCs w:val="20"/>
        </w:rPr>
      </w:pPr>
      <w:r w:rsidRPr="00ED5850">
        <w:rPr>
          <w:rFonts w:ascii="SassoonPrimary" w:hAnsi="SassoonPrimary"/>
          <w:sz w:val="20"/>
          <w:szCs w:val="20"/>
        </w:rPr>
        <w:t>Bold vocabulary = new vocabulary</w:t>
      </w:r>
    </w:p>
    <w:p w14:paraId="74792AFE" w14:textId="57D60F69" w:rsidR="005B2DEB" w:rsidRPr="00133274" w:rsidRDefault="005B2DEB" w:rsidP="6EABB1AF">
      <w:pPr>
        <w:pStyle w:val="NoSpacing"/>
        <w:rPr>
          <w:rFonts w:ascii="SassoonPrimary" w:hAnsi="SassoonPrimary"/>
          <w:sz w:val="20"/>
          <w:szCs w:val="20"/>
        </w:rPr>
      </w:pPr>
    </w:p>
    <w:p w14:paraId="7A5D9E62" w14:textId="77777777" w:rsidR="005B2DEB" w:rsidRPr="00133274" w:rsidRDefault="005B2DEB" w:rsidP="004B773C">
      <w:pPr>
        <w:pStyle w:val="NoSpacing"/>
        <w:rPr>
          <w:rFonts w:ascii="SassoonPrimary" w:hAnsi="SassoonPrimary"/>
          <w:sz w:val="20"/>
          <w:szCs w:val="20"/>
        </w:rPr>
      </w:pPr>
    </w:p>
    <w:sectPr w:rsidR="005B2DEB" w:rsidRPr="00133274" w:rsidSect="00464DC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assoonPrimary">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5A94"/>
    <w:multiLevelType w:val="hybridMultilevel"/>
    <w:tmpl w:val="2CD2EFE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0A2C79B3"/>
    <w:multiLevelType w:val="hybridMultilevel"/>
    <w:tmpl w:val="BE069928"/>
    <w:lvl w:ilvl="0" w:tplc="E9AE48A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201D3"/>
    <w:multiLevelType w:val="hybridMultilevel"/>
    <w:tmpl w:val="6BCAB910"/>
    <w:lvl w:ilvl="0" w:tplc="86DE6C30">
      <w:start w:val="1"/>
      <w:numFmt w:val="bullet"/>
      <w:lvlText w:val=""/>
      <w:lvlJc w:val="left"/>
      <w:pPr>
        <w:tabs>
          <w:tab w:val="num" w:pos="720"/>
        </w:tabs>
        <w:ind w:left="720" w:hanging="360"/>
      </w:pPr>
      <w:rPr>
        <w:rFonts w:ascii="Symbol" w:hAnsi="Symbol" w:hint="default"/>
        <w:sz w:val="20"/>
      </w:rPr>
    </w:lvl>
    <w:lvl w:ilvl="1" w:tplc="F57C33EE" w:tentative="1">
      <w:start w:val="1"/>
      <w:numFmt w:val="bullet"/>
      <w:lvlText w:val=""/>
      <w:lvlJc w:val="left"/>
      <w:pPr>
        <w:tabs>
          <w:tab w:val="num" w:pos="1440"/>
        </w:tabs>
        <w:ind w:left="1440" w:hanging="360"/>
      </w:pPr>
      <w:rPr>
        <w:rFonts w:ascii="Symbol" w:hAnsi="Symbol" w:hint="default"/>
        <w:sz w:val="20"/>
      </w:rPr>
    </w:lvl>
    <w:lvl w:ilvl="2" w:tplc="A5F414CE" w:tentative="1">
      <w:start w:val="1"/>
      <w:numFmt w:val="bullet"/>
      <w:lvlText w:val=""/>
      <w:lvlJc w:val="left"/>
      <w:pPr>
        <w:tabs>
          <w:tab w:val="num" w:pos="2160"/>
        </w:tabs>
        <w:ind w:left="2160" w:hanging="360"/>
      </w:pPr>
      <w:rPr>
        <w:rFonts w:ascii="Symbol" w:hAnsi="Symbol" w:hint="default"/>
        <w:sz w:val="20"/>
      </w:rPr>
    </w:lvl>
    <w:lvl w:ilvl="3" w:tplc="903A7F1E" w:tentative="1">
      <w:start w:val="1"/>
      <w:numFmt w:val="bullet"/>
      <w:lvlText w:val=""/>
      <w:lvlJc w:val="left"/>
      <w:pPr>
        <w:tabs>
          <w:tab w:val="num" w:pos="2880"/>
        </w:tabs>
        <w:ind w:left="2880" w:hanging="360"/>
      </w:pPr>
      <w:rPr>
        <w:rFonts w:ascii="Symbol" w:hAnsi="Symbol" w:hint="default"/>
        <w:sz w:val="20"/>
      </w:rPr>
    </w:lvl>
    <w:lvl w:ilvl="4" w:tplc="1B2A8CA8" w:tentative="1">
      <w:start w:val="1"/>
      <w:numFmt w:val="bullet"/>
      <w:lvlText w:val=""/>
      <w:lvlJc w:val="left"/>
      <w:pPr>
        <w:tabs>
          <w:tab w:val="num" w:pos="3600"/>
        </w:tabs>
        <w:ind w:left="3600" w:hanging="360"/>
      </w:pPr>
      <w:rPr>
        <w:rFonts w:ascii="Symbol" w:hAnsi="Symbol" w:hint="default"/>
        <w:sz w:val="20"/>
      </w:rPr>
    </w:lvl>
    <w:lvl w:ilvl="5" w:tplc="A8960F92" w:tentative="1">
      <w:start w:val="1"/>
      <w:numFmt w:val="bullet"/>
      <w:lvlText w:val=""/>
      <w:lvlJc w:val="left"/>
      <w:pPr>
        <w:tabs>
          <w:tab w:val="num" w:pos="4320"/>
        </w:tabs>
        <w:ind w:left="4320" w:hanging="360"/>
      </w:pPr>
      <w:rPr>
        <w:rFonts w:ascii="Symbol" w:hAnsi="Symbol" w:hint="default"/>
        <w:sz w:val="20"/>
      </w:rPr>
    </w:lvl>
    <w:lvl w:ilvl="6" w:tplc="AA7853F2" w:tentative="1">
      <w:start w:val="1"/>
      <w:numFmt w:val="bullet"/>
      <w:lvlText w:val=""/>
      <w:lvlJc w:val="left"/>
      <w:pPr>
        <w:tabs>
          <w:tab w:val="num" w:pos="5040"/>
        </w:tabs>
        <w:ind w:left="5040" w:hanging="360"/>
      </w:pPr>
      <w:rPr>
        <w:rFonts w:ascii="Symbol" w:hAnsi="Symbol" w:hint="default"/>
        <w:sz w:val="20"/>
      </w:rPr>
    </w:lvl>
    <w:lvl w:ilvl="7" w:tplc="0322A064" w:tentative="1">
      <w:start w:val="1"/>
      <w:numFmt w:val="bullet"/>
      <w:lvlText w:val=""/>
      <w:lvlJc w:val="left"/>
      <w:pPr>
        <w:tabs>
          <w:tab w:val="num" w:pos="5760"/>
        </w:tabs>
        <w:ind w:left="5760" w:hanging="360"/>
      </w:pPr>
      <w:rPr>
        <w:rFonts w:ascii="Symbol" w:hAnsi="Symbol" w:hint="default"/>
        <w:sz w:val="20"/>
      </w:rPr>
    </w:lvl>
    <w:lvl w:ilvl="8" w:tplc="B33A335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73361B"/>
    <w:multiLevelType w:val="multilevel"/>
    <w:tmpl w:val="C11E58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7020D2"/>
    <w:multiLevelType w:val="hybridMultilevel"/>
    <w:tmpl w:val="A7DC2DB4"/>
    <w:lvl w:ilvl="0" w:tplc="B6D24008">
      <w:start w:val="1"/>
      <w:numFmt w:val="bullet"/>
      <w:lvlText w:val=""/>
      <w:lvlJc w:val="left"/>
      <w:pPr>
        <w:ind w:left="720" w:hanging="360"/>
      </w:pPr>
      <w:rPr>
        <w:rFonts w:ascii="Symbol" w:hAnsi="Symbol" w:hint="default"/>
      </w:rPr>
    </w:lvl>
    <w:lvl w:ilvl="1" w:tplc="CE262510">
      <w:start w:val="1"/>
      <w:numFmt w:val="bullet"/>
      <w:lvlText w:val="o"/>
      <w:lvlJc w:val="left"/>
      <w:pPr>
        <w:ind w:left="1440" w:hanging="360"/>
      </w:pPr>
      <w:rPr>
        <w:rFonts w:ascii="Courier New" w:hAnsi="Courier New" w:hint="default"/>
      </w:rPr>
    </w:lvl>
    <w:lvl w:ilvl="2" w:tplc="22D234B8">
      <w:start w:val="1"/>
      <w:numFmt w:val="bullet"/>
      <w:lvlText w:val=""/>
      <w:lvlJc w:val="left"/>
      <w:pPr>
        <w:ind w:left="2160" w:hanging="360"/>
      </w:pPr>
      <w:rPr>
        <w:rFonts w:ascii="Wingdings" w:hAnsi="Wingdings" w:hint="default"/>
      </w:rPr>
    </w:lvl>
    <w:lvl w:ilvl="3" w:tplc="FD78A13E">
      <w:start w:val="1"/>
      <w:numFmt w:val="bullet"/>
      <w:lvlText w:val=""/>
      <w:lvlJc w:val="left"/>
      <w:pPr>
        <w:ind w:left="2880" w:hanging="360"/>
      </w:pPr>
      <w:rPr>
        <w:rFonts w:ascii="Symbol" w:hAnsi="Symbol" w:hint="default"/>
      </w:rPr>
    </w:lvl>
    <w:lvl w:ilvl="4" w:tplc="7A78BA6A">
      <w:start w:val="1"/>
      <w:numFmt w:val="bullet"/>
      <w:lvlText w:val="o"/>
      <w:lvlJc w:val="left"/>
      <w:pPr>
        <w:ind w:left="3600" w:hanging="360"/>
      </w:pPr>
      <w:rPr>
        <w:rFonts w:ascii="Courier New" w:hAnsi="Courier New" w:hint="default"/>
      </w:rPr>
    </w:lvl>
    <w:lvl w:ilvl="5" w:tplc="1BE69510">
      <w:start w:val="1"/>
      <w:numFmt w:val="bullet"/>
      <w:lvlText w:val=""/>
      <w:lvlJc w:val="left"/>
      <w:pPr>
        <w:ind w:left="4320" w:hanging="360"/>
      </w:pPr>
      <w:rPr>
        <w:rFonts w:ascii="Wingdings" w:hAnsi="Wingdings" w:hint="default"/>
      </w:rPr>
    </w:lvl>
    <w:lvl w:ilvl="6" w:tplc="EF36880C">
      <w:start w:val="1"/>
      <w:numFmt w:val="bullet"/>
      <w:lvlText w:val=""/>
      <w:lvlJc w:val="left"/>
      <w:pPr>
        <w:ind w:left="5040" w:hanging="360"/>
      </w:pPr>
      <w:rPr>
        <w:rFonts w:ascii="Symbol" w:hAnsi="Symbol" w:hint="default"/>
      </w:rPr>
    </w:lvl>
    <w:lvl w:ilvl="7" w:tplc="D0886EB6">
      <w:start w:val="1"/>
      <w:numFmt w:val="bullet"/>
      <w:lvlText w:val="o"/>
      <w:lvlJc w:val="left"/>
      <w:pPr>
        <w:ind w:left="5760" w:hanging="360"/>
      </w:pPr>
      <w:rPr>
        <w:rFonts w:ascii="Courier New" w:hAnsi="Courier New" w:hint="default"/>
      </w:rPr>
    </w:lvl>
    <w:lvl w:ilvl="8" w:tplc="DC40367E">
      <w:start w:val="1"/>
      <w:numFmt w:val="bullet"/>
      <w:lvlText w:val=""/>
      <w:lvlJc w:val="left"/>
      <w:pPr>
        <w:ind w:left="6480" w:hanging="360"/>
      </w:pPr>
      <w:rPr>
        <w:rFonts w:ascii="Wingdings" w:hAnsi="Wingdings" w:hint="default"/>
      </w:rPr>
    </w:lvl>
  </w:abstractNum>
  <w:abstractNum w:abstractNumId="5" w15:restartNumberingAfterBreak="0">
    <w:nsid w:val="2F033897"/>
    <w:multiLevelType w:val="hybridMultilevel"/>
    <w:tmpl w:val="A05C8176"/>
    <w:lvl w:ilvl="0" w:tplc="60249806">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491BAC"/>
    <w:multiLevelType w:val="hybridMultilevel"/>
    <w:tmpl w:val="71EA8F88"/>
    <w:lvl w:ilvl="0" w:tplc="02BE9B44">
      <w:start w:val="1"/>
      <w:numFmt w:val="bullet"/>
      <w:lvlText w:val=""/>
      <w:lvlJc w:val="left"/>
      <w:pPr>
        <w:tabs>
          <w:tab w:val="num" w:pos="720"/>
        </w:tabs>
        <w:ind w:left="720" w:hanging="360"/>
      </w:pPr>
      <w:rPr>
        <w:rFonts w:ascii="Symbol" w:hAnsi="Symbol" w:hint="default"/>
        <w:sz w:val="20"/>
      </w:rPr>
    </w:lvl>
    <w:lvl w:ilvl="1" w:tplc="128A9B66" w:tentative="1">
      <w:start w:val="1"/>
      <w:numFmt w:val="bullet"/>
      <w:lvlText w:val=""/>
      <w:lvlJc w:val="left"/>
      <w:pPr>
        <w:tabs>
          <w:tab w:val="num" w:pos="1440"/>
        </w:tabs>
        <w:ind w:left="1440" w:hanging="360"/>
      </w:pPr>
      <w:rPr>
        <w:rFonts w:ascii="Symbol" w:hAnsi="Symbol" w:hint="default"/>
        <w:sz w:val="20"/>
      </w:rPr>
    </w:lvl>
    <w:lvl w:ilvl="2" w:tplc="2A625C30" w:tentative="1">
      <w:start w:val="1"/>
      <w:numFmt w:val="bullet"/>
      <w:lvlText w:val=""/>
      <w:lvlJc w:val="left"/>
      <w:pPr>
        <w:tabs>
          <w:tab w:val="num" w:pos="2160"/>
        </w:tabs>
        <w:ind w:left="2160" w:hanging="360"/>
      </w:pPr>
      <w:rPr>
        <w:rFonts w:ascii="Symbol" w:hAnsi="Symbol" w:hint="default"/>
        <w:sz w:val="20"/>
      </w:rPr>
    </w:lvl>
    <w:lvl w:ilvl="3" w:tplc="37D68F2E" w:tentative="1">
      <w:start w:val="1"/>
      <w:numFmt w:val="bullet"/>
      <w:lvlText w:val=""/>
      <w:lvlJc w:val="left"/>
      <w:pPr>
        <w:tabs>
          <w:tab w:val="num" w:pos="2880"/>
        </w:tabs>
        <w:ind w:left="2880" w:hanging="360"/>
      </w:pPr>
      <w:rPr>
        <w:rFonts w:ascii="Symbol" w:hAnsi="Symbol" w:hint="default"/>
        <w:sz w:val="20"/>
      </w:rPr>
    </w:lvl>
    <w:lvl w:ilvl="4" w:tplc="395E2C0A" w:tentative="1">
      <w:start w:val="1"/>
      <w:numFmt w:val="bullet"/>
      <w:lvlText w:val=""/>
      <w:lvlJc w:val="left"/>
      <w:pPr>
        <w:tabs>
          <w:tab w:val="num" w:pos="3600"/>
        </w:tabs>
        <w:ind w:left="3600" w:hanging="360"/>
      </w:pPr>
      <w:rPr>
        <w:rFonts w:ascii="Symbol" w:hAnsi="Symbol" w:hint="default"/>
        <w:sz w:val="20"/>
      </w:rPr>
    </w:lvl>
    <w:lvl w:ilvl="5" w:tplc="FCA257B4" w:tentative="1">
      <w:start w:val="1"/>
      <w:numFmt w:val="bullet"/>
      <w:lvlText w:val=""/>
      <w:lvlJc w:val="left"/>
      <w:pPr>
        <w:tabs>
          <w:tab w:val="num" w:pos="4320"/>
        </w:tabs>
        <w:ind w:left="4320" w:hanging="360"/>
      </w:pPr>
      <w:rPr>
        <w:rFonts w:ascii="Symbol" w:hAnsi="Symbol" w:hint="default"/>
        <w:sz w:val="20"/>
      </w:rPr>
    </w:lvl>
    <w:lvl w:ilvl="6" w:tplc="2868815E" w:tentative="1">
      <w:start w:val="1"/>
      <w:numFmt w:val="bullet"/>
      <w:lvlText w:val=""/>
      <w:lvlJc w:val="left"/>
      <w:pPr>
        <w:tabs>
          <w:tab w:val="num" w:pos="5040"/>
        </w:tabs>
        <w:ind w:left="5040" w:hanging="360"/>
      </w:pPr>
      <w:rPr>
        <w:rFonts w:ascii="Symbol" w:hAnsi="Symbol" w:hint="default"/>
        <w:sz w:val="20"/>
      </w:rPr>
    </w:lvl>
    <w:lvl w:ilvl="7" w:tplc="94A4E052" w:tentative="1">
      <w:start w:val="1"/>
      <w:numFmt w:val="bullet"/>
      <w:lvlText w:val=""/>
      <w:lvlJc w:val="left"/>
      <w:pPr>
        <w:tabs>
          <w:tab w:val="num" w:pos="5760"/>
        </w:tabs>
        <w:ind w:left="5760" w:hanging="360"/>
      </w:pPr>
      <w:rPr>
        <w:rFonts w:ascii="Symbol" w:hAnsi="Symbol" w:hint="default"/>
        <w:sz w:val="20"/>
      </w:rPr>
    </w:lvl>
    <w:lvl w:ilvl="8" w:tplc="2A78ABD2"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C04D5D"/>
    <w:multiLevelType w:val="hybridMultilevel"/>
    <w:tmpl w:val="A46C2F3A"/>
    <w:lvl w:ilvl="0" w:tplc="BD620D6E">
      <w:start w:val="5"/>
      <w:numFmt w:val="bullet"/>
      <w:lvlText w:val="-"/>
      <w:lvlJc w:val="left"/>
      <w:pPr>
        <w:ind w:left="720" w:hanging="360"/>
      </w:pPr>
      <w:rPr>
        <w:rFonts w:ascii="SassoonPrimary" w:eastAsiaTheme="minorHAnsi" w:hAnsi="Sassoon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1C0880"/>
    <w:multiLevelType w:val="hybridMultilevel"/>
    <w:tmpl w:val="452AAD8E"/>
    <w:lvl w:ilvl="0" w:tplc="623CF5FC">
      <w:start w:val="6"/>
      <w:numFmt w:val="bullet"/>
      <w:lvlText w:val="-"/>
      <w:lvlJc w:val="left"/>
      <w:pPr>
        <w:ind w:left="405" w:hanging="360"/>
      </w:pPr>
      <w:rPr>
        <w:rFonts w:ascii="Calibri" w:eastAsiaTheme="minorHAnsi" w:hAnsi="Calibri" w:cs="Calibri" w:hint="default"/>
        <w:sz w:val="22"/>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9" w15:restartNumberingAfterBreak="0">
    <w:nsid w:val="6FB42C82"/>
    <w:multiLevelType w:val="hybridMultilevel"/>
    <w:tmpl w:val="7DCC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7"/>
  </w:num>
  <w:num w:numId="7">
    <w:abstractNumId w:val="8"/>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A5F"/>
    <w:rsid w:val="0001394C"/>
    <w:rsid w:val="00015ECD"/>
    <w:rsid w:val="00027812"/>
    <w:rsid w:val="000476CF"/>
    <w:rsid w:val="000554BC"/>
    <w:rsid w:val="000564DF"/>
    <w:rsid w:val="00072987"/>
    <w:rsid w:val="000974F1"/>
    <w:rsid w:val="000A07C6"/>
    <w:rsid w:val="000C075A"/>
    <w:rsid w:val="000C5457"/>
    <w:rsid w:val="000D5A6B"/>
    <w:rsid w:val="001054E4"/>
    <w:rsid w:val="001112B4"/>
    <w:rsid w:val="001160B0"/>
    <w:rsid w:val="00132E07"/>
    <w:rsid w:val="00133274"/>
    <w:rsid w:val="0013730B"/>
    <w:rsid w:val="00151840"/>
    <w:rsid w:val="001640A8"/>
    <w:rsid w:val="00171970"/>
    <w:rsid w:val="001D2837"/>
    <w:rsid w:val="001F737E"/>
    <w:rsid w:val="00202A72"/>
    <w:rsid w:val="00206BA1"/>
    <w:rsid w:val="00221821"/>
    <w:rsid w:val="00241716"/>
    <w:rsid w:val="00255146"/>
    <w:rsid w:val="00267F42"/>
    <w:rsid w:val="00280E6C"/>
    <w:rsid w:val="002818A8"/>
    <w:rsid w:val="002B1C46"/>
    <w:rsid w:val="002C0F20"/>
    <w:rsid w:val="002D0DA2"/>
    <w:rsid w:val="002D34DC"/>
    <w:rsid w:val="002E6006"/>
    <w:rsid w:val="002E7648"/>
    <w:rsid w:val="0030280E"/>
    <w:rsid w:val="003038FA"/>
    <w:rsid w:val="003060F8"/>
    <w:rsid w:val="003063EE"/>
    <w:rsid w:val="003102B9"/>
    <w:rsid w:val="003166EC"/>
    <w:rsid w:val="00323013"/>
    <w:rsid w:val="00373205"/>
    <w:rsid w:val="00375086"/>
    <w:rsid w:val="003856DD"/>
    <w:rsid w:val="00392C8E"/>
    <w:rsid w:val="003A3A80"/>
    <w:rsid w:val="003C233B"/>
    <w:rsid w:val="003D499B"/>
    <w:rsid w:val="003E1B63"/>
    <w:rsid w:val="003E3568"/>
    <w:rsid w:val="003E452E"/>
    <w:rsid w:val="003E5E3D"/>
    <w:rsid w:val="003F11FC"/>
    <w:rsid w:val="00401B0E"/>
    <w:rsid w:val="004114E6"/>
    <w:rsid w:val="0043158F"/>
    <w:rsid w:val="004341BC"/>
    <w:rsid w:val="0044585C"/>
    <w:rsid w:val="0046033F"/>
    <w:rsid w:val="00464DC6"/>
    <w:rsid w:val="00477DD9"/>
    <w:rsid w:val="00482844"/>
    <w:rsid w:val="004B2C64"/>
    <w:rsid w:val="004B773C"/>
    <w:rsid w:val="004C758B"/>
    <w:rsid w:val="004D327A"/>
    <w:rsid w:val="004E1C1B"/>
    <w:rsid w:val="004E6E77"/>
    <w:rsid w:val="004F1C26"/>
    <w:rsid w:val="00501430"/>
    <w:rsid w:val="00511468"/>
    <w:rsid w:val="005136D2"/>
    <w:rsid w:val="00525E32"/>
    <w:rsid w:val="00534A14"/>
    <w:rsid w:val="00560D3E"/>
    <w:rsid w:val="00565530"/>
    <w:rsid w:val="005813FD"/>
    <w:rsid w:val="00581530"/>
    <w:rsid w:val="0059352D"/>
    <w:rsid w:val="005B2DEB"/>
    <w:rsid w:val="005C0B01"/>
    <w:rsid w:val="005C6FAE"/>
    <w:rsid w:val="005D0987"/>
    <w:rsid w:val="005E5736"/>
    <w:rsid w:val="005E584F"/>
    <w:rsid w:val="00613B9D"/>
    <w:rsid w:val="006402C9"/>
    <w:rsid w:val="006442AF"/>
    <w:rsid w:val="00645B68"/>
    <w:rsid w:val="006849D7"/>
    <w:rsid w:val="00690831"/>
    <w:rsid w:val="006A2AC4"/>
    <w:rsid w:val="006B016E"/>
    <w:rsid w:val="006C3B15"/>
    <w:rsid w:val="006C4C3B"/>
    <w:rsid w:val="006D5D83"/>
    <w:rsid w:val="006E3A4E"/>
    <w:rsid w:val="00701C32"/>
    <w:rsid w:val="00720569"/>
    <w:rsid w:val="00720A81"/>
    <w:rsid w:val="0073188D"/>
    <w:rsid w:val="00734E64"/>
    <w:rsid w:val="00743B10"/>
    <w:rsid w:val="00746B0A"/>
    <w:rsid w:val="00771E48"/>
    <w:rsid w:val="00774122"/>
    <w:rsid w:val="00776DD3"/>
    <w:rsid w:val="00780C7A"/>
    <w:rsid w:val="0079423D"/>
    <w:rsid w:val="008019F1"/>
    <w:rsid w:val="00835BA6"/>
    <w:rsid w:val="008461EC"/>
    <w:rsid w:val="008547EE"/>
    <w:rsid w:val="00857952"/>
    <w:rsid w:val="00862B67"/>
    <w:rsid w:val="0087697D"/>
    <w:rsid w:val="00877315"/>
    <w:rsid w:val="00886473"/>
    <w:rsid w:val="0089557A"/>
    <w:rsid w:val="0089766F"/>
    <w:rsid w:val="008B0A2B"/>
    <w:rsid w:val="008B7C3F"/>
    <w:rsid w:val="008B7FFD"/>
    <w:rsid w:val="008C28AB"/>
    <w:rsid w:val="009206FE"/>
    <w:rsid w:val="00925D22"/>
    <w:rsid w:val="00927E8E"/>
    <w:rsid w:val="00934BE0"/>
    <w:rsid w:val="00954E4B"/>
    <w:rsid w:val="009719B5"/>
    <w:rsid w:val="00977182"/>
    <w:rsid w:val="00981D6E"/>
    <w:rsid w:val="00984BC2"/>
    <w:rsid w:val="00987CAA"/>
    <w:rsid w:val="009B4637"/>
    <w:rsid w:val="009B6844"/>
    <w:rsid w:val="009D60DB"/>
    <w:rsid w:val="009F31ED"/>
    <w:rsid w:val="00A00817"/>
    <w:rsid w:val="00A1366E"/>
    <w:rsid w:val="00A14A95"/>
    <w:rsid w:val="00A21E35"/>
    <w:rsid w:val="00A32974"/>
    <w:rsid w:val="00A42C1D"/>
    <w:rsid w:val="00A44FDA"/>
    <w:rsid w:val="00A67C15"/>
    <w:rsid w:val="00A9525C"/>
    <w:rsid w:val="00AA602C"/>
    <w:rsid w:val="00AC258A"/>
    <w:rsid w:val="00AD70FC"/>
    <w:rsid w:val="00AE2847"/>
    <w:rsid w:val="00AE288A"/>
    <w:rsid w:val="00AE3121"/>
    <w:rsid w:val="00AF70DC"/>
    <w:rsid w:val="00B0434F"/>
    <w:rsid w:val="00B10E09"/>
    <w:rsid w:val="00B125FD"/>
    <w:rsid w:val="00B50423"/>
    <w:rsid w:val="00B54C68"/>
    <w:rsid w:val="00B6115B"/>
    <w:rsid w:val="00B628B9"/>
    <w:rsid w:val="00B7200B"/>
    <w:rsid w:val="00B8276A"/>
    <w:rsid w:val="00B935F3"/>
    <w:rsid w:val="00B9684B"/>
    <w:rsid w:val="00BA32AE"/>
    <w:rsid w:val="00BA65F7"/>
    <w:rsid w:val="00BC04FF"/>
    <w:rsid w:val="00BC51B8"/>
    <w:rsid w:val="00BD1B69"/>
    <w:rsid w:val="00C117D2"/>
    <w:rsid w:val="00C14951"/>
    <w:rsid w:val="00C22C33"/>
    <w:rsid w:val="00C240AF"/>
    <w:rsid w:val="00C25841"/>
    <w:rsid w:val="00C26FC3"/>
    <w:rsid w:val="00C2FA6A"/>
    <w:rsid w:val="00C30A75"/>
    <w:rsid w:val="00C33C05"/>
    <w:rsid w:val="00C51B77"/>
    <w:rsid w:val="00C51F75"/>
    <w:rsid w:val="00C57A5F"/>
    <w:rsid w:val="00C6162F"/>
    <w:rsid w:val="00C813B6"/>
    <w:rsid w:val="00C84DF8"/>
    <w:rsid w:val="00CC0D04"/>
    <w:rsid w:val="00CC4AE0"/>
    <w:rsid w:val="00CC7944"/>
    <w:rsid w:val="00CD19B4"/>
    <w:rsid w:val="00D061F9"/>
    <w:rsid w:val="00D2204D"/>
    <w:rsid w:val="00D456F1"/>
    <w:rsid w:val="00D50247"/>
    <w:rsid w:val="00D5667B"/>
    <w:rsid w:val="00D7322D"/>
    <w:rsid w:val="00D81841"/>
    <w:rsid w:val="00D81D20"/>
    <w:rsid w:val="00D97458"/>
    <w:rsid w:val="00DA49C6"/>
    <w:rsid w:val="00DB302C"/>
    <w:rsid w:val="00DC0E80"/>
    <w:rsid w:val="00DF3963"/>
    <w:rsid w:val="00E026F5"/>
    <w:rsid w:val="00E1403D"/>
    <w:rsid w:val="00E27E5D"/>
    <w:rsid w:val="00E31764"/>
    <w:rsid w:val="00E31FF1"/>
    <w:rsid w:val="00E42D8A"/>
    <w:rsid w:val="00E43F2A"/>
    <w:rsid w:val="00E44357"/>
    <w:rsid w:val="00E56E7D"/>
    <w:rsid w:val="00E7341C"/>
    <w:rsid w:val="00E858D3"/>
    <w:rsid w:val="00EA70E0"/>
    <w:rsid w:val="00ED5850"/>
    <w:rsid w:val="00EE252C"/>
    <w:rsid w:val="00EF3E0E"/>
    <w:rsid w:val="00EF6A21"/>
    <w:rsid w:val="00F10A8B"/>
    <w:rsid w:val="00F175D1"/>
    <w:rsid w:val="00F23757"/>
    <w:rsid w:val="00F30D62"/>
    <w:rsid w:val="00F54421"/>
    <w:rsid w:val="00F549A0"/>
    <w:rsid w:val="00F6383A"/>
    <w:rsid w:val="00F70C13"/>
    <w:rsid w:val="00F73F4F"/>
    <w:rsid w:val="00F749EB"/>
    <w:rsid w:val="00F8367E"/>
    <w:rsid w:val="00FA45DA"/>
    <w:rsid w:val="00FB48B7"/>
    <w:rsid w:val="00FE020A"/>
    <w:rsid w:val="00FF726C"/>
    <w:rsid w:val="017156D3"/>
    <w:rsid w:val="01D273BE"/>
    <w:rsid w:val="03F96CDB"/>
    <w:rsid w:val="06631CE2"/>
    <w:rsid w:val="07322662"/>
    <w:rsid w:val="0B8F1DAB"/>
    <w:rsid w:val="129D92A5"/>
    <w:rsid w:val="13577771"/>
    <w:rsid w:val="1587889D"/>
    <w:rsid w:val="191D359C"/>
    <w:rsid w:val="1C959921"/>
    <w:rsid w:val="1E0B6DB4"/>
    <w:rsid w:val="1EBAF09E"/>
    <w:rsid w:val="1EBB68A8"/>
    <w:rsid w:val="1ED324BC"/>
    <w:rsid w:val="21A68EFF"/>
    <w:rsid w:val="22880DE2"/>
    <w:rsid w:val="2453BF11"/>
    <w:rsid w:val="26F95998"/>
    <w:rsid w:val="2716AC26"/>
    <w:rsid w:val="28DC28C3"/>
    <w:rsid w:val="2D228801"/>
    <w:rsid w:val="2F685F09"/>
    <w:rsid w:val="33576234"/>
    <w:rsid w:val="33DE1682"/>
    <w:rsid w:val="3B6188B2"/>
    <w:rsid w:val="3EEB14D3"/>
    <w:rsid w:val="3F898AE5"/>
    <w:rsid w:val="3FB061CD"/>
    <w:rsid w:val="40E7783D"/>
    <w:rsid w:val="40F45AB3"/>
    <w:rsid w:val="415E1B33"/>
    <w:rsid w:val="429DF757"/>
    <w:rsid w:val="47361B1F"/>
    <w:rsid w:val="47B4345A"/>
    <w:rsid w:val="4B2D1829"/>
    <w:rsid w:val="4C63D8D2"/>
    <w:rsid w:val="4CF4D491"/>
    <w:rsid w:val="4CFC7396"/>
    <w:rsid w:val="51AC110B"/>
    <w:rsid w:val="524E5819"/>
    <w:rsid w:val="5286DE2A"/>
    <w:rsid w:val="55A58D0B"/>
    <w:rsid w:val="569B7A81"/>
    <w:rsid w:val="58BE1B17"/>
    <w:rsid w:val="5AD1D616"/>
    <w:rsid w:val="60B3F560"/>
    <w:rsid w:val="60BE7DEA"/>
    <w:rsid w:val="6304E61A"/>
    <w:rsid w:val="6399C3AD"/>
    <w:rsid w:val="6497A055"/>
    <w:rsid w:val="651872B8"/>
    <w:rsid w:val="663370B6"/>
    <w:rsid w:val="6AD9F175"/>
    <w:rsid w:val="6BBCD11A"/>
    <w:rsid w:val="6EABB1AF"/>
    <w:rsid w:val="6F644FD5"/>
    <w:rsid w:val="6FA714D5"/>
    <w:rsid w:val="71EAD5C8"/>
    <w:rsid w:val="74D4ED6A"/>
    <w:rsid w:val="7923F386"/>
    <w:rsid w:val="7985DA66"/>
    <w:rsid w:val="79E78F3B"/>
    <w:rsid w:val="7BAFFF8C"/>
    <w:rsid w:val="7CC6B7D7"/>
    <w:rsid w:val="7D192AF7"/>
    <w:rsid w:val="7EC9F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F1B7"/>
  <w15:chartTrackingRefBased/>
  <w15:docId w15:val="{37278AC6-1244-4CCD-A220-ED13BAE9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2C1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57A5F"/>
    <w:pPr>
      <w:spacing w:before="100" w:beforeAutospacing="1" w:after="100" w:afterAutospacing="1"/>
    </w:pPr>
  </w:style>
  <w:style w:type="character" w:customStyle="1" w:styleId="normaltextrun">
    <w:name w:val="normaltextrun"/>
    <w:basedOn w:val="DefaultParagraphFont"/>
    <w:rsid w:val="00C57A5F"/>
  </w:style>
  <w:style w:type="character" w:customStyle="1" w:styleId="eop">
    <w:name w:val="eop"/>
    <w:basedOn w:val="DefaultParagraphFont"/>
    <w:rsid w:val="00C57A5F"/>
  </w:style>
  <w:style w:type="character" w:customStyle="1" w:styleId="contextualspellingandgrammarerror">
    <w:name w:val="contextualspellingandgrammarerror"/>
    <w:basedOn w:val="DefaultParagraphFont"/>
    <w:rsid w:val="00C57A5F"/>
  </w:style>
  <w:style w:type="character" w:styleId="Hyperlink">
    <w:name w:val="Hyperlink"/>
    <w:basedOn w:val="DefaultParagraphFont"/>
    <w:uiPriority w:val="99"/>
    <w:semiHidden/>
    <w:unhideWhenUsed/>
    <w:rsid w:val="00B6115B"/>
    <w:rPr>
      <w:color w:val="0000FF"/>
      <w:u w:val="single"/>
    </w:rPr>
  </w:style>
  <w:style w:type="character" w:customStyle="1" w:styleId="spellingerror">
    <w:name w:val="spellingerror"/>
    <w:basedOn w:val="DefaultParagraphFont"/>
    <w:rsid w:val="00482844"/>
  </w:style>
  <w:style w:type="character" w:customStyle="1" w:styleId="advancedproofingissue">
    <w:name w:val="advancedproofingissue"/>
    <w:basedOn w:val="DefaultParagraphFont"/>
    <w:rsid w:val="00E31FF1"/>
  </w:style>
  <w:style w:type="paragraph" w:styleId="ListParagraph">
    <w:name w:val="List Paragraph"/>
    <w:basedOn w:val="Normal"/>
    <w:uiPriority w:val="34"/>
    <w:qFormat/>
    <w:rsid w:val="00C51B77"/>
    <w:pPr>
      <w:ind w:left="720"/>
      <w:contextualSpacing/>
    </w:pPr>
  </w:style>
  <w:style w:type="character" w:styleId="CommentReference">
    <w:name w:val="annotation reference"/>
    <w:basedOn w:val="DefaultParagraphFont"/>
    <w:uiPriority w:val="99"/>
    <w:semiHidden/>
    <w:unhideWhenUsed/>
    <w:rsid w:val="00927E8E"/>
    <w:rPr>
      <w:sz w:val="16"/>
      <w:szCs w:val="16"/>
    </w:rPr>
  </w:style>
  <w:style w:type="paragraph" w:styleId="CommentText">
    <w:name w:val="annotation text"/>
    <w:basedOn w:val="Normal"/>
    <w:link w:val="CommentTextChar"/>
    <w:uiPriority w:val="99"/>
    <w:semiHidden/>
    <w:unhideWhenUsed/>
    <w:rsid w:val="00927E8E"/>
    <w:rPr>
      <w:sz w:val="20"/>
      <w:szCs w:val="20"/>
    </w:rPr>
  </w:style>
  <w:style w:type="character" w:customStyle="1" w:styleId="CommentTextChar">
    <w:name w:val="Comment Text Char"/>
    <w:basedOn w:val="DefaultParagraphFont"/>
    <w:link w:val="CommentText"/>
    <w:uiPriority w:val="99"/>
    <w:semiHidden/>
    <w:rsid w:val="00927E8E"/>
    <w:rPr>
      <w:sz w:val="20"/>
      <w:szCs w:val="20"/>
    </w:rPr>
  </w:style>
  <w:style w:type="paragraph" w:styleId="CommentSubject">
    <w:name w:val="annotation subject"/>
    <w:basedOn w:val="CommentText"/>
    <w:next w:val="CommentText"/>
    <w:link w:val="CommentSubjectChar"/>
    <w:uiPriority w:val="99"/>
    <w:semiHidden/>
    <w:unhideWhenUsed/>
    <w:rsid w:val="00927E8E"/>
    <w:rPr>
      <w:b/>
      <w:bCs/>
    </w:rPr>
  </w:style>
  <w:style w:type="character" w:customStyle="1" w:styleId="CommentSubjectChar">
    <w:name w:val="Comment Subject Char"/>
    <w:basedOn w:val="CommentTextChar"/>
    <w:link w:val="CommentSubject"/>
    <w:uiPriority w:val="99"/>
    <w:semiHidden/>
    <w:rsid w:val="00927E8E"/>
    <w:rPr>
      <w:b/>
      <w:bCs/>
      <w:sz w:val="20"/>
      <w:szCs w:val="20"/>
    </w:rPr>
  </w:style>
  <w:style w:type="paragraph" w:styleId="BalloonText">
    <w:name w:val="Balloon Text"/>
    <w:basedOn w:val="Normal"/>
    <w:link w:val="BalloonTextChar"/>
    <w:uiPriority w:val="99"/>
    <w:semiHidden/>
    <w:unhideWhenUsed/>
    <w:rsid w:val="00927E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E8E"/>
    <w:rPr>
      <w:rFonts w:ascii="Segoe UI" w:hAnsi="Segoe UI" w:cs="Segoe UI"/>
      <w:sz w:val="18"/>
      <w:szCs w:val="18"/>
    </w:rPr>
  </w:style>
  <w:style w:type="paragraph" w:styleId="NoSpacing">
    <w:name w:val="No Spacing"/>
    <w:uiPriority w:val="1"/>
    <w:qFormat/>
    <w:rsid w:val="006D5D83"/>
    <w:pPr>
      <w:spacing w:after="0" w:line="240" w:lineRule="auto"/>
    </w:pPr>
  </w:style>
  <w:style w:type="character" w:customStyle="1" w:styleId="scxw186042105">
    <w:name w:val="scxw186042105"/>
    <w:basedOn w:val="DefaultParagraphFont"/>
    <w:rsid w:val="0079423D"/>
  </w:style>
  <w:style w:type="character" w:customStyle="1" w:styleId="scxw139812175">
    <w:name w:val="scxw139812175"/>
    <w:basedOn w:val="DefaultParagraphFont"/>
    <w:rsid w:val="00F23757"/>
  </w:style>
  <w:style w:type="table" w:customStyle="1" w:styleId="TableGrid1">
    <w:name w:val="Table Grid1"/>
    <w:basedOn w:val="TableNormal"/>
    <w:next w:val="TableGrid"/>
    <w:uiPriority w:val="39"/>
    <w:rsid w:val="00DF3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9622">
      <w:bodyDiv w:val="1"/>
      <w:marLeft w:val="0"/>
      <w:marRight w:val="0"/>
      <w:marTop w:val="0"/>
      <w:marBottom w:val="0"/>
      <w:divBdr>
        <w:top w:val="none" w:sz="0" w:space="0" w:color="auto"/>
        <w:left w:val="none" w:sz="0" w:space="0" w:color="auto"/>
        <w:bottom w:val="none" w:sz="0" w:space="0" w:color="auto"/>
        <w:right w:val="none" w:sz="0" w:space="0" w:color="auto"/>
      </w:divBdr>
      <w:divsChild>
        <w:div w:id="435906078">
          <w:marLeft w:val="0"/>
          <w:marRight w:val="0"/>
          <w:marTop w:val="0"/>
          <w:marBottom w:val="0"/>
          <w:divBdr>
            <w:top w:val="none" w:sz="0" w:space="0" w:color="auto"/>
            <w:left w:val="none" w:sz="0" w:space="0" w:color="auto"/>
            <w:bottom w:val="none" w:sz="0" w:space="0" w:color="auto"/>
            <w:right w:val="none" w:sz="0" w:space="0" w:color="auto"/>
          </w:divBdr>
          <w:divsChild>
            <w:div w:id="1468008337">
              <w:marLeft w:val="0"/>
              <w:marRight w:val="0"/>
              <w:marTop w:val="0"/>
              <w:marBottom w:val="0"/>
              <w:divBdr>
                <w:top w:val="none" w:sz="0" w:space="0" w:color="auto"/>
                <w:left w:val="none" w:sz="0" w:space="0" w:color="auto"/>
                <w:bottom w:val="none" w:sz="0" w:space="0" w:color="auto"/>
                <w:right w:val="none" w:sz="0" w:space="0" w:color="auto"/>
              </w:divBdr>
            </w:div>
            <w:div w:id="1325284932">
              <w:marLeft w:val="0"/>
              <w:marRight w:val="0"/>
              <w:marTop w:val="0"/>
              <w:marBottom w:val="0"/>
              <w:divBdr>
                <w:top w:val="none" w:sz="0" w:space="0" w:color="auto"/>
                <w:left w:val="none" w:sz="0" w:space="0" w:color="auto"/>
                <w:bottom w:val="none" w:sz="0" w:space="0" w:color="auto"/>
                <w:right w:val="none" w:sz="0" w:space="0" w:color="auto"/>
              </w:divBdr>
            </w:div>
            <w:div w:id="1059325816">
              <w:marLeft w:val="0"/>
              <w:marRight w:val="0"/>
              <w:marTop w:val="0"/>
              <w:marBottom w:val="0"/>
              <w:divBdr>
                <w:top w:val="none" w:sz="0" w:space="0" w:color="auto"/>
                <w:left w:val="none" w:sz="0" w:space="0" w:color="auto"/>
                <w:bottom w:val="none" w:sz="0" w:space="0" w:color="auto"/>
                <w:right w:val="none" w:sz="0" w:space="0" w:color="auto"/>
              </w:divBdr>
            </w:div>
            <w:div w:id="384644734">
              <w:marLeft w:val="0"/>
              <w:marRight w:val="0"/>
              <w:marTop w:val="0"/>
              <w:marBottom w:val="0"/>
              <w:divBdr>
                <w:top w:val="none" w:sz="0" w:space="0" w:color="auto"/>
                <w:left w:val="none" w:sz="0" w:space="0" w:color="auto"/>
                <w:bottom w:val="none" w:sz="0" w:space="0" w:color="auto"/>
                <w:right w:val="none" w:sz="0" w:space="0" w:color="auto"/>
              </w:divBdr>
            </w:div>
            <w:div w:id="275455257">
              <w:marLeft w:val="0"/>
              <w:marRight w:val="0"/>
              <w:marTop w:val="0"/>
              <w:marBottom w:val="0"/>
              <w:divBdr>
                <w:top w:val="none" w:sz="0" w:space="0" w:color="auto"/>
                <w:left w:val="none" w:sz="0" w:space="0" w:color="auto"/>
                <w:bottom w:val="none" w:sz="0" w:space="0" w:color="auto"/>
                <w:right w:val="none" w:sz="0" w:space="0" w:color="auto"/>
              </w:divBdr>
            </w:div>
            <w:div w:id="1461611536">
              <w:marLeft w:val="0"/>
              <w:marRight w:val="0"/>
              <w:marTop w:val="0"/>
              <w:marBottom w:val="0"/>
              <w:divBdr>
                <w:top w:val="none" w:sz="0" w:space="0" w:color="auto"/>
                <w:left w:val="none" w:sz="0" w:space="0" w:color="auto"/>
                <w:bottom w:val="none" w:sz="0" w:space="0" w:color="auto"/>
                <w:right w:val="none" w:sz="0" w:space="0" w:color="auto"/>
              </w:divBdr>
            </w:div>
            <w:div w:id="969483790">
              <w:marLeft w:val="0"/>
              <w:marRight w:val="0"/>
              <w:marTop w:val="0"/>
              <w:marBottom w:val="0"/>
              <w:divBdr>
                <w:top w:val="none" w:sz="0" w:space="0" w:color="auto"/>
                <w:left w:val="none" w:sz="0" w:space="0" w:color="auto"/>
                <w:bottom w:val="none" w:sz="0" w:space="0" w:color="auto"/>
                <w:right w:val="none" w:sz="0" w:space="0" w:color="auto"/>
              </w:divBdr>
            </w:div>
          </w:divsChild>
        </w:div>
        <w:div w:id="1123156725">
          <w:marLeft w:val="0"/>
          <w:marRight w:val="0"/>
          <w:marTop w:val="0"/>
          <w:marBottom w:val="0"/>
          <w:divBdr>
            <w:top w:val="none" w:sz="0" w:space="0" w:color="auto"/>
            <w:left w:val="none" w:sz="0" w:space="0" w:color="auto"/>
            <w:bottom w:val="none" w:sz="0" w:space="0" w:color="auto"/>
            <w:right w:val="none" w:sz="0" w:space="0" w:color="auto"/>
          </w:divBdr>
          <w:divsChild>
            <w:div w:id="1177962602">
              <w:marLeft w:val="0"/>
              <w:marRight w:val="0"/>
              <w:marTop w:val="0"/>
              <w:marBottom w:val="0"/>
              <w:divBdr>
                <w:top w:val="none" w:sz="0" w:space="0" w:color="auto"/>
                <w:left w:val="none" w:sz="0" w:space="0" w:color="auto"/>
                <w:bottom w:val="none" w:sz="0" w:space="0" w:color="auto"/>
                <w:right w:val="none" w:sz="0" w:space="0" w:color="auto"/>
              </w:divBdr>
            </w:div>
            <w:div w:id="65518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80378">
      <w:bodyDiv w:val="1"/>
      <w:marLeft w:val="0"/>
      <w:marRight w:val="0"/>
      <w:marTop w:val="0"/>
      <w:marBottom w:val="0"/>
      <w:divBdr>
        <w:top w:val="none" w:sz="0" w:space="0" w:color="auto"/>
        <w:left w:val="none" w:sz="0" w:space="0" w:color="auto"/>
        <w:bottom w:val="none" w:sz="0" w:space="0" w:color="auto"/>
        <w:right w:val="none" w:sz="0" w:space="0" w:color="auto"/>
      </w:divBdr>
      <w:divsChild>
        <w:div w:id="407313028">
          <w:marLeft w:val="0"/>
          <w:marRight w:val="0"/>
          <w:marTop w:val="0"/>
          <w:marBottom w:val="0"/>
          <w:divBdr>
            <w:top w:val="none" w:sz="0" w:space="0" w:color="auto"/>
            <w:left w:val="none" w:sz="0" w:space="0" w:color="auto"/>
            <w:bottom w:val="none" w:sz="0" w:space="0" w:color="auto"/>
            <w:right w:val="none" w:sz="0" w:space="0" w:color="auto"/>
          </w:divBdr>
        </w:div>
        <w:div w:id="1479612448">
          <w:marLeft w:val="0"/>
          <w:marRight w:val="0"/>
          <w:marTop w:val="0"/>
          <w:marBottom w:val="0"/>
          <w:divBdr>
            <w:top w:val="none" w:sz="0" w:space="0" w:color="auto"/>
            <w:left w:val="none" w:sz="0" w:space="0" w:color="auto"/>
            <w:bottom w:val="none" w:sz="0" w:space="0" w:color="auto"/>
            <w:right w:val="none" w:sz="0" w:space="0" w:color="auto"/>
          </w:divBdr>
        </w:div>
      </w:divsChild>
    </w:div>
    <w:div w:id="182668548">
      <w:bodyDiv w:val="1"/>
      <w:marLeft w:val="0"/>
      <w:marRight w:val="0"/>
      <w:marTop w:val="0"/>
      <w:marBottom w:val="0"/>
      <w:divBdr>
        <w:top w:val="none" w:sz="0" w:space="0" w:color="auto"/>
        <w:left w:val="none" w:sz="0" w:space="0" w:color="auto"/>
        <w:bottom w:val="none" w:sz="0" w:space="0" w:color="auto"/>
        <w:right w:val="none" w:sz="0" w:space="0" w:color="auto"/>
      </w:divBdr>
      <w:divsChild>
        <w:div w:id="72287311">
          <w:marLeft w:val="0"/>
          <w:marRight w:val="0"/>
          <w:marTop w:val="0"/>
          <w:marBottom w:val="0"/>
          <w:divBdr>
            <w:top w:val="none" w:sz="0" w:space="0" w:color="auto"/>
            <w:left w:val="none" w:sz="0" w:space="0" w:color="auto"/>
            <w:bottom w:val="none" w:sz="0" w:space="0" w:color="auto"/>
            <w:right w:val="none" w:sz="0" w:space="0" w:color="auto"/>
          </w:divBdr>
        </w:div>
        <w:div w:id="1497763231">
          <w:marLeft w:val="0"/>
          <w:marRight w:val="0"/>
          <w:marTop w:val="0"/>
          <w:marBottom w:val="0"/>
          <w:divBdr>
            <w:top w:val="none" w:sz="0" w:space="0" w:color="auto"/>
            <w:left w:val="none" w:sz="0" w:space="0" w:color="auto"/>
            <w:bottom w:val="none" w:sz="0" w:space="0" w:color="auto"/>
            <w:right w:val="none" w:sz="0" w:space="0" w:color="auto"/>
          </w:divBdr>
        </w:div>
      </w:divsChild>
    </w:div>
    <w:div w:id="317463017">
      <w:bodyDiv w:val="1"/>
      <w:marLeft w:val="0"/>
      <w:marRight w:val="0"/>
      <w:marTop w:val="0"/>
      <w:marBottom w:val="0"/>
      <w:divBdr>
        <w:top w:val="none" w:sz="0" w:space="0" w:color="auto"/>
        <w:left w:val="none" w:sz="0" w:space="0" w:color="auto"/>
        <w:bottom w:val="none" w:sz="0" w:space="0" w:color="auto"/>
        <w:right w:val="none" w:sz="0" w:space="0" w:color="auto"/>
      </w:divBdr>
      <w:divsChild>
        <w:div w:id="1730377899">
          <w:marLeft w:val="0"/>
          <w:marRight w:val="0"/>
          <w:marTop w:val="0"/>
          <w:marBottom w:val="0"/>
          <w:divBdr>
            <w:top w:val="none" w:sz="0" w:space="0" w:color="auto"/>
            <w:left w:val="none" w:sz="0" w:space="0" w:color="auto"/>
            <w:bottom w:val="none" w:sz="0" w:space="0" w:color="auto"/>
            <w:right w:val="none" w:sz="0" w:space="0" w:color="auto"/>
          </w:divBdr>
        </w:div>
      </w:divsChild>
    </w:div>
    <w:div w:id="654795283">
      <w:bodyDiv w:val="1"/>
      <w:marLeft w:val="0"/>
      <w:marRight w:val="0"/>
      <w:marTop w:val="0"/>
      <w:marBottom w:val="0"/>
      <w:divBdr>
        <w:top w:val="none" w:sz="0" w:space="0" w:color="auto"/>
        <w:left w:val="none" w:sz="0" w:space="0" w:color="auto"/>
        <w:bottom w:val="none" w:sz="0" w:space="0" w:color="auto"/>
        <w:right w:val="none" w:sz="0" w:space="0" w:color="auto"/>
      </w:divBdr>
      <w:divsChild>
        <w:div w:id="1062748869">
          <w:marLeft w:val="0"/>
          <w:marRight w:val="0"/>
          <w:marTop w:val="0"/>
          <w:marBottom w:val="0"/>
          <w:divBdr>
            <w:top w:val="none" w:sz="0" w:space="0" w:color="auto"/>
            <w:left w:val="none" w:sz="0" w:space="0" w:color="auto"/>
            <w:bottom w:val="none" w:sz="0" w:space="0" w:color="auto"/>
            <w:right w:val="none" w:sz="0" w:space="0" w:color="auto"/>
          </w:divBdr>
          <w:divsChild>
            <w:div w:id="1560945118">
              <w:marLeft w:val="0"/>
              <w:marRight w:val="0"/>
              <w:marTop w:val="0"/>
              <w:marBottom w:val="0"/>
              <w:divBdr>
                <w:top w:val="none" w:sz="0" w:space="0" w:color="auto"/>
                <w:left w:val="none" w:sz="0" w:space="0" w:color="auto"/>
                <w:bottom w:val="none" w:sz="0" w:space="0" w:color="auto"/>
                <w:right w:val="none" w:sz="0" w:space="0" w:color="auto"/>
              </w:divBdr>
            </w:div>
            <w:div w:id="1717313506">
              <w:marLeft w:val="0"/>
              <w:marRight w:val="0"/>
              <w:marTop w:val="0"/>
              <w:marBottom w:val="0"/>
              <w:divBdr>
                <w:top w:val="none" w:sz="0" w:space="0" w:color="auto"/>
                <w:left w:val="none" w:sz="0" w:space="0" w:color="auto"/>
                <w:bottom w:val="none" w:sz="0" w:space="0" w:color="auto"/>
                <w:right w:val="none" w:sz="0" w:space="0" w:color="auto"/>
              </w:divBdr>
            </w:div>
            <w:div w:id="644550519">
              <w:marLeft w:val="0"/>
              <w:marRight w:val="0"/>
              <w:marTop w:val="0"/>
              <w:marBottom w:val="0"/>
              <w:divBdr>
                <w:top w:val="none" w:sz="0" w:space="0" w:color="auto"/>
                <w:left w:val="none" w:sz="0" w:space="0" w:color="auto"/>
                <w:bottom w:val="none" w:sz="0" w:space="0" w:color="auto"/>
                <w:right w:val="none" w:sz="0" w:space="0" w:color="auto"/>
              </w:divBdr>
            </w:div>
            <w:div w:id="1486507509">
              <w:marLeft w:val="0"/>
              <w:marRight w:val="0"/>
              <w:marTop w:val="0"/>
              <w:marBottom w:val="0"/>
              <w:divBdr>
                <w:top w:val="none" w:sz="0" w:space="0" w:color="auto"/>
                <w:left w:val="none" w:sz="0" w:space="0" w:color="auto"/>
                <w:bottom w:val="none" w:sz="0" w:space="0" w:color="auto"/>
                <w:right w:val="none" w:sz="0" w:space="0" w:color="auto"/>
              </w:divBdr>
            </w:div>
            <w:div w:id="1568803000">
              <w:marLeft w:val="0"/>
              <w:marRight w:val="0"/>
              <w:marTop w:val="0"/>
              <w:marBottom w:val="0"/>
              <w:divBdr>
                <w:top w:val="none" w:sz="0" w:space="0" w:color="auto"/>
                <w:left w:val="none" w:sz="0" w:space="0" w:color="auto"/>
                <w:bottom w:val="none" w:sz="0" w:space="0" w:color="auto"/>
                <w:right w:val="none" w:sz="0" w:space="0" w:color="auto"/>
              </w:divBdr>
            </w:div>
            <w:div w:id="139882599">
              <w:marLeft w:val="0"/>
              <w:marRight w:val="0"/>
              <w:marTop w:val="0"/>
              <w:marBottom w:val="0"/>
              <w:divBdr>
                <w:top w:val="none" w:sz="0" w:space="0" w:color="auto"/>
                <w:left w:val="none" w:sz="0" w:space="0" w:color="auto"/>
                <w:bottom w:val="none" w:sz="0" w:space="0" w:color="auto"/>
                <w:right w:val="none" w:sz="0" w:space="0" w:color="auto"/>
              </w:divBdr>
            </w:div>
            <w:div w:id="1198275779">
              <w:marLeft w:val="0"/>
              <w:marRight w:val="0"/>
              <w:marTop w:val="0"/>
              <w:marBottom w:val="0"/>
              <w:divBdr>
                <w:top w:val="none" w:sz="0" w:space="0" w:color="auto"/>
                <w:left w:val="none" w:sz="0" w:space="0" w:color="auto"/>
                <w:bottom w:val="none" w:sz="0" w:space="0" w:color="auto"/>
                <w:right w:val="none" w:sz="0" w:space="0" w:color="auto"/>
              </w:divBdr>
            </w:div>
            <w:div w:id="815991183">
              <w:marLeft w:val="0"/>
              <w:marRight w:val="0"/>
              <w:marTop w:val="0"/>
              <w:marBottom w:val="0"/>
              <w:divBdr>
                <w:top w:val="none" w:sz="0" w:space="0" w:color="auto"/>
                <w:left w:val="none" w:sz="0" w:space="0" w:color="auto"/>
                <w:bottom w:val="none" w:sz="0" w:space="0" w:color="auto"/>
                <w:right w:val="none" w:sz="0" w:space="0" w:color="auto"/>
              </w:divBdr>
            </w:div>
          </w:divsChild>
        </w:div>
        <w:div w:id="808475304">
          <w:marLeft w:val="0"/>
          <w:marRight w:val="0"/>
          <w:marTop w:val="0"/>
          <w:marBottom w:val="0"/>
          <w:divBdr>
            <w:top w:val="none" w:sz="0" w:space="0" w:color="auto"/>
            <w:left w:val="none" w:sz="0" w:space="0" w:color="auto"/>
            <w:bottom w:val="none" w:sz="0" w:space="0" w:color="auto"/>
            <w:right w:val="none" w:sz="0" w:space="0" w:color="auto"/>
          </w:divBdr>
          <w:divsChild>
            <w:div w:id="761032362">
              <w:marLeft w:val="0"/>
              <w:marRight w:val="0"/>
              <w:marTop w:val="0"/>
              <w:marBottom w:val="0"/>
              <w:divBdr>
                <w:top w:val="none" w:sz="0" w:space="0" w:color="auto"/>
                <w:left w:val="none" w:sz="0" w:space="0" w:color="auto"/>
                <w:bottom w:val="none" w:sz="0" w:space="0" w:color="auto"/>
                <w:right w:val="none" w:sz="0" w:space="0" w:color="auto"/>
              </w:divBdr>
            </w:div>
            <w:div w:id="631251181">
              <w:marLeft w:val="0"/>
              <w:marRight w:val="0"/>
              <w:marTop w:val="0"/>
              <w:marBottom w:val="0"/>
              <w:divBdr>
                <w:top w:val="none" w:sz="0" w:space="0" w:color="auto"/>
                <w:left w:val="none" w:sz="0" w:space="0" w:color="auto"/>
                <w:bottom w:val="none" w:sz="0" w:space="0" w:color="auto"/>
                <w:right w:val="none" w:sz="0" w:space="0" w:color="auto"/>
              </w:divBdr>
            </w:div>
            <w:div w:id="9478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56827">
      <w:bodyDiv w:val="1"/>
      <w:marLeft w:val="0"/>
      <w:marRight w:val="0"/>
      <w:marTop w:val="0"/>
      <w:marBottom w:val="0"/>
      <w:divBdr>
        <w:top w:val="none" w:sz="0" w:space="0" w:color="auto"/>
        <w:left w:val="none" w:sz="0" w:space="0" w:color="auto"/>
        <w:bottom w:val="none" w:sz="0" w:space="0" w:color="auto"/>
        <w:right w:val="none" w:sz="0" w:space="0" w:color="auto"/>
      </w:divBdr>
    </w:div>
    <w:div w:id="927348523">
      <w:bodyDiv w:val="1"/>
      <w:marLeft w:val="0"/>
      <w:marRight w:val="0"/>
      <w:marTop w:val="0"/>
      <w:marBottom w:val="0"/>
      <w:divBdr>
        <w:top w:val="none" w:sz="0" w:space="0" w:color="auto"/>
        <w:left w:val="none" w:sz="0" w:space="0" w:color="auto"/>
        <w:bottom w:val="none" w:sz="0" w:space="0" w:color="auto"/>
        <w:right w:val="none" w:sz="0" w:space="0" w:color="auto"/>
      </w:divBdr>
    </w:div>
    <w:div w:id="955259005">
      <w:bodyDiv w:val="1"/>
      <w:marLeft w:val="0"/>
      <w:marRight w:val="0"/>
      <w:marTop w:val="0"/>
      <w:marBottom w:val="0"/>
      <w:divBdr>
        <w:top w:val="none" w:sz="0" w:space="0" w:color="auto"/>
        <w:left w:val="none" w:sz="0" w:space="0" w:color="auto"/>
        <w:bottom w:val="none" w:sz="0" w:space="0" w:color="auto"/>
        <w:right w:val="none" w:sz="0" w:space="0" w:color="auto"/>
      </w:divBdr>
      <w:divsChild>
        <w:div w:id="1301308380">
          <w:marLeft w:val="0"/>
          <w:marRight w:val="0"/>
          <w:marTop w:val="0"/>
          <w:marBottom w:val="0"/>
          <w:divBdr>
            <w:top w:val="none" w:sz="0" w:space="0" w:color="auto"/>
            <w:left w:val="none" w:sz="0" w:space="0" w:color="auto"/>
            <w:bottom w:val="none" w:sz="0" w:space="0" w:color="auto"/>
            <w:right w:val="none" w:sz="0" w:space="0" w:color="auto"/>
          </w:divBdr>
        </w:div>
        <w:div w:id="266541736">
          <w:marLeft w:val="0"/>
          <w:marRight w:val="0"/>
          <w:marTop w:val="0"/>
          <w:marBottom w:val="0"/>
          <w:divBdr>
            <w:top w:val="none" w:sz="0" w:space="0" w:color="auto"/>
            <w:left w:val="none" w:sz="0" w:space="0" w:color="auto"/>
            <w:bottom w:val="none" w:sz="0" w:space="0" w:color="auto"/>
            <w:right w:val="none" w:sz="0" w:space="0" w:color="auto"/>
          </w:divBdr>
        </w:div>
        <w:div w:id="469127365">
          <w:marLeft w:val="0"/>
          <w:marRight w:val="0"/>
          <w:marTop w:val="0"/>
          <w:marBottom w:val="0"/>
          <w:divBdr>
            <w:top w:val="none" w:sz="0" w:space="0" w:color="auto"/>
            <w:left w:val="none" w:sz="0" w:space="0" w:color="auto"/>
            <w:bottom w:val="none" w:sz="0" w:space="0" w:color="auto"/>
            <w:right w:val="none" w:sz="0" w:space="0" w:color="auto"/>
          </w:divBdr>
        </w:div>
      </w:divsChild>
    </w:div>
    <w:div w:id="1021928498">
      <w:bodyDiv w:val="1"/>
      <w:marLeft w:val="0"/>
      <w:marRight w:val="0"/>
      <w:marTop w:val="0"/>
      <w:marBottom w:val="0"/>
      <w:divBdr>
        <w:top w:val="none" w:sz="0" w:space="0" w:color="auto"/>
        <w:left w:val="none" w:sz="0" w:space="0" w:color="auto"/>
        <w:bottom w:val="none" w:sz="0" w:space="0" w:color="auto"/>
        <w:right w:val="none" w:sz="0" w:space="0" w:color="auto"/>
      </w:divBdr>
      <w:divsChild>
        <w:div w:id="592084106">
          <w:marLeft w:val="0"/>
          <w:marRight w:val="0"/>
          <w:marTop w:val="0"/>
          <w:marBottom w:val="0"/>
          <w:divBdr>
            <w:top w:val="none" w:sz="0" w:space="0" w:color="auto"/>
            <w:left w:val="none" w:sz="0" w:space="0" w:color="auto"/>
            <w:bottom w:val="none" w:sz="0" w:space="0" w:color="auto"/>
            <w:right w:val="none" w:sz="0" w:space="0" w:color="auto"/>
          </w:divBdr>
        </w:div>
        <w:div w:id="1476868864">
          <w:marLeft w:val="0"/>
          <w:marRight w:val="0"/>
          <w:marTop w:val="0"/>
          <w:marBottom w:val="0"/>
          <w:divBdr>
            <w:top w:val="none" w:sz="0" w:space="0" w:color="auto"/>
            <w:left w:val="none" w:sz="0" w:space="0" w:color="auto"/>
            <w:bottom w:val="none" w:sz="0" w:space="0" w:color="auto"/>
            <w:right w:val="none" w:sz="0" w:space="0" w:color="auto"/>
          </w:divBdr>
        </w:div>
        <w:div w:id="1981958168">
          <w:marLeft w:val="0"/>
          <w:marRight w:val="0"/>
          <w:marTop w:val="0"/>
          <w:marBottom w:val="0"/>
          <w:divBdr>
            <w:top w:val="none" w:sz="0" w:space="0" w:color="auto"/>
            <w:left w:val="none" w:sz="0" w:space="0" w:color="auto"/>
            <w:bottom w:val="none" w:sz="0" w:space="0" w:color="auto"/>
            <w:right w:val="none" w:sz="0" w:space="0" w:color="auto"/>
          </w:divBdr>
        </w:div>
        <w:div w:id="1621567341">
          <w:marLeft w:val="0"/>
          <w:marRight w:val="0"/>
          <w:marTop w:val="0"/>
          <w:marBottom w:val="0"/>
          <w:divBdr>
            <w:top w:val="none" w:sz="0" w:space="0" w:color="auto"/>
            <w:left w:val="none" w:sz="0" w:space="0" w:color="auto"/>
            <w:bottom w:val="none" w:sz="0" w:space="0" w:color="auto"/>
            <w:right w:val="none" w:sz="0" w:space="0" w:color="auto"/>
          </w:divBdr>
        </w:div>
        <w:div w:id="574704614">
          <w:marLeft w:val="0"/>
          <w:marRight w:val="0"/>
          <w:marTop w:val="0"/>
          <w:marBottom w:val="0"/>
          <w:divBdr>
            <w:top w:val="none" w:sz="0" w:space="0" w:color="auto"/>
            <w:left w:val="none" w:sz="0" w:space="0" w:color="auto"/>
            <w:bottom w:val="none" w:sz="0" w:space="0" w:color="auto"/>
            <w:right w:val="none" w:sz="0" w:space="0" w:color="auto"/>
          </w:divBdr>
        </w:div>
        <w:div w:id="1574659539">
          <w:marLeft w:val="0"/>
          <w:marRight w:val="0"/>
          <w:marTop w:val="0"/>
          <w:marBottom w:val="0"/>
          <w:divBdr>
            <w:top w:val="none" w:sz="0" w:space="0" w:color="auto"/>
            <w:left w:val="none" w:sz="0" w:space="0" w:color="auto"/>
            <w:bottom w:val="none" w:sz="0" w:space="0" w:color="auto"/>
            <w:right w:val="none" w:sz="0" w:space="0" w:color="auto"/>
          </w:divBdr>
        </w:div>
        <w:div w:id="1772317108">
          <w:marLeft w:val="0"/>
          <w:marRight w:val="0"/>
          <w:marTop w:val="0"/>
          <w:marBottom w:val="0"/>
          <w:divBdr>
            <w:top w:val="none" w:sz="0" w:space="0" w:color="auto"/>
            <w:left w:val="none" w:sz="0" w:space="0" w:color="auto"/>
            <w:bottom w:val="none" w:sz="0" w:space="0" w:color="auto"/>
            <w:right w:val="none" w:sz="0" w:space="0" w:color="auto"/>
          </w:divBdr>
        </w:div>
      </w:divsChild>
    </w:div>
    <w:div w:id="1085420623">
      <w:bodyDiv w:val="1"/>
      <w:marLeft w:val="0"/>
      <w:marRight w:val="0"/>
      <w:marTop w:val="0"/>
      <w:marBottom w:val="0"/>
      <w:divBdr>
        <w:top w:val="none" w:sz="0" w:space="0" w:color="auto"/>
        <w:left w:val="none" w:sz="0" w:space="0" w:color="auto"/>
        <w:bottom w:val="none" w:sz="0" w:space="0" w:color="auto"/>
        <w:right w:val="none" w:sz="0" w:space="0" w:color="auto"/>
      </w:divBdr>
      <w:divsChild>
        <w:div w:id="2056538796">
          <w:marLeft w:val="0"/>
          <w:marRight w:val="0"/>
          <w:marTop w:val="0"/>
          <w:marBottom w:val="0"/>
          <w:divBdr>
            <w:top w:val="none" w:sz="0" w:space="0" w:color="auto"/>
            <w:left w:val="none" w:sz="0" w:space="0" w:color="auto"/>
            <w:bottom w:val="none" w:sz="0" w:space="0" w:color="auto"/>
            <w:right w:val="none" w:sz="0" w:space="0" w:color="auto"/>
          </w:divBdr>
          <w:divsChild>
            <w:div w:id="1062673953">
              <w:marLeft w:val="0"/>
              <w:marRight w:val="0"/>
              <w:marTop w:val="0"/>
              <w:marBottom w:val="0"/>
              <w:divBdr>
                <w:top w:val="none" w:sz="0" w:space="0" w:color="auto"/>
                <w:left w:val="none" w:sz="0" w:space="0" w:color="auto"/>
                <w:bottom w:val="none" w:sz="0" w:space="0" w:color="auto"/>
                <w:right w:val="none" w:sz="0" w:space="0" w:color="auto"/>
              </w:divBdr>
            </w:div>
          </w:divsChild>
        </w:div>
        <w:div w:id="35471039">
          <w:marLeft w:val="0"/>
          <w:marRight w:val="0"/>
          <w:marTop w:val="0"/>
          <w:marBottom w:val="0"/>
          <w:divBdr>
            <w:top w:val="none" w:sz="0" w:space="0" w:color="auto"/>
            <w:left w:val="none" w:sz="0" w:space="0" w:color="auto"/>
            <w:bottom w:val="none" w:sz="0" w:space="0" w:color="auto"/>
            <w:right w:val="none" w:sz="0" w:space="0" w:color="auto"/>
          </w:divBdr>
          <w:divsChild>
            <w:div w:id="1158033174">
              <w:marLeft w:val="0"/>
              <w:marRight w:val="0"/>
              <w:marTop w:val="0"/>
              <w:marBottom w:val="0"/>
              <w:divBdr>
                <w:top w:val="none" w:sz="0" w:space="0" w:color="auto"/>
                <w:left w:val="none" w:sz="0" w:space="0" w:color="auto"/>
                <w:bottom w:val="none" w:sz="0" w:space="0" w:color="auto"/>
                <w:right w:val="none" w:sz="0" w:space="0" w:color="auto"/>
              </w:divBdr>
            </w:div>
          </w:divsChild>
        </w:div>
        <w:div w:id="156387008">
          <w:marLeft w:val="0"/>
          <w:marRight w:val="0"/>
          <w:marTop w:val="0"/>
          <w:marBottom w:val="0"/>
          <w:divBdr>
            <w:top w:val="none" w:sz="0" w:space="0" w:color="auto"/>
            <w:left w:val="none" w:sz="0" w:space="0" w:color="auto"/>
            <w:bottom w:val="none" w:sz="0" w:space="0" w:color="auto"/>
            <w:right w:val="none" w:sz="0" w:space="0" w:color="auto"/>
          </w:divBdr>
          <w:divsChild>
            <w:div w:id="1199778073">
              <w:marLeft w:val="0"/>
              <w:marRight w:val="0"/>
              <w:marTop w:val="0"/>
              <w:marBottom w:val="0"/>
              <w:divBdr>
                <w:top w:val="none" w:sz="0" w:space="0" w:color="auto"/>
                <w:left w:val="none" w:sz="0" w:space="0" w:color="auto"/>
                <w:bottom w:val="none" w:sz="0" w:space="0" w:color="auto"/>
                <w:right w:val="none" w:sz="0" w:space="0" w:color="auto"/>
              </w:divBdr>
            </w:div>
            <w:div w:id="685907083">
              <w:marLeft w:val="0"/>
              <w:marRight w:val="0"/>
              <w:marTop w:val="0"/>
              <w:marBottom w:val="0"/>
              <w:divBdr>
                <w:top w:val="none" w:sz="0" w:space="0" w:color="auto"/>
                <w:left w:val="none" w:sz="0" w:space="0" w:color="auto"/>
                <w:bottom w:val="none" w:sz="0" w:space="0" w:color="auto"/>
                <w:right w:val="none" w:sz="0" w:space="0" w:color="auto"/>
              </w:divBdr>
            </w:div>
          </w:divsChild>
        </w:div>
        <w:div w:id="306787328">
          <w:marLeft w:val="0"/>
          <w:marRight w:val="0"/>
          <w:marTop w:val="0"/>
          <w:marBottom w:val="0"/>
          <w:divBdr>
            <w:top w:val="none" w:sz="0" w:space="0" w:color="auto"/>
            <w:left w:val="none" w:sz="0" w:space="0" w:color="auto"/>
            <w:bottom w:val="none" w:sz="0" w:space="0" w:color="auto"/>
            <w:right w:val="none" w:sz="0" w:space="0" w:color="auto"/>
          </w:divBdr>
          <w:divsChild>
            <w:div w:id="15995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80820">
      <w:bodyDiv w:val="1"/>
      <w:marLeft w:val="0"/>
      <w:marRight w:val="0"/>
      <w:marTop w:val="0"/>
      <w:marBottom w:val="0"/>
      <w:divBdr>
        <w:top w:val="none" w:sz="0" w:space="0" w:color="auto"/>
        <w:left w:val="none" w:sz="0" w:space="0" w:color="auto"/>
        <w:bottom w:val="none" w:sz="0" w:space="0" w:color="auto"/>
        <w:right w:val="none" w:sz="0" w:space="0" w:color="auto"/>
      </w:divBdr>
      <w:divsChild>
        <w:div w:id="932125837">
          <w:marLeft w:val="0"/>
          <w:marRight w:val="0"/>
          <w:marTop w:val="0"/>
          <w:marBottom w:val="0"/>
          <w:divBdr>
            <w:top w:val="none" w:sz="0" w:space="0" w:color="auto"/>
            <w:left w:val="none" w:sz="0" w:space="0" w:color="auto"/>
            <w:bottom w:val="none" w:sz="0" w:space="0" w:color="auto"/>
            <w:right w:val="none" w:sz="0" w:space="0" w:color="auto"/>
          </w:divBdr>
          <w:divsChild>
            <w:div w:id="102967490">
              <w:marLeft w:val="0"/>
              <w:marRight w:val="0"/>
              <w:marTop w:val="0"/>
              <w:marBottom w:val="0"/>
              <w:divBdr>
                <w:top w:val="none" w:sz="0" w:space="0" w:color="auto"/>
                <w:left w:val="none" w:sz="0" w:space="0" w:color="auto"/>
                <w:bottom w:val="none" w:sz="0" w:space="0" w:color="auto"/>
                <w:right w:val="none" w:sz="0" w:space="0" w:color="auto"/>
              </w:divBdr>
            </w:div>
          </w:divsChild>
        </w:div>
        <w:div w:id="1254820313">
          <w:marLeft w:val="0"/>
          <w:marRight w:val="0"/>
          <w:marTop w:val="0"/>
          <w:marBottom w:val="0"/>
          <w:divBdr>
            <w:top w:val="none" w:sz="0" w:space="0" w:color="auto"/>
            <w:left w:val="none" w:sz="0" w:space="0" w:color="auto"/>
            <w:bottom w:val="none" w:sz="0" w:space="0" w:color="auto"/>
            <w:right w:val="none" w:sz="0" w:space="0" w:color="auto"/>
          </w:divBdr>
          <w:divsChild>
            <w:div w:id="1743408062">
              <w:marLeft w:val="0"/>
              <w:marRight w:val="0"/>
              <w:marTop w:val="0"/>
              <w:marBottom w:val="0"/>
              <w:divBdr>
                <w:top w:val="none" w:sz="0" w:space="0" w:color="auto"/>
                <w:left w:val="none" w:sz="0" w:space="0" w:color="auto"/>
                <w:bottom w:val="none" w:sz="0" w:space="0" w:color="auto"/>
                <w:right w:val="none" w:sz="0" w:space="0" w:color="auto"/>
              </w:divBdr>
            </w:div>
          </w:divsChild>
        </w:div>
        <w:div w:id="1501502946">
          <w:marLeft w:val="0"/>
          <w:marRight w:val="0"/>
          <w:marTop w:val="0"/>
          <w:marBottom w:val="0"/>
          <w:divBdr>
            <w:top w:val="none" w:sz="0" w:space="0" w:color="auto"/>
            <w:left w:val="none" w:sz="0" w:space="0" w:color="auto"/>
            <w:bottom w:val="none" w:sz="0" w:space="0" w:color="auto"/>
            <w:right w:val="none" w:sz="0" w:space="0" w:color="auto"/>
          </w:divBdr>
          <w:divsChild>
            <w:div w:id="1522552359">
              <w:marLeft w:val="0"/>
              <w:marRight w:val="0"/>
              <w:marTop w:val="0"/>
              <w:marBottom w:val="0"/>
              <w:divBdr>
                <w:top w:val="none" w:sz="0" w:space="0" w:color="auto"/>
                <w:left w:val="none" w:sz="0" w:space="0" w:color="auto"/>
                <w:bottom w:val="none" w:sz="0" w:space="0" w:color="auto"/>
                <w:right w:val="none" w:sz="0" w:space="0" w:color="auto"/>
              </w:divBdr>
            </w:div>
          </w:divsChild>
        </w:div>
        <w:div w:id="1513177215">
          <w:marLeft w:val="0"/>
          <w:marRight w:val="0"/>
          <w:marTop w:val="0"/>
          <w:marBottom w:val="0"/>
          <w:divBdr>
            <w:top w:val="none" w:sz="0" w:space="0" w:color="auto"/>
            <w:left w:val="none" w:sz="0" w:space="0" w:color="auto"/>
            <w:bottom w:val="none" w:sz="0" w:space="0" w:color="auto"/>
            <w:right w:val="none" w:sz="0" w:space="0" w:color="auto"/>
          </w:divBdr>
          <w:divsChild>
            <w:div w:id="1986861040">
              <w:marLeft w:val="0"/>
              <w:marRight w:val="0"/>
              <w:marTop w:val="0"/>
              <w:marBottom w:val="0"/>
              <w:divBdr>
                <w:top w:val="none" w:sz="0" w:space="0" w:color="auto"/>
                <w:left w:val="none" w:sz="0" w:space="0" w:color="auto"/>
                <w:bottom w:val="none" w:sz="0" w:space="0" w:color="auto"/>
                <w:right w:val="none" w:sz="0" w:space="0" w:color="auto"/>
              </w:divBdr>
            </w:div>
          </w:divsChild>
        </w:div>
        <w:div w:id="389111272">
          <w:marLeft w:val="0"/>
          <w:marRight w:val="0"/>
          <w:marTop w:val="0"/>
          <w:marBottom w:val="0"/>
          <w:divBdr>
            <w:top w:val="none" w:sz="0" w:space="0" w:color="auto"/>
            <w:left w:val="none" w:sz="0" w:space="0" w:color="auto"/>
            <w:bottom w:val="none" w:sz="0" w:space="0" w:color="auto"/>
            <w:right w:val="none" w:sz="0" w:space="0" w:color="auto"/>
          </w:divBdr>
          <w:divsChild>
            <w:div w:id="1549683277">
              <w:marLeft w:val="0"/>
              <w:marRight w:val="0"/>
              <w:marTop w:val="0"/>
              <w:marBottom w:val="0"/>
              <w:divBdr>
                <w:top w:val="none" w:sz="0" w:space="0" w:color="auto"/>
                <w:left w:val="none" w:sz="0" w:space="0" w:color="auto"/>
                <w:bottom w:val="none" w:sz="0" w:space="0" w:color="auto"/>
                <w:right w:val="none" w:sz="0" w:space="0" w:color="auto"/>
              </w:divBdr>
            </w:div>
          </w:divsChild>
        </w:div>
        <w:div w:id="1571305539">
          <w:marLeft w:val="0"/>
          <w:marRight w:val="0"/>
          <w:marTop w:val="0"/>
          <w:marBottom w:val="0"/>
          <w:divBdr>
            <w:top w:val="none" w:sz="0" w:space="0" w:color="auto"/>
            <w:left w:val="none" w:sz="0" w:space="0" w:color="auto"/>
            <w:bottom w:val="none" w:sz="0" w:space="0" w:color="auto"/>
            <w:right w:val="none" w:sz="0" w:space="0" w:color="auto"/>
          </w:divBdr>
          <w:divsChild>
            <w:div w:id="674066662">
              <w:marLeft w:val="0"/>
              <w:marRight w:val="0"/>
              <w:marTop w:val="0"/>
              <w:marBottom w:val="0"/>
              <w:divBdr>
                <w:top w:val="none" w:sz="0" w:space="0" w:color="auto"/>
                <w:left w:val="none" w:sz="0" w:space="0" w:color="auto"/>
                <w:bottom w:val="none" w:sz="0" w:space="0" w:color="auto"/>
                <w:right w:val="none" w:sz="0" w:space="0" w:color="auto"/>
              </w:divBdr>
            </w:div>
          </w:divsChild>
        </w:div>
        <w:div w:id="850946748">
          <w:marLeft w:val="0"/>
          <w:marRight w:val="0"/>
          <w:marTop w:val="0"/>
          <w:marBottom w:val="0"/>
          <w:divBdr>
            <w:top w:val="none" w:sz="0" w:space="0" w:color="auto"/>
            <w:left w:val="none" w:sz="0" w:space="0" w:color="auto"/>
            <w:bottom w:val="none" w:sz="0" w:space="0" w:color="auto"/>
            <w:right w:val="none" w:sz="0" w:space="0" w:color="auto"/>
          </w:divBdr>
          <w:divsChild>
            <w:div w:id="1996102833">
              <w:marLeft w:val="0"/>
              <w:marRight w:val="0"/>
              <w:marTop w:val="0"/>
              <w:marBottom w:val="0"/>
              <w:divBdr>
                <w:top w:val="none" w:sz="0" w:space="0" w:color="auto"/>
                <w:left w:val="none" w:sz="0" w:space="0" w:color="auto"/>
                <w:bottom w:val="none" w:sz="0" w:space="0" w:color="auto"/>
                <w:right w:val="none" w:sz="0" w:space="0" w:color="auto"/>
              </w:divBdr>
            </w:div>
          </w:divsChild>
        </w:div>
        <w:div w:id="973293015">
          <w:marLeft w:val="0"/>
          <w:marRight w:val="0"/>
          <w:marTop w:val="0"/>
          <w:marBottom w:val="0"/>
          <w:divBdr>
            <w:top w:val="none" w:sz="0" w:space="0" w:color="auto"/>
            <w:left w:val="none" w:sz="0" w:space="0" w:color="auto"/>
            <w:bottom w:val="none" w:sz="0" w:space="0" w:color="auto"/>
            <w:right w:val="none" w:sz="0" w:space="0" w:color="auto"/>
          </w:divBdr>
          <w:divsChild>
            <w:div w:id="1134835280">
              <w:marLeft w:val="0"/>
              <w:marRight w:val="0"/>
              <w:marTop w:val="0"/>
              <w:marBottom w:val="0"/>
              <w:divBdr>
                <w:top w:val="none" w:sz="0" w:space="0" w:color="auto"/>
                <w:left w:val="none" w:sz="0" w:space="0" w:color="auto"/>
                <w:bottom w:val="none" w:sz="0" w:space="0" w:color="auto"/>
                <w:right w:val="none" w:sz="0" w:space="0" w:color="auto"/>
              </w:divBdr>
            </w:div>
          </w:divsChild>
        </w:div>
        <w:div w:id="658928126">
          <w:marLeft w:val="0"/>
          <w:marRight w:val="0"/>
          <w:marTop w:val="0"/>
          <w:marBottom w:val="0"/>
          <w:divBdr>
            <w:top w:val="none" w:sz="0" w:space="0" w:color="auto"/>
            <w:left w:val="none" w:sz="0" w:space="0" w:color="auto"/>
            <w:bottom w:val="none" w:sz="0" w:space="0" w:color="auto"/>
            <w:right w:val="none" w:sz="0" w:space="0" w:color="auto"/>
          </w:divBdr>
          <w:divsChild>
            <w:div w:id="1759712595">
              <w:marLeft w:val="0"/>
              <w:marRight w:val="0"/>
              <w:marTop w:val="0"/>
              <w:marBottom w:val="0"/>
              <w:divBdr>
                <w:top w:val="none" w:sz="0" w:space="0" w:color="auto"/>
                <w:left w:val="none" w:sz="0" w:space="0" w:color="auto"/>
                <w:bottom w:val="none" w:sz="0" w:space="0" w:color="auto"/>
                <w:right w:val="none" w:sz="0" w:space="0" w:color="auto"/>
              </w:divBdr>
            </w:div>
          </w:divsChild>
        </w:div>
        <w:div w:id="455567416">
          <w:marLeft w:val="0"/>
          <w:marRight w:val="0"/>
          <w:marTop w:val="0"/>
          <w:marBottom w:val="0"/>
          <w:divBdr>
            <w:top w:val="none" w:sz="0" w:space="0" w:color="auto"/>
            <w:left w:val="none" w:sz="0" w:space="0" w:color="auto"/>
            <w:bottom w:val="none" w:sz="0" w:space="0" w:color="auto"/>
            <w:right w:val="none" w:sz="0" w:space="0" w:color="auto"/>
          </w:divBdr>
          <w:divsChild>
            <w:div w:id="929702618">
              <w:marLeft w:val="0"/>
              <w:marRight w:val="0"/>
              <w:marTop w:val="0"/>
              <w:marBottom w:val="0"/>
              <w:divBdr>
                <w:top w:val="none" w:sz="0" w:space="0" w:color="auto"/>
                <w:left w:val="none" w:sz="0" w:space="0" w:color="auto"/>
                <w:bottom w:val="none" w:sz="0" w:space="0" w:color="auto"/>
                <w:right w:val="none" w:sz="0" w:space="0" w:color="auto"/>
              </w:divBdr>
            </w:div>
          </w:divsChild>
        </w:div>
        <w:div w:id="1931621639">
          <w:marLeft w:val="0"/>
          <w:marRight w:val="0"/>
          <w:marTop w:val="0"/>
          <w:marBottom w:val="0"/>
          <w:divBdr>
            <w:top w:val="none" w:sz="0" w:space="0" w:color="auto"/>
            <w:left w:val="none" w:sz="0" w:space="0" w:color="auto"/>
            <w:bottom w:val="none" w:sz="0" w:space="0" w:color="auto"/>
            <w:right w:val="none" w:sz="0" w:space="0" w:color="auto"/>
          </w:divBdr>
          <w:divsChild>
            <w:div w:id="1665009619">
              <w:marLeft w:val="0"/>
              <w:marRight w:val="0"/>
              <w:marTop w:val="0"/>
              <w:marBottom w:val="0"/>
              <w:divBdr>
                <w:top w:val="none" w:sz="0" w:space="0" w:color="auto"/>
                <w:left w:val="none" w:sz="0" w:space="0" w:color="auto"/>
                <w:bottom w:val="none" w:sz="0" w:space="0" w:color="auto"/>
                <w:right w:val="none" w:sz="0" w:space="0" w:color="auto"/>
              </w:divBdr>
            </w:div>
            <w:div w:id="1102064706">
              <w:marLeft w:val="0"/>
              <w:marRight w:val="0"/>
              <w:marTop w:val="0"/>
              <w:marBottom w:val="0"/>
              <w:divBdr>
                <w:top w:val="none" w:sz="0" w:space="0" w:color="auto"/>
                <w:left w:val="none" w:sz="0" w:space="0" w:color="auto"/>
                <w:bottom w:val="none" w:sz="0" w:space="0" w:color="auto"/>
                <w:right w:val="none" w:sz="0" w:space="0" w:color="auto"/>
              </w:divBdr>
            </w:div>
          </w:divsChild>
        </w:div>
        <w:div w:id="679700800">
          <w:marLeft w:val="0"/>
          <w:marRight w:val="0"/>
          <w:marTop w:val="0"/>
          <w:marBottom w:val="0"/>
          <w:divBdr>
            <w:top w:val="none" w:sz="0" w:space="0" w:color="auto"/>
            <w:left w:val="none" w:sz="0" w:space="0" w:color="auto"/>
            <w:bottom w:val="none" w:sz="0" w:space="0" w:color="auto"/>
            <w:right w:val="none" w:sz="0" w:space="0" w:color="auto"/>
          </w:divBdr>
          <w:divsChild>
            <w:div w:id="1488860629">
              <w:marLeft w:val="0"/>
              <w:marRight w:val="0"/>
              <w:marTop w:val="0"/>
              <w:marBottom w:val="0"/>
              <w:divBdr>
                <w:top w:val="none" w:sz="0" w:space="0" w:color="auto"/>
                <w:left w:val="none" w:sz="0" w:space="0" w:color="auto"/>
                <w:bottom w:val="none" w:sz="0" w:space="0" w:color="auto"/>
                <w:right w:val="none" w:sz="0" w:space="0" w:color="auto"/>
              </w:divBdr>
            </w:div>
            <w:div w:id="1084567052">
              <w:marLeft w:val="0"/>
              <w:marRight w:val="0"/>
              <w:marTop w:val="0"/>
              <w:marBottom w:val="0"/>
              <w:divBdr>
                <w:top w:val="none" w:sz="0" w:space="0" w:color="auto"/>
                <w:left w:val="none" w:sz="0" w:space="0" w:color="auto"/>
                <w:bottom w:val="none" w:sz="0" w:space="0" w:color="auto"/>
                <w:right w:val="none" w:sz="0" w:space="0" w:color="auto"/>
              </w:divBdr>
            </w:div>
          </w:divsChild>
        </w:div>
        <w:div w:id="1081409761">
          <w:marLeft w:val="0"/>
          <w:marRight w:val="0"/>
          <w:marTop w:val="0"/>
          <w:marBottom w:val="0"/>
          <w:divBdr>
            <w:top w:val="none" w:sz="0" w:space="0" w:color="auto"/>
            <w:left w:val="none" w:sz="0" w:space="0" w:color="auto"/>
            <w:bottom w:val="none" w:sz="0" w:space="0" w:color="auto"/>
            <w:right w:val="none" w:sz="0" w:space="0" w:color="auto"/>
          </w:divBdr>
          <w:divsChild>
            <w:div w:id="1584994359">
              <w:marLeft w:val="0"/>
              <w:marRight w:val="0"/>
              <w:marTop w:val="0"/>
              <w:marBottom w:val="0"/>
              <w:divBdr>
                <w:top w:val="none" w:sz="0" w:space="0" w:color="auto"/>
                <w:left w:val="none" w:sz="0" w:space="0" w:color="auto"/>
                <w:bottom w:val="none" w:sz="0" w:space="0" w:color="auto"/>
                <w:right w:val="none" w:sz="0" w:space="0" w:color="auto"/>
              </w:divBdr>
            </w:div>
            <w:div w:id="2138180834">
              <w:marLeft w:val="0"/>
              <w:marRight w:val="0"/>
              <w:marTop w:val="0"/>
              <w:marBottom w:val="0"/>
              <w:divBdr>
                <w:top w:val="none" w:sz="0" w:space="0" w:color="auto"/>
                <w:left w:val="none" w:sz="0" w:space="0" w:color="auto"/>
                <w:bottom w:val="none" w:sz="0" w:space="0" w:color="auto"/>
                <w:right w:val="none" w:sz="0" w:space="0" w:color="auto"/>
              </w:divBdr>
            </w:div>
          </w:divsChild>
        </w:div>
        <w:div w:id="1826820298">
          <w:marLeft w:val="0"/>
          <w:marRight w:val="0"/>
          <w:marTop w:val="0"/>
          <w:marBottom w:val="0"/>
          <w:divBdr>
            <w:top w:val="none" w:sz="0" w:space="0" w:color="auto"/>
            <w:left w:val="none" w:sz="0" w:space="0" w:color="auto"/>
            <w:bottom w:val="none" w:sz="0" w:space="0" w:color="auto"/>
            <w:right w:val="none" w:sz="0" w:space="0" w:color="auto"/>
          </w:divBdr>
          <w:divsChild>
            <w:div w:id="820542964">
              <w:marLeft w:val="0"/>
              <w:marRight w:val="0"/>
              <w:marTop w:val="0"/>
              <w:marBottom w:val="0"/>
              <w:divBdr>
                <w:top w:val="none" w:sz="0" w:space="0" w:color="auto"/>
                <w:left w:val="none" w:sz="0" w:space="0" w:color="auto"/>
                <w:bottom w:val="none" w:sz="0" w:space="0" w:color="auto"/>
                <w:right w:val="none" w:sz="0" w:space="0" w:color="auto"/>
              </w:divBdr>
            </w:div>
            <w:div w:id="378479014">
              <w:marLeft w:val="0"/>
              <w:marRight w:val="0"/>
              <w:marTop w:val="0"/>
              <w:marBottom w:val="0"/>
              <w:divBdr>
                <w:top w:val="none" w:sz="0" w:space="0" w:color="auto"/>
                <w:left w:val="none" w:sz="0" w:space="0" w:color="auto"/>
                <w:bottom w:val="none" w:sz="0" w:space="0" w:color="auto"/>
                <w:right w:val="none" w:sz="0" w:space="0" w:color="auto"/>
              </w:divBdr>
            </w:div>
          </w:divsChild>
        </w:div>
        <w:div w:id="1500074507">
          <w:marLeft w:val="0"/>
          <w:marRight w:val="0"/>
          <w:marTop w:val="0"/>
          <w:marBottom w:val="0"/>
          <w:divBdr>
            <w:top w:val="none" w:sz="0" w:space="0" w:color="auto"/>
            <w:left w:val="none" w:sz="0" w:space="0" w:color="auto"/>
            <w:bottom w:val="none" w:sz="0" w:space="0" w:color="auto"/>
            <w:right w:val="none" w:sz="0" w:space="0" w:color="auto"/>
          </w:divBdr>
          <w:divsChild>
            <w:div w:id="402871065">
              <w:marLeft w:val="0"/>
              <w:marRight w:val="0"/>
              <w:marTop w:val="0"/>
              <w:marBottom w:val="0"/>
              <w:divBdr>
                <w:top w:val="none" w:sz="0" w:space="0" w:color="auto"/>
                <w:left w:val="none" w:sz="0" w:space="0" w:color="auto"/>
                <w:bottom w:val="none" w:sz="0" w:space="0" w:color="auto"/>
                <w:right w:val="none" w:sz="0" w:space="0" w:color="auto"/>
              </w:divBdr>
            </w:div>
            <w:div w:id="149374920">
              <w:marLeft w:val="0"/>
              <w:marRight w:val="0"/>
              <w:marTop w:val="0"/>
              <w:marBottom w:val="0"/>
              <w:divBdr>
                <w:top w:val="none" w:sz="0" w:space="0" w:color="auto"/>
                <w:left w:val="none" w:sz="0" w:space="0" w:color="auto"/>
                <w:bottom w:val="none" w:sz="0" w:space="0" w:color="auto"/>
                <w:right w:val="none" w:sz="0" w:space="0" w:color="auto"/>
              </w:divBdr>
            </w:div>
          </w:divsChild>
        </w:div>
        <w:div w:id="1806659616">
          <w:marLeft w:val="0"/>
          <w:marRight w:val="0"/>
          <w:marTop w:val="0"/>
          <w:marBottom w:val="0"/>
          <w:divBdr>
            <w:top w:val="none" w:sz="0" w:space="0" w:color="auto"/>
            <w:left w:val="none" w:sz="0" w:space="0" w:color="auto"/>
            <w:bottom w:val="none" w:sz="0" w:space="0" w:color="auto"/>
            <w:right w:val="none" w:sz="0" w:space="0" w:color="auto"/>
          </w:divBdr>
          <w:divsChild>
            <w:div w:id="255943636">
              <w:marLeft w:val="0"/>
              <w:marRight w:val="0"/>
              <w:marTop w:val="0"/>
              <w:marBottom w:val="0"/>
              <w:divBdr>
                <w:top w:val="none" w:sz="0" w:space="0" w:color="auto"/>
                <w:left w:val="none" w:sz="0" w:space="0" w:color="auto"/>
                <w:bottom w:val="none" w:sz="0" w:space="0" w:color="auto"/>
                <w:right w:val="none" w:sz="0" w:space="0" w:color="auto"/>
              </w:divBdr>
            </w:div>
            <w:div w:id="1543520493">
              <w:marLeft w:val="0"/>
              <w:marRight w:val="0"/>
              <w:marTop w:val="0"/>
              <w:marBottom w:val="0"/>
              <w:divBdr>
                <w:top w:val="none" w:sz="0" w:space="0" w:color="auto"/>
                <w:left w:val="none" w:sz="0" w:space="0" w:color="auto"/>
                <w:bottom w:val="none" w:sz="0" w:space="0" w:color="auto"/>
                <w:right w:val="none" w:sz="0" w:space="0" w:color="auto"/>
              </w:divBdr>
            </w:div>
          </w:divsChild>
        </w:div>
        <w:div w:id="1505515734">
          <w:marLeft w:val="0"/>
          <w:marRight w:val="0"/>
          <w:marTop w:val="0"/>
          <w:marBottom w:val="0"/>
          <w:divBdr>
            <w:top w:val="none" w:sz="0" w:space="0" w:color="auto"/>
            <w:left w:val="none" w:sz="0" w:space="0" w:color="auto"/>
            <w:bottom w:val="none" w:sz="0" w:space="0" w:color="auto"/>
            <w:right w:val="none" w:sz="0" w:space="0" w:color="auto"/>
          </w:divBdr>
          <w:divsChild>
            <w:div w:id="491067131">
              <w:marLeft w:val="0"/>
              <w:marRight w:val="0"/>
              <w:marTop w:val="0"/>
              <w:marBottom w:val="0"/>
              <w:divBdr>
                <w:top w:val="none" w:sz="0" w:space="0" w:color="auto"/>
                <w:left w:val="none" w:sz="0" w:space="0" w:color="auto"/>
                <w:bottom w:val="none" w:sz="0" w:space="0" w:color="auto"/>
                <w:right w:val="none" w:sz="0" w:space="0" w:color="auto"/>
              </w:divBdr>
            </w:div>
            <w:div w:id="510536059">
              <w:marLeft w:val="0"/>
              <w:marRight w:val="0"/>
              <w:marTop w:val="0"/>
              <w:marBottom w:val="0"/>
              <w:divBdr>
                <w:top w:val="none" w:sz="0" w:space="0" w:color="auto"/>
                <w:left w:val="none" w:sz="0" w:space="0" w:color="auto"/>
                <w:bottom w:val="none" w:sz="0" w:space="0" w:color="auto"/>
                <w:right w:val="none" w:sz="0" w:space="0" w:color="auto"/>
              </w:divBdr>
            </w:div>
          </w:divsChild>
        </w:div>
        <w:div w:id="535512116">
          <w:marLeft w:val="0"/>
          <w:marRight w:val="0"/>
          <w:marTop w:val="0"/>
          <w:marBottom w:val="0"/>
          <w:divBdr>
            <w:top w:val="none" w:sz="0" w:space="0" w:color="auto"/>
            <w:left w:val="none" w:sz="0" w:space="0" w:color="auto"/>
            <w:bottom w:val="none" w:sz="0" w:space="0" w:color="auto"/>
            <w:right w:val="none" w:sz="0" w:space="0" w:color="auto"/>
          </w:divBdr>
          <w:divsChild>
            <w:div w:id="757095052">
              <w:marLeft w:val="0"/>
              <w:marRight w:val="0"/>
              <w:marTop w:val="0"/>
              <w:marBottom w:val="0"/>
              <w:divBdr>
                <w:top w:val="none" w:sz="0" w:space="0" w:color="auto"/>
                <w:left w:val="none" w:sz="0" w:space="0" w:color="auto"/>
                <w:bottom w:val="none" w:sz="0" w:space="0" w:color="auto"/>
                <w:right w:val="none" w:sz="0" w:space="0" w:color="auto"/>
              </w:divBdr>
            </w:div>
            <w:div w:id="1194148376">
              <w:marLeft w:val="0"/>
              <w:marRight w:val="0"/>
              <w:marTop w:val="0"/>
              <w:marBottom w:val="0"/>
              <w:divBdr>
                <w:top w:val="none" w:sz="0" w:space="0" w:color="auto"/>
                <w:left w:val="none" w:sz="0" w:space="0" w:color="auto"/>
                <w:bottom w:val="none" w:sz="0" w:space="0" w:color="auto"/>
                <w:right w:val="none" w:sz="0" w:space="0" w:color="auto"/>
              </w:divBdr>
            </w:div>
          </w:divsChild>
        </w:div>
        <w:div w:id="1027874578">
          <w:marLeft w:val="0"/>
          <w:marRight w:val="0"/>
          <w:marTop w:val="0"/>
          <w:marBottom w:val="0"/>
          <w:divBdr>
            <w:top w:val="none" w:sz="0" w:space="0" w:color="auto"/>
            <w:left w:val="none" w:sz="0" w:space="0" w:color="auto"/>
            <w:bottom w:val="none" w:sz="0" w:space="0" w:color="auto"/>
            <w:right w:val="none" w:sz="0" w:space="0" w:color="auto"/>
          </w:divBdr>
          <w:divsChild>
            <w:div w:id="765003368">
              <w:marLeft w:val="0"/>
              <w:marRight w:val="0"/>
              <w:marTop w:val="0"/>
              <w:marBottom w:val="0"/>
              <w:divBdr>
                <w:top w:val="none" w:sz="0" w:space="0" w:color="auto"/>
                <w:left w:val="none" w:sz="0" w:space="0" w:color="auto"/>
                <w:bottom w:val="none" w:sz="0" w:space="0" w:color="auto"/>
                <w:right w:val="none" w:sz="0" w:space="0" w:color="auto"/>
              </w:divBdr>
            </w:div>
          </w:divsChild>
        </w:div>
        <w:div w:id="955908675">
          <w:marLeft w:val="0"/>
          <w:marRight w:val="0"/>
          <w:marTop w:val="0"/>
          <w:marBottom w:val="0"/>
          <w:divBdr>
            <w:top w:val="none" w:sz="0" w:space="0" w:color="auto"/>
            <w:left w:val="none" w:sz="0" w:space="0" w:color="auto"/>
            <w:bottom w:val="none" w:sz="0" w:space="0" w:color="auto"/>
            <w:right w:val="none" w:sz="0" w:space="0" w:color="auto"/>
          </w:divBdr>
          <w:divsChild>
            <w:div w:id="1982881285">
              <w:marLeft w:val="0"/>
              <w:marRight w:val="0"/>
              <w:marTop w:val="0"/>
              <w:marBottom w:val="0"/>
              <w:divBdr>
                <w:top w:val="none" w:sz="0" w:space="0" w:color="auto"/>
                <w:left w:val="none" w:sz="0" w:space="0" w:color="auto"/>
                <w:bottom w:val="none" w:sz="0" w:space="0" w:color="auto"/>
                <w:right w:val="none" w:sz="0" w:space="0" w:color="auto"/>
              </w:divBdr>
            </w:div>
            <w:div w:id="125054474">
              <w:marLeft w:val="0"/>
              <w:marRight w:val="0"/>
              <w:marTop w:val="0"/>
              <w:marBottom w:val="0"/>
              <w:divBdr>
                <w:top w:val="none" w:sz="0" w:space="0" w:color="auto"/>
                <w:left w:val="none" w:sz="0" w:space="0" w:color="auto"/>
                <w:bottom w:val="none" w:sz="0" w:space="0" w:color="auto"/>
                <w:right w:val="none" w:sz="0" w:space="0" w:color="auto"/>
              </w:divBdr>
            </w:div>
          </w:divsChild>
        </w:div>
        <w:div w:id="778598584">
          <w:marLeft w:val="0"/>
          <w:marRight w:val="0"/>
          <w:marTop w:val="0"/>
          <w:marBottom w:val="0"/>
          <w:divBdr>
            <w:top w:val="none" w:sz="0" w:space="0" w:color="auto"/>
            <w:left w:val="none" w:sz="0" w:space="0" w:color="auto"/>
            <w:bottom w:val="none" w:sz="0" w:space="0" w:color="auto"/>
            <w:right w:val="none" w:sz="0" w:space="0" w:color="auto"/>
          </w:divBdr>
          <w:divsChild>
            <w:div w:id="1491605297">
              <w:marLeft w:val="0"/>
              <w:marRight w:val="0"/>
              <w:marTop w:val="0"/>
              <w:marBottom w:val="0"/>
              <w:divBdr>
                <w:top w:val="none" w:sz="0" w:space="0" w:color="auto"/>
                <w:left w:val="none" w:sz="0" w:space="0" w:color="auto"/>
                <w:bottom w:val="none" w:sz="0" w:space="0" w:color="auto"/>
                <w:right w:val="none" w:sz="0" w:space="0" w:color="auto"/>
              </w:divBdr>
            </w:div>
            <w:div w:id="1236624375">
              <w:marLeft w:val="0"/>
              <w:marRight w:val="0"/>
              <w:marTop w:val="0"/>
              <w:marBottom w:val="0"/>
              <w:divBdr>
                <w:top w:val="none" w:sz="0" w:space="0" w:color="auto"/>
                <w:left w:val="none" w:sz="0" w:space="0" w:color="auto"/>
                <w:bottom w:val="none" w:sz="0" w:space="0" w:color="auto"/>
                <w:right w:val="none" w:sz="0" w:space="0" w:color="auto"/>
              </w:divBdr>
            </w:div>
          </w:divsChild>
        </w:div>
        <w:div w:id="3675471">
          <w:marLeft w:val="0"/>
          <w:marRight w:val="0"/>
          <w:marTop w:val="0"/>
          <w:marBottom w:val="0"/>
          <w:divBdr>
            <w:top w:val="none" w:sz="0" w:space="0" w:color="auto"/>
            <w:left w:val="none" w:sz="0" w:space="0" w:color="auto"/>
            <w:bottom w:val="none" w:sz="0" w:space="0" w:color="auto"/>
            <w:right w:val="none" w:sz="0" w:space="0" w:color="auto"/>
          </w:divBdr>
          <w:divsChild>
            <w:div w:id="1339040563">
              <w:marLeft w:val="0"/>
              <w:marRight w:val="0"/>
              <w:marTop w:val="0"/>
              <w:marBottom w:val="0"/>
              <w:divBdr>
                <w:top w:val="none" w:sz="0" w:space="0" w:color="auto"/>
                <w:left w:val="none" w:sz="0" w:space="0" w:color="auto"/>
                <w:bottom w:val="none" w:sz="0" w:space="0" w:color="auto"/>
                <w:right w:val="none" w:sz="0" w:space="0" w:color="auto"/>
              </w:divBdr>
            </w:div>
            <w:div w:id="1548444896">
              <w:marLeft w:val="0"/>
              <w:marRight w:val="0"/>
              <w:marTop w:val="0"/>
              <w:marBottom w:val="0"/>
              <w:divBdr>
                <w:top w:val="none" w:sz="0" w:space="0" w:color="auto"/>
                <w:left w:val="none" w:sz="0" w:space="0" w:color="auto"/>
                <w:bottom w:val="none" w:sz="0" w:space="0" w:color="auto"/>
                <w:right w:val="none" w:sz="0" w:space="0" w:color="auto"/>
              </w:divBdr>
            </w:div>
          </w:divsChild>
        </w:div>
        <w:div w:id="885795361">
          <w:marLeft w:val="0"/>
          <w:marRight w:val="0"/>
          <w:marTop w:val="0"/>
          <w:marBottom w:val="0"/>
          <w:divBdr>
            <w:top w:val="none" w:sz="0" w:space="0" w:color="auto"/>
            <w:left w:val="none" w:sz="0" w:space="0" w:color="auto"/>
            <w:bottom w:val="none" w:sz="0" w:space="0" w:color="auto"/>
            <w:right w:val="none" w:sz="0" w:space="0" w:color="auto"/>
          </w:divBdr>
          <w:divsChild>
            <w:div w:id="2127188886">
              <w:marLeft w:val="0"/>
              <w:marRight w:val="0"/>
              <w:marTop w:val="0"/>
              <w:marBottom w:val="0"/>
              <w:divBdr>
                <w:top w:val="none" w:sz="0" w:space="0" w:color="auto"/>
                <w:left w:val="none" w:sz="0" w:space="0" w:color="auto"/>
                <w:bottom w:val="none" w:sz="0" w:space="0" w:color="auto"/>
                <w:right w:val="none" w:sz="0" w:space="0" w:color="auto"/>
              </w:divBdr>
            </w:div>
            <w:div w:id="1400906656">
              <w:marLeft w:val="0"/>
              <w:marRight w:val="0"/>
              <w:marTop w:val="0"/>
              <w:marBottom w:val="0"/>
              <w:divBdr>
                <w:top w:val="none" w:sz="0" w:space="0" w:color="auto"/>
                <w:left w:val="none" w:sz="0" w:space="0" w:color="auto"/>
                <w:bottom w:val="none" w:sz="0" w:space="0" w:color="auto"/>
                <w:right w:val="none" w:sz="0" w:space="0" w:color="auto"/>
              </w:divBdr>
            </w:div>
          </w:divsChild>
        </w:div>
        <w:div w:id="1683895680">
          <w:marLeft w:val="0"/>
          <w:marRight w:val="0"/>
          <w:marTop w:val="0"/>
          <w:marBottom w:val="0"/>
          <w:divBdr>
            <w:top w:val="none" w:sz="0" w:space="0" w:color="auto"/>
            <w:left w:val="none" w:sz="0" w:space="0" w:color="auto"/>
            <w:bottom w:val="none" w:sz="0" w:space="0" w:color="auto"/>
            <w:right w:val="none" w:sz="0" w:space="0" w:color="auto"/>
          </w:divBdr>
          <w:divsChild>
            <w:div w:id="1371996857">
              <w:marLeft w:val="0"/>
              <w:marRight w:val="0"/>
              <w:marTop w:val="0"/>
              <w:marBottom w:val="0"/>
              <w:divBdr>
                <w:top w:val="none" w:sz="0" w:space="0" w:color="auto"/>
                <w:left w:val="none" w:sz="0" w:space="0" w:color="auto"/>
                <w:bottom w:val="none" w:sz="0" w:space="0" w:color="auto"/>
                <w:right w:val="none" w:sz="0" w:space="0" w:color="auto"/>
              </w:divBdr>
            </w:div>
            <w:div w:id="1822577435">
              <w:marLeft w:val="0"/>
              <w:marRight w:val="0"/>
              <w:marTop w:val="0"/>
              <w:marBottom w:val="0"/>
              <w:divBdr>
                <w:top w:val="none" w:sz="0" w:space="0" w:color="auto"/>
                <w:left w:val="none" w:sz="0" w:space="0" w:color="auto"/>
                <w:bottom w:val="none" w:sz="0" w:space="0" w:color="auto"/>
                <w:right w:val="none" w:sz="0" w:space="0" w:color="auto"/>
              </w:divBdr>
            </w:div>
          </w:divsChild>
        </w:div>
        <w:div w:id="9525844">
          <w:marLeft w:val="0"/>
          <w:marRight w:val="0"/>
          <w:marTop w:val="0"/>
          <w:marBottom w:val="0"/>
          <w:divBdr>
            <w:top w:val="none" w:sz="0" w:space="0" w:color="auto"/>
            <w:left w:val="none" w:sz="0" w:space="0" w:color="auto"/>
            <w:bottom w:val="none" w:sz="0" w:space="0" w:color="auto"/>
            <w:right w:val="none" w:sz="0" w:space="0" w:color="auto"/>
          </w:divBdr>
          <w:divsChild>
            <w:div w:id="2005740898">
              <w:marLeft w:val="0"/>
              <w:marRight w:val="0"/>
              <w:marTop w:val="0"/>
              <w:marBottom w:val="0"/>
              <w:divBdr>
                <w:top w:val="none" w:sz="0" w:space="0" w:color="auto"/>
                <w:left w:val="none" w:sz="0" w:space="0" w:color="auto"/>
                <w:bottom w:val="none" w:sz="0" w:space="0" w:color="auto"/>
                <w:right w:val="none" w:sz="0" w:space="0" w:color="auto"/>
              </w:divBdr>
            </w:div>
            <w:div w:id="224685378">
              <w:marLeft w:val="0"/>
              <w:marRight w:val="0"/>
              <w:marTop w:val="0"/>
              <w:marBottom w:val="0"/>
              <w:divBdr>
                <w:top w:val="none" w:sz="0" w:space="0" w:color="auto"/>
                <w:left w:val="none" w:sz="0" w:space="0" w:color="auto"/>
                <w:bottom w:val="none" w:sz="0" w:space="0" w:color="auto"/>
                <w:right w:val="none" w:sz="0" w:space="0" w:color="auto"/>
              </w:divBdr>
            </w:div>
            <w:div w:id="570969724">
              <w:marLeft w:val="0"/>
              <w:marRight w:val="0"/>
              <w:marTop w:val="0"/>
              <w:marBottom w:val="0"/>
              <w:divBdr>
                <w:top w:val="none" w:sz="0" w:space="0" w:color="auto"/>
                <w:left w:val="none" w:sz="0" w:space="0" w:color="auto"/>
                <w:bottom w:val="none" w:sz="0" w:space="0" w:color="auto"/>
                <w:right w:val="none" w:sz="0" w:space="0" w:color="auto"/>
              </w:divBdr>
            </w:div>
          </w:divsChild>
        </w:div>
        <w:div w:id="1303271619">
          <w:marLeft w:val="0"/>
          <w:marRight w:val="0"/>
          <w:marTop w:val="0"/>
          <w:marBottom w:val="0"/>
          <w:divBdr>
            <w:top w:val="none" w:sz="0" w:space="0" w:color="auto"/>
            <w:left w:val="none" w:sz="0" w:space="0" w:color="auto"/>
            <w:bottom w:val="none" w:sz="0" w:space="0" w:color="auto"/>
            <w:right w:val="none" w:sz="0" w:space="0" w:color="auto"/>
          </w:divBdr>
          <w:divsChild>
            <w:div w:id="1535386125">
              <w:marLeft w:val="0"/>
              <w:marRight w:val="0"/>
              <w:marTop w:val="0"/>
              <w:marBottom w:val="0"/>
              <w:divBdr>
                <w:top w:val="none" w:sz="0" w:space="0" w:color="auto"/>
                <w:left w:val="none" w:sz="0" w:space="0" w:color="auto"/>
                <w:bottom w:val="none" w:sz="0" w:space="0" w:color="auto"/>
                <w:right w:val="none" w:sz="0" w:space="0" w:color="auto"/>
              </w:divBdr>
            </w:div>
            <w:div w:id="1674914411">
              <w:marLeft w:val="0"/>
              <w:marRight w:val="0"/>
              <w:marTop w:val="0"/>
              <w:marBottom w:val="0"/>
              <w:divBdr>
                <w:top w:val="none" w:sz="0" w:space="0" w:color="auto"/>
                <w:left w:val="none" w:sz="0" w:space="0" w:color="auto"/>
                <w:bottom w:val="none" w:sz="0" w:space="0" w:color="auto"/>
                <w:right w:val="none" w:sz="0" w:space="0" w:color="auto"/>
              </w:divBdr>
            </w:div>
          </w:divsChild>
        </w:div>
        <w:div w:id="2037853915">
          <w:marLeft w:val="0"/>
          <w:marRight w:val="0"/>
          <w:marTop w:val="0"/>
          <w:marBottom w:val="0"/>
          <w:divBdr>
            <w:top w:val="none" w:sz="0" w:space="0" w:color="auto"/>
            <w:left w:val="none" w:sz="0" w:space="0" w:color="auto"/>
            <w:bottom w:val="none" w:sz="0" w:space="0" w:color="auto"/>
            <w:right w:val="none" w:sz="0" w:space="0" w:color="auto"/>
          </w:divBdr>
          <w:divsChild>
            <w:div w:id="1217080739">
              <w:marLeft w:val="0"/>
              <w:marRight w:val="0"/>
              <w:marTop w:val="0"/>
              <w:marBottom w:val="0"/>
              <w:divBdr>
                <w:top w:val="none" w:sz="0" w:space="0" w:color="auto"/>
                <w:left w:val="none" w:sz="0" w:space="0" w:color="auto"/>
                <w:bottom w:val="none" w:sz="0" w:space="0" w:color="auto"/>
                <w:right w:val="none" w:sz="0" w:space="0" w:color="auto"/>
              </w:divBdr>
            </w:div>
            <w:div w:id="1340277526">
              <w:marLeft w:val="0"/>
              <w:marRight w:val="0"/>
              <w:marTop w:val="0"/>
              <w:marBottom w:val="0"/>
              <w:divBdr>
                <w:top w:val="none" w:sz="0" w:space="0" w:color="auto"/>
                <w:left w:val="none" w:sz="0" w:space="0" w:color="auto"/>
                <w:bottom w:val="none" w:sz="0" w:space="0" w:color="auto"/>
                <w:right w:val="none" w:sz="0" w:space="0" w:color="auto"/>
              </w:divBdr>
            </w:div>
          </w:divsChild>
        </w:div>
        <w:div w:id="231811984">
          <w:marLeft w:val="0"/>
          <w:marRight w:val="0"/>
          <w:marTop w:val="0"/>
          <w:marBottom w:val="0"/>
          <w:divBdr>
            <w:top w:val="none" w:sz="0" w:space="0" w:color="auto"/>
            <w:left w:val="none" w:sz="0" w:space="0" w:color="auto"/>
            <w:bottom w:val="none" w:sz="0" w:space="0" w:color="auto"/>
            <w:right w:val="none" w:sz="0" w:space="0" w:color="auto"/>
          </w:divBdr>
          <w:divsChild>
            <w:div w:id="206914949">
              <w:marLeft w:val="0"/>
              <w:marRight w:val="0"/>
              <w:marTop w:val="0"/>
              <w:marBottom w:val="0"/>
              <w:divBdr>
                <w:top w:val="none" w:sz="0" w:space="0" w:color="auto"/>
                <w:left w:val="none" w:sz="0" w:space="0" w:color="auto"/>
                <w:bottom w:val="none" w:sz="0" w:space="0" w:color="auto"/>
                <w:right w:val="none" w:sz="0" w:space="0" w:color="auto"/>
              </w:divBdr>
            </w:div>
          </w:divsChild>
        </w:div>
        <w:div w:id="954215966">
          <w:marLeft w:val="0"/>
          <w:marRight w:val="0"/>
          <w:marTop w:val="0"/>
          <w:marBottom w:val="0"/>
          <w:divBdr>
            <w:top w:val="none" w:sz="0" w:space="0" w:color="auto"/>
            <w:left w:val="none" w:sz="0" w:space="0" w:color="auto"/>
            <w:bottom w:val="none" w:sz="0" w:space="0" w:color="auto"/>
            <w:right w:val="none" w:sz="0" w:space="0" w:color="auto"/>
          </w:divBdr>
          <w:divsChild>
            <w:div w:id="1465613315">
              <w:marLeft w:val="0"/>
              <w:marRight w:val="0"/>
              <w:marTop w:val="0"/>
              <w:marBottom w:val="0"/>
              <w:divBdr>
                <w:top w:val="none" w:sz="0" w:space="0" w:color="auto"/>
                <w:left w:val="none" w:sz="0" w:space="0" w:color="auto"/>
                <w:bottom w:val="none" w:sz="0" w:space="0" w:color="auto"/>
                <w:right w:val="none" w:sz="0" w:space="0" w:color="auto"/>
              </w:divBdr>
            </w:div>
          </w:divsChild>
        </w:div>
        <w:div w:id="2146315959">
          <w:marLeft w:val="0"/>
          <w:marRight w:val="0"/>
          <w:marTop w:val="0"/>
          <w:marBottom w:val="0"/>
          <w:divBdr>
            <w:top w:val="none" w:sz="0" w:space="0" w:color="auto"/>
            <w:left w:val="none" w:sz="0" w:space="0" w:color="auto"/>
            <w:bottom w:val="none" w:sz="0" w:space="0" w:color="auto"/>
            <w:right w:val="none" w:sz="0" w:space="0" w:color="auto"/>
          </w:divBdr>
          <w:divsChild>
            <w:div w:id="1570506225">
              <w:marLeft w:val="0"/>
              <w:marRight w:val="0"/>
              <w:marTop w:val="0"/>
              <w:marBottom w:val="0"/>
              <w:divBdr>
                <w:top w:val="none" w:sz="0" w:space="0" w:color="auto"/>
                <w:left w:val="none" w:sz="0" w:space="0" w:color="auto"/>
                <w:bottom w:val="none" w:sz="0" w:space="0" w:color="auto"/>
                <w:right w:val="none" w:sz="0" w:space="0" w:color="auto"/>
              </w:divBdr>
            </w:div>
          </w:divsChild>
        </w:div>
        <w:div w:id="1729919157">
          <w:marLeft w:val="0"/>
          <w:marRight w:val="0"/>
          <w:marTop w:val="0"/>
          <w:marBottom w:val="0"/>
          <w:divBdr>
            <w:top w:val="none" w:sz="0" w:space="0" w:color="auto"/>
            <w:left w:val="none" w:sz="0" w:space="0" w:color="auto"/>
            <w:bottom w:val="none" w:sz="0" w:space="0" w:color="auto"/>
            <w:right w:val="none" w:sz="0" w:space="0" w:color="auto"/>
          </w:divBdr>
          <w:divsChild>
            <w:div w:id="803078570">
              <w:marLeft w:val="0"/>
              <w:marRight w:val="0"/>
              <w:marTop w:val="0"/>
              <w:marBottom w:val="0"/>
              <w:divBdr>
                <w:top w:val="none" w:sz="0" w:space="0" w:color="auto"/>
                <w:left w:val="none" w:sz="0" w:space="0" w:color="auto"/>
                <w:bottom w:val="none" w:sz="0" w:space="0" w:color="auto"/>
                <w:right w:val="none" w:sz="0" w:space="0" w:color="auto"/>
              </w:divBdr>
            </w:div>
          </w:divsChild>
        </w:div>
        <w:div w:id="1894079721">
          <w:marLeft w:val="0"/>
          <w:marRight w:val="0"/>
          <w:marTop w:val="0"/>
          <w:marBottom w:val="0"/>
          <w:divBdr>
            <w:top w:val="none" w:sz="0" w:space="0" w:color="auto"/>
            <w:left w:val="none" w:sz="0" w:space="0" w:color="auto"/>
            <w:bottom w:val="none" w:sz="0" w:space="0" w:color="auto"/>
            <w:right w:val="none" w:sz="0" w:space="0" w:color="auto"/>
          </w:divBdr>
          <w:divsChild>
            <w:div w:id="1526169146">
              <w:marLeft w:val="0"/>
              <w:marRight w:val="0"/>
              <w:marTop w:val="0"/>
              <w:marBottom w:val="0"/>
              <w:divBdr>
                <w:top w:val="none" w:sz="0" w:space="0" w:color="auto"/>
                <w:left w:val="none" w:sz="0" w:space="0" w:color="auto"/>
                <w:bottom w:val="none" w:sz="0" w:space="0" w:color="auto"/>
                <w:right w:val="none" w:sz="0" w:space="0" w:color="auto"/>
              </w:divBdr>
            </w:div>
            <w:div w:id="683438224">
              <w:marLeft w:val="0"/>
              <w:marRight w:val="0"/>
              <w:marTop w:val="0"/>
              <w:marBottom w:val="0"/>
              <w:divBdr>
                <w:top w:val="none" w:sz="0" w:space="0" w:color="auto"/>
                <w:left w:val="none" w:sz="0" w:space="0" w:color="auto"/>
                <w:bottom w:val="none" w:sz="0" w:space="0" w:color="auto"/>
                <w:right w:val="none" w:sz="0" w:space="0" w:color="auto"/>
              </w:divBdr>
            </w:div>
          </w:divsChild>
        </w:div>
        <w:div w:id="825173619">
          <w:marLeft w:val="0"/>
          <w:marRight w:val="0"/>
          <w:marTop w:val="0"/>
          <w:marBottom w:val="0"/>
          <w:divBdr>
            <w:top w:val="none" w:sz="0" w:space="0" w:color="auto"/>
            <w:left w:val="none" w:sz="0" w:space="0" w:color="auto"/>
            <w:bottom w:val="none" w:sz="0" w:space="0" w:color="auto"/>
            <w:right w:val="none" w:sz="0" w:space="0" w:color="auto"/>
          </w:divBdr>
          <w:divsChild>
            <w:div w:id="1947344345">
              <w:marLeft w:val="0"/>
              <w:marRight w:val="0"/>
              <w:marTop w:val="0"/>
              <w:marBottom w:val="0"/>
              <w:divBdr>
                <w:top w:val="none" w:sz="0" w:space="0" w:color="auto"/>
                <w:left w:val="none" w:sz="0" w:space="0" w:color="auto"/>
                <w:bottom w:val="none" w:sz="0" w:space="0" w:color="auto"/>
                <w:right w:val="none" w:sz="0" w:space="0" w:color="auto"/>
              </w:divBdr>
            </w:div>
          </w:divsChild>
        </w:div>
        <w:div w:id="1764186399">
          <w:marLeft w:val="0"/>
          <w:marRight w:val="0"/>
          <w:marTop w:val="0"/>
          <w:marBottom w:val="0"/>
          <w:divBdr>
            <w:top w:val="none" w:sz="0" w:space="0" w:color="auto"/>
            <w:left w:val="none" w:sz="0" w:space="0" w:color="auto"/>
            <w:bottom w:val="none" w:sz="0" w:space="0" w:color="auto"/>
            <w:right w:val="none" w:sz="0" w:space="0" w:color="auto"/>
          </w:divBdr>
          <w:divsChild>
            <w:div w:id="658848478">
              <w:marLeft w:val="0"/>
              <w:marRight w:val="0"/>
              <w:marTop w:val="0"/>
              <w:marBottom w:val="0"/>
              <w:divBdr>
                <w:top w:val="none" w:sz="0" w:space="0" w:color="auto"/>
                <w:left w:val="none" w:sz="0" w:space="0" w:color="auto"/>
                <w:bottom w:val="none" w:sz="0" w:space="0" w:color="auto"/>
                <w:right w:val="none" w:sz="0" w:space="0" w:color="auto"/>
              </w:divBdr>
            </w:div>
          </w:divsChild>
        </w:div>
        <w:div w:id="1198735231">
          <w:marLeft w:val="0"/>
          <w:marRight w:val="0"/>
          <w:marTop w:val="0"/>
          <w:marBottom w:val="0"/>
          <w:divBdr>
            <w:top w:val="none" w:sz="0" w:space="0" w:color="auto"/>
            <w:left w:val="none" w:sz="0" w:space="0" w:color="auto"/>
            <w:bottom w:val="none" w:sz="0" w:space="0" w:color="auto"/>
            <w:right w:val="none" w:sz="0" w:space="0" w:color="auto"/>
          </w:divBdr>
          <w:divsChild>
            <w:div w:id="467357693">
              <w:marLeft w:val="0"/>
              <w:marRight w:val="0"/>
              <w:marTop w:val="0"/>
              <w:marBottom w:val="0"/>
              <w:divBdr>
                <w:top w:val="none" w:sz="0" w:space="0" w:color="auto"/>
                <w:left w:val="none" w:sz="0" w:space="0" w:color="auto"/>
                <w:bottom w:val="none" w:sz="0" w:space="0" w:color="auto"/>
                <w:right w:val="none" w:sz="0" w:space="0" w:color="auto"/>
              </w:divBdr>
            </w:div>
          </w:divsChild>
        </w:div>
        <w:div w:id="1852647772">
          <w:marLeft w:val="0"/>
          <w:marRight w:val="0"/>
          <w:marTop w:val="0"/>
          <w:marBottom w:val="0"/>
          <w:divBdr>
            <w:top w:val="none" w:sz="0" w:space="0" w:color="auto"/>
            <w:left w:val="none" w:sz="0" w:space="0" w:color="auto"/>
            <w:bottom w:val="none" w:sz="0" w:space="0" w:color="auto"/>
            <w:right w:val="none" w:sz="0" w:space="0" w:color="auto"/>
          </w:divBdr>
          <w:divsChild>
            <w:div w:id="236788410">
              <w:marLeft w:val="0"/>
              <w:marRight w:val="0"/>
              <w:marTop w:val="0"/>
              <w:marBottom w:val="0"/>
              <w:divBdr>
                <w:top w:val="none" w:sz="0" w:space="0" w:color="auto"/>
                <w:left w:val="none" w:sz="0" w:space="0" w:color="auto"/>
                <w:bottom w:val="none" w:sz="0" w:space="0" w:color="auto"/>
                <w:right w:val="none" w:sz="0" w:space="0" w:color="auto"/>
              </w:divBdr>
            </w:div>
          </w:divsChild>
        </w:div>
        <w:div w:id="974067649">
          <w:marLeft w:val="0"/>
          <w:marRight w:val="0"/>
          <w:marTop w:val="0"/>
          <w:marBottom w:val="0"/>
          <w:divBdr>
            <w:top w:val="none" w:sz="0" w:space="0" w:color="auto"/>
            <w:left w:val="none" w:sz="0" w:space="0" w:color="auto"/>
            <w:bottom w:val="none" w:sz="0" w:space="0" w:color="auto"/>
            <w:right w:val="none" w:sz="0" w:space="0" w:color="auto"/>
          </w:divBdr>
          <w:divsChild>
            <w:div w:id="1362364018">
              <w:marLeft w:val="0"/>
              <w:marRight w:val="0"/>
              <w:marTop w:val="0"/>
              <w:marBottom w:val="0"/>
              <w:divBdr>
                <w:top w:val="none" w:sz="0" w:space="0" w:color="auto"/>
                <w:left w:val="none" w:sz="0" w:space="0" w:color="auto"/>
                <w:bottom w:val="none" w:sz="0" w:space="0" w:color="auto"/>
                <w:right w:val="none" w:sz="0" w:space="0" w:color="auto"/>
              </w:divBdr>
            </w:div>
          </w:divsChild>
        </w:div>
        <w:div w:id="1655840305">
          <w:marLeft w:val="0"/>
          <w:marRight w:val="0"/>
          <w:marTop w:val="0"/>
          <w:marBottom w:val="0"/>
          <w:divBdr>
            <w:top w:val="none" w:sz="0" w:space="0" w:color="auto"/>
            <w:left w:val="none" w:sz="0" w:space="0" w:color="auto"/>
            <w:bottom w:val="none" w:sz="0" w:space="0" w:color="auto"/>
            <w:right w:val="none" w:sz="0" w:space="0" w:color="auto"/>
          </w:divBdr>
          <w:divsChild>
            <w:div w:id="1127699421">
              <w:marLeft w:val="0"/>
              <w:marRight w:val="0"/>
              <w:marTop w:val="0"/>
              <w:marBottom w:val="0"/>
              <w:divBdr>
                <w:top w:val="none" w:sz="0" w:space="0" w:color="auto"/>
                <w:left w:val="none" w:sz="0" w:space="0" w:color="auto"/>
                <w:bottom w:val="none" w:sz="0" w:space="0" w:color="auto"/>
                <w:right w:val="none" w:sz="0" w:space="0" w:color="auto"/>
              </w:divBdr>
            </w:div>
          </w:divsChild>
        </w:div>
        <w:div w:id="665980907">
          <w:marLeft w:val="0"/>
          <w:marRight w:val="0"/>
          <w:marTop w:val="0"/>
          <w:marBottom w:val="0"/>
          <w:divBdr>
            <w:top w:val="none" w:sz="0" w:space="0" w:color="auto"/>
            <w:left w:val="none" w:sz="0" w:space="0" w:color="auto"/>
            <w:bottom w:val="none" w:sz="0" w:space="0" w:color="auto"/>
            <w:right w:val="none" w:sz="0" w:space="0" w:color="auto"/>
          </w:divBdr>
          <w:divsChild>
            <w:div w:id="1581283908">
              <w:marLeft w:val="0"/>
              <w:marRight w:val="0"/>
              <w:marTop w:val="0"/>
              <w:marBottom w:val="0"/>
              <w:divBdr>
                <w:top w:val="none" w:sz="0" w:space="0" w:color="auto"/>
                <w:left w:val="none" w:sz="0" w:space="0" w:color="auto"/>
                <w:bottom w:val="none" w:sz="0" w:space="0" w:color="auto"/>
                <w:right w:val="none" w:sz="0" w:space="0" w:color="auto"/>
              </w:divBdr>
            </w:div>
          </w:divsChild>
        </w:div>
        <w:div w:id="2116053198">
          <w:marLeft w:val="0"/>
          <w:marRight w:val="0"/>
          <w:marTop w:val="0"/>
          <w:marBottom w:val="0"/>
          <w:divBdr>
            <w:top w:val="none" w:sz="0" w:space="0" w:color="auto"/>
            <w:left w:val="none" w:sz="0" w:space="0" w:color="auto"/>
            <w:bottom w:val="none" w:sz="0" w:space="0" w:color="auto"/>
            <w:right w:val="none" w:sz="0" w:space="0" w:color="auto"/>
          </w:divBdr>
          <w:divsChild>
            <w:div w:id="1094668203">
              <w:marLeft w:val="0"/>
              <w:marRight w:val="0"/>
              <w:marTop w:val="0"/>
              <w:marBottom w:val="0"/>
              <w:divBdr>
                <w:top w:val="none" w:sz="0" w:space="0" w:color="auto"/>
                <w:left w:val="none" w:sz="0" w:space="0" w:color="auto"/>
                <w:bottom w:val="none" w:sz="0" w:space="0" w:color="auto"/>
                <w:right w:val="none" w:sz="0" w:space="0" w:color="auto"/>
              </w:divBdr>
            </w:div>
            <w:div w:id="2063478503">
              <w:marLeft w:val="0"/>
              <w:marRight w:val="0"/>
              <w:marTop w:val="0"/>
              <w:marBottom w:val="0"/>
              <w:divBdr>
                <w:top w:val="none" w:sz="0" w:space="0" w:color="auto"/>
                <w:left w:val="none" w:sz="0" w:space="0" w:color="auto"/>
                <w:bottom w:val="none" w:sz="0" w:space="0" w:color="auto"/>
                <w:right w:val="none" w:sz="0" w:space="0" w:color="auto"/>
              </w:divBdr>
            </w:div>
            <w:div w:id="1727021683">
              <w:marLeft w:val="0"/>
              <w:marRight w:val="0"/>
              <w:marTop w:val="0"/>
              <w:marBottom w:val="0"/>
              <w:divBdr>
                <w:top w:val="none" w:sz="0" w:space="0" w:color="auto"/>
                <w:left w:val="none" w:sz="0" w:space="0" w:color="auto"/>
                <w:bottom w:val="none" w:sz="0" w:space="0" w:color="auto"/>
                <w:right w:val="none" w:sz="0" w:space="0" w:color="auto"/>
              </w:divBdr>
            </w:div>
            <w:div w:id="1658530178">
              <w:marLeft w:val="0"/>
              <w:marRight w:val="0"/>
              <w:marTop w:val="0"/>
              <w:marBottom w:val="0"/>
              <w:divBdr>
                <w:top w:val="none" w:sz="0" w:space="0" w:color="auto"/>
                <w:left w:val="none" w:sz="0" w:space="0" w:color="auto"/>
                <w:bottom w:val="none" w:sz="0" w:space="0" w:color="auto"/>
                <w:right w:val="none" w:sz="0" w:space="0" w:color="auto"/>
              </w:divBdr>
            </w:div>
          </w:divsChild>
        </w:div>
        <w:div w:id="1240477766">
          <w:marLeft w:val="0"/>
          <w:marRight w:val="0"/>
          <w:marTop w:val="0"/>
          <w:marBottom w:val="0"/>
          <w:divBdr>
            <w:top w:val="none" w:sz="0" w:space="0" w:color="auto"/>
            <w:left w:val="none" w:sz="0" w:space="0" w:color="auto"/>
            <w:bottom w:val="none" w:sz="0" w:space="0" w:color="auto"/>
            <w:right w:val="none" w:sz="0" w:space="0" w:color="auto"/>
          </w:divBdr>
          <w:divsChild>
            <w:div w:id="1045527110">
              <w:marLeft w:val="0"/>
              <w:marRight w:val="0"/>
              <w:marTop w:val="0"/>
              <w:marBottom w:val="0"/>
              <w:divBdr>
                <w:top w:val="none" w:sz="0" w:space="0" w:color="auto"/>
                <w:left w:val="none" w:sz="0" w:space="0" w:color="auto"/>
                <w:bottom w:val="none" w:sz="0" w:space="0" w:color="auto"/>
                <w:right w:val="none" w:sz="0" w:space="0" w:color="auto"/>
              </w:divBdr>
            </w:div>
            <w:div w:id="123041625">
              <w:marLeft w:val="0"/>
              <w:marRight w:val="0"/>
              <w:marTop w:val="0"/>
              <w:marBottom w:val="0"/>
              <w:divBdr>
                <w:top w:val="none" w:sz="0" w:space="0" w:color="auto"/>
                <w:left w:val="none" w:sz="0" w:space="0" w:color="auto"/>
                <w:bottom w:val="none" w:sz="0" w:space="0" w:color="auto"/>
                <w:right w:val="none" w:sz="0" w:space="0" w:color="auto"/>
              </w:divBdr>
            </w:div>
            <w:div w:id="901059929">
              <w:marLeft w:val="0"/>
              <w:marRight w:val="0"/>
              <w:marTop w:val="0"/>
              <w:marBottom w:val="0"/>
              <w:divBdr>
                <w:top w:val="none" w:sz="0" w:space="0" w:color="auto"/>
                <w:left w:val="none" w:sz="0" w:space="0" w:color="auto"/>
                <w:bottom w:val="none" w:sz="0" w:space="0" w:color="auto"/>
                <w:right w:val="none" w:sz="0" w:space="0" w:color="auto"/>
              </w:divBdr>
            </w:div>
            <w:div w:id="2061900230">
              <w:marLeft w:val="0"/>
              <w:marRight w:val="0"/>
              <w:marTop w:val="0"/>
              <w:marBottom w:val="0"/>
              <w:divBdr>
                <w:top w:val="none" w:sz="0" w:space="0" w:color="auto"/>
                <w:left w:val="none" w:sz="0" w:space="0" w:color="auto"/>
                <w:bottom w:val="none" w:sz="0" w:space="0" w:color="auto"/>
                <w:right w:val="none" w:sz="0" w:space="0" w:color="auto"/>
              </w:divBdr>
            </w:div>
          </w:divsChild>
        </w:div>
        <w:div w:id="425463379">
          <w:marLeft w:val="0"/>
          <w:marRight w:val="0"/>
          <w:marTop w:val="0"/>
          <w:marBottom w:val="0"/>
          <w:divBdr>
            <w:top w:val="none" w:sz="0" w:space="0" w:color="auto"/>
            <w:left w:val="none" w:sz="0" w:space="0" w:color="auto"/>
            <w:bottom w:val="none" w:sz="0" w:space="0" w:color="auto"/>
            <w:right w:val="none" w:sz="0" w:space="0" w:color="auto"/>
          </w:divBdr>
          <w:divsChild>
            <w:div w:id="212349766">
              <w:marLeft w:val="0"/>
              <w:marRight w:val="0"/>
              <w:marTop w:val="0"/>
              <w:marBottom w:val="0"/>
              <w:divBdr>
                <w:top w:val="none" w:sz="0" w:space="0" w:color="auto"/>
                <w:left w:val="none" w:sz="0" w:space="0" w:color="auto"/>
                <w:bottom w:val="none" w:sz="0" w:space="0" w:color="auto"/>
                <w:right w:val="none" w:sz="0" w:space="0" w:color="auto"/>
              </w:divBdr>
            </w:div>
            <w:div w:id="425426426">
              <w:marLeft w:val="0"/>
              <w:marRight w:val="0"/>
              <w:marTop w:val="0"/>
              <w:marBottom w:val="0"/>
              <w:divBdr>
                <w:top w:val="none" w:sz="0" w:space="0" w:color="auto"/>
                <w:left w:val="none" w:sz="0" w:space="0" w:color="auto"/>
                <w:bottom w:val="none" w:sz="0" w:space="0" w:color="auto"/>
                <w:right w:val="none" w:sz="0" w:space="0" w:color="auto"/>
              </w:divBdr>
            </w:div>
          </w:divsChild>
        </w:div>
        <w:div w:id="1181047464">
          <w:marLeft w:val="0"/>
          <w:marRight w:val="0"/>
          <w:marTop w:val="0"/>
          <w:marBottom w:val="0"/>
          <w:divBdr>
            <w:top w:val="none" w:sz="0" w:space="0" w:color="auto"/>
            <w:left w:val="none" w:sz="0" w:space="0" w:color="auto"/>
            <w:bottom w:val="none" w:sz="0" w:space="0" w:color="auto"/>
            <w:right w:val="none" w:sz="0" w:space="0" w:color="auto"/>
          </w:divBdr>
          <w:divsChild>
            <w:div w:id="416483776">
              <w:marLeft w:val="0"/>
              <w:marRight w:val="0"/>
              <w:marTop w:val="0"/>
              <w:marBottom w:val="0"/>
              <w:divBdr>
                <w:top w:val="none" w:sz="0" w:space="0" w:color="auto"/>
                <w:left w:val="none" w:sz="0" w:space="0" w:color="auto"/>
                <w:bottom w:val="none" w:sz="0" w:space="0" w:color="auto"/>
                <w:right w:val="none" w:sz="0" w:space="0" w:color="auto"/>
              </w:divBdr>
            </w:div>
            <w:div w:id="258366621">
              <w:marLeft w:val="0"/>
              <w:marRight w:val="0"/>
              <w:marTop w:val="0"/>
              <w:marBottom w:val="0"/>
              <w:divBdr>
                <w:top w:val="none" w:sz="0" w:space="0" w:color="auto"/>
                <w:left w:val="none" w:sz="0" w:space="0" w:color="auto"/>
                <w:bottom w:val="none" w:sz="0" w:space="0" w:color="auto"/>
                <w:right w:val="none" w:sz="0" w:space="0" w:color="auto"/>
              </w:divBdr>
            </w:div>
            <w:div w:id="444276308">
              <w:marLeft w:val="0"/>
              <w:marRight w:val="0"/>
              <w:marTop w:val="0"/>
              <w:marBottom w:val="0"/>
              <w:divBdr>
                <w:top w:val="none" w:sz="0" w:space="0" w:color="auto"/>
                <w:left w:val="none" w:sz="0" w:space="0" w:color="auto"/>
                <w:bottom w:val="none" w:sz="0" w:space="0" w:color="auto"/>
                <w:right w:val="none" w:sz="0" w:space="0" w:color="auto"/>
              </w:divBdr>
            </w:div>
            <w:div w:id="136916320">
              <w:marLeft w:val="0"/>
              <w:marRight w:val="0"/>
              <w:marTop w:val="0"/>
              <w:marBottom w:val="0"/>
              <w:divBdr>
                <w:top w:val="none" w:sz="0" w:space="0" w:color="auto"/>
                <w:left w:val="none" w:sz="0" w:space="0" w:color="auto"/>
                <w:bottom w:val="none" w:sz="0" w:space="0" w:color="auto"/>
                <w:right w:val="none" w:sz="0" w:space="0" w:color="auto"/>
              </w:divBdr>
            </w:div>
          </w:divsChild>
        </w:div>
        <w:div w:id="2091149327">
          <w:marLeft w:val="0"/>
          <w:marRight w:val="0"/>
          <w:marTop w:val="0"/>
          <w:marBottom w:val="0"/>
          <w:divBdr>
            <w:top w:val="none" w:sz="0" w:space="0" w:color="auto"/>
            <w:left w:val="none" w:sz="0" w:space="0" w:color="auto"/>
            <w:bottom w:val="none" w:sz="0" w:space="0" w:color="auto"/>
            <w:right w:val="none" w:sz="0" w:space="0" w:color="auto"/>
          </w:divBdr>
          <w:divsChild>
            <w:div w:id="247807841">
              <w:marLeft w:val="0"/>
              <w:marRight w:val="0"/>
              <w:marTop w:val="0"/>
              <w:marBottom w:val="0"/>
              <w:divBdr>
                <w:top w:val="none" w:sz="0" w:space="0" w:color="auto"/>
                <w:left w:val="none" w:sz="0" w:space="0" w:color="auto"/>
                <w:bottom w:val="none" w:sz="0" w:space="0" w:color="auto"/>
                <w:right w:val="none" w:sz="0" w:space="0" w:color="auto"/>
              </w:divBdr>
            </w:div>
          </w:divsChild>
        </w:div>
        <w:div w:id="144667820">
          <w:marLeft w:val="0"/>
          <w:marRight w:val="0"/>
          <w:marTop w:val="0"/>
          <w:marBottom w:val="0"/>
          <w:divBdr>
            <w:top w:val="none" w:sz="0" w:space="0" w:color="auto"/>
            <w:left w:val="none" w:sz="0" w:space="0" w:color="auto"/>
            <w:bottom w:val="none" w:sz="0" w:space="0" w:color="auto"/>
            <w:right w:val="none" w:sz="0" w:space="0" w:color="auto"/>
          </w:divBdr>
          <w:divsChild>
            <w:div w:id="1066031976">
              <w:marLeft w:val="0"/>
              <w:marRight w:val="0"/>
              <w:marTop w:val="0"/>
              <w:marBottom w:val="0"/>
              <w:divBdr>
                <w:top w:val="none" w:sz="0" w:space="0" w:color="auto"/>
                <w:left w:val="none" w:sz="0" w:space="0" w:color="auto"/>
                <w:bottom w:val="none" w:sz="0" w:space="0" w:color="auto"/>
                <w:right w:val="none" w:sz="0" w:space="0" w:color="auto"/>
              </w:divBdr>
            </w:div>
            <w:div w:id="1192572426">
              <w:marLeft w:val="0"/>
              <w:marRight w:val="0"/>
              <w:marTop w:val="0"/>
              <w:marBottom w:val="0"/>
              <w:divBdr>
                <w:top w:val="none" w:sz="0" w:space="0" w:color="auto"/>
                <w:left w:val="none" w:sz="0" w:space="0" w:color="auto"/>
                <w:bottom w:val="none" w:sz="0" w:space="0" w:color="auto"/>
                <w:right w:val="none" w:sz="0" w:space="0" w:color="auto"/>
              </w:divBdr>
            </w:div>
            <w:div w:id="796408643">
              <w:marLeft w:val="0"/>
              <w:marRight w:val="0"/>
              <w:marTop w:val="0"/>
              <w:marBottom w:val="0"/>
              <w:divBdr>
                <w:top w:val="none" w:sz="0" w:space="0" w:color="auto"/>
                <w:left w:val="none" w:sz="0" w:space="0" w:color="auto"/>
                <w:bottom w:val="none" w:sz="0" w:space="0" w:color="auto"/>
                <w:right w:val="none" w:sz="0" w:space="0" w:color="auto"/>
              </w:divBdr>
            </w:div>
          </w:divsChild>
        </w:div>
        <w:div w:id="1688288885">
          <w:marLeft w:val="0"/>
          <w:marRight w:val="0"/>
          <w:marTop w:val="0"/>
          <w:marBottom w:val="0"/>
          <w:divBdr>
            <w:top w:val="none" w:sz="0" w:space="0" w:color="auto"/>
            <w:left w:val="none" w:sz="0" w:space="0" w:color="auto"/>
            <w:bottom w:val="none" w:sz="0" w:space="0" w:color="auto"/>
            <w:right w:val="none" w:sz="0" w:space="0" w:color="auto"/>
          </w:divBdr>
          <w:divsChild>
            <w:div w:id="539050366">
              <w:marLeft w:val="0"/>
              <w:marRight w:val="0"/>
              <w:marTop w:val="0"/>
              <w:marBottom w:val="0"/>
              <w:divBdr>
                <w:top w:val="none" w:sz="0" w:space="0" w:color="auto"/>
                <w:left w:val="none" w:sz="0" w:space="0" w:color="auto"/>
                <w:bottom w:val="none" w:sz="0" w:space="0" w:color="auto"/>
                <w:right w:val="none" w:sz="0" w:space="0" w:color="auto"/>
              </w:divBdr>
            </w:div>
            <w:div w:id="347564415">
              <w:marLeft w:val="0"/>
              <w:marRight w:val="0"/>
              <w:marTop w:val="0"/>
              <w:marBottom w:val="0"/>
              <w:divBdr>
                <w:top w:val="none" w:sz="0" w:space="0" w:color="auto"/>
                <w:left w:val="none" w:sz="0" w:space="0" w:color="auto"/>
                <w:bottom w:val="none" w:sz="0" w:space="0" w:color="auto"/>
                <w:right w:val="none" w:sz="0" w:space="0" w:color="auto"/>
              </w:divBdr>
            </w:div>
          </w:divsChild>
        </w:div>
        <w:div w:id="2078043359">
          <w:marLeft w:val="0"/>
          <w:marRight w:val="0"/>
          <w:marTop w:val="0"/>
          <w:marBottom w:val="0"/>
          <w:divBdr>
            <w:top w:val="none" w:sz="0" w:space="0" w:color="auto"/>
            <w:left w:val="none" w:sz="0" w:space="0" w:color="auto"/>
            <w:bottom w:val="none" w:sz="0" w:space="0" w:color="auto"/>
            <w:right w:val="none" w:sz="0" w:space="0" w:color="auto"/>
          </w:divBdr>
          <w:divsChild>
            <w:div w:id="796920131">
              <w:marLeft w:val="0"/>
              <w:marRight w:val="0"/>
              <w:marTop w:val="0"/>
              <w:marBottom w:val="0"/>
              <w:divBdr>
                <w:top w:val="none" w:sz="0" w:space="0" w:color="auto"/>
                <w:left w:val="none" w:sz="0" w:space="0" w:color="auto"/>
                <w:bottom w:val="none" w:sz="0" w:space="0" w:color="auto"/>
                <w:right w:val="none" w:sz="0" w:space="0" w:color="auto"/>
              </w:divBdr>
            </w:div>
            <w:div w:id="1792241541">
              <w:marLeft w:val="0"/>
              <w:marRight w:val="0"/>
              <w:marTop w:val="0"/>
              <w:marBottom w:val="0"/>
              <w:divBdr>
                <w:top w:val="none" w:sz="0" w:space="0" w:color="auto"/>
                <w:left w:val="none" w:sz="0" w:space="0" w:color="auto"/>
                <w:bottom w:val="none" w:sz="0" w:space="0" w:color="auto"/>
                <w:right w:val="none" w:sz="0" w:space="0" w:color="auto"/>
              </w:divBdr>
            </w:div>
          </w:divsChild>
        </w:div>
        <w:div w:id="1752196627">
          <w:marLeft w:val="0"/>
          <w:marRight w:val="0"/>
          <w:marTop w:val="0"/>
          <w:marBottom w:val="0"/>
          <w:divBdr>
            <w:top w:val="none" w:sz="0" w:space="0" w:color="auto"/>
            <w:left w:val="none" w:sz="0" w:space="0" w:color="auto"/>
            <w:bottom w:val="none" w:sz="0" w:space="0" w:color="auto"/>
            <w:right w:val="none" w:sz="0" w:space="0" w:color="auto"/>
          </w:divBdr>
          <w:divsChild>
            <w:div w:id="1403601696">
              <w:marLeft w:val="0"/>
              <w:marRight w:val="0"/>
              <w:marTop w:val="0"/>
              <w:marBottom w:val="0"/>
              <w:divBdr>
                <w:top w:val="none" w:sz="0" w:space="0" w:color="auto"/>
                <w:left w:val="none" w:sz="0" w:space="0" w:color="auto"/>
                <w:bottom w:val="none" w:sz="0" w:space="0" w:color="auto"/>
                <w:right w:val="none" w:sz="0" w:space="0" w:color="auto"/>
              </w:divBdr>
            </w:div>
            <w:div w:id="841118757">
              <w:marLeft w:val="0"/>
              <w:marRight w:val="0"/>
              <w:marTop w:val="0"/>
              <w:marBottom w:val="0"/>
              <w:divBdr>
                <w:top w:val="none" w:sz="0" w:space="0" w:color="auto"/>
                <w:left w:val="none" w:sz="0" w:space="0" w:color="auto"/>
                <w:bottom w:val="none" w:sz="0" w:space="0" w:color="auto"/>
                <w:right w:val="none" w:sz="0" w:space="0" w:color="auto"/>
              </w:divBdr>
            </w:div>
          </w:divsChild>
        </w:div>
        <w:div w:id="1584098348">
          <w:marLeft w:val="0"/>
          <w:marRight w:val="0"/>
          <w:marTop w:val="0"/>
          <w:marBottom w:val="0"/>
          <w:divBdr>
            <w:top w:val="none" w:sz="0" w:space="0" w:color="auto"/>
            <w:left w:val="none" w:sz="0" w:space="0" w:color="auto"/>
            <w:bottom w:val="none" w:sz="0" w:space="0" w:color="auto"/>
            <w:right w:val="none" w:sz="0" w:space="0" w:color="auto"/>
          </w:divBdr>
          <w:divsChild>
            <w:div w:id="118844666">
              <w:marLeft w:val="0"/>
              <w:marRight w:val="0"/>
              <w:marTop w:val="0"/>
              <w:marBottom w:val="0"/>
              <w:divBdr>
                <w:top w:val="none" w:sz="0" w:space="0" w:color="auto"/>
                <w:left w:val="none" w:sz="0" w:space="0" w:color="auto"/>
                <w:bottom w:val="none" w:sz="0" w:space="0" w:color="auto"/>
                <w:right w:val="none" w:sz="0" w:space="0" w:color="auto"/>
              </w:divBdr>
            </w:div>
            <w:div w:id="1311523133">
              <w:marLeft w:val="0"/>
              <w:marRight w:val="0"/>
              <w:marTop w:val="0"/>
              <w:marBottom w:val="0"/>
              <w:divBdr>
                <w:top w:val="none" w:sz="0" w:space="0" w:color="auto"/>
                <w:left w:val="none" w:sz="0" w:space="0" w:color="auto"/>
                <w:bottom w:val="none" w:sz="0" w:space="0" w:color="auto"/>
                <w:right w:val="none" w:sz="0" w:space="0" w:color="auto"/>
              </w:divBdr>
            </w:div>
          </w:divsChild>
        </w:div>
        <w:div w:id="177890853">
          <w:marLeft w:val="0"/>
          <w:marRight w:val="0"/>
          <w:marTop w:val="0"/>
          <w:marBottom w:val="0"/>
          <w:divBdr>
            <w:top w:val="none" w:sz="0" w:space="0" w:color="auto"/>
            <w:left w:val="none" w:sz="0" w:space="0" w:color="auto"/>
            <w:bottom w:val="none" w:sz="0" w:space="0" w:color="auto"/>
            <w:right w:val="none" w:sz="0" w:space="0" w:color="auto"/>
          </w:divBdr>
          <w:divsChild>
            <w:div w:id="43263875">
              <w:marLeft w:val="0"/>
              <w:marRight w:val="0"/>
              <w:marTop w:val="0"/>
              <w:marBottom w:val="0"/>
              <w:divBdr>
                <w:top w:val="none" w:sz="0" w:space="0" w:color="auto"/>
                <w:left w:val="none" w:sz="0" w:space="0" w:color="auto"/>
                <w:bottom w:val="none" w:sz="0" w:space="0" w:color="auto"/>
                <w:right w:val="none" w:sz="0" w:space="0" w:color="auto"/>
              </w:divBdr>
            </w:div>
            <w:div w:id="1856075397">
              <w:marLeft w:val="0"/>
              <w:marRight w:val="0"/>
              <w:marTop w:val="0"/>
              <w:marBottom w:val="0"/>
              <w:divBdr>
                <w:top w:val="none" w:sz="0" w:space="0" w:color="auto"/>
                <w:left w:val="none" w:sz="0" w:space="0" w:color="auto"/>
                <w:bottom w:val="none" w:sz="0" w:space="0" w:color="auto"/>
                <w:right w:val="none" w:sz="0" w:space="0" w:color="auto"/>
              </w:divBdr>
            </w:div>
          </w:divsChild>
        </w:div>
        <w:div w:id="982537531">
          <w:marLeft w:val="0"/>
          <w:marRight w:val="0"/>
          <w:marTop w:val="0"/>
          <w:marBottom w:val="0"/>
          <w:divBdr>
            <w:top w:val="none" w:sz="0" w:space="0" w:color="auto"/>
            <w:left w:val="none" w:sz="0" w:space="0" w:color="auto"/>
            <w:bottom w:val="none" w:sz="0" w:space="0" w:color="auto"/>
            <w:right w:val="none" w:sz="0" w:space="0" w:color="auto"/>
          </w:divBdr>
          <w:divsChild>
            <w:div w:id="998969028">
              <w:marLeft w:val="0"/>
              <w:marRight w:val="0"/>
              <w:marTop w:val="0"/>
              <w:marBottom w:val="0"/>
              <w:divBdr>
                <w:top w:val="none" w:sz="0" w:space="0" w:color="auto"/>
                <w:left w:val="none" w:sz="0" w:space="0" w:color="auto"/>
                <w:bottom w:val="none" w:sz="0" w:space="0" w:color="auto"/>
                <w:right w:val="none" w:sz="0" w:space="0" w:color="auto"/>
              </w:divBdr>
            </w:div>
            <w:div w:id="1871145049">
              <w:marLeft w:val="0"/>
              <w:marRight w:val="0"/>
              <w:marTop w:val="0"/>
              <w:marBottom w:val="0"/>
              <w:divBdr>
                <w:top w:val="none" w:sz="0" w:space="0" w:color="auto"/>
                <w:left w:val="none" w:sz="0" w:space="0" w:color="auto"/>
                <w:bottom w:val="none" w:sz="0" w:space="0" w:color="auto"/>
                <w:right w:val="none" w:sz="0" w:space="0" w:color="auto"/>
              </w:divBdr>
            </w:div>
          </w:divsChild>
        </w:div>
        <w:div w:id="411436505">
          <w:marLeft w:val="0"/>
          <w:marRight w:val="0"/>
          <w:marTop w:val="0"/>
          <w:marBottom w:val="0"/>
          <w:divBdr>
            <w:top w:val="none" w:sz="0" w:space="0" w:color="auto"/>
            <w:left w:val="none" w:sz="0" w:space="0" w:color="auto"/>
            <w:bottom w:val="none" w:sz="0" w:space="0" w:color="auto"/>
            <w:right w:val="none" w:sz="0" w:space="0" w:color="auto"/>
          </w:divBdr>
          <w:divsChild>
            <w:div w:id="1380282640">
              <w:marLeft w:val="0"/>
              <w:marRight w:val="0"/>
              <w:marTop w:val="0"/>
              <w:marBottom w:val="0"/>
              <w:divBdr>
                <w:top w:val="none" w:sz="0" w:space="0" w:color="auto"/>
                <w:left w:val="none" w:sz="0" w:space="0" w:color="auto"/>
                <w:bottom w:val="none" w:sz="0" w:space="0" w:color="auto"/>
                <w:right w:val="none" w:sz="0" w:space="0" w:color="auto"/>
              </w:divBdr>
            </w:div>
            <w:div w:id="403338445">
              <w:marLeft w:val="0"/>
              <w:marRight w:val="0"/>
              <w:marTop w:val="0"/>
              <w:marBottom w:val="0"/>
              <w:divBdr>
                <w:top w:val="none" w:sz="0" w:space="0" w:color="auto"/>
                <w:left w:val="none" w:sz="0" w:space="0" w:color="auto"/>
                <w:bottom w:val="none" w:sz="0" w:space="0" w:color="auto"/>
                <w:right w:val="none" w:sz="0" w:space="0" w:color="auto"/>
              </w:divBdr>
            </w:div>
          </w:divsChild>
        </w:div>
        <w:div w:id="1243875123">
          <w:marLeft w:val="0"/>
          <w:marRight w:val="0"/>
          <w:marTop w:val="0"/>
          <w:marBottom w:val="0"/>
          <w:divBdr>
            <w:top w:val="none" w:sz="0" w:space="0" w:color="auto"/>
            <w:left w:val="none" w:sz="0" w:space="0" w:color="auto"/>
            <w:bottom w:val="none" w:sz="0" w:space="0" w:color="auto"/>
            <w:right w:val="none" w:sz="0" w:space="0" w:color="auto"/>
          </w:divBdr>
          <w:divsChild>
            <w:div w:id="1362903990">
              <w:marLeft w:val="0"/>
              <w:marRight w:val="0"/>
              <w:marTop w:val="0"/>
              <w:marBottom w:val="0"/>
              <w:divBdr>
                <w:top w:val="none" w:sz="0" w:space="0" w:color="auto"/>
                <w:left w:val="none" w:sz="0" w:space="0" w:color="auto"/>
                <w:bottom w:val="none" w:sz="0" w:space="0" w:color="auto"/>
                <w:right w:val="none" w:sz="0" w:space="0" w:color="auto"/>
              </w:divBdr>
            </w:div>
          </w:divsChild>
        </w:div>
        <w:div w:id="744106096">
          <w:marLeft w:val="0"/>
          <w:marRight w:val="0"/>
          <w:marTop w:val="0"/>
          <w:marBottom w:val="0"/>
          <w:divBdr>
            <w:top w:val="none" w:sz="0" w:space="0" w:color="auto"/>
            <w:left w:val="none" w:sz="0" w:space="0" w:color="auto"/>
            <w:bottom w:val="none" w:sz="0" w:space="0" w:color="auto"/>
            <w:right w:val="none" w:sz="0" w:space="0" w:color="auto"/>
          </w:divBdr>
          <w:divsChild>
            <w:div w:id="1261184864">
              <w:marLeft w:val="0"/>
              <w:marRight w:val="0"/>
              <w:marTop w:val="0"/>
              <w:marBottom w:val="0"/>
              <w:divBdr>
                <w:top w:val="none" w:sz="0" w:space="0" w:color="auto"/>
                <w:left w:val="none" w:sz="0" w:space="0" w:color="auto"/>
                <w:bottom w:val="none" w:sz="0" w:space="0" w:color="auto"/>
                <w:right w:val="none" w:sz="0" w:space="0" w:color="auto"/>
              </w:divBdr>
            </w:div>
            <w:div w:id="678116357">
              <w:marLeft w:val="0"/>
              <w:marRight w:val="0"/>
              <w:marTop w:val="0"/>
              <w:marBottom w:val="0"/>
              <w:divBdr>
                <w:top w:val="none" w:sz="0" w:space="0" w:color="auto"/>
                <w:left w:val="none" w:sz="0" w:space="0" w:color="auto"/>
                <w:bottom w:val="none" w:sz="0" w:space="0" w:color="auto"/>
                <w:right w:val="none" w:sz="0" w:space="0" w:color="auto"/>
              </w:divBdr>
            </w:div>
          </w:divsChild>
        </w:div>
        <w:div w:id="909391117">
          <w:marLeft w:val="0"/>
          <w:marRight w:val="0"/>
          <w:marTop w:val="0"/>
          <w:marBottom w:val="0"/>
          <w:divBdr>
            <w:top w:val="none" w:sz="0" w:space="0" w:color="auto"/>
            <w:left w:val="none" w:sz="0" w:space="0" w:color="auto"/>
            <w:bottom w:val="none" w:sz="0" w:space="0" w:color="auto"/>
            <w:right w:val="none" w:sz="0" w:space="0" w:color="auto"/>
          </w:divBdr>
          <w:divsChild>
            <w:div w:id="1813600573">
              <w:marLeft w:val="0"/>
              <w:marRight w:val="0"/>
              <w:marTop w:val="0"/>
              <w:marBottom w:val="0"/>
              <w:divBdr>
                <w:top w:val="none" w:sz="0" w:space="0" w:color="auto"/>
                <w:left w:val="none" w:sz="0" w:space="0" w:color="auto"/>
                <w:bottom w:val="none" w:sz="0" w:space="0" w:color="auto"/>
                <w:right w:val="none" w:sz="0" w:space="0" w:color="auto"/>
              </w:divBdr>
            </w:div>
            <w:div w:id="453063742">
              <w:marLeft w:val="0"/>
              <w:marRight w:val="0"/>
              <w:marTop w:val="0"/>
              <w:marBottom w:val="0"/>
              <w:divBdr>
                <w:top w:val="none" w:sz="0" w:space="0" w:color="auto"/>
                <w:left w:val="none" w:sz="0" w:space="0" w:color="auto"/>
                <w:bottom w:val="none" w:sz="0" w:space="0" w:color="auto"/>
                <w:right w:val="none" w:sz="0" w:space="0" w:color="auto"/>
              </w:divBdr>
            </w:div>
          </w:divsChild>
        </w:div>
        <w:div w:id="663705827">
          <w:marLeft w:val="0"/>
          <w:marRight w:val="0"/>
          <w:marTop w:val="0"/>
          <w:marBottom w:val="0"/>
          <w:divBdr>
            <w:top w:val="none" w:sz="0" w:space="0" w:color="auto"/>
            <w:left w:val="none" w:sz="0" w:space="0" w:color="auto"/>
            <w:bottom w:val="none" w:sz="0" w:space="0" w:color="auto"/>
            <w:right w:val="none" w:sz="0" w:space="0" w:color="auto"/>
          </w:divBdr>
          <w:divsChild>
            <w:div w:id="1555891632">
              <w:marLeft w:val="0"/>
              <w:marRight w:val="0"/>
              <w:marTop w:val="0"/>
              <w:marBottom w:val="0"/>
              <w:divBdr>
                <w:top w:val="none" w:sz="0" w:space="0" w:color="auto"/>
                <w:left w:val="none" w:sz="0" w:space="0" w:color="auto"/>
                <w:bottom w:val="none" w:sz="0" w:space="0" w:color="auto"/>
                <w:right w:val="none" w:sz="0" w:space="0" w:color="auto"/>
              </w:divBdr>
            </w:div>
            <w:div w:id="1082486699">
              <w:marLeft w:val="0"/>
              <w:marRight w:val="0"/>
              <w:marTop w:val="0"/>
              <w:marBottom w:val="0"/>
              <w:divBdr>
                <w:top w:val="none" w:sz="0" w:space="0" w:color="auto"/>
                <w:left w:val="none" w:sz="0" w:space="0" w:color="auto"/>
                <w:bottom w:val="none" w:sz="0" w:space="0" w:color="auto"/>
                <w:right w:val="none" w:sz="0" w:space="0" w:color="auto"/>
              </w:divBdr>
            </w:div>
          </w:divsChild>
        </w:div>
        <w:div w:id="1237082739">
          <w:marLeft w:val="0"/>
          <w:marRight w:val="0"/>
          <w:marTop w:val="0"/>
          <w:marBottom w:val="0"/>
          <w:divBdr>
            <w:top w:val="none" w:sz="0" w:space="0" w:color="auto"/>
            <w:left w:val="none" w:sz="0" w:space="0" w:color="auto"/>
            <w:bottom w:val="none" w:sz="0" w:space="0" w:color="auto"/>
            <w:right w:val="none" w:sz="0" w:space="0" w:color="auto"/>
          </w:divBdr>
          <w:divsChild>
            <w:div w:id="207887170">
              <w:marLeft w:val="0"/>
              <w:marRight w:val="0"/>
              <w:marTop w:val="0"/>
              <w:marBottom w:val="0"/>
              <w:divBdr>
                <w:top w:val="none" w:sz="0" w:space="0" w:color="auto"/>
                <w:left w:val="none" w:sz="0" w:space="0" w:color="auto"/>
                <w:bottom w:val="none" w:sz="0" w:space="0" w:color="auto"/>
                <w:right w:val="none" w:sz="0" w:space="0" w:color="auto"/>
              </w:divBdr>
            </w:div>
            <w:div w:id="1037701617">
              <w:marLeft w:val="0"/>
              <w:marRight w:val="0"/>
              <w:marTop w:val="0"/>
              <w:marBottom w:val="0"/>
              <w:divBdr>
                <w:top w:val="none" w:sz="0" w:space="0" w:color="auto"/>
                <w:left w:val="none" w:sz="0" w:space="0" w:color="auto"/>
                <w:bottom w:val="none" w:sz="0" w:space="0" w:color="auto"/>
                <w:right w:val="none" w:sz="0" w:space="0" w:color="auto"/>
              </w:divBdr>
            </w:div>
          </w:divsChild>
        </w:div>
        <w:div w:id="751853090">
          <w:marLeft w:val="0"/>
          <w:marRight w:val="0"/>
          <w:marTop w:val="0"/>
          <w:marBottom w:val="0"/>
          <w:divBdr>
            <w:top w:val="none" w:sz="0" w:space="0" w:color="auto"/>
            <w:left w:val="none" w:sz="0" w:space="0" w:color="auto"/>
            <w:bottom w:val="none" w:sz="0" w:space="0" w:color="auto"/>
            <w:right w:val="none" w:sz="0" w:space="0" w:color="auto"/>
          </w:divBdr>
          <w:divsChild>
            <w:div w:id="63382563">
              <w:marLeft w:val="0"/>
              <w:marRight w:val="0"/>
              <w:marTop w:val="0"/>
              <w:marBottom w:val="0"/>
              <w:divBdr>
                <w:top w:val="none" w:sz="0" w:space="0" w:color="auto"/>
                <w:left w:val="none" w:sz="0" w:space="0" w:color="auto"/>
                <w:bottom w:val="none" w:sz="0" w:space="0" w:color="auto"/>
                <w:right w:val="none" w:sz="0" w:space="0" w:color="auto"/>
              </w:divBdr>
            </w:div>
            <w:div w:id="1683319720">
              <w:marLeft w:val="0"/>
              <w:marRight w:val="0"/>
              <w:marTop w:val="0"/>
              <w:marBottom w:val="0"/>
              <w:divBdr>
                <w:top w:val="none" w:sz="0" w:space="0" w:color="auto"/>
                <w:left w:val="none" w:sz="0" w:space="0" w:color="auto"/>
                <w:bottom w:val="none" w:sz="0" w:space="0" w:color="auto"/>
                <w:right w:val="none" w:sz="0" w:space="0" w:color="auto"/>
              </w:divBdr>
            </w:div>
          </w:divsChild>
        </w:div>
        <w:div w:id="1875462787">
          <w:marLeft w:val="0"/>
          <w:marRight w:val="0"/>
          <w:marTop w:val="0"/>
          <w:marBottom w:val="0"/>
          <w:divBdr>
            <w:top w:val="none" w:sz="0" w:space="0" w:color="auto"/>
            <w:left w:val="none" w:sz="0" w:space="0" w:color="auto"/>
            <w:bottom w:val="none" w:sz="0" w:space="0" w:color="auto"/>
            <w:right w:val="none" w:sz="0" w:space="0" w:color="auto"/>
          </w:divBdr>
          <w:divsChild>
            <w:div w:id="1637955106">
              <w:marLeft w:val="0"/>
              <w:marRight w:val="0"/>
              <w:marTop w:val="0"/>
              <w:marBottom w:val="0"/>
              <w:divBdr>
                <w:top w:val="none" w:sz="0" w:space="0" w:color="auto"/>
                <w:left w:val="none" w:sz="0" w:space="0" w:color="auto"/>
                <w:bottom w:val="none" w:sz="0" w:space="0" w:color="auto"/>
                <w:right w:val="none" w:sz="0" w:space="0" w:color="auto"/>
              </w:divBdr>
            </w:div>
            <w:div w:id="1057164248">
              <w:marLeft w:val="0"/>
              <w:marRight w:val="0"/>
              <w:marTop w:val="0"/>
              <w:marBottom w:val="0"/>
              <w:divBdr>
                <w:top w:val="none" w:sz="0" w:space="0" w:color="auto"/>
                <w:left w:val="none" w:sz="0" w:space="0" w:color="auto"/>
                <w:bottom w:val="none" w:sz="0" w:space="0" w:color="auto"/>
                <w:right w:val="none" w:sz="0" w:space="0" w:color="auto"/>
              </w:divBdr>
            </w:div>
          </w:divsChild>
        </w:div>
        <w:div w:id="1848326290">
          <w:marLeft w:val="0"/>
          <w:marRight w:val="0"/>
          <w:marTop w:val="0"/>
          <w:marBottom w:val="0"/>
          <w:divBdr>
            <w:top w:val="none" w:sz="0" w:space="0" w:color="auto"/>
            <w:left w:val="none" w:sz="0" w:space="0" w:color="auto"/>
            <w:bottom w:val="none" w:sz="0" w:space="0" w:color="auto"/>
            <w:right w:val="none" w:sz="0" w:space="0" w:color="auto"/>
          </w:divBdr>
          <w:divsChild>
            <w:div w:id="706493435">
              <w:marLeft w:val="0"/>
              <w:marRight w:val="0"/>
              <w:marTop w:val="0"/>
              <w:marBottom w:val="0"/>
              <w:divBdr>
                <w:top w:val="none" w:sz="0" w:space="0" w:color="auto"/>
                <w:left w:val="none" w:sz="0" w:space="0" w:color="auto"/>
                <w:bottom w:val="none" w:sz="0" w:space="0" w:color="auto"/>
                <w:right w:val="none" w:sz="0" w:space="0" w:color="auto"/>
              </w:divBdr>
            </w:div>
            <w:div w:id="546841138">
              <w:marLeft w:val="0"/>
              <w:marRight w:val="0"/>
              <w:marTop w:val="0"/>
              <w:marBottom w:val="0"/>
              <w:divBdr>
                <w:top w:val="none" w:sz="0" w:space="0" w:color="auto"/>
                <w:left w:val="none" w:sz="0" w:space="0" w:color="auto"/>
                <w:bottom w:val="none" w:sz="0" w:space="0" w:color="auto"/>
                <w:right w:val="none" w:sz="0" w:space="0" w:color="auto"/>
              </w:divBdr>
            </w:div>
          </w:divsChild>
        </w:div>
        <w:div w:id="275019146">
          <w:marLeft w:val="0"/>
          <w:marRight w:val="0"/>
          <w:marTop w:val="0"/>
          <w:marBottom w:val="0"/>
          <w:divBdr>
            <w:top w:val="none" w:sz="0" w:space="0" w:color="auto"/>
            <w:left w:val="none" w:sz="0" w:space="0" w:color="auto"/>
            <w:bottom w:val="none" w:sz="0" w:space="0" w:color="auto"/>
            <w:right w:val="none" w:sz="0" w:space="0" w:color="auto"/>
          </w:divBdr>
          <w:divsChild>
            <w:div w:id="1683511175">
              <w:marLeft w:val="0"/>
              <w:marRight w:val="0"/>
              <w:marTop w:val="0"/>
              <w:marBottom w:val="0"/>
              <w:divBdr>
                <w:top w:val="none" w:sz="0" w:space="0" w:color="auto"/>
                <w:left w:val="none" w:sz="0" w:space="0" w:color="auto"/>
                <w:bottom w:val="none" w:sz="0" w:space="0" w:color="auto"/>
                <w:right w:val="none" w:sz="0" w:space="0" w:color="auto"/>
              </w:divBdr>
            </w:div>
            <w:div w:id="2028602082">
              <w:marLeft w:val="0"/>
              <w:marRight w:val="0"/>
              <w:marTop w:val="0"/>
              <w:marBottom w:val="0"/>
              <w:divBdr>
                <w:top w:val="none" w:sz="0" w:space="0" w:color="auto"/>
                <w:left w:val="none" w:sz="0" w:space="0" w:color="auto"/>
                <w:bottom w:val="none" w:sz="0" w:space="0" w:color="auto"/>
                <w:right w:val="none" w:sz="0" w:space="0" w:color="auto"/>
              </w:divBdr>
            </w:div>
          </w:divsChild>
        </w:div>
        <w:div w:id="1694453564">
          <w:marLeft w:val="0"/>
          <w:marRight w:val="0"/>
          <w:marTop w:val="0"/>
          <w:marBottom w:val="0"/>
          <w:divBdr>
            <w:top w:val="none" w:sz="0" w:space="0" w:color="auto"/>
            <w:left w:val="none" w:sz="0" w:space="0" w:color="auto"/>
            <w:bottom w:val="none" w:sz="0" w:space="0" w:color="auto"/>
            <w:right w:val="none" w:sz="0" w:space="0" w:color="auto"/>
          </w:divBdr>
          <w:divsChild>
            <w:div w:id="1314138728">
              <w:marLeft w:val="0"/>
              <w:marRight w:val="0"/>
              <w:marTop w:val="0"/>
              <w:marBottom w:val="0"/>
              <w:divBdr>
                <w:top w:val="none" w:sz="0" w:space="0" w:color="auto"/>
                <w:left w:val="none" w:sz="0" w:space="0" w:color="auto"/>
                <w:bottom w:val="none" w:sz="0" w:space="0" w:color="auto"/>
                <w:right w:val="none" w:sz="0" w:space="0" w:color="auto"/>
              </w:divBdr>
            </w:div>
          </w:divsChild>
        </w:div>
        <w:div w:id="314191142">
          <w:marLeft w:val="0"/>
          <w:marRight w:val="0"/>
          <w:marTop w:val="0"/>
          <w:marBottom w:val="0"/>
          <w:divBdr>
            <w:top w:val="none" w:sz="0" w:space="0" w:color="auto"/>
            <w:left w:val="none" w:sz="0" w:space="0" w:color="auto"/>
            <w:bottom w:val="none" w:sz="0" w:space="0" w:color="auto"/>
            <w:right w:val="none" w:sz="0" w:space="0" w:color="auto"/>
          </w:divBdr>
          <w:divsChild>
            <w:div w:id="1172139678">
              <w:marLeft w:val="0"/>
              <w:marRight w:val="0"/>
              <w:marTop w:val="0"/>
              <w:marBottom w:val="0"/>
              <w:divBdr>
                <w:top w:val="none" w:sz="0" w:space="0" w:color="auto"/>
                <w:left w:val="none" w:sz="0" w:space="0" w:color="auto"/>
                <w:bottom w:val="none" w:sz="0" w:space="0" w:color="auto"/>
                <w:right w:val="none" w:sz="0" w:space="0" w:color="auto"/>
              </w:divBdr>
            </w:div>
            <w:div w:id="1421174715">
              <w:marLeft w:val="0"/>
              <w:marRight w:val="0"/>
              <w:marTop w:val="0"/>
              <w:marBottom w:val="0"/>
              <w:divBdr>
                <w:top w:val="none" w:sz="0" w:space="0" w:color="auto"/>
                <w:left w:val="none" w:sz="0" w:space="0" w:color="auto"/>
                <w:bottom w:val="none" w:sz="0" w:space="0" w:color="auto"/>
                <w:right w:val="none" w:sz="0" w:space="0" w:color="auto"/>
              </w:divBdr>
            </w:div>
          </w:divsChild>
        </w:div>
        <w:div w:id="899094496">
          <w:marLeft w:val="0"/>
          <w:marRight w:val="0"/>
          <w:marTop w:val="0"/>
          <w:marBottom w:val="0"/>
          <w:divBdr>
            <w:top w:val="none" w:sz="0" w:space="0" w:color="auto"/>
            <w:left w:val="none" w:sz="0" w:space="0" w:color="auto"/>
            <w:bottom w:val="none" w:sz="0" w:space="0" w:color="auto"/>
            <w:right w:val="none" w:sz="0" w:space="0" w:color="auto"/>
          </w:divBdr>
          <w:divsChild>
            <w:div w:id="858155383">
              <w:marLeft w:val="0"/>
              <w:marRight w:val="0"/>
              <w:marTop w:val="0"/>
              <w:marBottom w:val="0"/>
              <w:divBdr>
                <w:top w:val="none" w:sz="0" w:space="0" w:color="auto"/>
                <w:left w:val="none" w:sz="0" w:space="0" w:color="auto"/>
                <w:bottom w:val="none" w:sz="0" w:space="0" w:color="auto"/>
                <w:right w:val="none" w:sz="0" w:space="0" w:color="auto"/>
              </w:divBdr>
            </w:div>
            <w:div w:id="648872197">
              <w:marLeft w:val="0"/>
              <w:marRight w:val="0"/>
              <w:marTop w:val="0"/>
              <w:marBottom w:val="0"/>
              <w:divBdr>
                <w:top w:val="none" w:sz="0" w:space="0" w:color="auto"/>
                <w:left w:val="none" w:sz="0" w:space="0" w:color="auto"/>
                <w:bottom w:val="none" w:sz="0" w:space="0" w:color="auto"/>
                <w:right w:val="none" w:sz="0" w:space="0" w:color="auto"/>
              </w:divBdr>
            </w:div>
          </w:divsChild>
        </w:div>
        <w:div w:id="1947345269">
          <w:marLeft w:val="0"/>
          <w:marRight w:val="0"/>
          <w:marTop w:val="0"/>
          <w:marBottom w:val="0"/>
          <w:divBdr>
            <w:top w:val="none" w:sz="0" w:space="0" w:color="auto"/>
            <w:left w:val="none" w:sz="0" w:space="0" w:color="auto"/>
            <w:bottom w:val="none" w:sz="0" w:space="0" w:color="auto"/>
            <w:right w:val="none" w:sz="0" w:space="0" w:color="auto"/>
          </w:divBdr>
          <w:divsChild>
            <w:div w:id="1969430516">
              <w:marLeft w:val="0"/>
              <w:marRight w:val="0"/>
              <w:marTop w:val="0"/>
              <w:marBottom w:val="0"/>
              <w:divBdr>
                <w:top w:val="none" w:sz="0" w:space="0" w:color="auto"/>
                <w:left w:val="none" w:sz="0" w:space="0" w:color="auto"/>
                <w:bottom w:val="none" w:sz="0" w:space="0" w:color="auto"/>
                <w:right w:val="none" w:sz="0" w:space="0" w:color="auto"/>
              </w:divBdr>
            </w:div>
            <w:div w:id="1659116515">
              <w:marLeft w:val="0"/>
              <w:marRight w:val="0"/>
              <w:marTop w:val="0"/>
              <w:marBottom w:val="0"/>
              <w:divBdr>
                <w:top w:val="none" w:sz="0" w:space="0" w:color="auto"/>
                <w:left w:val="none" w:sz="0" w:space="0" w:color="auto"/>
                <w:bottom w:val="none" w:sz="0" w:space="0" w:color="auto"/>
                <w:right w:val="none" w:sz="0" w:space="0" w:color="auto"/>
              </w:divBdr>
            </w:div>
          </w:divsChild>
        </w:div>
        <w:div w:id="2033802056">
          <w:marLeft w:val="0"/>
          <w:marRight w:val="0"/>
          <w:marTop w:val="0"/>
          <w:marBottom w:val="0"/>
          <w:divBdr>
            <w:top w:val="none" w:sz="0" w:space="0" w:color="auto"/>
            <w:left w:val="none" w:sz="0" w:space="0" w:color="auto"/>
            <w:bottom w:val="none" w:sz="0" w:space="0" w:color="auto"/>
            <w:right w:val="none" w:sz="0" w:space="0" w:color="auto"/>
          </w:divBdr>
          <w:divsChild>
            <w:div w:id="445737640">
              <w:marLeft w:val="0"/>
              <w:marRight w:val="0"/>
              <w:marTop w:val="0"/>
              <w:marBottom w:val="0"/>
              <w:divBdr>
                <w:top w:val="none" w:sz="0" w:space="0" w:color="auto"/>
                <w:left w:val="none" w:sz="0" w:space="0" w:color="auto"/>
                <w:bottom w:val="none" w:sz="0" w:space="0" w:color="auto"/>
                <w:right w:val="none" w:sz="0" w:space="0" w:color="auto"/>
              </w:divBdr>
            </w:div>
            <w:div w:id="1559586276">
              <w:marLeft w:val="0"/>
              <w:marRight w:val="0"/>
              <w:marTop w:val="0"/>
              <w:marBottom w:val="0"/>
              <w:divBdr>
                <w:top w:val="none" w:sz="0" w:space="0" w:color="auto"/>
                <w:left w:val="none" w:sz="0" w:space="0" w:color="auto"/>
                <w:bottom w:val="none" w:sz="0" w:space="0" w:color="auto"/>
                <w:right w:val="none" w:sz="0" w:space="0" w:color="auto"/>
              </w:divBdr>
            </w:div>
          </w:divsChild>
        </w:div>
        <w:div w:id="2048019055">
          <w:marLeft w:val="0"/>
          <w:marRight w:val="0"/>
          <w:marTop w:val="0"/>
          <w:marBottom w:val="0"/>
          <w:divBdr>
            <w:top w:val="none" w:sz="0" w:space="0" w:color="auto"/>
            <w:left w:val="none" w:sz="0" w:space="0" w:color="auto"/>
            <w:bottom w:val="none" w:sz="0" w:space="0" w:color="auto"/>
            <w:right w:val="none" w:sz="0" w:space="0" w:color="auto"/>
          </w:divBdr>
          <w:divsChild>
            <w:div w:id="2022119041">
              <w:marLeft w:val="0"/>
              <w:marRight w:val="0"/>
              <w:marTop w:val="0"/>
              <w:marBottom w:val="0"/>
              <w:divBdr>
                <w:top w:val="none" w:sz="0" w:space="0" w:color="auto"/>
                <w:left w:val="none" w:sz="0" w:space="0" w:color="auto"/>
                <w:bottom w:val="none" w:sz="0" w:space="0" w:color="auto"/>
                <w:right w:val="none" w:sz="0" w:space="0" w:color="auto"/>
              </w:divBdr>
            </w:div>
            <w:div w:id="1421833734">
              <w:marLeft w:val="0"/>
              <w:marRight w:val="0"/>
              <w:marTop w:val="0"/>
              <w:marBottom w:val="0"/>
              <w:divBdr>
                <w:top w:val="none" w:sz="0" w:space="0" w:color="auto"/>
                <w:left w:val="none" w:sz="0" w:space="0" w:color="auto"/>
                <w:bottom w:val="none" w:sz="0" w:space="0" w:color="auto"/>
                <w:right w:val="none" w:sz="0" w:space="0" w:color="auto"/>
              </w:divBdr>
            </w:div>
          </w:divsChild>
        </w:div>
        <w:div w:id="1767573416">
          <w:marLeft w:val="0"/>
          <w:marRight w:val="0"/>
          <w:marTop w:val="0"/>
          <w:marBottom w:val="0"/>
          <w:divBdr>
            <w:top w:val="none" w:sz="0" w:space="0" w:color="auto"/>
            <w:left w:val="none" w:sz="0" w:space="0" w:color="auto"/>
            <w:bottom w:val="none" w:sz="0" w:space="0" w:color="auto"/>
            <w:right w:val="none" w:sz="0" w:space="0" w:color="auto"/>
          </w:divBdr>
          <w:divsChild>
            <w:div w:id="604731640">
              <w:marLeft w:val="0"/>
              <w:marRight w:val="0"/>
              <w:marTop w:val="0"/>
              <w:marBottom w:val="0"/>
              <w:divBdr>
                <w:top w:val="none" w:sz="0" w:space="0" w:color="auto"/>
                <w:left w:val="none" w:sz="0" w:space="0" w:color="auto"/>
                <w:bottom w:val="none" w:sz="0" w:space="0" w:color="auto"/>
                <w:right w:val="none" w:sz="0" w:space="0" w:color="auto"/>
              </w:divBdr>
            </w:div>
            <w:div w:id="1679965668">
              <w:marLeft w:val="0"/>
              <w:marRight w:val="0"/>
              <w:marTop w:val="0"/>
              <w:marBottom w:val="0"/>
              <w:divBdr>
                <w:top w:val="none" w:sz="0" w:space="0" w:color="auto"/>
                <w:left w:val="none" w:sz="0" w:space="0" w:color="auto"/>
                <w:bottom w:val="none" w:sz="0" w:space="0" w:color="auto"/>
                <w:right w:val="none" w:sz="0" w:space="0" w:color="auto"/>
              </w:divBdr>
            </w:div>
          </w:divsChild>
        </w:div>
        <w:div w:id="454253992">
          <w:marLeft w:val="0"/>
          <w:marRight w:val="0"/>
          <w:marTop w:val="0"/>
          <w:marBottom w:val="0"/>
          <w:divBdr>
            <w:top w:val="none" w:sz="0" w:space="0" w:color="auto"/>
            <w:left w:val="none" w:sz="0" w:space="0" w:color="auto"/>
            <w:bottom w:val="none" w:sz="0" w:space="0" w:color="auto"/>
            <w:right w:val="none" w:sz="0" w:space="0" w:color="auto"/>
          </w:divBdr>
          <w:divsChild>
            <w:div w:id="847518965">
              <w:marLeft w:val="0"/>
              <w:marRight w:val="0"/>
              <w:marTop w:val="0"/>
              <w:marBottom w:val="0"/>
              <w:divBdr>
                <w:top w:val="none" w:sz="0" w:space="0" w:color="auto"/>
                <w:left w:val="none" w:sz="0" w:space="0" w:color="auto"/>
                <w:bottom w:val="none" w:sz="0" w:space="0" w:color="auto"/>
                <w:right w:val="none" w:sz="0" w:space="0" w:color="auto"/>
              </w:divBdr>
            </w:div>
            <w:div w:id="2045980019">
              <w:marLeft w:val="0"/>
              <w:marRight w:val="0"/>
              <w:marTop w:val="0"/>
              <w:marBottom w:val="0"/>
              <w:divBdr>
                <w:top w:val="none" w:sz="0" w:space="0" w:color="auto"/>
                <w:left w:val="none" w:sz="0" w:space="0" w:color="auto"/>
                <w:bottom w:val="none" w:sz="0" w:space="0" w:color="auto"/>
                <w:right w:val="none" w:sz="0" w:space="0" w:color="auto"/>
              </w:divBdr>
            </w:div>
          </w:divsChild>
        </w:div>
        <w:div w:id="1838224882">
          <w:marLeft w:val="0"/>
          <w:marRight w:val="0"/>
          <w:marTop w:val="0"/>
          <w:marBottom w:val="0"/>
          <w:divBdr>
            <w:top w:val="none" w:sz="0" w:space="0" w:color="auto"/>
            <w:left w:val="none" w:sz="0" w:space="0" w:color="auto"/>
            <w:bottom w:val="none" w:sz="0" w:space="0" w:color="auto"/>
            <w:right w:val="none" w:sz="0" w:space="0" w:color="auto"/>
          </w:divBdr>
          <w:divsChild>
            <w:div w:id="527641244">
              <w:marLeft w:val="0"/>
              <w:marRight w:val="0"/>
              <w:marTop w:val="0"/>
              <w:marBottom w:val="0"/>
              <w:divBdr>
                <w:top w:val="none" w:sz="0" w:space="0" w:color="auto"/>
                <w:left w:val="none" w:sz="0" w:space="0" w:color="auto"/>
                <w:bottom w:val="none" w:sz="0" w:space="0" w:color="auto"/>
                <w:right w:val="none" w:sz="0" w:space="0" w:color="auto"/>
              </w:divBdr>
            </w:div>
            <w:div w:id="1130199338">
              <w:marLeft w:val="0"/>
              <w:marRight w:val="0"/>
              <w:marTop w:val="0"/>
              <w:marBottom w:val="0"/>
              <w:divBdr>
                <w:top w:val="none" w:sz="0" w:space="0" w:color="auto"/>
                <w:left w:val="none" w:sz="0" w:space="0" w:color="auto"/>
                <w:bottom w:val="none" w:sz="0" w:space="0" w:color="auto"/>
                <w:right w:val="none" w:sz="0" w:space="0" w:color="auto"/>
              </w:divBdr>
            </w:div>
          </w:divsChild>
        </w:div>
        <w:div w:id="1854148689">
          <w:marLeft w:val="0"/>
          <w:marRight w:val="0"/>
          <w:marTop w:val="0"/>
          <w:marBottom w:val="0"/>
          <w:divBdr>
            <w:top w:val="none" w:sz="0" w:space="0" w:color="auto"/>
            <w:left w:val="none" w:sz="0" w:space="0" w:color="auto"/>
            <w:bottom w:val="none" w:sz="0" w:space="0" w:color="auto"/>
            <w:right w:val="none" w:sz="0" w:space="0" w:color="auto"/>
          </w:divBdr>
          <w:divsChild>
            <w:div w:id="1855067320">
              <w:marLeft w:val="0"/>
              <w:marRight w:val="0"/>
              <w:marTop w:val="0"/>
              <w:marBottom w:val="0"/>
              <w:divBdr>
                <w:top w:val="none" w:sz="0" w:space="0" w:color="auto"/>
                <w:left w:val="none" w:sz="0" w:space="0" w:color="auto"/>
                <w:bottom w:val="none" w:sz="0" w:space="0" w:color="auto"/>
                <w:right w:val="none" w:sz="0" w:space="0" w:color="auto"/>
              </w:divBdr>
            </w:div>
          </w:divsChild>
        </w:div>
        <w:div w:id="771516415">
          <w:marLeft w:val="0"/>
          <w:marRight w:val="0"/>
          <w:marTop w:val="0"/>
          <w:marBottom w:val="0"/>
          <w:divBdr>
            <w:top w:val="none" w:sz="0" w:space="0" w:color="auto"/>
            <w:left w:val="none" w:sz="0" w:space="0" w:color="auto"/>
            <w:bottom w:val="none" w:sz="0" w:space="0" w:color="auto"/>
            <w:right w:val="none" w:sz="0" w:space="0" w:color="auto"/>
          </w:divBdr>
          <w:divsChild>
            <w:div w:id="2139489605">
              <w:marLeft w:val="0"/>
              <w:marRight w:val="0"/>
              <w:marTop w:val="0"/>
              <w:marBottom w:val="0"/>
              <w:divBdr>
                <w:top w:val="none" w:sz="0" w:space="0" w:color="auto"/>
                <w:left w:val="none" w:sz="0" w:space="0" w:color="auto"/>
                <w:bottom w:val="none" w:sz="0" w:space="0" w:color="auto"/>
                <w:right w:val="none" w:sz="0" w:space="0" w:color="auto"/>
              </w:divBdr>
            </w:div>
          </w:divsChild>
        </w:div>
        <w:div w:id="105275370">
          <w:marLeft w:val="0"/>
          <w:marRight w:val="0"/>
          <w:marTop w:val="0"/>
          <w:marBottom w:val="0"/>
          <w:divBdr>
            <w:top w:val="none" w:sz="0" w:space="0" w:color="auto"/>
            <w:left w:val="none" w:sz="0" w:space="0" w:color="auto"/>
            <w:bottom w:val="none" w:sz="0" w:space="0" w:color="auto"/>
            <w:right w:val="none" w:sz="0" w:space="0" w:color="auto"/>
          </w:divBdr>
          <w:divsChild>
            <w:div w:id="1384980496">
              <w:marLeft w:val="0"/>
              <w:marRight w:val="0"/>
              <w:marTop w:val="0"/>
              <w:marBottom w:val="0"/>
              <w:divBdr>
                <w:top w:val="none" w:sz="0" w:space="0" w:color="auto"/>
                <w:left w:val="none" w:sz="0" w:space="0" w:color="auto"/>
                <w:bottom w:val="none" w:sz="0" w:space="0" w:color="auto"/>
                <w:right w:val="none" w:sz="0" w:space="0" w:color="auto"/>
              </w:divBdr>
            </w:div>
          </w:divsChild>
        </w:div>
        <w:div w:id="1722165618">
          <w:marLeft w:val="0"/>
          <w:marRight w:val="0"/>
          <w:marTop w:val="0"/>
          <w:marBottom w:val="0"/>
          <w:divBdr>
            <w:top w:val="none" w:sz="0" w:space="0" w:color="auto"/>
            <w:left w:val="none" w:sz="0" w:space="0" w:color="auto"/>
            <w:bottom w:val="none" w:sz="0" w:space="0" w:color="auto"/>
            <w:right w:val="none" w:sz="0" w:space="0" w:color="auto"/>
          </w:divBdr>
          <w:divsChild>
            <w:div w:id="994603085">
              <w:marLeft w:val="0"/>
              <w:marRight w:val="0"/>
              <w:marTop w:val="0"/>
              <w:marBottom w:val="0"/>
              <w:divBdr>
                <w:top w:val="none" w:sz="0" w:space="0" w:color="auto"/>
                <w:left w:val="none" w:sz="0" w:space="0" w:color="auto"/>
                <w:bottom w:val="none" w:sz="0" w:space="0" w:color="auto"/>
                <w:right w:val="none" w:sz="0" w:space="0" w:color="auto"/>
              </w:divBdr>
            </w:div>
          </w:divsChild>
        </w:div>
        <w:div w:id="2005933299">
          <w:marLeft w:val="0"/>
          <w:marRight w:val="0"/>
          <w:marTop w:val="0"/>
          <w:marBottom w:val="0"/>
          <w:divBdr>
            <w:top w:val="none" w:sz="0" w:space="0" w:color="auto"/>
            <w:left w:val="none" w:sz="0" w:space="0" w:color="auto"/>
            <w:bottom w:val="none" w:sz="0" w:space="0" w:color="auto"/>
            <w:right w:val="none" w:sz="0" w:space="0" w:color="auto"/>
          </w:divBdr>
          <w:divsChild>
            <w:div w:id="346294678">
              <w:marLeft w:val="0"/>
              <w:marRight w:val="0"/>
              <w:marTop w:val="0"/>
              <w:marBottom w:val="0"/>
              <w:divBdr>
                <w:top w:val="none" w:sz="0" w:space="0" w:color="auto"/>
                <w:left w:val="none" w:sz="0" w:space="0" w:color="auto"/>
                <w:bottom w:val="none" w:sz="0" w:space="0" w:color="auto"/>
                <w:right w:val="none" w:sz="0" w:space="0" w:color="auto"/>
              </w:divBdr>
            </w:div>
            <w:div w:id="1126504940">
              <w:marLeft w:val="0"/>
              <w:marRight w:val="0"/>
              <w:marTop w:val="0"/>
              <w:marBottom w:val="0"/>
              <w:divBdr>
                <w:top w:val="none" w:sz="0" w:space="0" w:color="auto"/>
                <w:left w:val="none" w:sz="0" w:space="0" w:color="auto"/>
                <w:bottom w:val="none" w:sz="0" w:space="0" w:color="auto"/>
                <w:right w:val="none" w:sz="0" w:space="0" w:color="auto"/>
              </w:divBdr>
            </w:div>
          </w:divsChild>
        </w:div>
        <w:div w:id="993992063">
          <w:marLeft w:val="0"/>
          <w:marRight w:val="0"/>
          <w:marTop w:val="0"/>
          <w:marBottom w:val="0"/>
          <w:divBdr>
            <w:top w:val="none" w:sz="0" w:space="0" w:color="auto"/>
            <w:left w:val="none" w:sz="0" w:space="0" w:color="auto"/>
            <w:bottom w:val="none" w:sz="0" w:space="0" w:color="auto"/>
            <w:right w:val="none" w:sz="0" w:space="0" w:color="auto"/>
          </w:divBdr>
          <w:divsChild>
            <w:div w:id="601883451">
              <w:marLeft w:val="0"/>
              <w:marRight w:val="0"/>
              <w:marTop w:val="0"/>
              <w:marBottom w:val="0"/>
              <w:divBdr>
                <w:top w:val="none" w:sz="0" w:space="0" w:color="auto"/>
                <w:left w:val="none" w:sz="0" w:space="0" w:color="auto"/>
                <w:bottom w:val="none" w:sz="0" w:space="0" w:color="auto"/>
                <w:right w:val="none" w:sz="0" w:space="0" w:color="auto"/>
              </w:divBdr>
            </w:div>
            <w:div w:id="1830245600">
              <w:marLeft w:val="0"/>
              <w:marRight w:val="0"/>
              <w:marTop w:val="0"/>
              <w:marBottom w:val="0"/>
              <w:divBdr>
                <w:top w:val="none" w:sz="0" w:space="0" w:color="auto"/>
                <w:left w:val="none" w:sz="0" w:space="0" w:color="auto"/>
                <w:bottom w:val="none" w:sz="0" w:space="0" w:color="auto"/>
                <w:right w:val="none" w:sz="0" w:space="0" w:color="auto"/>
              </w:divBdr>
            </w:div>
          </w:divsChild>
        </w:div>
        <w:div w:id="325284895">
          <w:marLeft w:val="0"/>
          <w:marRight w:val="0"/>
          <w:marTop w:val="0"/>
          <w:marBottom w:val="0"/>
          <w:divBdr>
            <w:top w:val="none" w:sz="0" w:space="0" w:color="auto"/>
            <w:left w:val="none" w:sz="0" w:space="0" w:color="auto"/>
            <w:bottom w:val="none" w:sz="0" w:space="0" w:color="auto"/>
            <w:right w:val="none" w:sz="0" w:space="0" w:color="auto"/>
          </w:divBdr>
          <w:divsChild>
            <w:div w:id="613287917">
              <w:marLeft w:val="0"/>
              <w:marRight w:val="0"/>
              <w:marTop w:val="0"/>
              <w:marBottom w:val="0"/>
              <w:divBdr>
                <w:top w:val="none" w:sz="0" w:space="0" w:color="auto"/>
                <w:left w:val="none" w:sz="0" w:space="0" w:color="auto"/>
                <w:bottom w:val="none" w:sz="0" w:space="0" w:color="auto"/>
                <w:right w:val="none" w:sz="0" w:space="0" w:color="auto"/>
              </w:divBdr>
            </w:div>
            <w:div w:id="662005174">
              <w:marLeft w:val="0"/>
              <w:marRight w:val="0"/>
              <w:marTop w:val="0"/>
              <w:marBottom w:val="0"/>
              <w:divBdr>
                <w:top w:val="none" w:sz="0" w:space="0" w:color="auto"/>
                <w:left w:val="none" w:sz="0" w:space="0" w:color="auto"/>
                <w:bottom w:val="none" w:sz="0" w:space="0" w:color="auto"/>
                <w:right w:val="none" w:sz="0" w:space="0" w:color="auto"/>
              </w:divBdr>
            </w:div>
          </w:divsChild>
        </w:div>
        <w:div w:id="5595826">
          <w:marLeft w:val="0"/>
          <w:marRight w:val="0"/>
          <w:marTop w:val="0"/>
          <w:marBottom w:val="0"/>
          <w:divBdr>
            <w:top w:val="none" w:sz="0" w:space="0" w:color="auto"/>
            <w:left w:val="none" w:sz="0" w:space="0" w:color="auto"/>
            <w:bottom w:val="none" w:sz="0" w:space="0" w:color="auto"/>
            <w:right w:val="none" w:sz="0" w:space="0" w:color="auto"/>
          </w:divBdr>
          <w:divsChild>
            <w:div w:id="74667171">
              <w:marLeft w:val="0"/>
              <w:marRight w:val="0"/>
              <w:marTop w:val="0"/>
              <w:marBottom w:val="0"/>
              <w:divBdr>
                <w:top w:val="none" w:sz="0" w:space="0" w:color="auto"/>
                <w:left w:val="none" w:sz="0" w:space="0" w:color="auto"/>
                <w:bottom w:val="none" w:sz="0" w:space="0" w:color="auto"/>
                <w:right w:val="none" w:sz="0" w:space="0" w:color="auto"/>
              </w:divBdr>
            </w:div>
            <w:div w:id="307709506">
              <w:marLeft w:val="0"/>
              <w:marRight w:val="0"/>
              <w:marTop w:val="0"/>
              <w:marBottom w:val="0"/>
              <w:divBdr>
                <w:top w:val="none" w:sz="0" w:space="0" w:color="auto"/>
                <w:left w:val="none" w:sz="0" w:space="0" w:color="auto"/>
                <w:bottom w:val="none" w:sz="0" w:space="0" w:color="auto"/>
                <w:right w:val="none" w:sz="0" w:space="0" w:color="auto"/>
              </w:divBdr>
            </w:div>
          </w:divsChild>
        </w:div>
        <w:div w:id="1603076370">
          <w:marLeft w:val="0"/>
          <w:marRight w:val="0"/>
          <w:marTop w:val="0"/>
          <w:marBottom w:val="0"/>
          <w:divBdr>
            <w:top w:val="none" w:sz="0" w:space="0" w:color="auto"/>
            <w:left w:val="none" w:sz="0" w:space="0" w:color="auto"/>
            <w:bottom w:val="none" w:sz="0" w:space="0" w:color="auto"/>
            <w:right w:val="none" w:sz="0" w:space="0" w:color="auto"/>
          </w:divBdr>
          <w:divsChild>
            <w:div w:id="1565070979">
              <w:marLeft w:val="0"/>
              <w:marRight w:val="0"/>
              <w:marTop w:val="0"/>
              <w:marBottom w:val="0"/>
              <w:divBdr>
                <w:top w:val="none" w:sz="0" w:space="0" w:color="auto"/>
                <w:left w:val="none" w:sz="0" w:space="0" w:color="auto"/>
                <w:bottom w:val="none" w:sz="0" w:space="0" w:color="auto"/>
                <w:right w:val="none" w:sz="0" w:space="0" w:color="auto"/>
              </w:divBdr>
            </w:div>
            <w:div w:id="569387517">
              <w:marLeft w:val="0"/>
              <w:marRight w:val="0"/>
              <w:marTop w:val="0"/>
              <w:marBottom w:val="0"/>
              <w:divBdr>
                <w:top w:val="none" w:sz="0" w:space="0" w:color="auto"/>
                <w:left w:val="none" w:sz="0" w:space="0" w:color="auto"/>
                <w:bottom w:val="none" w:sz="0" w:space="0" w:color="auto"/>
                <w:right w:val="none" w:sz="0" w:space="0" w:color="auto"/>
              </w:divBdr>
            </w:div>
          </w:divsChild>
        </w:div>
        <w:div w:id="962033214">
          <w:marLeft w:val="0"/>
          <w:marRight w:val="0"/>
          <w:marTop w:val="0"/>
          <w:marBottom w:val="0"/>
          <w:divBdr>
            <w:top w:val="none" w:sz="0" w:space="0" w:color="auto"/>
            <w:left w:val="none" w:sz="0" w:space="0" w:color="auto"/>
            <w:bottom w:val="none" w:sz="0" w:space="0" w:color="auto"/>
            <w:right w:val="none" w:sz="0" w:space="0" w:color="auto"/>
          </w:divBdr>
          <w:divsChild>
            <w:div w:id="267389664">
              <w:marLeft w:val="0"/>
              <w:marRight w:val="0"/>
              <w:marTop w:val="0"/>
              <w:marBottom w:val="0"/>
              <w:divBdr>
                <w:top w:val="none" w:sz="0" w:space="0" w:color="auto"/>
                <w:left w:val="none" w:sz="0" w:space="0" w:color="auto"/>
                <w:bottom w:val="none" w:sz="0" w:space="0" w:color="auto"/>
                <w:right w:val="none" w:sz="0" w:space="0" w:color="auto"/>
              </w:divBdr>
            </w:div>
          </w:divsChild>
        </w:div>
        <w:div w:id="459803201">
          <w:marLeft w:val="0"/>
          <w:marRight w:val="0"/>
          <w:marTop w:val="0"/>
          <w:marBottom w:val="0"/>
          <w:divBdr>
            <w:top w:val="none" w:sz="0" w:space="0" w:color="auto"/>
            <w:left w:val="none" w:sz="0" w:space="0" w:color="auto"/>
            <w:bottom w:val="none" w:sz="0" w:space="0" w:color="auto"/>
            <w:right w:val="none" w:sz="0" w:space="0" w:color="auto"/>
          </w:divBdr>
          <w:divsChild>
            <w:div w:id="1093093342">
              <w:marLeft w:val="0"/>
              <w:marRight w:val="0"/>
              <w:marTop w:val="0"/>
              <w:marBottom w:val="0"/>
              <w:divBdr>
                <w:top w:val="none" w:sz="0" w:space="0" w:color="auto"/>
                <w:left w:val="none" w:sz="0" w:space="0" w:color="auto"/>
                <w:bottom w:val="none" w:sz="0" w:space="0" w:color="auto"/>
                <w:right w:val="none" w:sz="0" w:space="0" w:color="auto"/>
              </w:divBdr>
            </w:div>
          </w:divsChild>
        </w:div>
        <w:div w:id="1113090650">
          <w:marLeft w:val="0"/>
          <w:marRight w:val="0"/>
          <w:marTop w:val="0"/>
          <w:marBottom w:val="0"/>
          <w:divBdr>
            <w:top w:val="none" w:sz="0" w:space="0" w:color="auto"/>
            <w:left w:val="none" w:sz="0" w:space="0" w:color="auto"/>
            <w:bottom w:val="none" w:sz="0" w:space="0" w:color="auto"/>
            <w:right w:val="none" w:sz="0" w:space="0" w:color="auto"/>
          </w:divBdr>
          <w:divsChild>
            <w:div w:id="1762263272">
              <w:marLeft w:val="0"/>
              <w:marRight w:val="0"/>
              <w:marTop w:val="0"/>
              <w:marBottom w:val="0"/>
              <w:divBdr>
                <w:top w:val="none" w:sz="0" w:space="0" w:color="auto"/>
                <w:left w:val="none" w:sz="0" w:space="0" w:color="auto"/>
                <w:bottom w:val="none" w:sz="0" w:space="0" w:color="auto"/>
                <w:right w:val="none" w:sz="0" w:space="0" w:color="auto"/>
              </w:divBdr>
            </w:div>
          </w:divsChild>
        </w:div>
        <w:div w:id="69548420">
          <w:marLeft w:val="0"/>
          <w:marRight w:val="0"/>
          <w:marTop w:val="0"/>
          <w:marBottom w:val="0"/>
          <w:divBdr>
            <w:top w:val="none" w:sz="0" w:space="0" w:color="auto"/>
            <w:left w:val="none" w:sz="0" w:space="0" w:color="auto"/>
            <w:bottom w:val="none" w:sz="0" w:space="0" w:color="auto"/>
            <w:right w:val="none" w:sz="0" w:space="0" w:color="auto"/>
          </w:divBdr>
          <w:divsChild>
            <w:div w:id="541018567">
              <w:marLeft w:val="0"/>
              <w:marRight w:val="0"/>
              <w:marTop w:val="0"/>
              <w:marBottom w:val="0"/>
              <w:divBdr>
                <w:top w:val="none" w:sz="0" w:space="0" w:color="auto"/>
                <w:left w:val="none" w:sz="0" w:space="0" w:color="auto"/>
                <w:bottom w:val="none" w:sz="0" w:space="0" w:color="auto"/>
                <w:right w:val="none" w:sz="0" w:space="0" w:color="auto"/>
              </w:divBdr>
            </w:div>
          </w:divsChild>
        </w:div>
        <w:div w:id="2134593994">
          <w:marLeft w:val="0"/>
          <w:marRight w:val="0"/>
          <w:marTop w:val="0"/>
          <w:marBottom w:val="0"/>
          <w:divBdr>
            <w:top w:val="none" w:sz="0" w:space="0" w:color="auto"/>
            <w:left w:val="none" w:sz="0" w:space="0" w:color="auto"/>
            <w:bottom w:val="none" w:sz="0" w:space="0" w:color="auto"/>
            <w:right w:val="none" w:sz="0" w:space="0" w:color="auto"/>
          </w:divBdr>
          <w:divsChild>
            <w:div w:id="310330723">
              <w:marLeft w:val="0"/>
              <w:marRight w:val="0"/>
              <w:marTop w:val="0"/>
              <w:marBottom w:val="0"/>
              <w:divBdr>
                <w:top w:val="none" w:sz="0" w:space="0" w:color="auto"/>
                <w:left w:val="none" w:sz="0" w:space="0" w:color="auto"/>
                <w:bottom w:val="none" w:sz="0" w:space="0" w:color="auto"/>
                <w:right w:val="none" w:sz="0" w:space="0" w:color="auto"/>
              </w:divBdr>
            </w:div>
          </w:divsChild>
        </w:div>
        <w:div w:id="333649823">
          <w:marLeft w:val="0"/>
          <w:marRight w:val="0"/>
          <w:marTop w:val="0"/>
          <w:marBottom w:val="0"/>
          <w:divBdr>
            <w:top w:val="none" w:sz="0" w:space="0" w:color="auto"/>
            <w:left w:val="none" w:sz="0" w:space="0" w:color="auto"/>
            <w:bottom w:val="none" w:sz="0" w:space="0" w:color="auto"/>
            <w:right w:val="none" w:sz="0" w:space="0" w:color="auto"/>
          </w:divBdr>
          <w:divsChild>
            <w:div w:id="1321227286">
              <w:marLeft w:val="0"/>
              <w:marRight w:val="0"/>
              <w:marTop w:val="0"/>
              <w:marBottom w:val="0"/>
              <w:divBdr>
                <w:top w:val="none" w:sz="0" w:space="0" w:color="auto"/>
                <w:left w:val="none" w:sz="0" w:space="0" w:color="auto"/>
                <w:bottom w:val="none" w:sz="0" w:space="0" w:color="auto"/>
                <w:right w:val="none" w:sz="0" w:space="0" w:color="auto"/>
              </w:divBdr>
            </w:div>
            <w:div w:id="56975968">
              <w:marLeft w:val="0"/>
              <w:marRight w:val="0"/>
              <w:marTop w:val="0"/>
              <w:marBottom w:val="0"/>
              <w:divBdr>
                <w:top w:val="none" w:sz="0" w:space="0" w:color="auto"/>
                <w:left w:val="none" w:sz="0" w:space="0" w:color="auto"/>
                <w:bottom w:val="none" w:sz="0" w:space="0" w:color="auto"/>
                <w:right w:val="none" w:sz="0" w:space="0" w:color="auto"/>
              </w:divBdr>
            </w:div>
          </w:divsChild>
        </w:div>
        <w:div w:id="552737564">
          <w:marLeft w:val="0"/>
          <w:marRight w:val="0"/>
          <w:marTop w:val="0"/>
          <w:marBottom w:val="0"/>
          <w:divBdr>
            <w:top w:val="none" w:sz="0" w:space="0" w:color="auto"/>
            <w:left w:val="none" w:sz="0" w:space="0" w:color="auto"/>
            <w:bottom w:val="none" w:sz="0" w:space="0" w:color="auto"/>
            <w:right w:val="none" w:sz="0" w:space="0" w:color="auto"/>
          </w:divBdr>
          <w:divsChild>
            <w:div w:id="1252743484">
              <w:marLeft w:val="0"/>
              <w:marRight w:val="0"/>
              <w:marTop w:val="0"/>
              <w:marBottom w:val="0"/>
              <w:divBdr>
                <w:top w:val="none" w:sz="0" w:space="0" w:color="auto"/>
                <w:left w:val="none" w:sz="0" w:space="0" w:color="auto"/>
                <w:bottom w:val="none" w:sz="0" w:space="0" w:color="auto"/>
                <w:right w:val="none" w:sz="0" w:space="0" w:color="auto"/>
              </w:divBdr>
            </w:div>
            <w:div w:id="1950772773">
              <w:marLeft w:val="0"/>
              <w:marRight w:val="0"/>
              <w:marTop w:val="0"/>
              <w:marBottom w:val="0"/>
              <w:divBdr>
                <w:top w:val="none" w:sz="0" w:space="0" w:color="auto"/>
                <w:left w:val="none" w:sz="0" w:space="0" w:color="auto"/>
                <w:bottom w:val="none" w:sz="0" w:space="0" w:color="auto"/>
                <w:right w:val="none" w:sz="0" w:space="0" w:color="auto"/>
              </w:divBdr>
            </w:div>
          </w:divsChild>
        </w:div>
        <w:div w:id="2079937377">
          <w:marLeft w:val="0"/>
          <w:marRight w:val="0"/>
          <w:marTop w:val="0"/>
          <w:marBottom w:val="0"/>
          <w:divBdr>
            <w:top w:val="none" w:sz="0" w:space="0" w:color="auto"/>
            <w:left w:val="none" w:sz="0" w:space="0" w:color="auto"/>
            <w:bottom w:val="none" w:sz="0" w:space="0" w:color="auto"/>
            <w:right w:val="none" w:sz="0" w:space="0" w:color="auto"/>
          </w:divBdr>
          <w:divsChild>
            <w:div w:id="2114008200">
              <w:marLeft w:val="0"/>
              <w:marRight w:val="0"/>
              <w:marTop w:val="0"/>
              <w:marBottom w:val="0"/>
              <w:divBdr>
                <w:top w:val="none" w:sz="0" w:space="0" w:color="auto"/>
                <w:left w:val="none" w:sz="0" w:space="0" w:color="auto"/>
                <w:bottom w:val="none" w:sz="0" w:space="0" w:color="auto"/>
                <w:right w:val="none" w:sz="0" w:space="0" w:color="auto"/>
              </w:divBdr>
            </w:div>
            <w:div w:id="1301495946">
              <w:marLeft w:val="0"/>
              <w:marRight w:val="0"/>
              <w:marTop w:val="0"/>
              <w:marBottom w:val="0"/>
              <w:divBdr>
                <w:top w:val="none" w:sz="0" w:space="0" w:color="auto"/>
                <w:left w:val="none" w:sz="0" w:space="0" w:color="auto"/>
                <w:bottom w:val="none" w:sz="0" w:space="0" w:color="auto"/>
                <w:right w:val="none" w:sz="0" w:space="0" w:color="auto"/>
              </w:divBdr>
            </w:div>
          </w:divsChild>
        </w:div>
        <w:div w:id="1590574911">
          <w:marLeft w:val="0"/>
          <w:marRight w:val="0"/>
          <w:marTop w:val="0"/>
          <w:marBottom w:val="0"/>
          <w:divBdr>
            <w:top w:val="none" w:sz="0" w:space="0" w:color="auto"/>
            <w:left w:val="none" w:sz="0" w:space="0" w:color="auto"/>
            <w:bottom w:val="none" w:sz="0" w:space="0" w:color="auto"/>
            <w:right w:val="none" w:sz="0" w:space="0" w:color="auto"/>
          </w:divBdr>
          <w:divsChild>
            <w:div w:id="1501458893">
              <w:marLeft w:val="0"/>
              <w:marRight w:val="0"/>
              <w:marTop w:val="0"/>
              <w:marBottom w:val="0"/>
              <w:divBdr>
                <w:top w:val="none" w:sz="0" w:space="0" w:color="auto"/>
                <w:left w:val="none" w:sz="0" w:space="0" w:color="auto"/>
                <w:bottom w:val="none" w:sz="0" w:space="0" w:color="auto"/>
                <w:right w:val="none" w:sz="0" w:space="0" w:color="auto"/>
              </w:divBdr>
            </w:div>
          </w:divsChild>
        </w:div>
        <w:div w:id="457337367">
          <w:marLeft w:val="0"/>
          <w:marRight w:val="0"/>
          <w:marTop w:val="0"/>
          <w:marBottom w:val="0"/>
          <w:divBdr>
            <w:top w:val="none" w:sz="0" w:space="0" w:color="auto"/>
            <w:left w:val="none" w:sz="0" w:space="0" w:color="auto"/>
            <w:bottom w:val="none" w:sz="0" w:space="0" w:color="auto"/>
            <w:right w:val="none" w:sz="0" w:space="0" w:color="auto"/>
          </w:divBdr>
          <w:divsChild>
            <w:div w:id="1790510764">
              <w:marLeft w:val="0"/>
              <w:marRight w:val="0"/>
              <w:marTop w:val="0"/>
              <w:marBottom w:val="0"/>
              <w:divBdr>
                <w:top w:val="none" w:sz="0" w:space="0" w:color="auto"/>
                <w:left w:val="none" w:sz="0" w:space="0" w:color="auto"/>
                <w:bottom w:val="none" w:sz="0" w:space="0" w:color="auto"/>
                <w:right w:val="none" w:sz="0" w:space="0" w:color="auto"/>
              </w:divBdr>
            </w:div>
            <w:div w:id="1866600089">
              <w:marLeft w:val="0"/>
              <w:marRight w:val="0"/>
              <w:marTop w:val="0"/>
              <w:marBottom w:val="0"/>
              <w:divBdr>
                <w:top w:val="none" w:sz="0" w:space="0" w:color="auto"/>
                <w:left w:val="none" w:sz="0" w:space="0" w:color="auto"/>
                <w:bottom w:val="none" w:sz="0" w:space="0" w:color="auto"/>
                <w:right w:val="none" w:sz="0" w:space="0" w:color="auto"/>
              </w:divBdr>
            </w:div>
          </w:divsChild>
        </w:div>
        <w:div w:id="1366445514">
          <w:marLeft w:val="0"/>
          <w:marRight w:val="0"/>
          <w:marTop w:val="0"/>
          <w:marBottom w:val="0"/>
          <w:divBdr>
            <w:top w:val="none" w:sz="0" w:space="0" w:color="auto"/>
            <w:left w:val="none" w:sz="0" w:space="0" w:color="auto"/>
            <w:bottom w:val="none" w:sz="0" w:space="0" w:color="auto"/>
            <w:right w:val="none" w:sz="0" w:space="0" w:color="auto"/>
          </w:divBdr>
          <w:divsChild>
            <w:div w:id="490294798">
              <w:marLeft w:val="0"/>
              <w:marRight w:val="0"/>
              <w:marTop w:val="0"/>
              <w:marBottom w:val="0"/>
              <w:divBdr>
                <w:top w:val="none" w:sz="0" w:space="0" w:color="auto"/>
                <w:left w:val="none" w:sz="0" w:space="0" w:color="auto"/>
                <w:bottom w:val="none" w:sz="0" w:space="0" w:color="auto"/>
                <w:right w:val="none" w:sz="0" w:space="0" w:color="auto"/>
              </w:divBdr>
            </w:div>
            <w:div w:id="79565777">
              <w:marLeft w:val="0"/>
              <w:marRight w:val="0"/>
              <w:marTop w:val="0"/>
              <w:marBottom w:val="0"/>
              <w:divBdr>
                <w:top w:val="none" w:sz="0" w:space="0" w:color="auto"/>
                <w:left w:val="none" w:sz="0" w:space="0" w:color="auto"/>
                <w:bottom w:val="none" w:sz="0" w:space="0" w:color="auto"/>
                <w:right w:val="none" w:sz="0" w:space="0" w:color="auto"/>
              </w:divBdr>
            </w:div>
          </w:divsChild>
        </w:div>
        <w:div w:id="1044255072">
          <w:marLeft w:val="0"/>
          <w:marRight w:val="0"/>
          <w:marTop w:val="0"/>
          <w:marBottom w:val="0"/>
          <w:divBdr>
            <w:top w:val="none" w:sz="0" w:space="0" w:color="auto"/>
            <w:left w:val="none" w:sz="0" w:space="0" w:color="auto"/>
            <w:bottom w:val="none" w:sz="0" w:space="0" w:color="auto"/>
            <w:right w:val="none" w:sz="0" w:space="0" w:color="auto"/>
          </w:divBdr>
          <w:divsChild>
            <w:div w:id="1425569096">
              <w:marLeft w:val="0"/>
              <w:marRight w:val="0"/>
              <w:marTop w:val="0"/>
              <w:marBottom w:val="0"/>
              <w:divBdr>
                <w:top w:val="none" w:sz="0" w:space="0" w:color="auto"/>
                <w:left w:val="none" w:sz="0" w:space="0" w:color="auto"/>
                <w:bottom w:val="none" w:sz="0" w:space="0" w:color="auto"/>
                <w:right w:val="none" w:sz="0" w:space="0" w:color="auto"/>
              </w:divBdr>
            </w:div>
            <w:div w:id="1836802463">
              <w:marLeft w:val="0"/>
              <w:marRight w:val="0"/>
              <w:marTop w:val="0"/>
              <w:marBottom w:val="0"/>
              <w:divBdr>
                <w:top w:val="none" w:sz="0" w:space="0" w:color="auto"/>
                <w:left w:val="none" w:sz="0" w:space="0" w:color="auto"/>
                <w:bottom w:val="none" w:sz="0" w:space="0" w:color="auto"/>
                <w:right w:val="none" w:sz="0" w:space="0" w:color="auto"/>
              </w:divBdr>
            </w:div>
          </w:divsChild>
        </w:div>
        <w:div w:id="1671636504">
          <w:marLeft w:val="0"/>
          <w:marRight w:val="0"/>
          <w:marTop w:val="0"/>
          <w:marBottom w:val="0"/>
          <w:divBdr>
            <w:top w:val="none" w:sz="0" w:space="0" w:color="auto"/>
            <w:left w:val="none" w:sz="0" w:space="0" w:color="auto"/>
            <w:bottom w:val="none" w:sz="0" w:space="0" w:color="auto"/>
            <w:right w:val="none" w:sz="0" w:space="0" w:color="auto"/>
          </w:divBdr>
          <w:divsChild>
            <w:div w:id="183639190">
              <w:marLeft w:val="0"/>
              <w:marRight w:val="0"/>
              <w:marTop w:val="0"/>
              <w:marBottom w:val="0"/>
              <w:divBdr>
                <w:top w:val="none" w:sz="0" w:space="0" w:color="auto"/>
                <w:left w:val="none" w:sz="0" w:space="0" w:color="auto"/>
                <w:bottom w:val="none" w:sz="0" w:space="0" w:color="auto"/>
                <w:right w:val="none" w:sz="0" w:space="0" w:color="auto"/>
              </w:divBdr>
            </w:div>
            <w:div w:id="677317131">
              <w:marLeft w:val="0"/>
              <w:marRight w:val="0"/>
              <w:marTop w:val="0"/>
              <w:marBottom w:val="0"/>
              <w:divBdr>
                <w:top w:val="none" w:sz="0" w:space="0" w:color="auto"/>
                <w:left w:val="none" w:sz="0" w:space="0" w:color="auto"/>
                <w:bottom w:val="none" w:sz="0" w:space="0" w:color="auto"/>
                <w:right w:val="none" w:sz="0" w:space="0" w:color="auto"/>
              </w:divBdr>
            </w:div>
          </w:divsChild>
        </w:div>
        <w:div w:id="1289163731">
          <w:marLeft w:val="0"/>
          <w:marRight w:val="0"/>
          <w:marTop w:val="0"/>
          <w:marBottom w:val="0"/>
          <w:divBdr>
            <w:top w:val="none" w:sz="0" w:space="0" w:color="auto"/>
            <w:left w:val="none" w:sz="0" w:space="0" w:color="auto"/>
            <w:bottom w:val="none" w:sz="0" w:space="0" w:color="auto"/>
            <w:right w:val="none" w:sz="0" w:space="0" w:color="auto"/>
          </w:divBdr>
          <w:divsChild>
            <w:div w:id="23677854">
              <w:marLeft w:val="0"/>
              <w:marRight w:val="0"/>
              <w:marTop w:val="0"/>
              <w:marBottom w:val="0"/>
              <w:divBdr>
                <w:top w:val="none" w:sz="0" w:space="0" w:color="auto"/>
                <w:left w:val="none" w:sz="0" w:space="0" w:color="auto"/>
                <w:bottom w:val="none" w:sz="0" w:space="0" w:color="auto"/>
                <w:right w:val="none" w:sz="0" w:space="0" w:color="auto"/>
              </w:divBdr>
            </w:div>
            <w:div w:id="28847739">
              <w:marLeft w:val="0"/>
              <w:marRight w:val="0"/>
              <w:marTop w:val="0"/>
              <w:marBottom w:val="0"/>
              <w:divBdr>
                <w:top w:val="none" w:sz="0" w:space="0" w:color="auto"/>
                <w:left w:val="none" w:sz="0" w:space="0" w:color="auto"/>
                <w:bottom w:val="none" w:sz="0" w:space="0" w:color="auto"/>
                <w:right w:val="none" w:sz="0" w:space="0" w:color="auto"/>
              </w:divBdr>
            </w:div>
          </w:divsChild>
        </w:div>
        <w:div w:id="1598320064">
          <w:marLeft w:val="0"/>
          <w:marRight w:val="0"/>
          <w:marTop w:val="0"/>
          <w:marBottom w:val="0"/>
          <w:divBdr>
            <w:top w:val="none" w:sz="0" w:space="0" w:color="auto"/>
            <w:left w:val="none" w:sz="0" w:space="0" w:color="auto"/>
            <w:bottom w:val="none" w:sz="0" w:space="0" w:color="auto"/>
            <w:right w:val="none" w:sz="0" w:space="0" w:color="auto"/>
          </w:divBdr>
          <w:divsChild>
            <w:div w:id="364446029">
              <w:marLeft w:val="0"/>
              <w:marRight w:val="0"/>
              <w:marTop w:val="0"/>
              <w:marBottom w:val="0"/>
              <w:divBdr>
                <w:top w:val="none" w:sz="0" w:space="0" w:color="auto"/>
                <w:left w:val="none" w:sz="0" w:space="0" w:color="auto"/>
                <w:bottom w:val="none" w:sz="0" w:space="0" w:color="auto"/>
                <w:right w:val="none" w:sz="0" w:space="0" w:color="auto"/>
              </w:divBdr>
            </w:div>
          </w:divsChild>
        </w:div>
        <w:div w:id="1952400403">
          <w:marLeft w:val="0"/>
          <w:marRight w:val="0"/>
          <w:marTop w:val="0"/>
          <w:marBottom w:val="0"/>
          <w:divBdr>
            <w:top w:val="none" w:sz="0" w:space="0" w:color="auto"/>
            <w:left w:val="none" w:sz="0" w:space="0" w:color="auto"/>
            <w:bottom w:val="none" w:sz="0" w:space="0" w:color="auto"/>
            <w:right w:val="none" w:sz="0" w:space="0" w:color="auto"/>
          </w:divBdr>
          <w:divsChild>
            <w:div w:id="2123645052">
              <w:marLeft w:val="0"/>
              <w:marRight w:val="0"/>
              <w:marTop w:val="0"/>
              <w:marBottom w:val="0"/>
              <w:divBdr>
                <w:top w:val="none" w:sz="0" w:space="0" w:color="auto"/>
                <w:left w:val="none" w:sz="0" w:space="0" w:color="auto"/>
                <w:bottom w:val="none" w:sz="0" w:space="0" w:color="auto"/>
                <w:right w:val="none" w:sz="0" w:space="0" w:color="auto"/>
              </w:divBdr>
            </w:div>
          </w:divsChild>
        </w:div>
        <w:div w:id="1482623276">
          <w:marLeft w:val="0"/>
          <w:marRight w:val="0"/>
          <w:marTop w:val="0"/>
          <w:marBottom w:val="0"/>
          <w:divBdr>
            <w:top w:val="none" w:sz="0" w:space="0" w:color="auto"/>
            <w:left w:val="none" w:sz="0" w:space="0" w:color="auto"/>
            <w:bottom w:val="none" w:sz="0" w:space="0" w:color="auto"/>
            <w:right w:val="none" w:sz="0" w:space="0" w:color="auto"/>
          </w:divBdr>
          <w:divsChild>
            <w:div w:id="742138878">
              <w:marLeft w:val="0"/>
              <w:marRight w:val="0"/>
              <w:marTop w:val="0"/>
              <w:marBottom w:val="0"/>
              <w:divBdr>
                <w:top w:val="none" w:sz="0" w:space="0" w:color="auto"/>
                <w:left w:val="none" w:sz="0" w:space="0" w:color="auto"/>
                <w:bottom w:val="none" w:sz="0" w:space="0" w:color="auto"/>
                <w:right w:val="none" w:sz="0" w:space="0" w:color="auto"/>
              </w:divBdr>
            </w:div>
          </w:divsChild>
        </w:div>
        <w:div w:id="212349879">
          <w:marLeft w:val="0"/>
          <w:marRight w:val="0"/>
          <w:marTop w:val="0"/>
          <w:marBottom w:val="0"/>
          <w:divBdr>
            <w:top w:val="none" w:sz="0" w:space="0" w:color="auto"/>
            <w:left w:val="none" w:sz="0" w:space="0" w:color="auto"/>
            <w:bottom w:val="none" w:sz="0" w:space="0" w:color="auto"/>
            <w:right w:val="none" w:sz="0" w:space="0" w:color="auto"/>
          </w:divBdr>
          <w:divsChild>
            <w:div w:id="1439177980">
              <w:marLeft w:val="0"/>
              <w:marRight w:val="0"/>
              <w:marTop w:val="0"/>
              <w:marBottom w:val="0"/>
              <w:divBdr>
                <w:top w:val="none" w:sz="0" w:space="0" w:color="auto"/>
                <w:left w:val="none" w:sz="0" w:space="0" w:color="auto"/>
                <w:bottom w:val="none" w:sz="0" w:space="0" w:color="auto"/>
                <w:right w:val="none" w:sz="0" w:space="0" w:color="auto"/>
              </w:divBdr>
            </w:div>
          </w:divsChild>
        </w:div>
        <w:div w:id="28730482">
          <w:marLeft w:val="0"/>
          <w:marRight w:val="0"/>
          <w:marTop w:val="0"/>
          <w:marBottom w:val="0"/>
          <w:divBdr>
            <w:top w:val="none" w:sz="0" w:space="0" w:color="auto"/>
            <w:left w:val="none" w:sz="0" w:space="0" w:color="auto"/>
            <w:bottom w:val="none" w:sz="0" w:space="0" w:color="auto"/>
            <w:right w:val="none" w:sz="0" w:space="0" w:color="auto"/>
          </w:divBdr>
          <w:divsChild>
            <w:div w:id="282421179">
              <w:marLeft w:val="0"/>
              <w:marRight w:val="0"/>
              <w:marTop w:val="0"/>
              <w:marBottom w:val="0"/>
              <w:divBdr>
                <w:top w:val="none" w:sz="0" w:space="0" w:color="auto"/>
                <w:left w:val="none" w:sz="0" w:space="0" w:color="auto"/>
                <w:bottom w:val="none" w:sz="0" w:space="0" w:color="auto"/>
                <w:right w:val="none" w:sz="0" w:space="0" w:color="auto"/>
              </w:divBdr>
            </w:div>
            <w:div w:id="666445770">
              <w:marLeft w:val="0"/>
              <w:marRight w:val="0"/>
              <w:marTop w:val="0"/>
              <w:marBottom w:val="0"/>
              <w:divBdr>
                <w:top w:val="none" w:sz="0" w:space="0" w:color="auto"/>
                <w:left w:val="none" w:sz="0" w:space="0" w:color="auto"/>
                <w:bottom w:val="none" w:sz="0" w:space="0" w:color="auto"/>
                <w:right w:val="none" w:sz="0" w:space="0" w:color="auto"/>
              </w:divBdr>
            </w:div>
          </w:divsChild>
        </w:div>
        <w:div w:id="421685998">
          <w:marLeft w:val="0"/>
          <w:marRight w:val="0"/>
          <w:marTop w:val="0"/>
          <w:marBottom w:val="0"/>
          <w:divBdr>
            <w:top w:val="none" w:sz="0" w:space="0" w:color="auto"/>
            <w:left w:val="none" w:sz="0" w:space="0" w:color="auto"/>
            <w:bottom w:val="none" w:sz="0" w:space="0" w:color="auto"/>
            <w:right w:val="none" w:sz="0" w:space="0" w:color="auto"/>
          </w:divBdr>
          <w:divsChild>
            <w:div w:id="6101494">
              <w:marLeft w:val="0"/>
              <w:marRight w:val="0"/>
              <w:marTop w:val="0"/>
              <w:marBottom w:val="0"/>
              <w:divBdr>
                <w:top w:val="none" w:sz="0" w:space="0" w:color="auto"/>
                <w:left w:val="none" w:sz="0" w:space="0" w:color="auto"/>
                <w:bottom w:val="none" w:sz="0" w:space="0" w:color="auto"/>
                <w:right w:val="none" w:sz="0" w:space="0" w:color="auto"/>
              </w:divBdr>
            </w:div>
            <w:div w:id="268467209">
              <w:marLeft w:val="0"/>
              <w:marRight w:val="0"/>
              <w:marTop w:val="0"/>
              <w:marBottom w:val="0"/>
              <w:divBdr>
                <w:top w:val="none" w:sz="0" w:space="0" w:color="auto"/>
                <w:left w:val="none" w:sz="0" w:space="0" w:color="auto"/>
                <w:bottom w:val="none" w:sz="0" w:space="0" w:color="auto"/>
                <w:right w:val="none" w:sz="0" w:space="0" w:color="auto"/>
              </w:divBdr>
            </w:div>
          </w:divsChild>
        </w:div>
        <w:div w:id="490952268">
          <w:marLeft w:val="0"/>
          <w:marRight w:val="0"/>
          <w:marTop w:val="0"/>
          <w:marBottom w:val="0"/>
          <w:divBdr>
            <w:top w:val="none" w:sz="0" w:space="0" w:color="auto"/>
            <w:left w:val="none" w:sz="0" w:space="0" w:color="auto"/>
            <w:bottom w:val="none" w:sz="0" w:space="0" w:color="auto"/>
            <w:right w:val="none" w:sz="0" w:space="0" w:color="auto"/>
          </w:divBdr>
          <w:divsChild>
            <w:div w:id="1243834554">
              <w:marLeft w:val="0"/>
              <w:marRight w:val="0"/>
              <w:marTop w:val="0"/>
              <w:marBottom w:val="0"/>
              <w:divBdr>
                <w:top w:val="none" w:sz="0" w:space="0" w:color="auto"/>
                <w:left w:val="none" w:sz="0" w:space="0" w:color="auto"/>
                <w:bottom w:val="none" w:sz="0" w:space="0" w:color="auto"/>
                <w:right w:val="none" w:sz="0" w:space="0" w:color="auto"/>
              </w:divBdr>
            </w:div>
            <w:div w:id="1179614251">
              <w:marLeft w:val="0"/>
              <w:marRight w:val="0"/>
              <w:marTop w:val="0"/>
              <w:marBottom w:val="0"/>
              <w:divBdr>
                <w:top w:val="none" w:sz="0" w:space="0" w:color="auto"/>
                <w:left w:val="none" w:sz="0" w:space="0" w:color="auto"/>
                <w:bottom w:val="none" w:sz="0" w:space="0" w:color="auto"/>
                <w:right w:val="none" w:sz="0" w:space="0" w:color="auto"/>
              </w:divBdr>
            </w:div>
          </w:divsChild>
        </w:div>
        <w:div w:id="1855920175">
          <w:marLeft w:val="0"/>
          <w:marRight w:val="0"/>
          <w:marTop w:val="0"/>
          <w:marBottom w:val="0"/>
          <w:divBdr>
            <w:top w:val="none" w:sz="0" w:space="0" w:color="auto"/>
            <w:left w:val="none" w:sz="0" w:space="0" w:color="auto"/>
            <w:bottom w:val="none" w:sz="0" w:space="0" w:color="auto"/>
            <w:right w:val="none" w:sz="0" w:space="0" w:color="auto"/>
          </w:divBdr>
          <w:divsChild>
            <w:div w:id="1434663299">
              <w:marLeft w:val="0"/>
              <w:marRight w:val="0"/>
              <w:marTop w:val="0"/>
              <w:marBottom w:val="0"/>
              <w:divBdr>
                <w:top w:val="none" w:sz="0" w:space="0" w:color="auto"/>
                <w:left w:val="none" w:sz="0" w:space="0" w:color="auto"/>
                <w:bottom w:val="none" w:sz="0" w:space="0" w:color="auto"/>
                <w:right w:val="none" w:sz="0" w:space="0" w:color="auto"/>
              </w:divBdr>
            </w:div>
            <w:div w:id="2036341441">
              <w:marLeft w:val="0"/>
              <w:marRight w:val="0"/>
              <w:marTop w:val="0"/>
              <w:marBottom w:val="0"/>
              <w:divBdr>
                <w:top w:val="none" w:sz="0" w:space="0" w:color="auto"/>
                <w:left w:val="none" w:sz="0" w:space="0" w:color="auto"/>
                <w:bottom w:val="none" w:sz="0" w:space="0" w:color="auto"/>
                <w:right w:val="none" w:sz="0" w:space="0" w:color="auto"/>
              </w:divBdr>
            </w:div>
          </w:divsChild>
        </w:div>
        <w:div w:id="674459389">
          <w:marLeft w:val="0"/>
          <w:marRight w:val="0"/>
          <w:marTop w:val="0"/>
          <w:marBottom w:val="0"/>
          <w:divBdr>
            <w:top w:val="none" w:sz="0" w:space="0" w:color="auto"/>
            <w:left w:val="none" w:sz="0" w:space="0" w:color="auto"/>
            <w:bottom w:val="none" w:sz="0" w:space="0" w:color="auto"/>
            <w:right w:val="none" w:sz="0" w:space="0" w:color="auto"/>
          </w:divBdr>
          <w:divsChild>
            <w:div w:id="1426610305">
              <w:marLeft w:val="0"/>
              <w:marRight w:val="0"/>
              <w:marTop w:val="0"/>
              <w:marBottom w:val="0"/>
              <w:divBdr>
                <w:top w:val="none" w:sz="0" w:space="0" w:color="auto"/>
                <w:left w:val="none" w:sz="0" w:space="0" w:color="auto"/>
                <w:bottom w:val="none" w:sz="0" w:space="0" w:color="auto"/>
                <w:right w:val="none" w:sz="0" w:space="0" w:color="auto"/>
              </w:divBdr>
            </w:div>
            <w:div w:id="1975480899">
              <w:marLeft w:val="0"/>
              <w:marRight w:val="0"/>
              <w:marTop w:val="0"/>
              <w:marBottom w:val="0"/>
              <w:divBdr>
                <w:top w:val="none" w:sz="0" w:space="0" w:color="auto"/>
                <w:left w:val="none" w:sz="0" w:space="0" w:color="auto"/>
                <w:bottom w:val="none" w:sz="0" w:space="0" w:color="auto"/>
                <w:right w:val="none" w:sz="0" w:space="0" w:color="auto"/>
              </w:divBdr>
            </w:div>
          </w:divsChild>
        </w:div>
        <w:div w:id="205531088">
          <w:marLeft w:val="0"/>
          <w:marRight w:val="0"/>
          <w:marTop w:val="0"/>
          <w:marBottom w:val="0"/>
          <w:divBdr>
            <w:top w:val="none" w:sz="0" w:space="0" w:color="auto"/>
            <w:left w:val="none" w:sz="0" w:space="0" w:color="auto"/>
            <w:bottom w:val="none" w:sz="0" w:space="0" w:color="auto"/>
            <w:right w:val="none" w:sz="0" w:space="0" w:color="auto"/>
          </w:divBdr>
          <w:divsChild>
            <w:div w:id="2091076782">
              <w:marLeft w:val="0"/>
              <w:marRight w:val="0"/>
              <w:marTop w:val="0"/>
              <w:marBottom w:val="0"/>
              <w:divBdr>
                <w:top w:val="none" w:sz="0" w:space="0" w:color="auto"/>
                <w:left w:val="none" w:sz="0" w:space="0" w:color="auto"/>
                <w:bottom w:val="none" w:sz="0" w:space="0" w:color="auto"/>
                <w:right w:val="none" w:sz="0" w:space="0" w:color="auto"/>
              </w:divBdr>
            </w:div>
            <w:div w:id="1083917384">
              <w:marLeft w:val="0"/>
              <w:marRight w:val="0"/>
              <w:marTop w:val="0"/>
              <w:marBottom w:val="0"/>
              <w:divBdr>
                <w:top w:val="none" w:sz="0" w:space="0" w:color="auto"/>
                <w:left w:val="none" w:sz="0" w:space="0" w:color="auto"/>
                <w:bottom w:val="none" w:sz="0" w:space="0" w:color="auto"/>
                <w:right w:val="none" w:sz="0" w:space="0" w:color="auto"/>
              </w:divBdr>
            </w:div>
          </w:divsChild>
        </w:div>
        <w:div w:id="725884437">
          <w:marLeft w:val="0"/>
          <w:marRight w:val="0"/>
          <w:marTop w:val="0"/>
          <w:marBottom w:val="0"/>
          <w:divBdr>
            <w:top w:val="none" w:sz="0" w:space="0" w:color="auto"/>
            <w:left w:val="none" w:sz="0" w:space="0" w:color="auto"/>
            <w:bottom w:val="none" w:sz="0" w:space="0" w:color="auto"/>
            <w:right w:val="none" w:sz="0" w:space="0" w:color="auto"/>
          </w:divBdr>
          <w:divsChild>
            <w:div w:id="1804078282">
              <w:marLeft w:val="0"/>
              <w:marRight w:val="0"/>
              <w:marTop w:val="0"/>
              <w:marBottom w:val="0"/>
              <w:divBdr>
                <w:top w:val="none" w:sz="0" w:space="0" w:color="auto"/>
                <w:left w:val="none" w:sz="0" w:space="0" w:color="auto"/>
                <w:bottom w:val="none" w:sz="0" w:space="0" w:color="auto"/>
                <w:right w:val="none" w:sz="0" w:space="0" w:color="auto"/>
              </w:divBdr>
            </w:div>
            <w:div w:id="864637405">
              <w:marLeft w:val="0"/>
              <w:marRight w:val="0"/>
              <w:marTop w:val="0"/>
              <w:marBottom w:val="0"/>
              <w:divBdr>
                <w:top w:val="none" w:sz="0" w:space="0" w:color="auto"/>
                <w:left w:val="none" w:sz="0" w:space="0" w:color="auto"/>
                <w:bottom w:val="none" w:sz="0" w:space="0" w:color="auto"/>
                <w:right w:val="none" w:sz="0" w:space="0" w:color="auto"/>
              </w:divBdr>
            </w:div>
          </w:divsChild>
        </w:div>
        <w:div w:id="1801530199">
          <w:marLeft w:val="0"/>
          <w:marRight w:val="0"/>
          <w:marTop w:val="0"/>
          <w:marBottom w:val="0"/>
          <w:divBdr>
            <w:top w:val="none" w:sz="0" w:space="0" w:color="auto"/>
            <w:left w:val="none" w:sz="0" w:space="0" w:color="auto"/>
            <w:bottom w:val="none" w:sz="0" w:space="0" w:color="auto"/>
            <w:right w:val="none" w:sz="0" w:space="0" w:color="auto"/>
          </w:divBdr>
          <w:divsChild>
            <w:div w:id="229006356">
              <w:marLeft w:val="0"/>
              <w:marRight w:val="0"/>
              <w:marTop w:val="0"/>
              <w:marBottom w:val="0"/>
              <w:divBdr>
                <w:top w:val="none" w:sz="0" w:space="0" w:color="auto"/>
                <w:left w:val="none" w:sz="0" w:space="0" w:color="auto"/>
                <w:bottom w:val="none" w:sz="0" w:space="0" w:color="auto"/>
                <w:right w:val="none" w:sz="0" w:space="0" w:color="auto"/>
              </w:divBdr>
            </w:div>
            <w:div w:id="108357632">
              <w:marLeft w:val="0"/>
              <w:marRight w:val="0"/>
              <w:marTop w:val="0"/>
              <w:marBottom w:val="0"/>
              <w:divBdr>
                <w:top w:val="none" w:sz="0" w:space="0" w:color="auto"/>
                <w:left w:val="none" w:sz="0" w:space="0" w:color="auto"/>
                <w:bottom w:val="none" w:sz="0" w:space="0" w:color="auto"/>
                <w:right w:val="none" w:sz="0" w:space="0" w:color="auto"/>
              </w:divBdr>
            </w:div>
          </w:divsChild>
        </w:div>
        <w:div w:id="1260064235">
          <w:marLeft w:val="0"/>
          <w:marRight w:val="0"/>
          <w:marTop w:val="0"/>
          <w:marBottom w:val="0"/>
          <w:divBdr>
            <w:top w:val="none" w:sz="0" w:space="0" w:color="auto"/>
            <w:left w:val="none" w:sz="0" w:space="0" w:color="auto"/>
            <w:bottom w:val="none" w:sz="0" w:space="0" w:color="auto"/>
            <w:right w:val="none" w:sz="0" w:space="0" w:color="auto"/>
          </w:divBdr>
          <w:divsChild>
            <w:div w:id="806167493">
              <w:marLeft w:val="0"/>
              <w:marRight w:val="0"/>
              <w:marTop w:val="0"/>
              <w:marBottom w:val="0"/>
              <w:divBdr>
                <w:top w:val="none" w:sz="0" w:space="0" w:color="auto"/>
                <w:left w:val="none" w:sz="0" w:space="0" w:color="auto"/>
                <w:bottom w:val="none" w:sz="0" w:space="0" w:color="auto"/>
                <w:right w:val="none" w:sz="0" w:space="0" w:color="auto"/>
              </w:divBdr>
            </w:div>
          </w:divsChild>
        </w:div>
        <w:div w:id="352263322">
          <w:marLeft w:val="0"/>
          <w:marRight w:val="0"/>
          <w:marTop w:val="0"/>
          <w:marBottom w:val="0"/>
          <w:divBdr>
            <w:top w:val="none" w:sz="0" w:space="0" w:color="auto"/>
            <w:left w:val="none" w:sz="0" w:space="0" w:color="auto"/>
            <w:bottom w:val="none" w:sz="0" w:space="0" w:color="auto"/>
            <w:right w:val="none" w:sz="0" w:space="0" w:color="auto"/>
          </w:divBdr>
          <w:divsChild>
            <w:div w:id="142435909">
              <w:marLeft w:val="0"/>
              <w:marRight w:val="0"/>
              <w:marTop w:val="0"/>
              <w:marBottom w:val="0"/>
              <w:divBdr>
                <w:top w:val="none" w:sz="0" w:space="0" w:color="auto"/>
                <w:left w:val="none" w:sz="0" w:space="0" w:color="auto"/>
                <w:bottom w:val="none" w:sz="0" w:space="0" w:color="auto"/>
                <w:right w:val="none" w:sz="0" w:space="0" w:color="auto"/>
              </w:divBdr>
            </w:div>
          </w:divsChild>
        </w:div>
        <w:div w:id="706956991">
          <w:marLeft w:val="0"/>
          <w:marRight w:val="0"/>
          <w:marTop w:val="0"/>
          <w:marBottom w:val="0"/>
          <w:divBdr>
            <w:top w:val="none" w:sz="0" w:space="0" w:color="auto"/>
            <w:left w:val="none" w:sz="0" w:space="0" w:color="auto"/>
            <w:bottom w:val="none" w:sz="0" w:space="0" w:color="auto"/>
            <w:right w:val="none" w:sz="0" w:space="0" w:color="auto"/>
          </w:divBdr>
          <w:divsChild>
            <w:div w:id="1595359735">
              <w:marLeft w:val="0"/>
              <w:marRight w:val="0"/>
              <w:marTop w:val="0"/>
              <w:marBottom w:val="0"/>
              <w:divBdr>
                <w:top w:val="none" w:sz="0" w:space="0" w:color="auto"/>
                <w:left w:val="none" w:sz="0" w:space="0" w:color="auto"/>
                <w:bottom w:val="none" w:sz="0" w:space="0" w:color="auto"/>
                <w:right w:val="none" w:sz="0" w:space="0" w:color="auto"/>
              </w:divBdr>
            </w:div>
          </w:divsChild>
        </w:div>
        <w:div w:id="940457568">
          <w:marLeft w:val="0"/>
          <w:marRight w:val="0"/>
          <w:marTop w:val="0"/>
          <w:marBottom w:val="0"/>
          <w:divBdr>
            <w:top w:val="none" w:sz="0" w:space="0" w:color="auto"/>
            <w:left w:val="none" w:sz="0" w:space="0" w:color="auto"/>
            <w:bottom w:val="none" w:sz="0" w:space="0" w:color="auto"/>
            <w:right w:val="none" w:sz="0" w:space="0" w:color="auto"/>
          </w:divBdr>
          <w:divsChild>
            <w:div w:id="526791815">
              <w:marLeft w:val="0"/>
              <w:marRight w:val="0"/>
              <w:marTop w:val="0"/>
              <w:marBottom w:val="0"/>
              <w:divBdr>
                <w:top w:val="none" w:sz="0" w:space="0" w:color="auto"/>
                <w:left w:val="none" w:sz="0" w:space="0" w:color="auto"/>
                <w:bottom w:val="none" w:sz="0" w:space="0" w:color="auto"/>
                <w:right w:val="none" w:sz="0" w:space="0" w:color="auto"/>
              </w:divBdr>
            </w:div>
          </w:divsChild>
        </w:div>
        <w:div w:id="1910919324">
          <w:marLeft w:val="0"/>
          <w:marRight w:val="0"/>
          <w:marTop w:val="0"/>
          <w:marBottom w:val="0"/>
          <w:divBdr>
            <w:top w:val="none" w:sz="0" w:space="0" w:color="auto"/>
            <w:left w:val="none" w:sz="0" w:space="0" w:color="auto"/>
            <w:bottom w:val="none" w:sz="0" w:space="0" w:color="auto"/>
            <w:right w:val="none" w:sz="0" w:space="0" w:color="auto"/>
          </w:divBdr>
          <w:divsChild>
            <w:div w:id="1937977777">
              <w:marLeft w:val="0"/>
              <w:marRight w:val="0"/>
              <w:marTop w:val="0"/>
              <w:marBottom w:val="0"/>
              <w:divBdr>
                <w:top w:val="none" w:sz="0" w:space="0" w:color="auto"/>
                <w:left w:val="none" w:sz="0" w:space="0" w:color="auto"/>
                <w:bottom w:val="none" w:sz="0" w:space="0" w:color="auto"/>
                <w:right w:val="none" w:sz="0" w:space="0" w:color="auto"/>
              </w:divBdr>
            </w:div>
            <w:div w:id="1962877690">
              <w:marLeft w:val="0"/>
              <w:marRight w:val="0"/>
              <w:marTop w:val="0"/>
              <w:marBottom w:val="0"/>
              <w:divBdr>
                <w:top w:val="none" w:sz="0" w:space="0" w:color="auto"/>
                <w:left w:val="none" w:sz="0" w:space="0" w:color="auto"/>
                <w:bottom w:val="none" w:sz="0" w:space="0" w:color="auto"/>
                <w:right w:val="none" w:sz="0" w:space="0" w:color="auto"/>
              </w:divBdr>
            </w:div>
          </w:divsChild>
        </w:div>
        <w:div w:id="1145320380">
          <w:marLeft w:val="0"/>
          <w:marRight w:val="0"/>
          <w:marTop w:val="0"/>
          <w:marBottom w:val="0"/>
          <w:divBdr>
            <w:top w:val="none" w:sz="0" w:space="0" w:color="auto"/>
            <w:left w:val="none" w:sz="0" w:space="0" w:color="auto"/>
            <w:bottom w:val="none" w:sz="0" w:space="0" w:color="auto"/>
            <w:right w:val="none" w:sz="0" w:space="0" w:color="auto"/>
          </w:divBdr>
          <w:divsChild>
            <w:div w:id="323701323">
              <w:marLeft w:val="0"/>
              <w:marRight w:val="0"/>
              <w:marTop w:val="0"/>
              <w:marBottom w:val="0"/>
              <w:divBdr>
                <w:top w:val="none" w:sz="0" w:space="0" w:color="auto"/>
                <w:left w:val="none" w:sz="0" w:space="0" w:color="auto"/>
                <w:bottom w:val="none" w:sz="0" w:space="0" w:color="auto"/>
                <w:right w:val="none" w:sz="0" w:space="0" w:color="auto"/>
              </w:divBdr>
            </w:div>
            <w:div w:id="745880008">
              <w:marLeft w:val="0"/>
              <w:marRight w:val="0"/>
              <w:marTop w:val="0"/>
              <w:marBottom w:val="0"/>
              <w:divBdr>
                <w:top w:val="none" w:sz="0" w:space="0" w:color="auto"/>
                <w:left w:val="none" w:sz="0" w:space="0" w:color="auto"/>
                <w:bottom w:val="none" w:sz="0" w:space="0" w:color="auto"/>
                <w:right w:val="none" w:sz="0" w:space="0" w:color="auto"/>
              </w:divBdr>
            </w:div>
          </w:divsChild>
        </w:div>
        <w:div w:id="125122919">
          <w:marLeft w:val="0"/>
          <w:marRight w:val="0"/>
          <w:marTop w:val="0"/>
          <w:marBottom w:val="0"/>
          <w:divBdr>
            <w:top w:val="none" w:sz="0" w:space="0" w:color="auto"/>
            <w:left w:val="none" w:sz="0" w:space="0" w:color="auto"/>
            <w:bottom w:val="none" w:sz="0" w:space="0" w:color="auto"/>
            <w:right w:val="none" w:sz="0" w:space="0" w:color="auto"/>
          </w:divBdr>
          <w:divsChild>
            <w:div w:id="1141266198">
              <w:marLeft w:val="0"/>
              <w:marRight w:val="0"/>
              <w:marTop w:val="0"/>
              <w:marBottom w:val="0"/>
              <w:divBdr>
                <w:top w:val="none" w:sz="0" w:space="0" w:color="auto"/>
                <w:left w:val="none" w:sz="0" w:space="0" w:color="auto"/>
                <w:bottom w:val="none" w:sz="0" w:space="0" w:color="auto"/>
                <w:right w:val="none" w:sz="0" w:space="0" w:color="auto"/>
              </w:divBdr>
            </w:div>
            <w:div w:id="449516188">
              <w:marLeft w:val="0"/>
              <w:marRight w:val="0"/>
              <w:marTop w:val="0"/>
              <w:marBottom w:val="0"/>
              <w:divBdr>
                <w:top w:val="none" w:sz="0" w:space="0" w:color="auto"/>
                <w:left w:val="none" w:sz="0" w:space="0" w:color="auto"/>
                <w:bottom w:val="none" w:sz="0" w:space="0" w:color="auto"/>
                <w:right w:val="none" w:sz="0" w:space="0" w:color="auto"/>
              </w:divBdr>
            </w:div>
          </w:divsChild>
        </w:div>
        <w:div w:id="257102365">
          <w:marLeft w:val="0"/>
          <w:marRight w:val="0"/>
          <w:marTop w:val="0"/>
          <w:marBottom w:val="0"/>
          <w:divBdr>
            <w:top w:val="none" w:sz="0" w:space="0" w:color="auto"/>
            <w:left w:val="none" w:sz="0" w:space="0" w:color="auto"/>
            <w:bottom w:val="none" w:sz="0" w:space="0" w:color="auto"/>
            <w:right w:val="none" w:sz="0" w:space="0" w:color="auto"/>
          </w:divBdr>
          <w:divsChild>
            <w:div w:id="1085959707">
              <w:marLeft w:val="0"/>
              <w:marRight w:val="0"/>
              <w:marTop w:val="0"/>
              <w:marBottom w:val="0"/>
              <w:divBdr>
                <w:top w:val="none" w:sz="0" w:space="0" w:color="auto"/>
                <w:left w:val="none" w:sz="0" w:space="0" w:color="auto"/>
                <w:bottom w:val="none" w:sz="0" w:space="0" w:color="auto"/>
                <w:right w:val="none" w:sz="0" w:space="0" w:color="auto"/>
              </w:divBdr>
            </w:div>
            <w:div w:id="822697120">
              <w:marLeft w:val="0"/>
              <w:marRight w:val="0"/>
              <w:marTop w:val="0"/>
              <w:marBottom w:val="0"/>
              <w:divBdr>
                <w:top w:val="none" w:sz="0" w:space="0" w:color="auto"/>
                <w:left w:val="none" w:sz="0" w:space="0" w:color="auto"/>
                <w:bottom w:val="none" w:sz="0" w:space="0" w:color="auto"/>
                <w:right w:val="none" w:sz="0" w:space="0" w:color="auto"/>
              </w:divBdr>
            </w:div>
          </w:divsChild>
        </w:div>
        <w:div w:id="1210456115">
          <w:marLeft w:val="0"/>
          <w:marRight w:val="0"/>
          <w:marTop w:val="0"/>
          <w:marBottom w:val="0"/>
          <w:divBdr>
            <w:top w:val="none" w:sz="0" w:space="0" w:color="auto"/>
            <w:left w:val="none" w:sz="0" w:space="0" w:color="auto"/>
            <w:bottom w:val="none" w:sz="0" w:space="0" w:color="auto"/>
            <w:right w:val="none" w:sz="0" w:space="0" w:color="auto"/>
          </w:divBdr>
          <w:divsChild>
            <w:div w:id="2130776208">
              <w:marLeft w:val="0"/>
              <w:marRight w:val="0"/>
              <w:marTop w:val="0"/>
              <w:marBottom w:val="0"/>
              <w:divBdr>
                <w:top w:val="none" w:sz="0" w:space="0" w:color="auto"/>
                <w:left w:val="none" w:sz="0" w:space="0" w:color="auto"/>
                <w:bottom w:val="none" w:sz="0" w:space="0" w:color="auto"/>
                <w:right w:val="none" w:sz="0" w:space="0" w:color="auto"/>
              </w:divBdr>
            </w:div>
            <w:div w:id="1953515327">
              <w:marLeft w:val="0"/>
              <w:marRight w:val="0"/>
              <w:marTop w:val="0"/>
              <w:marBottom w:val="0"/>
              <w:divBdr>
                <w:top w:val="none" w:sz="0" w:space="0" w:color="auto"/>
                <w:left w:val="none" w:sz="0" w:space="0" w:color="auto"/>
                <w:bottom w:val="none" w:sz="0" w:space="0" w:color="auto"/>
                <w:right w:val="none" w:sz="0" w:space="0" w:color="auto"/>
              </w:divBdr>
            </w:div>
          </w:divsChild>
        </w:div>
        <w:div w:id="777022113">
          <w:marLeft w:val="0"/>
          <w:marRight w:val="0"/>
          <w:marTop w:val="0"/>
          <w:marBottom w:val="0"/>
          <w:divBdr>
            <w:top w:val="none" w:sz="0" w:space="0" w:color="auto"/>
            <w:left w:val="none" w:sz="0" w:space="0" w:color="auto"/>
            <w:bottom w:val="none" w:sz="0" w:space="0" w:color="auto"/>
            <w:right w:val="none" w:sz="0" w:space="0" w:color="auto"/>
          </w:divBdr>
          <w:divsChild>
            <w:div w:id="1775126332">
              <w:marLeft w:val="0"/>
              <w:marRight w:val="0"/>
              <w:marTop w:val="0"/>
              <w:marBottom w:val="0"/>
              <w:divBdr>
                <w:top w:val="none" w:sz="0" w:space="0" w:color="auto"/>
                <w:left w:val="none" w:sz="0" w:space="0" w:color="auto"/>
                <w:bottom w:val="none" w:sz="0" w:space="0" w:color="auto"/>
                <w:right w:val="none" w:sz="0" w:space="0" w:color="auto"/>
              </w:divBdr>
            </w:div>
            <w:div w:id="1937056595">
              <w:marLeft w:val="0"/>
              <w:marRight w:val="0"/>
              <w:marTop w:val="0"/>
              <w:marBottom w:val="0"/>
              <w:divBdr>
                <w:top w:val="none" w:sz="0" w:space="0" w:color="auto"/>
                <w:left w:val="none" w:sz="0" w:space="0" w:color="auto"/>
                <w:bottom w:val="none" w:sz="0" w:space="0" w:color="auto"/>
                <w:right w:val="none" w:sz="0" w:space="0" w:color="auto"/>
              </w:divBdr>
            </w:div>
          </w:divsChild>
        </w:div>
        <w:div w:id="1135027795">
          <w:marLeft w:val="0"/>
          <w:marRight w:val="0"/>
          <w:marTop w:val="0"/>
          <w:marBottom w:val="0"/>
          <w:divBdr>
            <w:top w:val="none" w:sz="0" w:space="0" w:color="auto"/>
            <w:left w:val="none" w:sz="0" w:space="0" w:color="auto"/>
            <w:bottom w:val="none" w:sz="0" w:space="0" w:color="auto"/>
            <w:right w:val="none" w:sz="0" w:space="0" w:color="auto"/>
          </w:divBdr>
          <w:divsChild>
            <w:div w:id="1095519652">
              <w:marLeft w:val="0"/>
              <w:marRight w:val="0"/>
              <w:marTop w:val="0"/>
              <w:marBottom w:val="0"/>
              <w:divBdr>
                <w:top w:val="none" w:sz="0" w:space="0" w:color="auto"/>
                <w:left w:val="none" w:sz="0" w:space="0" w:color="auto"/>
                <w:bottom w:val="none" w:sz="0" w:space="0" w:color="auto"/>
                <w:right w:val="none" w:sz="0" w:space="0" w:color="auto"/>
              </w:divBdr>
            </w:div>
            <w:div w:id="476143364">
              <w:marLeft w:val="0"/>
              <w:marRight w:val="0"/>
              <w:marTop w:val="0"/>
              <w:marBottom w:val="0"/>
              <w:divBdr>
                <w:top w:val="none" w:sz="0" w:space="0" w:color="auto"/>
                <w:left w:val="none" w:sz="0" w:space="0" w:color="auto"/>
                <w:bottom w:val="none" w:sz="0" w:space="0" w:color="auto"/>
                <w:right w:val="none" w:sz="0" w:space="0" w:color="auto"/>
              </w:divBdr>
            </w:div>
          </w:divsChild>
        </w:div>
        <w:div w:id="260601652">
          <w:marLeft w:val="0"/>
          <w:marRight w:val="0"/>
          <w:marTop w:val="0"/>
          <w:marBottom w:val="0"/>
          <w:divBdr>
            <w:top w:val="none" w:sz="0" w:space="0" w:color="auto"/>
            <w:left w:val="none" w:sz="0" w:space="0" w:color="auto"/>
            <w:bottom w:val="none" w:sz="0" w:space="0" w:color="auto"/>
            <w:right w:val="none" w:sz="0" w:space="0" w:color="auto"/>
          </w:divBdr>
          <w:divsChild>
            <w:div w:id="1474373971">
              <w:marLeft w:val="0"/>
              <w:marRight w:val="0"/>
              <w:marTop w:val="0"/>
              <w:marBottom w:val="0"/>
              <w:divBdr>
                <w:top w:val="none" w:sz="0" w:space="0" w:color="auto"/>
                <w:left w:val="none" w:sz="0" w:space="0" w:color="auto"/>
                <w:bottom w:val="none" w:sz="0" w:space="0" w:color="auto"/>
                <w:right w:val="none" w:sz="0" w:space="0" w:color="auto"/>
              </w:divBdr>
            </w:div>
            <w:div w:id="1912498370">
              <w:marLeft w:val="0"/>
              <w:marRight w:val="0"/>
              <w:marTop w:val="0"/>
              <w:marBottom w:val="0"/>
              <w:divBdr>
                <w:top w:val="none" w:sz="0" w:space="0" w:color="auto"/>
                <w:left w:val="none" w:sz="0" w:space="0" w:color="auto"/>
                <w:bottom w:val="none" w:sz="0" w:space="0" w:color="auto"/>
                <w:right w:val="none" w:sz="0" w:space="0" w:color="auto"/>
              </w:divBdr>
            </w:div>
          </w:divsChild>
        </w:div>
        <w:div w:id="1788936944">
          <w:marLeft w:val="0"/>
          <w:marRight w:val="0"/>
          <w:marTop w:val="0"/>
          <w:marBottom w:val="0"/>
          <w:divBdr>
            <w:top w:val="none" w:sz="0" w:space="0" w:color="auto"/>
            <w:left w:val="none" w:sz="0" w:space="0" w:color="auto"/>
            <w:bottom w:val="none" w:sz="0" w:space="0" w:color="auto"/>
            <w:right w:val="none" w:sz="0" w:space="0" w:color="auto"/>
          </w:divBdr>
          <w:divsChild>
            <w:div w:id="1076166856">
              <w:marLeft w:val="0"/>
              <w:marRight w:val="0"/>
              <w:marTop w:val="0"/>
              <w:marBottom w:val="0"/>
              <w:divBdr>
                <w:top w:val="none" w:sz="0" w:space="0" w:color="auto"/>
                <w:left w:val="none" w:sz="0" w:space="0" w:color="auto"/>
                <w:bottom w:val="none" w:sz="0" w:space="0" w:color="auto"/>
                <w:right w:val="none" w:sz="0" w:space="0" w:color="auto"/>
              </w:divBdr>
            </w:div>
            <w:div w:id="2111120659">
              <w:marLeft w:val="0"/>
              <w:marRight w:val="0"/>
              <w:marTop w:val="0"/>
              <w:marBottom w:val="0"/>
              <w:divBdr>
                <w:top w:val="none" w:sz="0" w:space="0" w:color="auto"/>
                <w:left w:val="none" w:sz="0" w:space="0" w:color="auto"/>
                <w:bottom w:val="none" w:sz="0" w:space="0" w:color="auto"/>
                <w:right w:val="none" w:sz="0" w:space="0" w:color="auto"/>
              </w:divBdr>
            </w:div>
          </w:divsChild>
        </w:div>
        <w:div w:id="1428572619">
          <w:marLeft w:val="0"/>
          <w:marRight w:val="0"/>
          <w:marTop w:val="0"/>
          <w:marBottom w:val="0"/>
          <w:divBdr>
            <w:top w:val="none" w:sz="0" w:space="0" w:color="auto"/>
            <w:left w:val="none" w:sz="0" w:space="0" w:color="auto"/>
            <w:bottom w:val="none" w:sz="0" w:space="0" w:color="auto"/>
            <w:right w:val="none" w:sz="0" w:space="0" w:color="auto"/>
          </w:divBdr>
          <w:divsChild>
            <w:div w:id="873231215">
              <w:marLeft w:val="0"/>
              <w:marRight w:val="0"/>
              <w:marTop w:val="0"/>
              <w:marBottom w:val="0"/>
              <w:divBdr>
                <w:top w:val="none" w:sz="0" w:space="0" w:color="auto"/>
                <w:left w:val="none" w:sz="0" w:space="0" w:color="auto"/>
                <w:bottom w:val="none" w:sz="0" w:space="0" w:color="auto"/>
                <w:right w:val="none" w:sz="0" w:space="0" w:color="auto"/>
              </w:divBdr>
            </w:div>
            <w:div w:id="331567469">
              <w:marLeft w:val="0"/>
              <w:marRight w:val="0"/>
              <w:marTop w:val="0"/>
              <w:marBottom w:val="0"/>
              <w:divBdr>
                <w:top w:val="none" w:sz="0" w:space="0" w:color="auto"/>
                <w:left w:val="none" w:sz="0" w:space="0" w:color="auto"/>
                <w:bottom w:val="none" w:sz="0" w:space="0" w:color="auto"/>
                <w:right w:val="none" w:sz="0" w:space="0" w:color="auto"/>
              </w:divBdr>
            </w:div>
          </w:divsChild>
        </w:div>
        <w:div w:id="95756602">
          <w:marLeft w:val="0"/>
          <w:marRight w:val="0"/>
          <w:marTop w:val="0"/>
          <w:marBottom w:val="0"/>
          <w:divBdr>
            <w:top w:val="none" w:sz="0" w:space="0" w:color="auto"/>
            <w:left w:val="none" w:sz="0" w:space="0" w:color="auto"/>
            <w:bottom w:val="none" w:sz="0" w:space="0" w:color="auto"/>
            <w:right w:val="none" w:sz="0" w:space="0" w:color="auto"/>
          </w:divBdr>
          <w:divsChild>
            <w:div w:id="34934054">
              <w:marLeft w:val="0"/>
              <w:marRight w:val="0"/>
              <w:marTop w:val="0"/>
              <w:marBottom w:val="0"/>
              <w:divBdr>
                <w:top w:val="none" w:sz="0" w:space="0" w:color="auto"/>
                <w:left w:val="none" w:sz="0" w:space="0" w:color="auto"/>
                <w:bottom w:val="none" w:sz="0" w:space="0" w:color="auto"/>
                <w:right w:val="none" w:sz="0" w:space="0" w:color="auto"/>
              </w:divBdr>
            </w:div>
            <w:div w:id="2057310680">
              <w:marLeft w:val="0"/>
              <w:marRight w:val="0"/>
              <w:marTop w:val="0"/>
              <w:marBottom w:val="0"/>
              <w:divBdr>
                <w:top w:val="none" w:sz="0" w:space="0" w:color="auto"/>
                <w:left w:val="none" w:sz="0" w:space="0" w:color="auto"/>
                <w:bottom w:val="none" w:sz="0" w:space="0" w:color="auto"/>
                <w:right w:val="none" w:sz="0" w:space="0" w:color="auto"/>
              </w:divBdr>
            </w:div>
          </w:divsChild>
        </w:div>
        <w:div w:id="1516307534">
          <w:marLeft w:val="0"/>
          <w:marRight w:val="0"/>
          <w:marTop w:val="0"/>
          <w:marBottom w:val="0"/>
          <w:divBdr>
            <w:top w:val="none" w:sz="0" w:space="0" w:color="auto"/>
            <w:left w:val="none" w:sz="0" w:space="0" w:color="auto"/>
            <w:bottom w:val="none" w:sz="0" w:space="0" w:color="auto"/>
            <w:right w:val="none" w:sz="0" w:space="0" w:color="auto"/>
          </w:divBdr>
          <w:divsChild>
            <w:div w:id="750388797">
              <w:marLeft w:val="0"/>
              <w:marRight w:val="0"/>
              <w:marTop w:val="0"/>
              <w:marBottom w:val="0"/>
              <w:divBdr>
                <w:top w:val="none" w:sz="0" w:space="0" w:color="auto"/>
                <w:left w:val="none" w:sz="0" w:space="0" w:color="auto"/>
                <w:bottom w:val="none" w:sz="0" w:space="0" w:color="auto"/>
                <w:right w:val="none" w:sz="0" w:space="0" w:color="auto"/>
              </w:divBdr>
            </w:div>
            <w:div w:id="1298221323">
              <w:marLeft w:val="0"/>
              <w:marRight w:val="0"/>
              <w:marTop w:val="0"/>
              <w:marBottom w:val="0"/>
              <w:divBdr>
                <w:top w:val="none" w:sz="0" w:space="0" w:color="auto"/>
                <w:left w:val="none" w:sz="0" w:space="0" w:color="auto"/>
                <w:bottom w:val="none" w:sz="0" w:space="0" w:color="auto"/>
                <w:right w:val="none" w:sz="0" w:space="0" w:color="auto"/>
              </w:divBdr>
            </w:div>
          </w:divsChild>
        </w:div>
        <w:div w:id="1012494684">
          <w:marLeft w:val="0"/>
          <w:marRight w:val="0"/>
          <w:marTop w:val="0"/>
          <w:marBottom w:val="0"/>
          <w:divBdr>
            <w:top w:val="none" w:sz="0" w:space="0" w:color="auto"/>
            <w:left w:val="none" w:sz="0" w:space="0" w:color="auto"/>
            <w:bottom w:val="none" w:sz="0" w:space="0" w:color="auto"/>
            <w:right w:val="none" w:sz="0" w:space="0" w:color="auto"/>
          </w:divBdr>
          <w:divsChild>
            <w:div w:id="572396489">
              <w:marLeft w:val="0"/>
              <w:marRight w:val="0"/>
              <w:marTop w:val="0"/>
              <w:marBottom w:val="0"/>
              <w:divBdr>
                <w:top w:val="none" w:sz="0" w:space="0" w:color="auto"/>
                <w:left w:val="none" w:sz="0" w:space="0" w:color="auto"/>
                <w:bottom w:val="none" w:sz="0" w:space="0" w:color="auto"/>
                <w:right w:val="none" w:sz="0" w:space="0" w:color="auto"/>
              </w:divBdr>
            </w:div>
            <w:div w:id="11298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1640">
      <w:bodyDiv w:val="1"/>
      <w:marLeft w:val="0"/>
      <w:marRight w:val="0"/>
      <w:marTop w:val="0"/>
      <w:marBottom w:val="0"/>
      <w:divBdr>
        <w:top w:val="none" w:sz="0" w:space="0" w:color="auto"/>
        <w:left w:val="none" w:sz="0" w:space="0" w:color="auto"/>
        <w:bottom w:val="none" w:sz="0" w:space="0" w:color="auto"/>
        <w:right w:val="none" w:sz="0" w:space="0" w:color="auto"/>
      </w:divBdr>
      <w:divsChild>
        <w:div w:id="1655835395">
          <w:marLeft w:val="0"/>
          <w:marRight w:val="0"/>
          <w:marTop w:val="0"/>
          <w:marBottom w:val="0"/>
          <w:divBdr>
            <w:top w:val="none" w:sz="0" w:space="0" w:color="auto"/>
            <w:left w:val="none" w:sz="0" w:space="0" w:color="auto"/>
            <w:bottom w:val="none" w:sz="0" w:space="0" w:color="auto"/>
            <w:right w:val="none" w:sz="0" w:space="0" w:color="auto"/>
          </w:divBdr>
        </w:div>
        <w:div w:id="2144035580">
          <w:marLeft w:val="0"/>
          <w:marRight w:val="0"/>
          <w:marTop w:val="0"/>
          <w:marBottom w:val="0"/>
          <w:divBdr>
            <w:top w:val="none" w:sz="0" w:space="0" w:color="auto"/>
            <w:left w:val="none" w:sz="0" w:space="0" w:color="auto"/>
            <w:bottom w:val="none" w:sz="0" w:space="0" w:color="auto"/>
            <w:right w:val="none" w:sz="0" w:space="0" w:color="auto"/>
          </w:divBdr>
        </w:div>
      </w:divsChild>
    </w:div>
    <w:div w:id="2128235344">
      <w:bodyDiv w:val="1"/>
      <w:marLeft w:val="0"/>
      <w:marRight w:val="0"/>
      <w:marTop w:val="0"/>
      <w:marBottom w:val="0"/>
      <w:divBdr>
        <w:top w:val="none" w:sz="0" w:space="0" w:color="auto"/>
        <w:left w:val="none" w:sz="0" w:space="0" w:color="auto"/>
        <w:bottom w:val="none" w:sz="0" w:space="0" w:color="auto"/>
        <w:right w:val="none" w:sz="0" w:space="0" w:color="auto"/>
      </w:divBdr>
      <w:divsChild>
        <w:div w:id="649939007">
          <w:marLeft w:val="0"/>
          <w:marRight w:val="0"/>
          <w:marTop w:val="0"/>
          <w:marBottom w:val="0"/>
          <w:divBdr>
            <w:top w:val="none" w:sz="0" w:space="0" w:color="auto"/>
            <w:left w:val="none" w:sz="0" w:space="0" w:color="auto"/>
            <w:bottom w:val="none" w:sz="0" w:space="0" w:color="auto"/>
            <w:right w:val="none" w:sz="0" w:space="0" w:color="auto"/>
          </w:divBdr>
          <w:divsChild>
            <w:div w:id="1183588472">
              <w:marLeft w:val="0"/>
              <w:marRight w:val="0"/>
              <w:marTop w:val="0"/>
              <w:marBottom w:val="0"/>
              <w:divBdr>
                <w:top w:val="none" w:sz="0" w:space="0" w:color="auto"/>
                <w:left w:val="none" w:sz="0" w:space="0" w:color="auto"/>
                <w:bottom w:val="none" w:sz="0" w:space="0" w:color="auto"/>
                <w:right w:val="none" w:sz="0" w:space="0" w:color="auto"/>
              </w:divBdr>
            </w:div>
          </w:divsChild>
        </w:div>
        <w:div w:id="1115827354">
          <w:marLeft w:val="0"/>
          <w:marRight w:val="0"/>
          <w:marTop w:val="0"/>
          <w:marBottom w:val="0"/>
          <w:divBdr>
            <w:top w:val="none" w:sz="0" w:space="0" w:color="auto"/>
            <w:left w:val="none" w:sz="0" w:space="0" w:color="auto"/>
            <w:bottom w:val="none" w:sz="0" w:space="0" w:color="auto"/>
            <w:right w:val="none" w:sz="0" w:space="0" w:color="auto"/>
          </w:divBdr>
          <w:divsChild>
            <w:div w:id="663361713">
              <w:marLeft w:val="0"/>
              <w:marRight w:val="0"/>
              <w:marTop w:val="0"/>
              <w:marBottom w:val="0"/>
              <w:divBdr>
                <w:top w:val="none" w:sz="0" w:space="0" w:color="auto"/>
                <w:left w:val="none" w:sz="0" w:space="0" w:color="auto"/>
                <w:bottom w:val="none" w:sz="0" w:space="0" w:color="auto"/>
                <w:right w:val="none" w:sz="0" w:space="0" w:color="auto"/>
              </w:divBdr>
            </w:div>
          </w:divsChild>
        </w:div>
        <w:div w:id="1202934093">
          <w:marLeft w:val="0"/>
          <w:marRight w:val="0"/>
          <w:marTop w:val="0"/>
          <w:marBottom w:val="0"/>
          <w:divBdr>
            <w:top w:val="none" w:sz="0" w:space="0" w:color="auto"/>
            <w:left w:val="none" w:sz="0" w:space="0" w:color="auto"/>
            <w:bottom w:val="none" w:sz="0" w:space="0" w:color="auto"/>
            <w:right w:val="none" w:sz="0" w:space="0" w:color="auto"/>
          </w:divBdr>
          <w:divsChild>
            <w:div w:id="614600967">
              <w:marLeft w:val="0"/>
              <w:marRight w:val="0"/>
              <w:marTop w:val="0"/>
              <w:marBottom w:val="0"/>
              <w:divBdr>
                <w:top w:val="none" w:sz="0" w:space="0" w:color="auto"/>
                <w:left w:val="none" w:sz="0" w:space="0" w:color="auto"/>
                <w:bottom w:val="none" w:sz="0" w:space="0" w:color="auto"/>
                <w:right w:val="none" w:sz="0" w:space="0" w:color="auto"/>
              </w:divBdr>
            </w:div>
          </w:divsChild>
        </w:div>
        <w:div w:id="1879119706">
          <w:marLeft w:val="0"/>
          <w:marRight w:val="0"/>
          <w:marTop w:val="0"/>
          <w:marBottom w:val="0"/>
          <w:divBdr>
            <w:top w:val="none" w:sz="0" w:space="0" w:color="auto"/>
            <w:left w:val="none" w:sz="0" w:space="0" w:color="auto"/>
            <w:bottom w:val="none" w:sz="0" w:space="0" w:color="auto"/>
            <w:right w:val="none" w:sz="0" w:space="0" w:color="auto"/>
          </w:divBdr>
          <w:divsChild>
            <w:div w:id="565336143">
              <w:marLeft w:val="0"/>
              <w:marRight w:val="0"/>
              <w:marTop w:val="0"/>
              <w:marBottom w:val="0"/>
              <w:divBdr>
                <w:top w:val="none" w:sz="0" w:space="0" w:color="auto"/>
                <w:left w:val="none" w:sz="0" w:space="0" w:color="auto"/>
                <w:bottom w:val="none" w:sz="0" w:space="0" w:color="auto"/>
                <w:right w:val="none" w:sz="0" w:space="0" w:color="auto"/>
              </w:divBdr>
            </w:div>
          </w:divsChild>
        </w:div>
        <w:div w:id="1266233292">
          <w:marLeft w:val="0"/>
          <w:marRight w:val="0"/>
          <w:marTop w:val="0"/>
          <w:marBottom w:val="0"/>
          <w:divBdr>
            <w:top w:val="none" w:sz="0" w:space="0" w:color="auto"/>
            <w:left w:val="none" w:sz="0" w:space="0" w:color="auto"/>
            <w:bottom w:val="none" w:sz="0" w:space="0" w:color="auto"/>
            <w:right w:val="none" w:sz="0" w:space="0" w:color="auto"/>
          </w:divBdr>
          <w:divsChild>
            <w:div w:id="1579175143">
              <w:marLeft w:val="0"/>
              <w:marRight w:val="0"/>
              <w:marTop w:val="0"/>
              <w:marBottom w:val="0"/>
              <w:divBdr>
                <w:top w:val="none" w:sz="0" w:space="0" w:color="auto"/>
                <w:left w:val="none" w:sz="0" w:space="0" w:color="auto"/>
                <w:bottom w:val="none" w:sz="0" w:space="0" w:color="auto"/>
                <w:right w:val="none" w:sz="0" w:space="0" w:color="auto"/>
              </w:divBdr>
            </w:div>
          </w:divsChild>
        </w:div>
        <w:div w:id="592589787">
          <w:marLeft w:val="0"/>
          <w:marRight w:val="0"/>
          <w:marTop w:val="0"/>
          <w:marBottom w:val="0"/>
          <w:divBdr>
            <w:top w:val="none" w:sz="0" w:space="0" w:color="auto"/>
            <w:left w:val="none" w:sz="0" w:space="0" w:color="auto"/>
            <w:bottom w:val="none" w:sz="0" w:space="0" w:color="auto"/>
            <w:right w:val="none" w:sz="0" w:space="0" w:color="auto"/>
          </w:divBdr>
          <w:divsChild>
            <w:div w:id="707922535">
              <w:marLeft w:val="0"/>
              <w:marRight w:val="0"/>
              <w:marTop w:val="0"/>
              <w:marBottom w:val="0"/>
              <w:divBdr>
                <w:top w:val="none" w:sz="0" w:space="0" w:color="auto"/>
                <w:left w:val="none" w:sz="0" w:space="0" w:color="auto"/>
                <w:bottom w:val="none" w:sz="0" w:space="0" w:color="auto"/>
                <w:right w:val="none" w:sz="0" w:space="0" w:color="auto"/>
              </w:divBdr>
            </w:div>
          </w:divsChild>
        </w:div>
        <w:div w:id="544830363">
          <w:marLeft w:val="0"/>
          <w:marRight w:val="0"/>
          <w:marTop w:val="0"/>
          <w:marBottom w:val="0"/>
          <w:divBdr>
            <w:top w:val="none" w:sz="0" w:space="0" w:color="auto"/>
            <w:left w:val="none" w:sz="0" w:space="0" w:color="auto"/>
            <w:bottom w:val="none" w:sz="0" w:space="0" w:color="auto"/>
            <w:right w:val="none" w:sz="0" w:space="0" w:color="auto"/>
          </w:divBdr>
          <w:divsChild>
            <w:div w:id="1658609585">
              <w:marLeft w:val="0"/>
              <w:marRight w:val="0"/>
              <w:marTop w:val="0"/>
              <w:marBottom w:val="0"/>
              <w:divBdr>
                <w:top w:val="none" w:sz="0" w:space="0" w:color="auto"/>
                <w:left w:val="none" w:sz="0" w:space="0" w:color="auto"/>
                <w:bottom w:val="none" w:sz="0" w:space="0" w:color="auto"/>
                <w:right w:val="none" w:sz="0" w:space="0" w:color="auto"/>
              </w:divBdr>
            </w:div>
          </w:divsChild>
        </w:div>
        <w:div w:id="242880819">
          <w:marLeft w:val="0"/>
          <w:marRight w:val="0"/>
          <w:marTop w:val="0"/>
          <w:marBottom w:val="0"/>
          <w:divBdr>
            <w:top w:val="none" w:sz="0" w:space="0" w:color="auto"/>
            <w:left w:val="none" w:sz="0" w:space="0" w:color="auto"/>
            <w:bottom w:val="none" w:sz="0" w:space="0" w:color="auto"/>
            <w:right w:val="none" w:sz="0" w:space="0" w:color="auto"/>
          </w:divBdr>
          <w:divsChild>
            <w:div w:id="964508957">
              <w:marLeft w:val="0"/>
              <w:marRight w:val="0"/>
              <w:marTop w:val="0"/>
              <w:marBottom w:val="0"/>
              <w:divBdr>
                <w:top w:val="none" w:sz="0" w:space="0" w:color="auto"/>
                <w:left w:val="none" w:sz="0" w:space="0" w:color="auto"/>
                <w:bottom w:val="none" w:sz="0" w:space="0" w:color="auto"/>
                <w:right w:val="none" w:sz="0" w:space="0" w:color="auto"/>
              </w:divBdr>
            </w:div>
          </w:divsChild>
        </w:div>
        <w:div w:id="1688405453">
          <w:marLeft w:val="0"/>
          <w:marRight w:val="0"/>
          <w:marTop w:val="0"/>
          <w:marBottom w:val="0"/>
          <w:divBdr>
            <w:top w:val="none" w:sz="0" w:space="0" w:color="auto"/>
            <w:left w:val="none" w:sz="0" w:space="0" w:color="auto"/>
            <w:bottom w:val="none" w:sz="0" w:space="0" w:color="auto"/>
            <w:right w:val="none" w:sz="0" w:space="0" w:color="auto"/>
          </w:divBdr>
          <w:divsChild>
            <w:div w:id="1796409110">
              <w:marLeft w:val="0"/>
              <w:marRight w:val="0"/>
              <w:marTop w:val="0"/>
              <w:marBottom w:val="0"/>
              <w:divBdr>
                <w:top w:val="none" w:sz="0" w:space="0" w:color="auto"/>
                <w:left w:val="none" w:sz="0" w:space="0" w:color="auto"/>
                <w:bottom w:val="none" w:sz="0" w:space="0" w:color="auto"/>
                <w:right w:val="none" w:sz="0" w:space="0" w:color="auto"/>
              </w:divBdr>
            </w:div>
          </w:divsChild>
        </w:div>
        <w:div w:id="763038511">
          <w:marLeft w:val="0"/>
          <w:marRight w:val="0"/>
          <w:marTop w:val="0"/>
          <w:marBottom w:val="0"/>
          <w:divBdr>
            <w:top w:val="none" w:sz="0" w:space="0" w:color="auto"/>
            <w:left w:val="none" w:sz="0" w:space="0" w:color="auto"/>
            <w:bottom w:val="none" w:sz="0" w:space="0" w:color="auto"/>
            <w:right w:val="none" w:sz="0" w:space="0" w:color="auto"/>
          </w:divBdr>
          <w:divsChild>
            <w:div w:id="522743463">
              <w:marLeft w:val="0"/>
              <w:marRight w:val="0"/>
              <w:marTop w:val="0"/>
              <w:marBottom w:val="0"/>
              <w:divBdr>
                <w:top w:val="none" w:sz="0" w:space="0" w:color="auto"/>
                <w:left w:val="none" w:sz="0" w:space="0" w:color="auto"/>
                <w:bottom w:val="none" w:sz="0" w:space="0" w:color="auto"/>
                <w:right w:val="none" w:sz="0" w:space="0" w:color="auto"/>
              </w:divBdr>
            </w:div>
          </w:divsChild>
        </w:div>
        <w:div w:id="1513833155">
          <w:marLeft w:val="0"/>
          <w:marRight w:val="0"/>
          <w:marTop w:val="0"/>
          <w:marBottom w:val="0"/>
          <w:divBdr>
            <w:top w:val="none" w:sz="0" w:space="0" w:color="auto"/>
            <w:left w:val="none" w:sz="0" w:space="0" w:color="auto"/>
            <w:bottom w:val="none" w:sz="0" w:space="0" w:color="auto"/>
            <w:right w:val="none" w:sz="0" w:space="0" w:color="auto"/>
          </w:divBdr>
          <w:divsChild>
            <w:div w:id="155269108">
              <w:marLeft w:val="0"/>
              <w:marRight w:val="0"/>
              <w:marTop w:val="0"/>
              <w:marBottom w:val="0"/>
              <w:divBdr>
                <w:top w:val="none" w:sz="0" w:space="0" w:color="auto"/>
                <w:left w:val="none" w:sz="0" w:space="0" w:color="auto"/>
                <w:bottom w:val="none" w:sz="0" w:space="0" w:color="auto"/>
                <w:right w:val="none" w:sz="0" w:space="0" w:color="auto"/>
              </w:divBdr>
            </w:div>
            <w:div w:id="347757143">
              <w:marLeft w:val="0"/>
              <w:marRight w:val="0"/>
              <w:marTop w:val="0"/>
              <w:marBottom w:val="0"/>
              <w:divBdr>
                <w:top w:val="none" w:sz="0" w:space="0" w:color="auto"/>
                <w:left w:val="none" w:sz="0" w:space="0" w:color="auto"/>
                <w:bottom w:val="none" w:sz="0" w:space="0" w:color="auto"/>
                <w:right w:val="none" w:sz="0" w:space="0" w:color="auto"/>
              </w:divBdr>
            </w:div>
          </w:divsChild>
        </w:div>
        <w:div w:id="1617564066">
          <w:marLeft w:val="0"/>
          <w:marRight w:val="0"/>
          <w:marTop w:val="0"/>
          <w:marBottom w:val="0"/>
          <w:divBdr>
            <w:top w:val="none" w:sz="0" w:space="0" w:color="auto"/>
            <w:left w:val="none" w:sz="0" w:space="0" w:color="auto"/>
            <w:bottom w:val="none" w:sz="0" w:space="0" w:color="auto"/>
            <w:right w:val="none" w:sz="0" w:space="0" w:color="auto"/>
          </w:divBdr>
          <w:divsChild>
            <w:div w:id="1042900924">
              <w:marLeft w:val="0"/>
              <w:marRight w:val="0"/>
              <w:marTop w:val="0"/>
              <w:marBottom w:val="0"/>
              <w:divBdr>
                <w:top w:val="none" w:sz="0" w:space="0" w:color="auto"/>
                <w:left w:val="none" w:sz="0" w:space="0" w:color="auto"/>
                <w:bottom w:val="none" w:sz="0" w:space="0" w:color="auto"/>
                <w:right w:val="none" w:sz="0" w:space="0" w:color="auto"/>
              </w:divBdr>
            </w:div>
            <w:div w:id="877357316">
              <w:marLeft w:val="0"/>
              <w:marRight w:val="0"/>
              <w:marTop w:val="0"/>
              <w:marBottom w:val="0"/>
              <w:divBdr>
                <w:top w:val="none" w:sz="0" w:space="0" w:color="auto"/>
                <w:left w:val="none" w:sz="0" w:space="0" w:color="auto"/>
                <w:bottom w:val="none" w:sz="0" w:space="0" w:color="auto"/>
                <w:right w:val="none" w:sz="0" w:space="0" w:color="auto"/>
              </w:divBdr>
            </w:div>
          </w:divsChild>
        </w:div>
        <w:div w:id="827474849">
          <w:marLeft w:val="0"/>
          <w:marRight w:val="0"/>
          <w:marTop w:val="0"/>
          <w:marBottom w:val="0"/>
          <w:divBdr>
            <w:top w:val="none" w:sz="0" w:space="0" w:color="auto"/>
            <w:left w:val="none" w:sz="0" w:space="0" w:color="auto"/>
            <w:bottom w:val="none" w:sz="0" w:space="0" w:color="auto"/>
            <w:right w:val="none" w:sz="0" w:space="0" w:color="auto"/>
          </w:divBdr>
          <w:divsChild>
            <w:div w:id="159468645">
              <w:marLeft w:val="0"/>
              <w:marRight w:val="0"/>
              <w:marTop w:val="0"/>
              <w:marBottom w:val="0"/>
              <w:divBdr>
                <w:top w:val="none" w:sz="0" w:space="0" w:color="auto"/>
                <w:left w:val="none" w:sz="0" w:space="0" w:color="auto"/>
                <w:bottom w:val="none" w:sz="0" w:space="0" w:color="auto"/>
                <w:right w:val="none" w:sz="0" w:space="0" w:color="auto"/>
              </w:divBdr>
            </w:div>
            <w:div w:id="1831827923">
              <w:marLeft w:val="0"/>
              <w:marRight w:val="0"/>
              <w:marTop w:val="0"/>
              <w:marBottom w:val="0"/>
              <w:divBdr>
                <w:top w:val="none" w:sz="0" w:space="0" w:color="auto"/>
                <w:left w:val="none" w:sz="0" w:space="0" w:color="auto"/>
                <w:bottom w:val="none" w:sz="0" w:space="0" w:color="auto"/>
                <w:right w:val="none" w:sz="0" w:space="0" w:color="auto"/>
              </w:divBdr>
            </w:div>
          </w:divsChild>
        </w:div>
        <w:div w:id="1873883326">
          <w:marLeft w:val="0"/>
          <w:marRight w:val="0"/>
          <w:marTop w:val="0"/>
          <w:marBottom w:val="0"/>
          <w:divBdr>
            <w:top w:val="none" w:sz="0" w:space="0" w:color="auto"/>
            <w:left w:val="none" w:sz="0" w:space="0" w:color="auto"/>
            <w:bottom w:val="none" w:sz="0" w:space="0" w:color="auto"/>
            <w:right w:val="none" w:sz="0" w:space="0" w:color="auto"/>
          </w:divBdr>
          <w:divsChild>
            <w:div w:id="565772568">
              <w:marLeft w:val="0"/>
              <w:marRight w:val="0"/>
              <w:marTop w:val="0"/>
              <w:marBottom w:val="0"/>
              <w:divBdr>
                <w:top w:val="none" w:sz="0" w:space="0" w:color="auto"/>
                <w:left w:val="none" w:sz="0" w:space="0" w:color="auto"/>
                <w:bottom w:val="none" w:sz="0" w:space="0" w:color="auto"/>
                <w:right w:val="none" w:sz="0" w:space="0" w:color="auto"/>
              </w:divBdr>
            </w:div>
            <w:div w:id="50858267">
              <w:marLeft w:val="0"/>
              <w:marRight w:val="0"/>
              <w:marTop w:val="0"/>
              <w:marBottom w:val="0"/>
              <w:divBdr>
                <w:top w:val="none" w:sz="0" w:space="0" w:color="auto"/>
                <w:left w:val="none" w:sz="0" w:space="0" w:color="auto"/>
                <w:bottom w:val="none" w:sz="0" w:space="0" w:color="auto"/>
                <w:right w:val="none" w:sz="0" w:space="0" w:color="auto"/>
              </w:divBdr>
            </w:div>
            <w:div w:id="1286422209">
              <w:marLeft w:val="0"/>
              <w:marRight w:val="0"/>
              <w:marTop w:val="0"/>
              <w:marBottom w:val="0"/>
              <w:divBdr>
                <w:top w:val="none" w:sz="0" w:space="0" w:color="auto"/>
                <w:left w:val="none" w:sz="0" w:space="0" w:color="auto"/>
                <w:bottom w:val="none" w:sz="0" w:space="0" w:color="auto"/>
                <w:right w:val="none" w:sz="0" w:space="0" w:color="auto"/>
              </w:divBdr>
            </w:div>
            <w:div w:id="139075615">
              <w:marLeft w:val="0"/>
              <w:marRight w:val="0"/>
              <w:marTop w:val="0"/>
              <w:marBottom w:val="0"/>
              <w:divBdr>
                <w:top w:val="none" w:sz="0" w:space="0" w:color="auto"/>
                <w:left w:val="none" w:sz="0" w:space="0" w:color="auto"/>
                <w:bottom w:val="none" w:sz="0" w:space="0" w:color="auto"/>
                <w:right w:val="none" w:sz="0" w:space="0" w:color="auto"/>
              </w:divBdr>
            </w:div>
            <w:div w:id="1295134424">
              <w:marLeft w:val="0"/>
              <w:marRight w:val="0"/>
              <w:marTop w:val="0"/>
              <w:marBottom w:val="0"/>
              <w:divBdr>
                <w:top w:val="none" w:sz="0" w:space="0" w:color="auto"/>
                <w:left w:val="none" w:sz="0" w:space="0" w:color="auto"/>
                <w:bottom w:val="none" w:sz="0" w:space="0" w:color="auto"/>
                <w:right w:val="none" w:sz="0" w:space="0" w:color="auto"/>
              </w:divBdr>
            </w:div>
            <w:div w:id="939341345">
              <w:marLeft w:val="0"/>
              <w:marRight w:val="0"/>
              <w:marTop w:val="0"/>
              <w:marBottom w:val="0"/>
              <w:divBdr>
                <w:top w:val="none" w:sz="0" w:space="0" w:color="auto"/>
                <w:left w:val="none" w:sz="0" w:space="0" w:color="auto"/>
                <w:bottom w:val="none" w:sz="0" w:space="0" w:color="auto"/>
                <w:right w:val="none" w:sz="0" w:space="0" w:color="auto"/>
              </w:divBdr>
            </w:div>
            <w:div w:id="620965723">
              <w:marLeft w:val="0"/>
              <w:marRight w:val="0"/>
              <w:marTop w:val="0"/>
              <w:marBottom w:val="0"/>
              <w:divBdr>
                <w:top w:val="none" w:sz="0" w:space="0" w:color="auto"/>
                <w:left w:val="none" w:sz="0" w:space="0" w:color="auto"/>
                <w:bottom w:val="none" w:sz="0" w:space="0" w:color="auto"/>
                <w:right w:val="none" w:sz="0" w:space="0" w:color="auto"/>
              </w:divBdr>
            </w:div>
            <w:div w:id="1379667231">
              <w:marLeft w:val="0"/>
              <w:marRight w:val="0"/>
              <w:marTop w:val="0"/>
              <w:marBottom w:val="0"/>
              <w:divBdr>
                <w:top w:val="none" w:sz="0" w:space="0" w:color="auto"/>
                <w:left w:val="none" w:sz="0" w:space="0" w:color="auto"/>
                <w:bottom w:val="none" w:sz="0" w:space="0" w:color="auto"/>
                <w:right w:val="none" w:sz="0" w:space="0" w:color="auto"/>
              </w:divBdr>
            </w:div>
          </w:divsChild>
        </w:div>
        <w:div w:id="63141117">
          <w:marLeft w:val="0"/>
          <w:marRight w:val="0"/>
          <w:marTop w:val="0"/>
          <w:marBottom w:val="0"/>
          <w:divBdr>
            <w:top w:val="none" w:sz="0" w:space="0" w:color="auto"/>
            <w:left w:val="none" w:sz="0" w:space="0" w:color="auto"/>
            <w:bottom w:val="none" w:sz="0" w:space="0" w:color="auto"/>
            <w:right w:val="none" w:sz="0" w:space="0" w:color="auto"/>
          </w:divBdr>
          <w:divsChild>
            <w:div w:id="2250249">
              <w:marLeft w:val="0"/>
              <w:marRight w:val="0"/>
              <w:marTop w:val="0"/>
              <w:marBottom w:val="0"/>
              <w:divBdr>
                <w:top w:val="none" w:sz="0" w:space="0" w:color="auto"/>
                <w:left w:val="none" w:sz="0" w:space="0" w:color="auto"/>
                <w:bottom w:val="none" w:sz="0" w:space="0" w:color="auto"/>
                <w:right w:val="none" w:sz="0" w:space="0" w:color="auto"/>
              </w:divBdr>
            </w:div>
            <w:div w:id="898248043">
              <w:marLeft w:val="0"/>
              <w:marRight w:val="0"/>
              <w:marTop w:val="0"/>
              <w:marBottom w:val="0"/>
              <w:divBdr>
                <w:top w:val="none" w:sz="0" w:space="0" w:color="auto"/>
                <w:left w:val="none" w:sz="0" w:space="0" w:color="auto"/>
                <w:bottom w:val="none" w:sz="0" w:space="0" w:color="auto"/>
                <w:right w:val="none" w:sz="0" w:space="0" w:color="auto"/>
              </w:divBdr>
            </w:div>
            <w:div w:id="21520750">
              <w:marLeft w:val="0"/>
              <w:marRight w:val="0"/>
              <w:marTop w:val="0"/>
              <w:marBottom w:val="0"/>
              <w:divBdr>
                <w:top w:val="none" w:sz="0" w:space="0" w:color="auto"/>
                <w:left w:val="none" w:sz="0" w:space="0" w:color="auto"/>
                <w:bottom w:val="none" w:sz="0" w:space="0" w:color="auto"/>
                <w:right w:val="none" w:sz="0" w:space="0" w:color="auto"/>
              </w:divBdr>
            </w:div>
            <w:div w:id="1407728276">
              <w:marLeft w:val="0"/>
              <w:marRight w:val="0"/>
              <w:marTop w:val="0"/>
              <w:marBottom w:val="0"/>
              <w:divBdr>
                <w:top w:val="none" w:sz="0" w:space="0" w:color="auto"/>
                <w:left w:val="none" w:sz="0" w:space="0" w:color="auto"/>
                <w:bottom w:val="none" w:sz="0" w:space="0" w:color="auto"/>
                <w:right w:val="none" w:sz="0" w:space="0" w:color="auto"/>
              </w:divBdr>
            </w:div>
            <w:div w:id="1304119930">
              <w:marLeft w:val="0"/>
              <w:marRight w:val="0"/>
              <w:marTop w:val="0"/>
              <w:marBottom w:val="0"/>
              <w:divBdr>
                <w:top w:val="none" w:sz="0" w:space="0" w:color="auto"/>
                <w:left w:val="none" w:sz="0" w:space="0" w:color="auto"/>
                <w:bottom w:val="none" w:sz="0" w:space="0" w:color="auto"/>
                <w:right w:val="none" w:sz="0" w:space="0" w:color="auto"/>
              </w:divBdr>
            </w:div>
            <w:div w:id="1415054848">
              <w:marLeft w:val="0"/>
              <w:marRight w:val="0"/>
              <w:marTop w:val="0"/>
              <w:marBottom w:val="0"/>
              <w:divBdr>
                <w:top w:val="none" w:sz="0" w:space="0" w:color="auto"/>
                <w:left w:val="none" w:sz="0" w:space="0" w:color="auto"/>
                <w:bottom w:val="none" w:sz="0" w:space="0" w:color="auto"/>
                <w:right w:val="none" w:sz="0" w:space="0" w:color="auto"/>
              </w:divBdr>
            </w:div>
            <w:div w:id="1241135825">
              <w:marLeft w:val="0"/>
              <w:marRight w:val="0"/>
              <w:marTop w:val="0"/>
              <w:marBottom w:val="0"/>
              <w:divBdr>
                <w:top w:val="none" w:sz="0" w:space="0" w:color="auto"/>
                <w:left w:val="none" w:sz="0" w:space="0" w:color="auto"/>
                <w:bottom w:val="none" w:sz="0" w:space="0" w:color="auto"/>
                <w:right w:val="none" w:sz="0" w:space="0" w:color="auto"/>
              </w:divBdr>
            </w:div>
            <w:div w:id="182137804">
              <w:marLeft w:val="0"/>
              <w:marRight w:val="0"/>
              <w:marTop w:val="0"/>
              <w:marBottom w:val="0"/>
              <w:divBdr>
                <w:top w:val="none" w:sz="0" w:space="0" w:color="auto"/>
                <w:left w:val="none" w:sz="0" w:space="0" w:color="auto"/>
                <w:bottom w:val="none" w:sz="0" w:space="0" w:color="auto"/>
                <w:right w:val="none" w:sz="0" w:space="0" w:color="auto"/>
              </w:divBdr>
            </w:div>
            <w:div w:id="1076512464">
              <w:marLeft w:val="0"/>
              <w:marRight w:val="0"/>
              <w:marTop w:val="0"/>
              <w:marBottom w:val="0"/>
              <w:divBdr>
                <w:top w:val="none" w:sz="0" w:space="0" w:color="auto"/>
                <w:left w:val="none" w:sz="0" w:space="0" w:color="auto"/>
                <w:bottom w:val="none" w:sz="0" w:space="0" w:color="auto"/>
                <w:right w:val="none" w:sz="0" w:space="0" w:color="auto"/>
              </w:divBdr>
            </w:div>
            <w:div w:id="909652445">
              <w:marLeft w:val="0"/>
              <w:marRight w:val="0"/>
              <w:marTop w:val="0"/>
              <w:marBottom w:val="0"/>
              <w:divBdr>
                <w:top w:val="none" w:sz="0" w:space="0" w:color="auto"/>
                <w:left w:val="none" w:sz="0" w:space="0" w:color="auto"/>
                <w:bottom w:val="none" w:sz="0" w:space="0" w:color="auto"/>
                <w:right w:val="none" w:sz="0" w:space="0" w:color="auto"/>
              </w:divBdr>
            </w:div>
          </w:divsChild>
        </w:div>
        <w:div w:id="1447390097">
          <w:marLeft w:val="0"/>
          <w:marRight w:val="0"/>
          <w:marTop w:val="0"/>
          <w:marBottom w:val="0"/>
          <w:divBdr>
            <w:top w:val="none" w:sz="0" w:space="0" w:color="auto"/>
            <w:left w:val="none" w:sz="0" w:space="0" w:color="auto"/>
            <w:bottom w:val="none" w:sz="0" w:space="0" w:color="auto"/>
            <w:right w:val="none" w:sz="0" w:space="0" w:color="auto"/>
          </w:divBdr>
          <w:divsChild>
            <w:div w:id="664356327">
              <w:marLeft w:val="0"/>
              <w:marRight w:val="0"/>
              <w:marTop w:val="0"/>
              <w:marBottom w:val="0"/>
              <w:divBdr>
                <w:top w:val="none" w:sz="0" w:space="0" w:color="auto"/>
                <w:left w:val="none" w:sz="0" w:space="0" w:color="auto"/>
                <w:bottom w:val="none" w:sz="0" w:space="0" w:color="auto"/>
                <w:right w:val="none" w:sz="0" w:space="0" w:color="auto"/>
              </w:divBdr>
            </w:div>
            <w:div w:id="1426809022">
              <w:marLeft w:val="0"/>
              <w:marRight w:val="0"/>
              <w:marTop w:val="0"/>
              <w:marBottom w:val="0"/>
              <w:divBdr>
                <w:top w:val="none" w:sz="0" w:space="0" w:color="auto"/>
                <w:left w:val="none" w:sz="0" w:space="0" w:color="auto"/>
                <w:bottom w:val="none" w:sz="0" w:space="0" w:color="auto"/>
                <w:right w:val="none" w:sz="0" w:space="0" w:color="auto"/>
              </w:divBdr>
            </w:div>
            <w:div w:id="2089189160">
              <w:marLeft w:val="0"/>
              <w:marRight w:val="0"/>
              <w:marTop w:val="0"/>
              <w:marBottom w:val="0"/>
              <w:divBdr>
                <w:top w:val="none" w:sz="0" w:space="0" w:color="auto"/>
                <w:left w:val="none" w:sz="0" w:space="0" w:color="auto"/>
                <w:bottom w:val="none" w:sz="0" w:space="0" w:color="auto"/>
                <w:right w:val="none" w:sz="0" w:space="0" w:color="auto"/>
              </w:divBdr>
            </w:div>
            <w:div w:id="1419450310">
              <w:marLeft w:val="0"/>
              <w:marRight w:val="0"/>
              <w:marTop w:val="0"/>
              <w:marBottom w:val="0"/>
              <w:divBdr>
                <w:top w:val="none" w:sz="0" w:space="0" w:color="auto"/>
                <w:left w:val="none" w:sz="0" w:space="0" w:color="auto"/>
                <w:bottom w:val="none" w:sz="0" w:space="0" w:color="auto"/>
                <w:right w:val="none" w:sz="0" w:space="0" w:color="auto"/>
              </w:divBdr>
            </w:div>
            <w:div w:id="527597047">
              <w:marLeft w:val="0"/>
              <w:marRight w:val="0"/>
              <w:marTop w:val="0"/>
              <w:marBottom w:val="0"/>
              <w:divBdr>
                <w:top w:val="none" w:sz="0" w:space="0" w:color="auto"/>
                <w:left w:val="none" w:sz="0" w:space="0" w:color="auto"/>
                <w:bottom w:val="none" w:sz="0" w:space="0" w:color="auto"/>
                <w:right w:val="none" w:sz="0" w:space="0" w:color="auto"/>
              </w:divBdr>
            </w:div>
            <w:div w:id="411392435">
              <w:marLeft w:val="0"/>
              <w:marRight w:val="0"/>
              <w:marTop w:val="0"/>
              <w:marBottom w:val="0"/>
              <w:divBdr>
                <w:top w:val="none" w:sz="0" w:space="0" w:color="auto"/>
                <w:left w:val="none" w:sz="0" w:space="0" w:color="auto"/>
                <w:bottom w:val="none" w:sz="0" w:space="0" w:color="auto"/>
                <w:right w:val="none" w:sz="0" w:space="0" w:color="auto"/>
              </w:divBdr>
            </w:div>
            <w:div w:id="1449162297">
              <w:marLeft w:val="0"/>
              <w:marRight w:val="0"/>
              <w:marTop w:val="0"/>
              <w:marBottom w:val="0"/>
              <w:divBdr>
                <w:top w:val="none" w:sz="0" w:space="0" w:color="auto"/>
                <w:left w:val="none" w:sz="0" w:space="0" w:color="auto"/>
                <w:bottom w:val="none" w:sz="0" w:space="0" w:color="auto"/>
                <w:right w:val="none" w:sz="0" w:space="0" w:color="auto"/>
              </w:divBdr>
            </w:div>
            <w:div w:id="190606772">
              <w:marLeft w:val="0"/>
              <w:marRight w:val="0"/>
              <w:marTop w:val="0"/>
              <w:marBottom w:val="0"/>
              <w:divBdr>
                <w:top w:val="none" w:sz="0" w:space="0" w:color="auto"/>
                <w:left w:val="none" w:sz="0" w:space="0" w:color="auto"/>
                <w:bottom w:val="none" w:sz="0" w:space="0" w:color="auto"/>
                <w:right w:val="none" w:sz="0" w:space="0" w:color="auto"/>
              </w:divBdr>
            </w:div>
            <w:div w:id="1238981791">
              <w:marLeft w:val="0"/>
              <w:marRight w:val="0"/>
              <w:marTop w:val="0"/>
              <w:marBottom w:val="0"/>
              <w:divBdr>
                <w:top w:val="none" w:sz="0" w:space="0" w:color="auto"/>
                <w:left w:val="none" w:sz="0" w:space="0" w:color="auto"/>
                <w:bottom w:val="none" w:sz="0" w:space="0" w:color="auto"/>
                <w:right w:val="none" w:sz="0" w:space="0" w:color="auto"/>
              </w:divBdr>
            </w:div>
            <w:div w:id="1390223322">
              <w:marLeft w:val="0"/>
              <w:marRight w:val="0"/>
              <w:marTop w:val="0"/>
              <w:marBottom w:val="0"/>
              <w:divBdr>
                <w:top w:val="none" w:sz="0" w:space="0" w:color="auto"/>
                <w:left w:val="none" w:sz="0" w:space="0" w:color="auto"/>
                <w:bottom w:val="none" w:sz="0" w:space="0" w:color="auto"/>
                <w:right w:val="none" w:sz="0" w:space="0" w:color="auto"/>
              </w:divBdr>
            </w:div>
            <w:div w:id="1887720597">
              <w:marLeft w:val="0"/>
              <w:marRight w:val="0"/>
              <w:marTop w:val="0"/>
              <w:marBottom w:val="0"/>
              <w:divBdr>
                <w:top w:val="none" w:sz="0" w:space="0" w:color="auto"/>
                <w:left w:val="none" w:sz="0" w:space="0" w:color="auto"/>
                <w:bottom w:val="none" w:sz="0" w:space="0" w:color="auto"/>
                <w:right w:val="none" w:sz="0" w:space="0" w:color="auto"/>
              </w:divBdr>
            </w:div>
            <w:div w:id="2134249882">
              <w:marLeft w:val="0"/>
              <w:marRight w:val="0"/>
              <w:marTop w:val="0"/>
              <w:marBottom w:val="0"/>
              <w:divBdr>
                <w:top w:val="none" w:sz="0" w:space="0" w:color="auto"/>
                <w:left w:val="none" w:sz="0" w:space="0" w:color="auto"/>
                <w:bottom w:val="none" w:sz="0" w:space="0" w:color="auto"/>
                <w:right w:val="none" w:sz="0" w:space="0" w:color="auto"/>
              </w:divBdr>
            </w:div>
          </w:divsChild>
        </w:div>
        <w:div w:id="1029915750">
          <w:marLeft w:val="0"/>
          <w:marRight w:val="0"/>
          <w:marTop w:val="0"/>
          <w:marBottom w:val="0"/>
          <w:divBdr>
            <w:top w:val="none" w:sz="0" w:space="0" w:color="auto"/>
            <w:left w:val="none" w:sz="0" w:space="0" w:color="auto"/>
            <w:bottom w:val="none" w:sz="0" w:space="0" w:color="auto"/>
            <w:right w:val="none" w:sz="0" w:space="0" w:color="auto"/>
          </w:divBdr>
          <w:divsChild>
            <w:div w:id="1365448842">
              <w:marLeft w:val="0"/>
              <w:marRight w:val="0"/>
              <w:marTop w:val="0"/>
              <w:marBottom w:val="0"/>
              <w:divBdr>
                <w:top w:val="none" w:sz="0" w:space="0" w:color="auto"/>
                <w:left w:val="none" w:sz="0" w:space="0" w:color="auto"/>
                <w:bottom w:val="none" w:sz="0" w:space="0" w:color="auto"/>
                <w:right w:val="none" w:sz="0" w:space="0" w:color="auto"/>
              </w:divBdr>
            </w:div>
            <w:div w:id="1911498345">
              <w:marLeft w:val="0"/>
              <w:marRight w:val="0"/>
              <w:marTop w:val="0"/>
              <w:marBottom w:val="0"/>
              <w:divBdr>
                <w:top w:val="none" w:sz="0" w:space="0" w:color="auto"/>
                <w:left w:val="none" w:sz="0" w:space="0" w:color="auto"/>
                <w:bottom w:val="none" w:sz="0" w:space="0" w:color="auto"/>
                <w:right w:val="none" w:sz="0" w:space="0" w:color="auto"/>
              </w:divBdr>
            </w:div>
            <w:div w:id="768740081">
              <w:marLeft w:val="0"/>
              <w:marRight w:val="0"/>
              <w:marTop w:val="0"/>
              <w:marBottom w:val="0"/>
              <w:divBdr>
                <w:top w:val="none" w:sz="0" w:space="0" w:color="auto"/>
                <w:left w:val="none" w:sz="0" w:space="0" w:color="auto"/>
                <w:bottom w:val="none" w:sz="0" w:space="0" w:color="auto"/>
                <w:right w:val="none" w:sz="0" w:space="0" w:color="auto"/>
              </w:divBdr>
            </w:div>
          </w:divsChild>
        </w:div>
        <w:div w:id="1447457901">
          <w:marLeft w:val="0"/>
          <w:marRight w:val="0"/>
          <w:marTop w:val="0"/>
          <w:marBottom w:val="0"/>
          <w:divBdr>
            <w:top w:val="none" w:sz="0" w:space="0" w:color="auto"/>
            <w:left w:val="none" w:sz="0" w:space="0" w:color="auto"/>
            <w:bottom w:val="none" w:sz="0" w:space="0" w:color="auto"/>
            <w:right w:val="none" w:sz="0" w:space="0" w:color="auto"/>
          </w:divBdr>
          <w:divsChild>
            <w:div w:id="517040998">
              <w:marLeft w:val="0"/>
              <w:marRight w:val="0"/>
              <w:marTop w:val="0"/>
              <w:marBottom w:val="0"/>
              <w:divBdr>
                <w:top w:val="none" w:sz="0" w:space="0" w:color="auto"/>
                <w:left w:val="none" w:sz="0" w:space="0" w:color="auto"/>
                <w:bottom w:val="none" w:sz="0" w:space="0" w:color="auto"/>
                <w:right w:val="none" w:sz="0" w:space="0" w:color="auto"/>
              </w:divBdr>
            </w:div>
            <w:div w:id="1611088298">
              <w:marLeft w:val="0"/>
              <w:marRight w:val="0"/>
              <w:marTop w:val="0"/>
              <w:marBottom w:val="0"/>
              <w:divBdr>
                <w:top w:val="none" w:sz="0" w:space="0" w:color="auto"/>
                <w:left w:val="none" w:sz="0" w:space="0" w:color="auto"/>
                <w:bottom w:val="none" w:sz="0" w:space="0" w:color="auto"/>
                <w:right w:val="none" w:sz="0" w:space="0" w:color="auto"/>
              </w:divBdr>
            </w:div>
            <w:div w:id="823546054">
              <w:marLeft w:val="0"/>
              <w:marRight w:val="0"/>
              <w:marTop w:val="0"/>
              <w:marBottom w:val="0"/>
              <w:divBdr>
                <w:top w:val="none" w:sz="0" w:space="0" w:color="auto"/>
                <w:left w:val="none" w:sz="0" w:space="0" w:color="auto"/>
                <w:bottom w:val="none" w:sz="0" w:space="0" w:color="auto"/>
                <w:right w:val="none" w:sz="0" w:space="0" w:color="auto"/>
              </w:divBdr>
            </w:div>
            <w:div w:id="1462073234">
              <w:marLeft w:val="0"/>
              <w:marRight w:val="0"/>
              <w:marTop w:val="0"/>
              <w:marBottom w:val="0"/>
              <w:divBdr>
                <w:top w:val="none" w:sz="0" w:space="0" w:color="auto"/>
                <w:left w:val="none" w:sz="0" w:space="0" w:color="auto"/>
                <w:bottom w:val="none" w:sz="0" w:space="0" w:color="auto"/>
                <w:right w:val="none" w:sz="0" w:space="0" w:color="auto"/>
              </w:divBdr>
            </w:div>
          </w:divsChild>
        </w:div>
        <w:div w:id="840049921">
          <w:marLeft w:val="0"/>
          <w:marRight w:val="0"/>
          <w:marTop w:val="0"/>
          <w:marBottom w:val="0"/>
          <w:divBdr>
            <w:top w:val="none" w:sz="0" w:space="0" w:color="auto"/>
            <w:left w:val="none" w:sz="0" w:space="0" w:color="auto"/>
            <w:bottom w:val="none" w:sz="0" w:space="0" w:color="auto"/>
            <w:right w:val="none" w:sz="0" w:space="0" w:color="auto"/>
          </w:divBdr>
          <w:divsChild>
            <w:div w:id="681014092">
              <w:marLeft w:val="0"/>
              <w:marRight w:val="0"/>
              <w:marTop w:val="0"/>
              <w:marBottom w:val="0"/>
              <w:divBdr>
                <w:top w:val="none" w:sz="0" w:space="0" w:color="auto"/>
                <w:left w:val="none" w:sz="0" w:space="0" w:color="auto"/>
                <w:bottom w:val="none" w:sz="0" w:space="0" w:color="auto"/>
                <w:right w:val="none" w:sz="0" w:space="0" w:color="auto"/>
              </w:divBdr>
            </w:div>
            <w:div w:id="1747923602">
              <w:marLeft w:val="0"/>
              <w:marRight w:val="0"/>
              <w:marTop w:val="0"/>
              <w:marBottom w:val="0"/>
              <w:divBdr>
                <w:top w:val="none" w:sz="0" w:space="0" w:color="auto"/>
                <w:left w:val="none" w:sz="0" w:space="0" w:color="auto"/>
                <w:bottom w:val="none" w:sz="0" w:space="0" w:color="auto"/>
                <w:right w:val="none" w:sz="0" w:space="0" w:color="auto"/>
              </w:divBdr>
            </w:div>
          </w:divsChild>
        </w:div>
        <w:div w:id="1307708857">
          <w:marLeft w:val="0"/>
          <w:marRight w:val="0"/>
          <w:marTop w:val="0"/>
          <w:marBottom w:val="0"/>
          <w:divBdr>
            <w:top w:val="none" w:sz="0" w:space="0" w:color="auto"/>
            <w:left w:val="none" w:sz="0" w:space="0" w:color="auto"/>
            <w:bottom w:val="none" w:sz="0" w:space="0" w:color="auto"/>
            <w:right w:val="none" w:sz="0" w:space="0" w:color="auto"/>
          </w:divBdr>
          <w:divsChild>
            <w:div w:id="567152973">
              <w:marLeft w:val="0"/>
              <w:marRight w:val="0"/>
              <w:marTop w:val="0"/>
              <w:marBottom w:val="0"/>
              <w:divBdr>
                <w:top w:val="none" w:sz="0" w:space="0" w:color="auto"/>
                <w:left w:val="none" w:sz="0" w:space="0" w:color="auto"/>
                <w:bottom w:val="none" w:sz="0" w:space="0" w:color="auto"/>
                <w:right w:val="none" w:sz="0" w:space="0" w:color="auto"/>
              </w:divBdr>
            </w:div>
            <w:div w:id="1203328206">
              <w:marLeft w:val="0"/>
              <w:marRight w:val="0"/>
              <w:marTop w:val="0"/>
              <w:marBottom w:val="0"/>
              <w:divBdr>
                <w:top w:val="none" w:sz="0" w:space="0" w:color="auto"/>
                <w:left w:val="none" w:sz="0" w:space="0" w:color="auto"/>
                <w:bottom w:val="none" w:sz="0" w:space="0" w:color="auto"/>
                <w:right w:val="none" w:sz="0" w:space="0" w:color="auto"/>
              </w:divBdr>
            </w:div>
            <w:div w:id="1969388948">
              <w:marLeft w:val="0"/>
              <w:marRight w:val="0"/>
              <w:marTop w:val="0"/>
              <w:marBottom w:val="0"/>
              <w:divBdr>
                <w:top w:val="none" w:sz="0" w:space="0" w:color="auto"/>
                <w:left w:val="none" w:sz="0" w:space="0" w:color="auto"/>
                <w:bottom w:val="none" w:sz="0" w:space="0" w:color="auto"/>
                <w:right w:val="none" w:sz="0" w:space="0" w:color="auto"/>
              </w:divBdr>
            </w:div>
          </w:divsChild>
        </w:div>
        <w:div w:id="372269293">
          <w:marLeft w:val="0"/>
          <w:marRight w:val="0"/>
          <w:marTop w:val="0"/>
          <w:marBottom w:val="0"/>
          <w:divBdr>
            <w:top w:val="none" w:sz="0" w:space="0" w:color="auto"/>
            <w:left w:val="none" w:sz="0" w:space="0" w:color="auto"/>
            <w:bottom w:val="none" w:sz="0" w:space="0" w:color="auto"/>
            <w:right w:val="none" w:sz="0" w:space="0" w:color="auto"/>
          </w:divBdr>
          <w:divsChild>
            <w:div w:id="95179130">
              <w:marLeft w:val="0"/>
              <w:marRight w:val="0"/>
              <w:marTop w:val="0"/>
              <w:marBottom w:val="0"/>
              <w:divBdr>
                <w:top w:val="none" w:sz="0" w:space="0" w:color="auto"/>
                <w:left w:val="none" w:sz="0" w:space="0" w:color="auto"/>
                <w:bottom w:val="none" w:sz="0" w:space="0" w:color="auto"/>
                <w:right w:val="none" w:sz="0" w:space="0" w:color="auto"/>
              </w:divBdr>
            </w:div>
            <w:div w:id="1173764174">
              <w:marLeft w:val="0"/>
              <w:marRight w:val="0"/>
              <w:marTop w:val="0"/>
              <w:marBottom w:val="0"/>
              <w:divBdr>
                <w:top w:val="none" w:sz="0" w:space="0" w:color="auto"/>
                <w:left w:val="none" w:sz="0" w:space="0" w:color="auto"/>
                <w:bottom w:val="none" w:sz="0" w:space="0" w:color="auto"/>
                <w:right w:val="none" w:sz="0" w:space="0" w:color="auto"/>
              </w:divBdr>
            </w:div>
          </w:divsChild>
        </w:div>
        <w:div w:id="575210690">
          <w:marLeft w:val="0"/>
          <w:marRight w:val="0"/>
          <w:marTop w:val="0"/>
          <w:marBottom w:val="0"/>
          <w:divBdr>
            <w:top w:val="none" w:sz="0" w:space="0" w:color="auto"/>
            <w:left w:val="none" w:sz="0" w:space="0" w:color="auto"/>
            <w:bottom w:val="none" w:sz="0" w:space="0" w:color="auto"/>
            <w:right w:val="none" w:sz="0" w:space="0" w:color="auto"/>
          </w:divBdr>
          <w:divsChild>
            <w:div w:id="2047287050">
              <w:marLeft w:val="0"/>
              <w:marRight w:val="0"/>
              <w:marTop w:val="0"/>
              <w:marBottom w:val="0"/>
              <w:divBdr>
                <w:top w:val="none" w:sz="0" w:space="0" w:color="auto"/>
                <w:left w:val="none" w:sz="0" w:space="0" w:color="auto"/>
                <w:bottom w:val="none" w:sz="0" w:space="0" w:color="auto"/>
                <w:right w:val="none" w:sz="0" w:space="0" w:color="auto"/>
              </w:divBdr>
            </w:div>
            <w:div w:id="1303386141">
              <w:marLeft w:val="0"/>
              <w:marRight w:val="0"/>
              <w:marTop w:val="0"/>
              <w:marBottom w:val="0"/>
              <w:divBdr>
                <w:top w:val="none" w:sz="0" w:space="0" w:color="auto"/>
                <w:left w:val="none" w:sz="0" w:space="0" w:color="auto"/>
                <w:bottom w:val="none" w:sz="0" w:space="0" w:color="auto"/>
                <w:right w:val="none" w:sz="0" w:space="0" w:color="auto"/>
              </w:divBdr>
            </w:div>
            <w:div w:id="369842685">
              <w:marLeft w:val="0"/>
              <w:marRight w:val="0"/>
              <w:marTop w:val="0"/>
              <w:marBottom w:val="0"/>
              <w:divBdr>
                <w:top w:val="none" w:sz="0" w:space="0" w:color="auto"/>
                <w:left w:val="none" w:sz="0" w:space="0" w:color="auto"/>
                <w:bottom w:val="none" w:sz="0" w:space="0" w:color="auto"/>
                <w:right w:val="none" w:sz="0" w:space="0" w:color="auto"/>
              </w:divBdr>
            </w:div>
            <w:div w:id="1840581090">
              <w:marLeft w:val="0"/>
              <w:marRight w:val="0"/>
              <w:marTop w:val="0"/>
              <w:marBottom w:val="0"/>
              <w:divBdr>
                <w:top w:val="none" w:sz="0" w:space="0" w:color="auto"/>
                <w:left w:val="none" w:sz="0" w:space="0" w:color="auto"/>
                <w:bottom w:val="none" w:sz="0" w:space="0" w:color="auto"/>
                <w:right w:val="none" w:sz="0" w:space="0" w:color="auto"/>
              </w:divBdr>
            </w:div>
          </w:divsChild>
        </w:div>
        <w:div w:id="293827197">
          <w:marLeft w:val="0"/>
          <w:marRight w:val="0"/>
          <w:marTop w:val="0"/>
          <w:marBottom w:val="0"/>
          <w:divBdr>
            <w:top w:val="none" w:sz="0" w:space="0" w:color="auto"/>
            <w:left w:val="none" w:sz="0" w:space="0" w:color="auto"/>
            <w:bottom w:val="none" w:sz="0" w:space="0" w:color="auto"/>
            <w:right w:val="none" w:sz="0" w:space="0" w:color="auto"/>
          </w:divBdr>
          <w:divsChild>
            <w:div w:id="536965901">
              <w:marLeft w:val="0"/>
              <w:marRight w:val="0"/>
              <w:marTop w:val="0"/>
              <w:marBottom w:val="0"/>
              <w:divBdr>
                <w:top w:val="none" w:sz="0" w:space="0" w:color="auto"/>
                <w:left w:val="none" w:sz="0" w:space="0" w:color="auto"/>
                <w:bottom w:val="none" w:sz="0" w:space="0" w:color="auto"/>
                <w:right w:val="none" w:sz="0" w:space="0" w:color="auto"/>
              </w:divBdr>
            </w:div>
            <w:div w:id="1555774811">
              <w:marLeft w:val="0"/>
              <w:marRight w:val="0"/>
              <w:marTop w:val="0"/>
              <w:marBottom w:val="0"/>
              <w:divBdr>
                <w:top w:val="none" w:sz="0" w:space="0" w:color="auto"/>
                <w:left w:val="none" w:sz="0" w:space="0" w:color="auto"/>
                <w:bottom w:val="none" w:sz="0" w:space="0" w:color="auto"/>
                <w:right w:val="none" w:sz="0" w:space="0" w:color="auto"/>
              </w:divBdr>
            </w:div>
            <w:div w:id="1462454147">
              <w:marLeft w:val="0"/>
              <w:marRight w:val="0"/>
              <w:marTop w:val="0"/>
              <w:marBottom w:val="0"/>
              <w:divBdr>
                <w:top w:val="none" w:sz="0" w:space="0" w:color="auto"/>
                <w:left w:val="none" w:sz="0" w:space="0" w:color="auto"/>
                <w:bottom w:val="none" w:sz="0" w:space="0" w:color="auto"/>
                <w:right w:val="none" w:sz="0" w:space="0" w:color="auto"/>
              </w:divBdr>
            </w:div>
            <w:div w:id="187564853">
              <w:marLeft w:val="0"/>
              <w:marRight w:val="0"/>
              <w:marTop w:val="0"/>
              <w:marBottom w:val="0"/>
              <w:divBdr>
                <w:top w:val="none" w:sz="0" w:space="0" w:color="auto"/>
                <w:left w:val="none" w:sz="0" w:space="0" w:color="auto"/>
                <w:bottom w:val="none" w:sz="0" w:space="0" w:color="auto"/>
                <w:right w:val="none" w:sz="0" w:space="0" w:color="auto"/>
              </w:divBdr>
            </w:div>
          </w:divsChild>
        </w:div>
        <w:div w:id="1180465575">
          <w:marLeft w:val="0"/>
          <w:marRight w:val="0"/>
          <w:marTop w:val="0"/>
          <w:marBottom w:val="0"/>
          <w:divBdr>
            <w:top w:val="none" w:sz="0" w:space="0" w:color="auto"/>
            <w:left w:val="none" w:sz="0" w:space="0" w:color="auto"/>
            <w:bottom w:val="none" w:sz="0" w:space="0" w:color="auto"/>
            <w:right w:val="none" w:sz="0" w:space="0" w:color="auto"/>
          </w:divBdr>
          <w:divsChild>
            <w:div w:id="1563128745">
              <w:marLeft w:val="0"/>
              <w:marRight w:val="0"/>
              <w:marTop w:val="0"/>
              <w:marBottom w:val="0"/>
              <w:divBdr>
                <w:top w:val="none" w:sz="0" w:space="0" w:color="auto"/>
                <w:left w:val="none" w:sz="0" w:space="0" w:color="auto"/>
                <w:bottom w:val="none" w:sz="0" w:space="0" w:color="auto"/>
                <w:right w:val="none" w:sz="0" w:space="0" w:color="auto"/>
              </w:divBdr>
            </w:div>
            <w:div w:id="847984478">
              <w:marLeft w:val="0"/>
              <w:marRight w:val="0"/>
              <w:marTop w:val="0"/>
              <w:marBottom w:val="0"/>
              <w:divBdr>
                <w:top w:val="none" w:sz="0" w:space="0" w:color="auto"/>
                <w:left w:val="none" w:sz="0" w:space="0" w:color="auto"/>
                <w:bottom w:val="none" w:sz="0" w:space="0" w:color="auto"/>
                <w:right w:val="none" w:sz="0" w:space="0" w:color="auto"/>
              </w:divBdr>
            </w:div>
            <w:div w:id="620111590">
              <w:marLeft w:val="0"/>
              <w:marRight w:val="0"/>
              <w:marTop w:val="0"/>
              <w:marBottom w:val="0"/>
              <w:divBdr>
                <w:top w:val="none" w:sz="0" w:space="0" w:color="auto"/>
                <w:left w:val="none" w:sz="0" w:space="0" w:color="auto"/>
                <w:bottom w:val="none" w:sz="0" w:space="0" w:color="auto"/>
                <w:right w:val="none" w:sz="0" w:space="0" w:color="auto"/>
              </w:divBdr>
            </w:div>
          </w:divsChild>
        </w:div>
        <w:div w:id="430971208">
          <w:marLeft w:val="0"/>
          <w:marRight w:val="0"/>
          <w:marTop w:val="0"/>
          <w:marBottom w:val="0"/>
          <w:divBdr>
            <w:top w:val="none" w:sz="0" w:space="0" w:color="auto"/>
            <w:left w:val="none" w:sz="0" w:space="0" w:color="auto"/>
            <w:bottom w:val="none" w:sz="0" w:space="0" w:color="auto"/>
            <w:right w:val="none" w:sz="0" w:space="0" w:color="auto"/>
          </w:divBdr>
          <w:divsChild>
            <w:div w:id="501898641">
              <w:marLeft w:val="0"/>
              <w:marRight w:val="0"/>
              <w:marTop w:val="0"/>
              <w:marBottom w:val="0"/>
              <w:divBdr>
                <w:top w:val="none" w:sz="0" w:space="0" w:color="auto"/>
                <w:left w:val="none" w:sz="0" w:space="0" w:color="auto"/>
                <w:bottom w:val="none" w:sz="0" w:space="0" w:color="auto"/>
                <w:right w:val="none" w:sz="0" w:space="0" w:color="auto"/>
              </w:divBdr>
            </w:div>
            <w:div w:id="922568549">
              <w:marLeft w:val="0"/>
              <w:marRight w:val="0"/>
              <w:marTop w:val="0"/>
              <w:marBottom w:val="0"/>
              <w:divBdr>
                <w:top w:val="none" w:sz="0" w:space="0" w:color="auto"/>
                <w:left w:val="none" w:sz="0" w:space="0" w:color="auto"/>
                <w:bottom w:val="none" w:sz="0" w:space="0" w:color="auto"/>
                <w:right w:val="none" w:sz="0" w:space="0" w:color="auto"/>
              </w:divBdr>
            </w:div>
          </w:divsChild>
        </w:div>
        <w:div w:id="521211060">
          <w:marLeft w:val="0"/>
          <w:marRight w:val="0"/>
          <w:marTop w:val="0"/>
          <w:marBottom w:val="0"/>
          <w:divBdr>
            <w:top w:val="none" w:sz="0" w:space="0" w:color="auto"/>
            <w:left w:val="none" w:sz="0" w:space="0" w:color="auto"/>
            <w:bottom w:val="none" w:sz="0" w:space="0" w:color="auto"/>
            <w:right w:val="none" w:sz="0" w:space="0" w:color="auto"/>
          </w:divBdr>
          <w:divsChild>
            <w:div w:id="1536772942">
              <w:marLeft w:val="0"/>
              <w:marRight w:val="0"/>
              <w:marTop w:val="0"/>
              <w:marBottom w:val="0"/>
              <w:divBdr>
                <w:top w:val="none" w:sz="0" w:space="0" w:color="auto"/>
                <w:left w:val="none" w:sz="0" w:space="0" w:color="auto"/>
                <w:bottom w:val="none" w:sz="0" w:space="0" w:color="auto"/>
                <w:right w:val="none" w:sz="0" w:space="0" w:color="auto"/>
              </w:divBdr>
            </w:div>
            <w:div w:id="375279642">
              <w:marLeft w:val="0"/>
              <w:marRight w:val="0"/>
              <w:marTop w:val="0"/>
              <w:marBottom w:val="0"/>
              <w:divBdr>
                <w:top w:val="none" w:sz="0" w:space="0" w:color="auto"/>
                <w:left w:val="none" w:sz="0" w:space="0" w:color="auto"/>
                <w:bottom w:val="none" w:sz="0" w:space="0" w:color="auto"/>
                <w:right w:val="none" w:sz="0" w:space="0" w:color="auto"/>
              </w:divBdr>
            </w:div>
          </w:divsChild>
        </w:div>
        <w:div w:id="2105833703">
          <w:marLeft w:val="0"/>
          <w:marRight w:val="0"/>
          <w:marTop w:val="0"/>
          <w:marBottom w:val="0"/>
          <w:divBdr>
            <w:top w:val="none" w:sz="0" w:space="0" w:color="auto"/>
            <w:left w:val="none" w:sz="0" w:space="0" w:color="auto"/>
            <w:bottom w:val="none" w:sz="0" w:space="0" w:color="auto"/>
            <w:right w:val="none" w:sz="0" w:space="0" w:color="auto"/>
          </w:divBdr>
          <w:divsChild>
            <w:div w:id="1708945962">
              <w:marLeft w:val="0"/>
              <w:marRight w:val="0"/>
              <w:marTop w:val="0"/>
              <w:marBottom w:val="0"/>
              <w:divBdr>
                <w:top w:val="none" w:sz="0" w:space="0" w:color="auto"/>
                <w:left w:val="none" w:sz="0" w:space="0" w:color="auto"/>
                <w:bottom w:val="none" w:sz="0" w:space="0" w:color="auto"/>
                <w:right w:val="none" w:sz="0" w:space="0" w:color="auto"/>
              </w:divBdr>
            </w:div>
            <w:div w:id="1753352603">
              <w:marLeft w:val="0"/>
              <w:marRight w:val="0"/>
              <w:marTop w:val="0"/>
              <w:marBottom w:val="0"/>
              <w:divBdr>
                <w:top w:val="none" w:sz="0" w:space="0" w:color="auto"/>
                <w:left w:val="none" w:sz="0" w:space="0" w:color="auto"/>
                <w:bottom w:val="none" w:sz="0" w:space="0" w:color="auto"/>
                <w:right w:val="none" w:sz="0" w:space="0" w:color="auto"/>
              </w:divBdr>
            </w:div>
          </w:divsChild>
        </w:div>
        <w:div w:id="660276677">
          <w:marLeft w:val="0"/>
          <w:marRight w:val="0"/>
          <w:marTop w:val="0"/>
          <w:marBottom w:val="0"/>
          <w:divBdr>
            <w:top w:val="none" w:sz="0" w:space="0" w:color="auto"/>
            <w:left w:val="none" w:sz="0" w:space="0" w:color="auto"/>
            <w:bottom w:val="none" w:sz="0" w:space="0" w:color="auto"/>
            <w:right w:val="none" w:sz="0" w:space="0" w:color="auto"/>
          </w:divBdr>
          <w:divsChild>
            <w:div w:id="1337340925">
              <w:marLeft w:val="0"/>
              <w:marRight w:val="0"/>
              <w:marTop w:val="0"/>
              <w:marBottom w:val="0"/>
              <w:divBdr>
                <w:top w:val="none" w:sz="0" w:space="0" w:color="auto"/>
                <w:left w:val="none" w:sz="0" w:space="0" w:color="auto"/>
                <w:bottom w:val="none" w:sz="0" w:space="0" w:color="auto"/>
                <w:right w:val="none" w:sz="0" w:space="0" w:color="auto"/>
              </w:divBdr>
            </w:div>
            <w:div w:id="330648148">
              <w:marLeft w:val="0"/>
              <w:marRight w:val="0"/>
              <w:marTop w:val="0"/>
              <w:marBottom w:val="0"/>
              <w:divBdr>
                <w:top w:val="none" w:sz="0" w:space="0" w:color="auto"/>
                <w:left w:val="none" w:sz="0" w:space="0" w:color="auto"/>
                <w:bottom w:val="none" w:sz="0" w:space="0" w:color="auto"/>
                <w:right w:val="none" w:sz="0" w:space="0" w:color="auto"/>
              </w:divBdr>
            </w:div>
          </w:divsChild>
        </w:div>
        <w:div w:id="544221548">
          <w:marLeft w:val="0"/>
          <w:marRight w:val="0"/>
          <w:marTop w:val="0"/>
          <w:marBottom w:val="0"/>
          <w:divBdr>
            <w:top w:val="none" w:sz="0" w:space="0" w:color="auto"/>
            <w:left w:val="none" w:sz="0" w:space="0" w:color="auto"/>
            <w:bottom w:val="none" w:sz="0" w:space="0" w:color="auto"/>
            <w:right w:val="none" w:sz="0" w:space="0" w:color="auto"/>
          </w:divBdr>
          <w:divsChild>
            <w:div w:id="1620525648">
              <w:marLeft w:val="0"/>
              <w:marRight w:val="0"/>
              <w:marTop w:val="0"/>
              <w:marBottom w:val="0"/>
              <w:divBdr>
                <w:top w:val="none" w:sz="0" w:space="0" w:color="auto"/>
                <w:left w:val="none" w:sz="0" w:space="0" w:color="auto"/>
                <w:bottom w:val="none" w:sz="0" w:space="0" w:color="auto"/>
                <w:right w:val="none" w:sz="0" w:space="0" w:color="auto"/>
              </w:divBdr>
            </w:div>
          </w:divsChild>
        </w:div>
        <w:div w:id="2087418073">
          <w:marLeft w:val="0"/>
          <w:marRight w:val="0"/>
          <w:marTop w:val="0"/>
          <w:marBottom w:val="0"/>
          <w:divBdr>
            <w:top w:val="none" w:sz="0" w:space="0" w:color="auto"/>
            <w:left w:val="none" w:sz="0" w:space="0" w:color="auto"/>
            <w:bottom w:val="none" w:sz="0" w:space="0" w:color="auto"/>
            <w:right w:val="none" w:sz="0" w:space="0" w:color="auto"/>
          </w:divBdr>
          <w:divsChild>
            <w:div w:id="997657328">
              <w:marLeft w:val="0"/>
              <w:marRight w:val="0"/>
              <w:marTop w:val="0"/>
              <w:marBottom w:val="0"/>
              <w:divBdr>
                <w:top w:val="none" w:sz="0" w:space="0" w:color="auto"/>
                <w:left w:val="none" w:sz="0" w:space="0" w:color="auto"/>
                <w:bottom w:val="none" w:sz="0" w:space="0" w:color="auto"/>
                <w:right w:val="none" w:sz="0" w:space="0" w:color="auto"/>
              </w:divBdr>
            </w:div>
            <w:div w:id="471213388">
              <w:marLeft w:val="0"/>
              <w:marRight w:val="0"/>
              <w:marTop w:val="0"/>
              <w:marBottom w:val="0"/>
              <w:divBdr>
                <w:top w:val="none" w:sz="0" w:space="0" w:color="auto"/>
                <w:left w:val="none" w:sz="0" w:space="0" w:color="auto"/>
                <w:bottom w:val="none" w:sz="0" w:space="0" w:color="auto"/>
                <w:right w:val="none" w:sz="0" w:space="0" w:color="auto"/>
              </w:divBdr>
            </w:div>
            <w:div w:id="1709573583">
              <w:marLeft w:val="0"/>
              <w:marRight w:val="0"/>
              <w:marTop w:val="0"/>
              <w:marBottom w:val="0"/>
              <w:divBdr>
                <w:top w:val="none" w:sz="0" w:space="0" w:color="auto"/>
                <w:left w:val="none" w:sz="0" w:space="0" w:color="auto"/>
                <w:bottom w:val="none" w:sz="0" w:space="0" w:color="auto"/>
                <w:right w:val="none" w:sz="0" w:space="0" w:color="auto"/>
              </w:divBdr>
            </w:div>
            <w:div w:id="1753038495">
              <w:marLeft w:val="0"/>
              <w:marRight w:val="0"/>
              <w:marTop w:val="0"/>
              <w:marBottom w:val="0"/>
              <w:divBdr>
                <w:top w:val="none" w:sz="0" w:space="0" w:color="auto"/>
                <w:left w:val="none" w:sz="0" w:space="0" w:color="auto"/>
                <w:bottom w:val="none" w:sz="0" w:space="0" w:color="auto"/>
                <w:right w:val="none" w:sz="0" w:space="0" w:color="auto"/>
              </w:divBdr>
            </w:div>
          </w:divsChild>
        </w:div>
        <w:div w:id="908227061">
          <w:marLeft w:val="0"/>
          <w:marRight w:val="0"/>
          <w:marTop w:val="0"/>
          <w:marBottom w:val="0"/>
          <w:divBdr>
            <w:top w:val="none" w:sz="0" w:space="0" w:color="auto"/>
            <w:left w:val="none" w:sz="0" w:space="0" w:color="auto"/>
            <w:bottom w:val="none" w:sz="0" w:space="0" w:color="auto"/>
            <w:right w:val="none" w:sz="0" w:space="0" w:color="auto"/>
          </w:divBdr>
          <w:divsChild>
            <w:div w:id="1062368459">
              <w:marLeft w:val="0"/>
              <w:marRight w:val="0"/>
              <w:marTop w:val="0"/>
              <w:marBottom w:val="0"/>
              <w:divBdr>
                <w:top w:val="none" w:sz="0" w:space="0" w:color="auto"/>
                <w:left w:val="none" w:sz="0" w:space="0" w:color="auto"/>
                <w:bottom w:val="none" w:sz="0" w:space="0" w:color="auto"/>
                <w:right w:val="none" w:sz="0" w:space="0" w:color="auto"/>
              </w:divBdr>
            </w:div>
          </w:divsChild>
        </w:div>
        <w:div w:id="149375225">
          <w:marLeft w:val="0"/>
          <w:marRight w:val="0"/>
          <w:marTop w:val="0"/>
          <w:marBottom w:val="0"/>
          <w:divBdr>
            <w:top w:val="none" w:sz="0" w:space="0" w:color="auto"/>
            <w:left w:val="none" w:sz="0" w:space="0" w:color="auto"/>
            <w:bottom w:val="none" w:sz="0" w:space="0" w:color="auto"/>
            <w:right w:val="none" w:sz="0" w:space="0" w:color="auto"/>
          </w:divBdr>
          <w:divsChild>
            <w:div w:id="1874881061">
              <w:marLeft w:val="0"/>
              <w:marRight w:val="0"/>
              <w:marTop w:val="0"/>
              <w:marBottom w:val="0"/>
              <w:divBdr>
                <w:top w:val="none" w:sz="0" w:space="0" w:color="auto"/>
                <w:left w:val="none" w:sz="0" w:space="0" w:color="auto"/>
                <w:bottom w:val="none" w:sz="0" w:space="0" w:color="auto"/>
                <w:right w:val="none" w:sz="0" w:space="0" w:color="auto"/>
              </w:divBdr>
            </w:div>
            <w:div w:id="608204421">
              <w:marLeft w:val="0"/>
              <w:marRight w:val="0"/>
              <w:marTop w:val="0"/>
              <w:marBottom w:val="0"/>
              <w:divBdr>
                <w:top w:val="none" w:sz="0" w:space="0" w:color="auto"/>
                <w:left w:val="none" w:sz="0" w:space="0" w:color="auto"/>
                <w:bottom w:val="none" w:sz="0" w:space="0" w:color="auto"/>
                <w:right w:val="none" w:sz="0" w:space="0" w:color="auto"/>
              </w:divBdr>
            </w:div>
          </w:divsChild>
        </w:div>
        <w:div w:id="603608378">
          <w:marLeft w:val="0"/>
          <w:marRight w:val="0"/>
          <w:marTop w:val="0"/>
          <w:marBottom w:val="0"/>
          <w:divBdr>
            <w:top w:val="none" w:sz="0" w:space="0" w:color="auto"/>
            <w:left w:val="none" w:sz="0" w:space="0" w:color="auto"/>
            <w:bottom w:val="none" w:sz="0" w:space="0" w:color="auto"/>
            <w:right w:val="none" w:sz="0" w:space="0" w:color="auto"/>
          </w:divBdr>
          <w:divsChild>
            <w:div w:id="258828436">
              <w:marLeft w:val="0"/>
              <w:marRight w:val="0"/>
              <w:marTop w:val="0"/>
              <w:marBottom w:val="0"/>
              <w:divBdr>
                <w:top w:val="none" w:sz="0" w:space="0" w:color="auto"/>
                <w:left w:val="none" w:sz="0" w:space="0" w:color="auto"/>
                <w:bottom w:val="none" w:sz="0" w:space="0" w:color="auto"/>
                <w:right w:val="none" w:sz="0" w:space="0" w:color="auto"/>
              </w:divBdr>
            </w:div>
            <w:div w:id="237831056">
              <w:marLeft w:val="0"/>
              <w:marRight w:val="0"/>
              <w:marTop w:val="0"/>
              <w:marBottom w:val="0"/>
              <w:divBdr>
                <w:top w:val="none" w:sz="0" w:space="0" w:color="auto"/>
                <w:left w:val="none" w:sz="0" w:space="0" w:color="auto"/>
                <w:bottom w:val="none" w:sz="0" w:space="0" w:color="auto"/>
                <w:right w:val="none" w:sz="0" w:space="0" w:color="auto"/>
              </w:divBdr>
            </w:div>
          </w:divsChild>
        </w:div>
        <w:div w:id="1816871435">
          <w:marLeft w:val="0"/>
          <w:marRight w:val="0"/>
          <w:marTop w:val="0"/>
          <w:marBottom w:val="0"/>
          <w:divBdr>
            <w:top w:val="none" w:sz="0" w:space="0" w:color="auto"/>
            <w:left w:val="none" w:sz="0" w:space="0" w:color="auto"/>
            <w:bottom w:val="none" w:sz="0" w:space="0" w:color="auto"/>
            <w:right w:val="none" w:sz="0" w:space="0" w:color="auto"/>
          </w:divBdr>
          <w:divsChild>
            <w:div w:id="994263203">
              <w:marLeft w:val="0"/>
              <w:marRight w:val="0"/>
              <w:marTop w:val="0"/>
              <w:marBottom w:val="0"/>
              <w:divBdr>
                <w:top w:val="none" w:sz="0" w:space="0" w:color="auto"/>
                <w:left w:val="none" w:sz="0" w:space="0" w:color="auto"/>
                <w:bottom w:val="none" w:sz="0" w:space="0" w:color="auto"/>
                <w:right w:val="none" w:sz="0" w:space="0" w:color="auto"/>
              </w:divBdr>
            </w:div>
            <w:div w:id="983392092">
              <w:marLeft w:val="0"/>
              <w:marRight w:val="0"/>
              <w:marTop w:val="0"/>
              <w:marBottom w:val="0"/>
              <w:divBdr>
                <w:top w:val="none" w:sz="0" w:space="0" w:color="auto"/>
                <w:left w:val="none" w:sz="0" w:space="0" w:color="auto"/>
                <w:bottom w:val="none" w:sz="0" w:space="0" w:color="auto"/>
                <w:right w:val="none" w:sz="0" w:space="0" w:color="auto"/>
              </w:divBdr>
            </w:div>
            <w:div w:id="1668093543">
              <w:marLeft w:val="0"/>
              <w:marRight w:val="0"/>
              <w:marTop w:val="0"/>
              <w:marBottom w:val="0"/>
              <w:divBdr>
                <w:top w:val="none" w:sz="0" w:space="0" w:color="auto"/>
                <w:left w:val="none" w:sz="0" w:space="0" w:color="auto"/>
                <w:bottom w:val="none" w:sz="0" w:space="0" w:color="auto"/>
                <w:right w:val="none" w:sz="0" w:space="0" w:color="auto"/>
              </w:divBdr>
            </w:div>
          </w:divsChild>
        </w:div>
        <w:div w:id="1166945371">
          <w:marLeft w:val="0"/>
          <w:marRight w:val="0"/>
          <w:marTop w:val="0"/>
          <w:marBottom w:val="0"/>
          <w:divBdr>
            <w:top w:val="none" w:sz="0" w:space="0" w:color="auto"/>
            <w:left w:val="none" w:sz="0" w:space="0" w:color="auto"/>
            <w:bottom w:val="none" w:sz="0" w:space="0" w:color="auto"/>
            <w:right w:val="none" w:sz="0" w:space="0" w:color="auto"/>
          </w:divBdr>
          <w:divsChild>
            <w:div w:id="690687959">
              <w:marLeft w:val="0"/>
              <w:marRight w:val="0"/>
              <w:marTop w:val="0"/>
              <w:marBottom w:val="0"/>
              <w:divBdr>
                <w:top w:val="none" w:sz="0" w:space="0" w:color="auto"/>
                <w:left w:val="none" w:sz="0" w:space="0" w:color="auto"/>
                <w:bottom w:val="none" w:sz="0" w:space="0" w:color="auto"/>
                <w:right w:val="none" w:sz="0" w:space="0" w:color="auto"/>
              </w:divBdr>
            </w:div>
            <w:div w:id="621112606">
              <w:marLeft w:val="0"/>
              <w:marRight w:val="0"/>
              <w:marTop w:val="0"/>
              <w:marBottom w:val="0"/>
              <w:divBdr>
                <w:top w:val="none" w:sz="0" w:space="0" w:color="auto"/>
                <w:left w:val="none" w:sz="0" w:space="0" w:color="auto"/>
                <w:bottom w:val="none" w:sz="0" w:space="0" w:color="auto"/>
                <w:right w:val="none" w:sz="0" w:space="0" w:color="auto"/>
              </w:divBdr>
            </w:div>
          </w:divsChild>
        </w:div>
        <w:div w:id="1028680070">
          <w:marLeft w:val="0"/>
          <w:marRight w:val="0"/>
          <w:marTop w:val="0"/>
          <w:marBottom w:val="0"/>
          <w:divBdr>
            <w:top w:val="none" w:sz="0" w:space="0" w:color="auto"/>
            <w:left w:val="none" w:sz="0" w:space="0" w:color="auto"/>
            <w:bottom w:val="none" w:sz="0" w:space="0" w:color="auto"/>
            <w:right w:val="none" w:sz="0" w:space="0" w:color="auto"/>
          </w:divBdr>
          <w:divsChild>
            <w:div w:id="746880162">
              <w:marLeft w:val="0"/>
              <w:marRight w:val="0"/>
              <w:marTop w:val="0"/>
              <w:marBottom w:val="0"/>
              <w:divBdr>
                <w:top w:val="none" w:sz="0" w:space="0" w:color="auto"/>
                <w:left w:val="none" w:sz="0" w:space="0" w:color="auto"/>
                <w:bottom w:val="none" w:sz="0" w:space="0" w:color="auto"/>
                <w:right w:val="none" w:sz="0" w:space="0" w:color="auto"/>
              </w:divBdr>
            </w:div>
            <w:div w:id="2080975026">
              <w:marLeft w:val="0"/>
              <w:marRight w:val="0"/>
              <w:marTop w:val="0"/>
              <w:marBottom w:val="0"/>
              <w:divBdr>
                <w:top w:val="none" w:sz="0" w:space="0" w:color="auto"/>
                <w:left w:val="none" w:sz="0" w:space="0" w:color="auto"/>
                <w:bottom w:val="none" w:sz="0" w:space="0" w:color="auto"/>
                <w:right w:val="none" w:sz="0" w:space="0" w:color="auto"/>
              </w:divBdr>
            </w:div>
          </w:divsChild>
        </w:div>
        <w:div w:id="88619486">
          <w:marLeft w:val="0"/>
          <w:marRight w:val="0"/>
          <w:marTop w:val="0"/>
          <w:marBottom w:val="0"/>
          <w:divBdr>
            <w:top w:val="none" w:sz="0" w:space="0" w:color="auto"/>
            <w:left w:val="none" w:sz="0" w:space="0" w:color="auto"/>
            <w:bottom w:val="none" w:sz="0" w:space="0" w:color="auto"/>
            <w:right w:val="none" w:sz="0" w:space="0" w:color="auto"/>
          </w:divBdr>
          <w:divsChild>
            <w:div w:id="1394962314">
              <w:marLeft w:val="0"/>
              <w:marRight w:val="0"/>
              <w:marTop w:val="0"/>
              <w:marBottom w:val="0"/>
              <w:divBdr>
                <w:top w:val="none" w:sz="0" w:space="0" w:color="auto"/>
                <w:left w:val="none" w:sz="0" w:space="0" w:color="auto"/>
                <w:bottom w:val="none" w:sz="0" w:space="0" w:color="auto"/>
                <w:right w:val="none" w:sz="0" w:space="0" w:color="auto"/>
              </w:divBdr>
            </w:div>
            <w:div w:id="849374546">
              <w:marLeft w:val="0"/>
              <w:marRight w:val="0"/>
              <w:marTop w:val="0"/>
              <w:marBottom w:val="0"/>
              <w:divBdr>
                <w:top w:val="none" w:sz="0" w:space="0" w:color="auto"/>
                <w:left w:val="none" w:sz="0" w:space="0" w:color="auto"/>
                <w:bottom w:val="none" w:sz="0" w:space="0" w:color="auto"/>
                <w:right w:val="none" w:sz="0" w:space="0" w:color="auto"/>
              </w:divBdr>
            </w:div>
          </w:divsChild>
        </w:div>
        <w:div w:id="1520123887">
          <w:marLeft w:val="0"/>
          <w:marRight w:val="0"/>
          <w:marTop w:val="0"/>
          <w:marBottom w:val="0"/>
          <w:divBdr>
            <w:top w:val="none" w:sz="0" w:space="0" w:color="auto"/>
            <w:left w:val="none" w:sz="0" w:space="0" w:color="auto"/>
            <w:bottom w:val="none" w:sz="0" w:space="0" w:color="auto"/>
            <w:right w:val="none" w:sz="0" w:space="0" w:color="auto"/>
          </w:divBdr>
          <w:divsChild>
            <w:div w:id="381176119">
              <w:marLeft w:val="0"/>
              <w:marRight w:val="0"/>
              <w:marTop w:val="0"/>
              <w:marBottom w:val="0"/>
              <w:divBdr>
                <w:top w:val="none" w:sz="0" w:space="0" w:color="auto"/>
                <w:left w:val="none" w:sz="0" w:space="0" w:color="auto"/>
                <w:bottom w:val="none" w:sz="0" w:space="0" w:color="auto"/>
                <w:right w:val="none" w:sz="0" w:space="0" w:color="auto"/>
              </w:divBdr>
            </w:div>
            <w:div w:id="1628468167">
              <w:marLeft w:val="0"/>
              <w:marRight w:val="0"/>
              <w:marTop w:val="0"/>
              <w:marBottom w:val="0"/>
              <w:divBdr>
                <w:top w:val="none" w:sz="0" w:space="0" w:color="auto"/>
                <w:left w:val="none" w:sz="0" w:space="0" w:color="auto"/>
                <w:bottom w:val="none" w:sz="0" w:space="0" w:color="auto"/>
                <w:right w:val="none" w:sz="0" w:space="0" w:color="auto"/>
              </w:divBdr>
            </w:div>
            <w:div w:id="1322080487">
              <w:marLeft w:val="0"/>
              <w:marRight w:val="0"/>
              <w:marTop w:val="0"/>
              <w:marBottom w:val="0"/>
              <w:divBdr>
                <w:top w:val="none" w:sz="0" w:space="0" w:color="auto"/>
                <w:left w:val="none" w:sz="0" w:space="0" w:color="auto"/>
                <w:bottom w:val="none" w:sz="0" w:space="0" w:color="auto"/>
                <w:right w:val="none" w:sz="0" w:space="0" w:color="auto"/>
              </w:divBdr>
            </w:div>
            <w:div w:id="783304885">
              <w:marLeft w:val="0"/>
              <w:marRight w:val="0"/>
              <w:marTop w:val="0"/>
              <w:marBottom w:val="0"/>
              <w:divBdr>
                <w:top w:val="none" w:sz="0" w:space="0" w:color="auto"/>
                <w:left w:val="none" w:sz="0" w:space="0" w:color="auto"/>
                <w:bottom w:val="none" w:sz="0" w:space="0" w:color="auto"/>
                <w:right w:val="none" w:sz="0" w:space="0" w:color="auto"/>
              </w:divBdr>
            </w:div>
            <w:div w:id="1433668861">
              <w:marLeft w:val="0"/>
              <w:marRight w:val="0"/>
              <w:marTop w:val="0"/>
              <w:marBottom w:val="0"/>
              <w:divBdr>
                <w:top w:val="none" w:sz="0" w:space="0" w:color="auto"/>
                <w:left w:val="none" w:sz="0" w:space="0" w:color="auto"/>
                <w:bottom w:val="none" w:sz="0" w:space="0" w:color="auto"/>
                <w:right w:val="none" w:sz="0" w:space="0" w:color="auto"/>
              </w:divBdr>
            </w:div>
          </w:divsChild>
        </w:div>
        <w:div w:id="1831409242">
          <w:marLeft w:val="0"/>
          <w:marRight w:val="0"/>
          <w:marTop w:val="0"/>
          <w:marBottom w:val="0"/>
          <w:divBdr>
            <w:top w:val="none" w:sz="0" w:space="0" w:color="auto"/>
            <w:left w:val="none" w:sz="0" w:space="0" w:color="auto"/>
            <w:bottom w:val="none" w:sz="0" w:space="0" w:color="auto"/>
            <w:right w:val="none" w:sz="0" w:space="0" w:color="auto"/>
          </w:divBdr>
          <w:divsChild>
            <w:div w:id="1250503155">
              <w:marLeft w:val="0"/>
              <w:marRight w:val="0"/>
              <w:marTop w:val="0"/>
              <w:marBottom w:val="0"/>
              <w:divBdr>
                <w:top w:val="none" w:sz="0" w:space="0" w:color="auto"/>
                <w:left w:val="none" w:sz="0" w:space="0" w:color="auto"/>
                <w:bottom w:val="none" w:sz="0" w:space="0" w:color="auto"/>
                <w:right w:val="none" w:sz="0" w:space="0" w:color="auto"/>
              </w:divBdr>
            </w:div>
            <w:div w:id="1718317889">
              <w:marLeft w:val="0"/>
              <w:marRight w:val="0"/>
              <w:marTop w:val="0"/>
              <w:marBottom w:val="0"/>
              <w:divBdr>
                <w:top w:val="none" w:sz="0" w:space="0" w:color="auto"/>
                <w:left w:val="none" w:sz="0" w:space="0" w:color="auto"/>
                <w:bottom w:val="none" w:sz="0" w:space="0" w:color="auto"/>
                <w:right w:val="none" w:sz="0" w:space="0" w:color="auto"/>
              </w:divBdr>
            </w:div>
            <w:div w:id="865751200">
              <w:marLeft w:val="0"/>
              <w:marRight w:val="0"/>
              <w:marTop w:val="0"/>
              <w:marBottom w:val="0"/>
              <w:divBdr>
                <w:top w:val="none" w:sz="0" w:space="0" w:color="auto"/>
                <w:left w:val="none" w:sz="0" w:space="0" w:color="auto"/>
                <w:bottom w:val="none" w:sz="0" w:space="0" w:color="auto"/>
                <w:right w:val="none" w:sz="0" w:space="0" w:color="auto"/>
              </w:divBdr>
            </w:div>
            <w:div w:id="501241168">
              <w:marLeft w:val="0"/>
              <w:marRight w:val="0"/>
              <w:marTop w:val="0"/>
              <w:marBottom w:val="0"/>
              <w:divBdr>
                <w:top w:val="none" w:sz="0" w:space="0" w:color="auto"/>
                <w:left w:val="none" w:sz="0" w:space="0" w:color="auto"/>
                <w:bottom w:val="none" w:sz="0" w:space="0" w:color="auto"/>
                <w:right w:val="none" w:sz="0" w:space="0" w:color="auto"/>
              </w:divBdr>
            </w:div>
          </w:divsChild>
        </w:div>
        <w:div w:id="643660329">
          <w:marLeft w:val="0"/>
          <w:marRight w:val="0"/>
          <w:marTop w:val="0"/>
          <w:marBottom w:val="0"/>
          <w:divBdr>
            <w:top w:val="none" w:sz="0" w:space="0" w:color="auto"/>
            <w:left w:val="none" w:sz="0" w:space="0" w:color="auto"/>
            <w:bottom w:val="none" w:sz="0" w:space="0" w:color="auto"/>
            <w:right w:val="none" w:sz="0" w:space="0" w:color="auto"/>
          </w:divBdr>
          <w:divsChild>
            <w:div w:id="217327814">
              <w:marLeft w:val="0"/>
              <w:marRight w:val="0"/>
              <w:marTop w:val="0"/>
              <w:marBottom w:val="0"/>
              <w:divBdr>
                <w:top w:val="none" w:sz="0" w:space="0" w:color="auto"/>
                <w:left w:val="none" w:sz="0" w:space="0" w:color="auto"/>
                <w:bottom w:val="none" w:sz="0" w:space="0" w:color="auto"/>
                <w:right w:val="none" w:sz="0" w:space="0" w:color="auto"/>
              </w:divBdr>
            </w:div>
            <w:div w:id="900289239">
              <w:marLeft w:val="0"/>
              <w:marRight w:val="0"/>
              <w:marTop w:val="0"/>
              <w:marBottom w:val="0"/>
              <w:divBdr>
                <w:top w:val="none" w:sz="0" w:space="0" w:color="auto"/>
                <w:left w:val="none" w:sz="0" w:space="0" w:color="auto"/>
                <w:bottom w:val="none" w:sz="0" w:space="0" w:color="auto"/>
                <w:right w:val="none" w:sz="0" w:space="0" w:color="auto"/>
              </w:divBdr>
            </w:div>
            <w:div w:id="278144183">
              <w:marLeft w:val="0"/>
              <w:marRight w:val="0"/>
              <w:marTop w:val="0"/>
              <w:marBottom w:val="0"/>
              <w:divBdr>
                <w:top w:val="none" w:sz="0" w:space="0" w:color="auto"/>
                <w:left w:val="none" w:sz="0" w:space="0" w:color="auto"/>
                <w:bottom w:val="none" w:sz="0" w:space="0" w:color="auto"/>
                <w:right w:val="none" w:sz="0" w:space="0" w:color="auto"/>
              </w:divBdr>
            </w:div>
          </w:divsChild>
        </w:div>
        <w:div w:id="1098060623">
          <w:marLeft w:val="0"/>
          <w:marRight w:val="0"/>
          <w:marTop w:val="0"/>
          <w:marBottom w:val="0"/>
          <w:divBdr>
            <w:top w:val="none" w:sz="0" w:space="0" w:color="auto"/>
            <w:left w:val="none" w:sz="0" w:space="0" w:color="auto"/>
            <w:bottom w:val="none" w:sz="0" w:space="0" w:color="auto"/>
            <w:right w:val="none" w:sz="0" w:space="0" w:color="auto"/>
          </w:divBdr>
          <w:divsChild>
            <w:div w:id="415980077">
              <w:marLeft w:val="0"/>
              <w:marRight w:val="0"/>
              <w:marTop w:val="0"/>
              <w:marBottom w:val="0"/>
              <w:divBdr>
                <w:top w:val="none" w:sz="0" w:space="0" w:color="auto"/>
                <w:left w:val="none" w:sz="0" w:space="0" w:color="auto"/>
                <w:bottom w:val="none" w:sz="0" w:space="0" w:color="auto"/>
                <w:right w:val="none" w:sz="0" w:space="0" w:color="auto"/>
              </w:divBdr>
            </w:div>
            <w:div w:id="5636734">
              <w:marLeft w:val="0"/>
              <w:marRight w:val="0"/>
              <w:marTop w:val="0"/>
              <w:marBottom w:val="0"/>
              <w:divBdr>
                <w:top w:val="none" w:sz="0" w:space="0" w:color="auto"/>
                <w:left w:val="none" w:sz="0" w:space="0" w:color="auto"/>
                <w:bottom w:val="none" w:sz="0" w:space="0" w:color="auto"/>
                <w:right w:val="none" w:sz="0" w:space="0" w:color="auto"/>
              </w:divBdr>
            </w:div>
            <w:div w:id="641546717">
              <w:marLeft w:val="0"/>
              <w:marRight w:val="0"/>
              <w:marTop w:val="0"/>
              <w:marBottom w:val="0"/>
              <w:divBdr>
                <w:top w:val="none" w:sz="0" w:space="0" w:color="auto"/>
                <w:left w:val="none" w:sz="0" w:space="0" w:color="auto"/>
                <w:bottom w:val="none" w:sz="0" w:space="0" w:color="auto"/>
                <w:right w:val="none" w:sz="0" w:space="0" w:color="auto"/>
              </w:divBdr>
            </w:div>
            <w:div w:id="1922637203">
              <w:marLeft w:val="0"/>
              <w:marRight w:val="0"/>
              <w:marTop w:val="0"/>
              <w:marBottom w:val="0"/>
              <w:divBdr>
                <w:top w:val="none" w:sz="0" w:space="0" w:color="auto"/>
                <w:left w:val="none" w:sz="0" w:space="0" w:color="auto"/>
                <w:bottom w:val="none" w:sz="0" w:space="0" w:color="auto"/>
                <w:right w:val="none" w:sz="0" w:space="0" w:color="auto"/>
              </w:divBdr>
            </w:div>
            <w:div w:id="444158199">
              <w:marLeft w:val="0"/>
              <w:marRight w:val="0"/>
              <w:marTop w:val="0"/>
              <w:marBottom w:val="0"/>
              <w:divBdr>
                <w:top w:val="none" w:sz="0" w:space="0" w:color="auto"/>
                <w:left w:val="none" w:sz="0" w:space="0" w:color="auto"/>
                <w:bottom w:val="none" w:sz="0" w:space="0" w:color="auto"/>
                <w:right w:val="none" w:sz="0" w:space="0" w:color="auto"/>
              </w:divBdr>
            </w:div>
          </w:divsChild>
        </w:div>
        <w:div w:id="2112116943">
          <w:marLeft w:val="0"/>
          <w:marRight w:val="0"/>
          <w:marTop w:val="0"/>
          <w:marBottom w:val="0"/>
          <w:divBdr>
            <w:top w:val="none" w:sz="0" w:space="0" w:color="auto"/>
            <w:left w:val="none" w:sz="0" w:space="0" w:color="auto"/>
            <w:bottom w:val="none" w:sz="0" w:space="0" w:color="auto"/>
            <w:right w:val="none" w:sz="0" w:space="0" w:color="auto"/>
          </w:divBdr>
          <w:divsChild>
            <w:div w:id="1434202435">
              <w:marLeft w:val="0"/>
              <w:marRight w:val="0"/>
              <w:marTop w:val="0"/>
              <w:marBottom w:val="0"/>
              <w:divBdr>
                <w:top w:val="none" w:sz="0" w:space="0" w:color="auto"/>
                <w:left w:val="none" w:sz="0" w:space="0" w:color="auto"/>
                <w:bottom w:val="none" w:sz="0" w:space="0" w:color="auto"/>
                <w:right w:val="none" w:sz="0" w:space="0" w:color="auto"/>
              </w:divBdr>
            </w:div>
            <w:div w:id="1982074130">
              <w:marLeft w:val="0"/>
              <w:marRight w:val="0"/>
              <w:marTop w:val="0"/>
              <w:marBottom w:val="0"/>
              <w:divBdr>
                <w:top w:val="none" w:sz="0" w:space="0" w:color="auto"/>
                <w:left w:val="none" w:sz="0" w:space="0" w:color="auto"/>
                <w:bottom w:val="none" w:sz="0" w:space="0" w:color="auto"/>
                <w:right w:val="none" w:sz="0" w:space="0" w:color="auto"/>
              </w:divBdr>
            </w:div>
            <w:div w:id="1804611989">
              <w:marLeft w:val="0"/>
              <w:marRight w:val="0"/>
              <w:marTop w:val="0"/>
              <w:marBottom w:val="0"/>
              <w:divBdr>
                <w:top w:val="none" w:sz="0" w:space="0" w:color="auto"/>
                <w:left w:val="none" w:sz="0" w:space="0" w:color="auto"/>
                <w:bottom w:val="none" w:sz="0" w:space="0" w:color="auto"/>
                <w:right w:val="none" w:sz="0" w:space="0" w:color="auto"/>
              </w:divBdr>
            </w:div>
            <w:div w:id="810096234">
              <w:marLeft w:val="0"/>
              <w:marRight w:val="0"/>
              <w:marTop w:val="0"/>
              <w:marBottom w:val="0"/>
              <w:divBdr>
                <w:top w:val="none" w:sz="0" w:space="0" w:color="auto"/>
                <w:left w:val="none" w:sz="0" w:space="0" w:color="auto"/>
                <w:bottom w:val="none" w:sz="0" w:space="0" w:color="auto"/>
                <w:right w:val="none" w:sz="0" w:space="0" w:color="auto"/>
              </w:divBdr>
            </w:div>
          </w:divsChild>
        </w:div>
        <w:div w:id="22443643">
          <w:marLeft w:val="0"/>
          <w:marRight w:val="0"/>
          <w:marTop w:val="0"/>
          <w:marBottom w:val="0"/>
          <w:divBdr>
            <w:top w:val="none" w:sz="0" w:space="0" w:color="auto"/>
            <w:left w:val="none" w:sz="0" w:space="0" w:color="auto"/>
            <w:bottom w:val="none" w:sz="0" w:space="0" w:color="auto"/>
            <w:right w:val="none" w:sz="0" w:space="0" w:color="auto"/>
          </w:divBdr>
          <w:divsChild>
            <w:div w:id="443622551">
              <w:marLeft w:val="0"/>
              <w:marRight w:val="0"/>
              <w:marTop w:val="0"/>
              <w:marBottom w:val="0"/>
              <w:divBdr>
                <w:top w:val="none" w:sz="0" w:space="0" w:color="auto"/>
                <w:left w:val="none" w:sz="0" w:space="0" w:color="auto"/>
                <w:bottom w:val="none" w:sz="0" w:space="0" w:color="auto"/>
                <w:right w:val="none" w:sz="0" w:space="0" w:color="auto"/>
              </w:divBdr>
            </w:div>
            <w:div w:id="1345665622">
              <w:marLeft w:val="0"/>
              <w:marRight w:val="0"/>
              <w:marTop w:val="0"/>
              <w:marBottom w:val="0"/>
              <w:divBdr>
                <w:top w:val="none" w:sz="0" w:space="0" w:color="auto"/>
                <w:left w:val="none" w:sz="0" w:space="0" w:color="auto"/>
                <w:bottom w:val="none" w:sz="0" w:space="0" w:color="auto"/>
                <w:right w:val="none" w:sz="0" w:space="0" w:color="auto"/>
              </w:divBdr>
            </w:div>
          </w:divsChild>
        </w:div>
        <w:div w:id="2120876650">
          <w:marLeft w:val="0"/>
          <w:marRight w:val="0"/>
          <w:marTop w:val="0"/>
          <w:marBottom w:val="0"/>
          <w:divBdr>
            <w:top w:val="none" w:sz="0" w:space="0" w:color="auto"/>
            <w:left w:val="none" w:sz="0" w:space="0" w:color="auto"/>
            <w:bottom w:val="none" w:sz="0" w:space="0" w:color="auto"/>
            <w:right w:val="none" w:sz="0" w:space="0" w:color="auto"/>
          </w:divBdr>
          <w:divsChild>
            <w:div w:id="1885629109">
              <w:marLeft w:val="0"/>
              <w:marRight w:val="0"/>
              <w:marTop w:val="0"/>
              <w:marBottom w:val="0"/>
              <w:divBdr>
                <w:top w:val="none" w:sz="0" w:space="0" w:color="auto"/>
                <w:left w:val="none" w:sz="0" w:space="0" w:color="auto"/>
                <w:bottom w:val="none" w:sz="0" w:space="0" w:color="auto"/>
                <w:right w:val="none" w:sz="0" w:space="0" w:color="auto"/>
              </w:divBdr>
            </w:div>
            <w:div w:id="1028601132">
              <w:marLeft w:val="0"/>
              <w:marRight w:val="0"/>
              <w:marTop w:val="0"/>
              <w:marBottom w:val="0"/>
              <w:divBdr>
                <w:top w:val="none" w:sz="0" w:space="0" w:color="auto"/>
                <w:left w:val="none" w:sz="0" w:space="0" w:color="auto"/>
                <w:bottom w:val="none" w:sz="0" w:space="0" w:color="auto"/>
                <w:right w:val="none" w:sz="0" w:space="0" w:color="auto"/>
              </w:divBdr>
            </w:div>
          </w:divsChild>
        </w:div>
        <w:div w:id="237399655">
          <w:marLeft w:val="0"/>
          <w:marRight w:val="0"/>
          <w:marTop w:val="0"/>
          <w:marBottom w:val="0"/>
          <w:divBdr>
            <w:top w:val="none" w:sz="0" w:space="0" w:color="auto"/>
            <w:left w:val="none" w:sz="0" w:space="0" w:color="auto"/>
            <w:bottom w:val="none" w:sz="0" w:space="0" w:color="auto"/>
            <w:right w:val="none" w:sz="0" w:space="0" w:color="auto"/>
          </w:divBdr>
          <w:divsChild>
            <w:div w:id="330648676">
              <w:marLeft w:val="0"/>
              <w:marRight w:val="0"/>
              <w:marTop w:val="0"/>
              <w:marBottom w:val="0"/>
              <w:divBdr>
                <w:top w:val="none" w:sz="0" w:space="0" w:color="auto"/>
                <w:left w:val="none" w:sz="0" w:space="0" w:color="auto"/>
                <w:bottom w:val="none" w:sz="0" w:space="0" w:color="auto"/>
                <w:right w:val="none" w:sz="0" w:space="0" w:color="auto"/>
              </w:divBdr>
            </w:div>
            <w:div w:id="786002408">
              <w:marLeft w:val="0"/>
              <w:marRight w:val="0"/>
              <w:marTop w:val="0"/>
              <w:marBottom w:val="0"/>
              <w:divBdr>
                <w:top w:val="none" w:sz="0" w:space="0" w:color="auto"/>
                <w:left w:val="none" w:sz="0" w:space="0" w:color="auto"/>
                <w:bottom w:val="none" w:sz="0" w:space="0" w:color="auto"/>
                <w:right w:val="none" w:sz="0" w:space="0" w:color="auto"/>
              </w:divBdr>
            </w:div>
          </w:divsChild>
        </w:div>
        <w:div w:id="475532817">
          <w:marLeft w:val="0"/>
          <w:marRight w:val="0"/>
          <w:marTop w:val="0"/>
          <w:marBottom w:val="0"/>
          <w:divBdr>
            <w:top w:val="none" w:sz="0" w:space="0" w:color="auto"/>
            <w:left w:val="none" w:sz="0" w:space="0" w:color="auto"/>
            <w:bottom w:val="none" w:sz="0" w:space="0" w:color="auto"/>
            <w:right w:val="none" w:sz="0" w:space="0" w:color="auto"/>
          </w:divBdr>
          <w:divsChild>
            <w:div w:id="186480155">
              <w:marLeft w:val="0"/>
              <w:marRight w:val="0"/>
              <w:marTop w:val="0"/>
              <w:marBottom w:val="0"/>
              <w:divBdr>
                <w:top w:val="none" w:sz="0" w:space="0" w:color="auto"/>
                <w:left w:val="none" w:sz="0" w:space="0" w:color="auto"/>
                <w:bottom w:val="none" w:sz="0" w:space="0" w:color="auto"/>
                <w:right w:val="none" w:sz="0" w:space="0" w:color="auto"/>
              </w:divBdr>
            </w:div>
            <w:div w:id="559558643">
              <w:marLeft w:val="0"/>
              <w:marRight w:val="0"/>
              <w:marTop w:val="0"/>
              <w:marBottom w:val="0"/>
              <w:divBdr>
                <w:top w:val="none" w:sz="0" w:space="0" w:color="auto"/>
                <w:left w:val="none" w:sz="0" w:space="0" w:color="auto"/>
                <w:bottom w:val="none" w:sz="0" w:space="0" w:color="auto"/>
                <w:right w:val="none" w:sz="0" w:space="0" w:color="auto"/>
              </w:divBdr>
            </w:div>
          </w:divsChild>
        </w:div>
        <w:div w:id="472990118">
          <w:marLeft w:val="0"/>
          <w:marRight w:val="0"/>
          <w:marTop w:val="0"/>
          <w:marBottom w:val="0"/>
          <w:divBdr>
            <w:top w:val="none" w:sz="0" w:space="0" w:color="auto"/>
            <w:left w:val="none" w:sz="0" w:space="0" w:color="auto"/>
            <w:bottom w:val="none" w:sz="0" w:space="0" w:color="auto"/>
            <w:right w:val="none" w:sz="0" w:space="0" w:color="auto"/>
          </w:divBdr>
          <w:divsChild>
            <w:div w:id="948513001">
              <w:marLeft w:val="0"/>
              <w:marRight w:val="0"/>
              <w:marTop w:val="0"/>
              <w:marBottom w:val="0"/>
              <w:divBdr>
                <w:top w:val="none" w:sz="0" w:space="0" w:color="auto"/>
                <w:left w:val="none" w:sz="0" w:space="0" w:color="auto"/>
                <w:bottom w:val="none" w:sz="0" w:space="0" w:color="auto"/>
                <w:right w:val="none" w:sz="0" w:space="0" w:color="auto"/>
              </w:divBdr>
            </w:div>
            <w:div w:id="123351374">
              <w:marLeft w:val="0"/>
              <w:marRight w:val="0"/>
              <w:marTop w:val="0"/>
              <w:marBottom w:val="0"/>
              <w:divBdr>
                <w:top w:val="none" w:sz="0" w:space="0" w:color="auto"/>
                <w:left w:val="none" w:sz="0" w:space="0" w:color="auto"/>
                <w:bottom w:val="none" w:sz="0" w:space="0" w:color="auto"/>
                <w:right w:val="none" w:sz="0" w:space="0" w:color="auto"/>
              </w:divBdr>
            </w:div>
          </w:divsChild>
        </w:div>
        <w:div w:id="968778958">
          <w:marLeft w:val="0"/>
          <w:marRight w:val="0"/>
          <w:marTop w:val="0"/>
          <w:marBottom w:val="0"/>
          <w:divBdr>
            <w:top w:val="none" w:sz="0" w:space="0" w:color="auto"/>
            <w:left w:val="none" w:sz="0" w:space="0" w:color="auto"/>
            <w:bottom w:val="none" w:sz="0" w:space="0" w:color="auto"/>
            <w:right w:val="none" w:sz="0" w:space="0" w:color="auto"/>
          </w:divBdr>
          <w:divsChild>
            <w:div w:id="281769210">
              <w:marLeft w:val="0"/>
              <w:marRight w:val="0"/>
              <w:marTop w:val="0"/>
              <w:marBottom w:val="0"/>
              <w:divBdr>
                <w:top w:val="none" w:sz="0" w:space="0" w:color="auto"/>
                <w:left w:val="none" w:sz="0" w:space="0" w:color="auto"/>
                <w:bottom w:val="none" w:sz="0" w:space="0" w:color="auto"/>
                <w:right w:val="none" w:sz="0" w:space="0" w:color="auto"/>
              </w:divBdr>
            </w:div>
            <w:div w:id="1165701772">
              <w:marLeft w:val="0"/>
              <w:marRight w:val="0"/>
              <w:marTop w:val="0"/>
              <w:marBottom w:val="0"/>
              <w:divBdr>
                <w:top w:val="none" w:sz="0" w:space="0" w:color="auto"/>
                <w:left w:val="none" w:sz="0" w:space="0" w:color="auto"/>
                <w:bottom w:val="none" w:sz="0" w:space="0" w:color="auto"/>
                <w:right w:val="none" w:sz="0" w:space="0" w:color="auto"/>
              </w:divBdr>
            </w:div>
          </w:divsChild>
        </w:div>
        <w:div w:id="573902893">
          <w:marLeft w:val="0"/>
          <w:marRight w:val="0"/>
          <w:marTop w:val="0"/>
          <w:marBottom w:val="0"/>
          <w:divBdr>
            <w:top w:val="none" w:sz="0" w:space="0" w:color="auto"/>
            <w:left w:val="none" w:sz="0" w:space="0" w:color="auto"/>
            <w:bottom w:val="none" w:sz="0" w:space="0" w:color="auto"/>
            <w:right w:val="none" w:sz="0" w:space="0" w:color="auto"/>
          </w:divBdr>
          <w:divsChild>
            <w:div w:id="1201672752">
              <w:marLeft w:val="0"/>
              <w:marRight w:val="0"/>
              <w:marTop w:val="0"/>
              <w:marBottom w:val="0"/>
              <w:divBdr>
                <w:top w:val="none" w:sz="0" w:space="0" w:color="auto"/>
                <w:left w:val="none" w:sz="0" w:space="0" w:color="auto"/>
                <w:bottom w:val="none" w:sz="0" w:space="0" w:color="auto"/>
                <w:right w:val="none" w:sz="0" w:space="0" w:color="auto"/>
              </w:divBdr>
            </w:div>
            <w:div w:id="1456361982">
              <w:marLeft w:val="0"/>
              <w:marRight w:val="0"/>
              <w:marTop w:val="0"/>
              <w:marBottom w:val="0"/>
              <w:divBdr>
                <w:top w:val="none" w:sz="0" w:space="0" w:color="auto"/>
                <w:left w:val="none" w:sz="0" w:space="0" w:color="auto"/>
                <w:bottom w:val="none" w:sz="0" w:space="0" w:color="auto"/>
                <w:right w:val="none" w:sz="0" w:space="0" w:color="auto"/>
              </w:divBdr>
            </w:div>
          </w:divsChild>
        </w:div>
        <w:div w:id="1159922512">
          <w:marLeft w:val="0"/>
          <w:marRight w:val="0"/>
          <w:marTop w:val="0"/>
          <w:marBottom w:val="0"/>
          <w:divBdr>
            <w:top w:val="none" w:sz="0" w:space="0" w:color="auto"/>
            <w:left w:val="none" w:sz="0" w:space="0" w:color="auto"/>
            <w:bottom w:val="none" w:sz="0" w:space="0" w:color="auto"/>
            <w:right w:val="none" w:sz="0" w:space="0" w:color="auto"/>
          </w:divBdr>
          <w:divsChild>
            <w:div w:id="267198013">
              <w:marLeft w:val="0"/>
              <w:marRight w:val="0"/>
              <w:marTop w:val="0"/>
              <w:marBottom w:val="0"/>
              <w:divBdr>
                <w:top w:val="none" w:sz="0" w:space="0" w:color="auto"/>
                <w:left w:val="none" w:sz="0" w:space="0" w:color="auto"/>
                <w:bottom w:val="none" w:sz="0" w:space="0" w:color="auto"/>
                <w:right w:val="none" w:sz="0" w:space="0" w:color="auto"/>
              </w:divBdr>
            </w:div>
            <w:div w:id="244194351">
              <w:marLeft w:val="0"/>
              <w:marRight w:val="0"/>
              <w:marTop w:val="0"/>
              <w:marBottom w:val="0"/>
              <w:divBdr>
                <w:top w:val="none" w:sz="0" w:space="0" w:color="auto"/>
                <w:left w:val="none" w:sz="0" w:space="0" w:color="auto"/>
                <w:bottom w:val="none" w:sz="0" w:space="0" w:color="auto"/>
                <w:right w:val="none" w:sz="0" w:space="0" w:color="auto"/>
              </w:divBdr>
            </w:div>
          </w:divsChild>
        </w:div>
        <w:div w:id="1265187352">
          <w:marLeft w:val="0"/>
          <w:marRight w:val="0"/>
          <w:marTop w:val="0"/>
          <w:marBottom w:val="0"/>
          <w:divBdr>
            <w:top w:val="none" w:sz="0" w:space="0" w:color="auto"/>
            <w:left w:val="none" w:sz="0" w:space="0" w:color="auto"/>
            <w:bottom w:val="none" w:sz="0" w:space="0" w:color="auto"/>
            <w:right w:val="none" w:sz="0" w:space="0" w:color="auto"/>
          </w:divBdr>
          <w:divsChild>
            <w:div w:id="190579407">
              <w:marLeft w:val="0"/>
              <w:marRight w:val="0"/>
              <w:marTop w:val="0"/>
              <w:marBottom w:val="0"/>
              <w:divBdr>
                <w:top w:val="none" w:sz="0" w:space="0" w:color="auto"/>
                <w:left w:val="none" w:sz="0" w:space="0" w:color="auto"/>
                <w:bottom w:val="none" w:sz="0" w:space="0" w:color="auto"/>
                <w:right w:val="none" w:sz="0" w:space="0" w:color="auto"/>
              </w:divBdr>
            </w:div>
          </w:divsChild>
        </w:div>
        <w:div w:id="268271179">
          <w:marLeft w:val="0"/>
          <w:marRight w:val="0"/>
          <w:marTop w:val="0"/>
          <w:marBottom w:val="0"/>
          <w:divBdr>
            <w:top w:val="none" w:sz="0" w:space="0" w:color="auto"/>
            <w:left w:val="none" w:sz="0" w:space="0" w:color="auto"/>
            <w:bottom w:val="none" w:sz="0" w:space="0" w:color="auto"/>
            <w:right w:val="none" w:sz="0" w:space="0" w:color="auto"/>
          </w:divBdr>
          <w:divsChild>
            <w:div w:id="1456633698">
              <w:marLeft w:val="0"/>
              <w:marRight w:val="0"/>
              <w:marTop w:val="0"/>
              <w:marBottom w:val="0"/>
              <w:divBdr>
                <w:top w:val="none" w:sz="0" w:space="0" w:color="auto"/>
                <w:left w:val="none" w:sz="0" w:space="0" w:color="auto"/>
                <w:bottom w:val="none" w:sz="0" w:space="0" w:color="auto"/>
                <w:right w:val="none" w:sz="0" w:space="0" w:color="auto"/>
              </w:divBdr>
            </w:div>
            <w:div w:id="211772900">
              <w:marLeft w:val="0"/>
              <w:marRight w:val="0"/>
              <w:marTop w:val="0"/>
              <w:marBottom w:val="0"/>
              <w:divBdr>
                <w:top w:val="none" w:sz="0" w:space="0" w:color="auto"/>
                <w:left w:val="none" w:sz="0" w:space="0" w:color="auto"/>
                <w:bottom w:val="none" w:sz="0" w:space="0" w:color="auto"/>
                <w:right w:val="none" w:sz="0" w:space="0" w:color="auto"/>
              </w:divBdr>
            </w:div>
            <w:div w:id="2135513628">
              <w:marLeft w:val="0"/>
              <w:marRight w:val="0"/>
              <w:marTop w:val="0"/>
              <w:marBottom w:val="0"/>
              <w:divBdr>
                <w:top w:val="none" w:sz="0" w:space="0" w:color="auto"/>
                <w:left w:val="none" w:sz="0" w:space="0" w:color="auto"/>
                <w:bottom w:val="none" w:sz="0" w:space="0" w:color="auto"/>
                <w:right w:val="none" w:sz="0" w:space="0" w:color="auto"/>
              </w:divBdr>
            </w:div>
          </w:divsChild>
        </w:div>
        <w:div w:id="181364683">
          <w:marLeft w:val="0"/>
          <w:marRight w:val="0"/>
          <w:marTop w:val="0"/>
          <w:marBottom w:val="0"/>
          <w:divBdr>
            <w:top w:val="none" w:sz="0" w:space="0" w:color="auto"/>
            <w:left w:val="none" w:sz="0" w:space="0" w:color="auto"/>
            <w:bottom w:val="none" w:sz="0" w:space="0" w:color="auto"/>
            <w:right w:val="none" w:sz="0" w:space="0" w:color="auto"/>
          </w:divBdr>
          <w:divsChild>
            <w:div w:id="576522729">
              <w:marLeft w:val="0"/>
              <w:marRight w:val="0"/>
              <w:marTop w:val="0"/>
              <w:marBottom w:val="0"/>
              <w:divBdr>
                <w:top w:val="none" w:sz="0" w:space="0" w:color="auto"/>
                <w:left w:val="none" w:sz="0" w:space="0" w:color="auto"/>
                <w:bottom w:val="none" w:sz="0" w:space="0" w:color="auto"/>
                <w:right w:val="none" w:sz="0" w:space="0" w:color="auto"/>
              </w:divBdr>
            </w:div>
            <w:div w:id="1049838774">
              <w:marLeft w:val="0"/>
              <w:marRight w:val="0"/>
              <w:marTop w:val="0"/>
              <w:marBottom w:val="0"/>
              <w:divBdr>
                <w:top w:val="none" w:sz="0" w:space="0" w:color="auto"/>
                <w:left w:val="none" w:sz="0" w:space="0" w:color="auto"/>
                <w:bottom w:val="none" w:sz="0" w:space="0" w:color="auto"/>
                <w:right w:val="none" w:sz="0" w:space="0" w:color="auto"/>
              </w:divBdr>
            </w:div>
          </w:divsChild>
        </w:div>
        <w:div w:id="1382440341">
          <w:marLeft w:val="0"/>
          <w:marRight w:val="0"/>
          <w:marTop w:val="0"/>
          <w:marBottom w:val="0"/>
          <w:divBdr>
            <w:top w:val="none" w:sz="0" w:space="0" w:color="auto"/>
            <w:left w:val="none" w:sz="0" w:space="0" w:color="auto"/>
            <w:bottom w:val="none" w:sz="0" w:space="0" w:color="auto"/>
            <w:right w:val="none" w:sz="0" w:space="0" w:color="auto"/>
          </w:divBdr>
          <w:divsChild>
            <w:div w:id="172497216">
              <w:marLeft w:val="0"/>
              <w:marRight w:val="0"/>
              <w:marTop w:val="0"/>
              <w:marBottom w:val="0"/>
              <w:divBdr>
                <w:top w:val="none" w:sz="0" w:space="0" w:color="auto"/>
                <w:left w:val="none" w:sz="0" w:space="0" w:color="auto"/>
                <w:bottom w:val="none" w:sz="0" w:space="0" w:color="auto"/>
                <w:right w:val="none" w:sz="0" w:space="0" w:color="auto"/>
              </w:divBdr>
            </w:div>
            <w:div w:id="802038245">
              <w:marLeft w:val="0"/>
              <w:marRight w:val="0"/>
              <w:marTop w:val="0"/>
              <w:marBottom w:val="0"/>
              <w:divBdr>
                <w:top w:val="none" w:sz="0" w:space="0" w:color="auto"/>
                <w:left w:val="none" w:sz="0" w:space="0" w:color="auto"/>
                <w:bottom w:val="none" w:sz="0" w:space="0" w:color="auto"/>
                <w:right w:val="none" w:sz="0" w:space="0" w:color="auto"/>
              </w:divBdr>
            </w:div>
          </w:divsChild>
        </w:div>
        <w:div w:id="682782939">
          <w:marLeft w:val="0"/>
          <w:marRight w:val="0"/>
          <w:marTop w:val="0"/>
          <w:marBottom w:val="0"/>
          <w:divBdr>
            <w:top w:val="none" w:sz="0" w:space="0" w:color="auto"/>
            <w:left w:val="none" w:sz="0" w:space="0" w:color="auto"/>
            <w:bottom w:val="none" w:sz="0" w:space="0" w:color="auto"/>
            <w:right w:val="none" w:sz="0" w:space="0" w:color="auto"/>
          </w:divBdr>
          <w:divsChild>
            <w:div w:id="1407417097">
              <w:marLeft w:val="0"/>
              <w:marRight w:val="0"/>
              <w:marTop w:val="0"/>
              <w:marBottom w:val="0"/>
              <w:divBdr>
                <w:top w:val="none" w:sz="0" w:space="0" w:color="auto"/>
                <w:left w:val="none" w:sz="0" w:space="0" w:color="auto"/>
                <w:bottom w:val="none" w:sz="0" w:space="0" w:color="auto"/>
                <w:right w:val="none" w:sz="0" w:space="0" w:color="auto"/>
              </w:divBdr>
            </w:div>
          </w:divsChild>
        </w:div>
        <w:div w:id="806820413">
          <w:marLeft w:val="0"/>
          <w:marRight w:val="0"/>
          <w:marTop w:val="0"/>
          <w:marBottom w:val="0"/>
          <w:divBdr>
            <w:top w:val="none" w:sz="0" w:space="0" w:color="auto"/>
            <w:left w:val="none" w:sz="0" w:space="0" w:color="auto"/>
            <w:bottom w:val="none" w:sz="0" w:space="0" w:color="auto"/>
            <w:right w:val="none" w:sz="0" w:space="0" w:color="auto"/>
          </w:divBdr>
          <w:divsChild>
            <w:div w:id="658773255">
              <w:marLeft w:val="0"/>
              <w:marRight w:val="0"/>
              <w:marTop w:val="0"/>
              <w:marBottom w:val="0"/>
              <w:divBdr>
                <w:top w:val="none" w:sz="0" w:space="0" w:color="auto"/>
                <w:left w:val="none" w:sz="0" w:space="0" w:color="auto"/>
                <w:bottom w:val="none" w:sz="0" w:space="0" w:color="auto"/>
                <w:right w:val="none" w:sz="0" w:space="0" w:color="auto"/>
              </w:divBdr>
            </w:div>
          </w:divsChild>
        </w:div>
        <w:div w:id="2026595943">
          <w:marLeft w:val="0"/>
          <w:marRight w:val="0"/>
          <w:marTop w:val="0"/>
          <w:marBottom w:val="0"/>
          <w:divBdr>
            <w:top w:val="none" w:sz="0" w:space="0" w:color="auto"/>
            <w:left w:val="none" w:sz="0" w:space="0" w:color="auto"/>
            <w:bottom w:val="none" w:sz="0" w:space="0" w:color="auto"/>
            <w:right w:val="none" w:sz="0" w:space="0" w:color="auto"/>
          </w:divBdr>
          <w:divsChild>
            <w:div w:id="574170318">
              <w:marLeft w:val="0"/>
              <w:marRight w:val="0"/>
              <w:marTop w:val="0"/>
              <w:marBottom w:val="0"/>
              <w:divBdr>
                <w:top w:val="none" w:sz="0" w:space="0" w:color="auto"/>
                <w:left w:val="none" w:sz="0" w:space="0" w:color="auto"/>
                <w:bottom w:val="none" w:sz="0" w:space="0" w:color="auto"/>
                <w:right w:val="none" w:sz="0" w:space="0" w:color="auto"/>
              </w:divBdr>
            </w:div>
            <w:div w:id="2036225048">
              <w:marLeft w:val="0"/>
              <w:marRight w:val="0"/>
              <w:marTop w:val="0"/>
              <w:marBottom w:val="0"/>
              <w:divBdr>
                <w:top w:val="none" w:sz="0" w:space="0" w:color="auto"/>
                <w:left w:val="none" w:sz="0" w:space="0" w:color="auto"/>
                <w:bottom w:val="none" w:sz="0" w:space="0" w:color="auto"/>
                <w:right w:val="none" w:sz="0" w:space="0" w:color="auto"/>
              </w:divBdr>
            </w:div>
            <w:div w:id="823934573">
              <w:marLeft w:val="0"/>
              <w:marRight w:val="0"/>
              <w:marTop w:val="0"/>
              <w:marBottom w:val="0"/>
              <w:divBdr>
                <w:top w:val="none" w:sz="0" w:space="0" w:color="auto"/>
                <w:left w:val="none" w:sz="0" w:space="0" w:color="auto"/>
                <w:bottom w:val="none" w:sz="0" w:space="0" w:color="auto"/>
                <w:right w:val="none" w:sz="0" w:space="0" w:color="auto"/>
              </w:divBdr>
            </w:div>
          </w:divsChild>
        </w:div>
        <w:div w:id="519467797">
          <w:marLeft w:val="0"/>
          <w:marRight w:val="0"/>
          <w:marTop w:val="0"/>
          <w:marBottom w:val="0"/>
          <w:divBdr>
            <w:top w:val="none" w:sz="0" w:space="0" w:color="auto"/>
            <w:left w:val="none" w:sz="0" w:space="0" w:color="auto"/>
            <w:bottom w:val="none" w:sz="0" w:space="0" w:color="auto"/>
            <w:right w:val="none" w:sz="0" w:space="0" w:color="auto"/>
          </w:divBdr>
          <w:divsChild>
            <w:div w:id="294601377">
              <w:marLeft w:val="0"/>
              <w:marRight w:val="0"/>
              <w:marTop w:val="0"/>
              <w:marBottom w:val="0"/>
              <w:divBdr>
                <w:top w:val="none" w:sz="0" w:space="0" w:color="auto"/>
                <w:left w:val="none" w:sz="0" w:space="0" w:color="auto"/>
                <w:bottom w:val="none" w:sz="0" w:space="0" w:color="auto"/>
                <w:right w:val="none" w:sz="0" w:space="0" w:color="auto"/>
              </w:divBdr>
            </w:div>
            <w:div w:id="789054211">
              <w:marLeft w:val="0"/>
              <w:marRight w:val="0"/>
              <w:marTop w:val="0"/>
              <w:marBottom w:val="0"/>
              <w:divBdr>
                <w:top w:val="none" w:sz="0" w:space="0" w:color="auto"/>
                <w:left w:val="none" w:sz="0" w:space="0" w:color="auto"/>
                <w:bottom w:val="none" w:sz="0" w:space="0" w:color="auto"/>
                <w:right w:val="none" w:sz="0" w:space="0" w:color="auto"/>
              </w:divBdr>
            </w:div>
          </w:divsChild>
        </w:div>
        <w:div w:id="1896772364">
          <w:marLeft w:val="0"/>
          <w:marRight w:val="0"/>
          <w:marTop w:val="0"/>
          <w:marBottom w:val="0"/>
          <w:divBdr>
            <w:top w:val="none" w:sz="0" w:space="0" w:color="auto"/>
            <w:left w:val="none" w:sz="0" w:space="0" w:color="auto"/>
            <w:bottom w:val="none" w:sz="0" w:space="0" w:color="auto"/>
            <w:right w:val="none" w:sz="0" w:space="0" w:color="auto"/>
          </w:divBdr>
          <w:divsChild>
            <w:div w:id="262569925">
              <w:marLeft w:val="0"/>
              <w:marRight w:val="0"/>
              <w:marTop w:val="0"/>
              <w:marBottom w:val="0"/>
              <w:divBdr>
                <w:top w:val="none" w:sz="0" w:space="0" w:color="auto"/>
                <w:left w:val="none" w:sz="0" w:space="0" w:color="auto"/>
                <w:bottom w:val="none" w:sz="0" w:space="0" w:color="auto"/>
                <w:right w:val="none" w:sz="0" w:space="0" w:color="auto"/>
              </w:divBdr>
            </w:div>
            <w:div w:id="1246306412">
              <w:marLeft w:val="0"/>
              <w:marRight w:val="0"/>
              <w:marTop w:val="0"/>
              <w:marBottom w:val="0"/>
              <w:divBdr>
                <w:top w:val="none" w:sz="0" w:space="0" w:color="auto"/>
                <w:left w:val="none" w:sz="0" w:space="0" w:color="auto"/>
                <w:bottom w:val="none" w:sz="0" w:space="0" w:color="auto"/>
                <w:right w:val="none" w:sz="0" w:space="0" w:color="auto"/>
              </w:divBdr>
            </w:div>
          </w:divsChild>
        </w:div>
        <w:div w:id="1814784837">
          <w:marLeft w:val="0"/>
          <w:marRight w:val="0"/>
          <w:marTop w:val="0"/>
          <w:marBottom w:val="0"/>
          <w:divBdr>
            <w:top w:val="none" w:sz="0" w:space="0" w:color="auto"/>
            <w:left w:val="none" w:sz="0" w:space="0" w:color="auto"/>
            <w:bottom w:val="none" w:sz="0" w:space="0" w:color="auto"/>
            <w:right w:val="none" w:sz="0" w:space="0" w:color="auto"/>
          </w:divBdr>
          <w:divsChild>
            <w:div w:id="1320766342">
              <w:marLeft w:val="0"/>
              <w:marRight w:val="0"/>
              <w:marTop w:val="0"/>
              <w:marBottom w:val="0"/>
              <w:divBdr>
                <w:top w:val="none" w:sz="0" w:space="0" w:color="auto"/>
                <w:left w:val="none" w:sz="0" w:space="0" w:color="auto"/>
                <w:bottom w:val="none" w:sz="0" w:space="0" w:color="auto"/>
                <w:right w:val="none" w:sz="0" w:space="0" w:color="auto"/>
              </w:divBdr>
            </w:div>
          </w:divsChild>
        </w:div>
        <w:div w:id="1337075905">
          <w:marLeft w:val="0"/>
          <w:marRight w:val="0"/>
          <w:marTop w:val="0"/>
          <w:marBottom w:val="0"/>
          <w:divBdr>
            <w:top w:val="none" w:sz="0" w:space="0" w:color="auto"/>
            <w:left w:val="none" w:sz="0" w:space="0" w:color="auto"/>
            <w:bottom w:val="none" w:sz="0" w:space="0" w:color="auto"/>
            <w:right w:val="none" w:sz="0" w:space="0" w:color="auto"/>
          </w:divBdr>
          <w:divsChild>
            <w:div w:id="1801150938">
              <w:marLeft w:val="0"/>
              <w:marRight w:val="0"/>
              <w:marTop w:val="0"/>
              <w:marBottom w:val="0"/>
              <w:divBdr>
                <w:top w:val="none" w:sz="0" w:space="0" w:color="auto"/>
                <w:left w:val="none" w:sz="0" w:space="0" w:color="auto"/>
                <w:bottom w:val="none" w:sz="0" w:space="0" w:color="auto"/>
                <w:right w:val="none" w:sz="0" w:space="0" w:color="auto"/>
              </w:divBdr>
            </w:div>
            <w:div w:id="60829017">
              <w:marLeft w:val="0"/>
              <w:marRight w:val="0"/>
              <w:marTop w:val="0"/>
              <w:marBottom w:val="0"/>
              <w:divBdr>
                <w:top w:val="none" w:sz="0" w:space="0" w:color="auto"/>
                <w:left w:val="none" w:sz="0" w:space="0" w:color="auto"/>
                <w:bottom w:val="none" w:sz="0" w:space="0" w:color="auto"/>
                <w:right w:val="none" w:sz="0" w:space="0" w:color="auto"/>
              </w:divBdr>
            </w:div>
          </w:divsChild>
        </w:div>
        <w:div w:id="712387002">
          <w:marLeft w:val="0"/>
          <w:marRight w:val="0"/>
          <w:marTop w:val="0"/>
          <w:marBottom w:val="0"/>
          <w:divBdr>
            <w:top w:val="none" w:sz="0" w:space="0" w:color="auto"/>
            <w:left w:val="none" w:sz="0" w:space="0" w:color="auto"/>
            <w:bottom w:val="none" w:sz="0" w:space="0" w:color="auto"/>
            <w:right w:val="none" w:sz="0" w:space="0" w:color="auto"/>
          </w:divBdr>
          <w:divsChild>
            <w:div w:id="214434672">
              <w:marLeft w:val="0"/>
              <w:marRight w:val="0"/>
              <w:marTop w:val="0"/>
              <w:marBottom w:val="0"/>
              <w:divBdr>
                <w:top w:val="none" w:sz="0" w:space="0" w:color="auto"/>
                <w:left w:val="none" w:sz="0" w:space="0" w:color="auto"/>
                <w:bottom w:val="none" w:sz="0" w:space="0" w:color="auto"/>
                <w:right w:val="none" w:sz="0" w:space="0" w:color="auto"/>
              </w:divBdr>
            </w:div>
            <w:div w:id="1468625005">
              <w:marLeft w:val="0"/>
              <w:marRight w:val="0"/>
              <w:marTop w:val="0"/>
              <w:marBottom w:val="0"/>
              <w:divBdr>
                <w:top w:val="none" w:sz="0" w:space="0" w:color="auto"/>
                <w:left w:val="none" w:sz="0" w:space="0" w:color="auto"/>
                <w:bottom w:val="none" w:sz="0" w:space="0" w:color="auto"/>
                <w:right w:val="none" w:sz="0" w:space="0" w:color="auto"/>
              </w:divBdr>
            </w:div>
          </w:divsChild>
        </w:div>
        <w:div w:id="805974624">
          <w:marLeft w:val="0"/>
          <w:marRight w:val="0"/>
          <w:marTop w:val="0"/>
          <w:marBottom w:val="0"/>
          <w:divBdr>
            <w:top w:val="none" w:sz="0" w:space="0" w:color="auto"/>
            <w:left w:val="none" w:sz="0" w:space="0" w:color="auto"/>
            <w:bottom w:val="none" w:sz="0" w:space="0" w:color="auto"/>
            <w:right w:val="none" w:sz="0" w:space="0" w:color="auto"/>
          </w:divBdr>
          <w:divsChild>
            <w:div w:id="1328704050">
              <w:marLeft w:val="0"/>
              <w:marRight w:val="0"/>
              <w:marTop w:val="0"/>
              <w:marBottom w:val="0"/>
              <w:divBdr>
                <w:top w:val="none" w:sz="0" w:space="0" w:color="auto"/>
                <w:left w:val="none" w:sz="0" w:space="0" w:color="auto"/>
                <w:bottom w:val="none" w:sz="0" w:space="0" w:color="auto"/>
                <w:right w:val="none" w:sz="0" w:space="0" w:color="auto"/>
              </w:divBdr>
            </w:div>
            <w:div w:id="584843351">
              <w:marLeft w:val="0"/>
              <w:marRight w:val="0"/>
              <w:marTop w:val="0"/>
              <w:marBottom w:val="0"/>
              <w:divBdr>
                <w:top w:val="none" w:sz="0" w:space="0" w:color="auto"/>
                <w:left w:val="none" w:sz="0" w:space="0" w:color="auto"/>
                <w:bottom w:val="none" w:sz="0" w:space="0" w:color="auto"/>
                <w:right w:val="none" w:sz="0" w:space="0" w:color="auto"/>
              </w:divBdr>
            </w:div>
            <w:div w:id="514417589">
              <w:marLeft w:val="0"/>
              <w:marRight w:val="0"/>
              <w:marTop w:val="0"/>
              <w:marBottom w:val="0"/>
              <w:divBdr>
                <w:top w:val="none" w:sz="0" w:space="0" w:color="auto"/>
                <w:left w:val="none" w:sz="0" w:space="0" w:color="auto"/>
                <w:bottom w:val="none" w:sz="0" w:space="0" w:color="auto"/>
                <w:right w:val="none" w:sz="0" w:space="0" w:color="auto"/>
              </w:divBdr>
            </w:div>
          </w:divsChild>
        </w:div>
        <w:div w:id="1458642261">
          <w:marLeft w:val="0"/>
          <w:marRight w:val="0"/>
          <w:marTop w:val="0"/>
          <w:marBottom w:val="0"/>
          <w:divBdr>
            <w:top w:val="none" w:sz="0" w:space="0" w:color="auto"/>
            <w:left w:val="none" w:sz="0" w:space="0" w:color="auto"/>
            <w:bottom w:val="none" w:sz="0" w:space="0" w:color="auto"/>
            <w:right w:val="none" w:sz="0" w:space="0" w:color="auto"/>
          </w:divBdr>
          <w:divsChild>
            <w:div w:id="896355132">
              <w:marLeft w:val="0"/>
              <w:marRight w:val="0"/>
              <w:marTop w:val="0"/>
              <w:marBottom w:val="0"/>
              <w:divBdr>
                <w:top w:val="none" w:sz="0" w:space="0" w:color="auto"/>
                <w:left w:val="none" w:sz="0" w:space="0" w:color="auto"/>
                <w:bottom w:val="none" w:sz="0" w:space="0" w:color="auto"/>
                <w:right w:val="none" w:sz="0" w:space="0" w:color="auto"/>
              </w:divBdr>
            </w:div>
            <w:div w:id="1825705633">
              <w:marLeft w:val="0"/>
              <w:marRight w:val="0"/>
              <w:marTop w:val="0"/>
              <w:marBottom w:val="0"/>
              <w:divBdr>
                <w:top w:val="none" w:sz="0" w:space="0" w:color="auto"/>
                <w:left w:val="none" w:sz="0" w:space="0" w:color="auto"/>
                <w:bottom w:val="none" w:sz="0" w:space="0" w:color="auto"/>
                <w:right w:val="none" w:sz="0" w:space="0" w:color="auto"/>
              </w:divBdr>
            </w:div>
            <w:div w:id="1220945379">
              <w:marLeft w:val="0"/>
              <w:marRight w:val="0"/>
              <w:marTop w:val="0"/>
              <w:marBottom w:val="0"/>
              <w:divBdr>
                <w:top w:val="none" w:sz="0" w:space="0" w:color="auto"/>
                <w:left w:val="none" w:sz="0" w:space="0" w:color="auto"/>
                <w:bottom w:val="none" w:sz="0" w:space="0" w:color="auto"/>
                <w:right w:val="none" w:sz="0" w:space="0" w:color="auto"/>
              </w:divBdr>
            </w:div>
            <w:div w:id="132988579">
              <w:marLeft w:val="0"/>
              <w:marRight w:val="0"/>
              <w:marTop w:val="0"/>
              <w:marBottom w:val="0"/>
              <w:divBdr>
                <w:top w:val="none" w:sz="0" w:space="0" w:color="auto"/>
                <w:left w:val="none" w:sz="0" w:space="0" w:color="auto"/>
                <w:bottom w:val="none" w:sz="0" w:space="0" w:color="auto"/>
                <w:right w:val="none" w:sz="0" w:space="0" w:color="auto"/>
              </w:divBdr>
            </w:div>
            <w:div w:id="499781029">
              <w:marLeft w:val="0"/>
              <w:marRight w:val="0"/>
              <w:marTop w:val="0"/>
              <w:marBottom w:val="0"/>
              <w:divBdr>
                <w:top w:val="none" w:sz="0" w:space="0" w:color="auto"/>
                <w:left w:val="none" w:sz="0" w:space="0" w:color="auto"/>
                <w:bottom w:val="none" w:sz="0" w:space="0" w:color="auto"/>
                <w:right w:val="none" w:sz="0" w:space="0" w:color="auto"/>
              </w:divBdr>
            </w:div>
            <w:div w:id="156459592">
              <w:marLeft w:val="0"/>
              <w:marRight w:val="0"/>
              <w:marTop w:val="0"/>
              <w:marBottom w:val="0"/>
              <w:divBdr>
                <w:top w:val="none" w:sz="0" w:space="0" w:color="auto"/>
                <w:left w:val="none" w:sz="0" w:space="0" w:color="auto"/>
                <w:bottom w:val="none" w:sz="0" w:space="0" w:color="auto"/>
                <w:right w:val="none" w:sz="0" w:space="0" w:color="auto"/>
              </w:divBdr>
            </w:div>
            <w:div w:id="59988839">
              <w:marLeft w:val="0"/>
              <w:marRight w:val="0"/>
              <w:marTop w:val="0"/>
              <w:marBottom w:val="0"/>
              <w:divBdr>
                <w:top w:val="none" w:sz="0" w:space="0" w:color="auto"/>
                <w:left w:val="none" w:sz="0" w:space="0" w:color="auto"/>
                <w:bottom w:val="none" w:sz="0" w:space="0" w:color="auto"/>
                <w:right w:val="none" w:sz="0" w:space="0" w:color="auto"/>
              </w:divBdr>
            </w:div>
            <w:div w:id="377583449">
              <w:marLeft w:val="0"/>
              <w:marRight w:val="0"/>
              <w:marTop w:val="0"/>
              <w:marBottom w:val="0"/>
              <w:divBdr>
                <w:top w:val="none" w:sz="0" w:space="0" w:color="auto"/>
                <w:left w:val="none" w:sz="0" w:space="0" w:color="auto"/>
                <w:bottom w:val="none" w:sz="0" w:space="0" w:color="auto"/>
                <w:right w:val="none" w:sz="0" w:space="0" w:color="auto"/>
              </w:divBdr>
            </w:div>
            <w:div w:id="1046300299">
              <w:marLeft w:val="0"/>
              <w:marRight w:val="0"/>
              <w:marTop w:val="0"/>
              <w:marBottom w:val="0"/>
              <w:divBdr>
                <w:top w:val="none" w:sz="0" w:space="0" w:color="auto"/>
                <w:left w:val="none" w:sz="0" w:space="0" w:color="auto"/>
                <w:bottom w:val="none" w:sz="0" w:space="0" w:color="auto"/>
                <w:right w:val="none" w:sz="0" w:space="0" w:color="auto"/>
              </w:divBdr>
            </w:div>
            <w:div w:id="1852797546">
              <w:marLeft w:val="0"/>
              <w:marRight w:val="0"/>
              <w:marTop w:val="0"/>
              <w:marBottom w:val="0"/>
              <w:divBdr>
                <w:top w:val="none" w:sz="0" w:space="0" w:color="auto"/>
                <w:left w:val="none" w:sz="0" w:space="0" w:color="auto"/>
                <w:bottom w:val="none" w:sz="0" w:space="0" w:color="auto"/>
                <w:right w:val="none" w:sz="0" w:space="0" w:color="auto"/>
              </w:divBdr>
            </w:div>
            <w:div w:id="2010205971">
              <w:marLeft w:val="0"/>
              <w:marRight w:val="0"/>
              <w:marTop w:val="0"/>
              <w:marBottom w:val="0"/>
              <w:divBdr>
                <w:top w:val="none" w:sz="0" w:space="0" w:color="auto"/>
                <w:left w:val="none" w:sz="0" w:space="0" w:color="auto"/>
                <w:bottom w:val="none" w:sz="0" w:space="0" w:color="auto"/>
                <w:right w:val="none" w:sz="0" w:space="0" w:color="auto"/>
              </w:divBdr>
            </w:div>
            <w:div w:id="661003459">
              <w:marLeft w:val="0"/>
              <w:marRight w:val="0"/>
              <w:marTop w:val="0"/>
              <w:marBottom w:val="0"/>
              <w:divBdr>
                <w:top w:val="none" w:sz="0" w:space="0" w:color="auto"/>
                <w:left w:val="none" w:sz="0" w:space="0" w:color="auto"/>
                <w:bottom w:val="none" w:sz="0" w:space="0" w:color="auto"/>
                <w:right w:val="none" w:sz="0" w:space="0" w:color="auto"/>
              </w:divBdr>
            </w:div>
            <w:div w:id="2135908083">
              <w:marLeft w:val="0"/>
              <w:marRight w:val="0"/>
              <w:marTop w:val="0"/>
              <w:marBottom w:val="0"/>
              <w:divBdr>
                <w:top w:val="none" w:sz="0" w:space="0" w:color="auto"/>
                <w:left w:val="none" w:sz="0" w:space="0" w:color="auto"/>
                <w:bottom w:val="none" w:sz="0" w:space="0" w:color="auto"/>
                <w:right w:val="none" w:sz="0" w:space="0" w:color="auto"/>
              </w:divBdr>
            </w:div>
            <w:div w:id="693382033">
              <w:marLeft w:val="0"/>
              <w:marRight w:val="0"/>
              <w:marTop w:val="0"/>
              <w:marBottom w:val="0"/>
              <w:divBdr>
                <w:top w:val="none" w:sz="0" w:space="0" w:color="auto"/>
                <w:left w:val="none" w:sz="0" w:space="0" w:color="auto"/>
                <w:bottom w:val="none" w:sz="0" w:space="0" w:color="auto"/>
                <w:right w:val="none" w:sz="0" w:space="0" w:color="auto"/>
              </w:divBdr>
            </w:div>
            <w:div w:id="1557816949">
              <w:marLeft w:val="0"/>
              <w:marRight w:val="0"/>
              <w:marTop w:val="0"/>
              <w:marBottom w:val="0"/>
              <w:divBdr>
                <w:top w:val="none" w:sz="0" w:space="0" w:color="auto"/>
                <w:left w:val="none" w:sz="0" w:space="0" w:color="auto"/>
                <w:bottom w:val="none" w:sz="0" w:space="0" w:color="auto"/>
                <w:right w:val="none" w:sz="0" w:space="0" w:color="auto"/>
              </w:divBdr>
            </w:div>
            <w:div w:id="1022629686">
              <w:marLeft w:val="0"/>
              <w:marRight w:val="0"/>
              <w:marTop w:val="0"/>
              <w:marBottom w:val="0"/>
              <w:divBdr>
                <w:top w:val="none" w:sz="0" w:space="0" w:color="auto"/>
                <w:left w:val="none" w:sz="0" w:space="0" w:color="auto"/>
                <w:bottom w:val="none" w:sz="0" w:space="0" w:color="auto"/>
                <w:right w:val="none" w:sz="0" w:space="0" w:color="auto"/>
              </w:divBdr>
            </w:div>
            <w:div w:id="1887982215">
              <w:marLeft w:val="0"/>
              <w:marRight w:val="0"/>
              <w:marTop w:val="0"/>
              <w:marBottom w:val="0"/>
              <w:divBdr>
                <w:top w:val="none" w:sz="0" w:space="0" w:color="auto"/>
                <w:left w:val="none" w:sz="0" w:space="0" w:color="auto"/>
                <w:bottom w:val="none" w:sz="0" w:space="0" w:color="auto"/>
                <w:right w:val="none" w:sz="0" w:space="0" w:color="auto"/>
              </w:divBdr>
            </w:div>
            <w:div w:id="763041268">
              <w:marLeft w:val="0"/>
              <w:marRight w:val="0"/>
              <w:marTop w:val="0"/>
              <w:marBottom w:val="0"/>
              <w:divBdr>
                <w:top w:val="none" w:sz="0" w:space="0" w:color="auto"/>
                <w:left w:val="none" w:sz="0" w:space="0" w:color="auto"/>
                <w:bottom w:val="none" w:sz="0" w:space="0" w:color="auto"/>
                <w:right w:val="none" w:sz="0" w:space="0" w:color="auto"/>
              </w:divBdr>
            </w:div>
            <w:div w:id="850684621">
              <w:marLeft w:val="0"/>
              <w:marRight w:val="0"/>
              <w:marTop w:val="0"/>
              <w:marBottom w:val="0"/>
              <w:divBdr>
                <w:top w:val="none" w:sz="0" w:space="0" w:color="auto"/>
                <w:left w:val="none" w:sz="0" w:space="0" w:color="auto"/>
                <w:bottom w:val="none" w:sz="0" w:space="0" w:color="auto"/>
                <w:right w:val="none" w:sz="0" w:space="0" w:color="auto"/>
              </w:divBdr>
            </w:div>
            <w:div w:id="1701197442">
              <w:marLeft w:val="0"/>
              <w:marRight w:val="0"/>
              <w:marTop w:val="0"/>
              <w:marBottom w:val="0"/>
              <w:divBdr>
                <w:top w:val="none" w:sz="0" w:space="0" w:color="auto"/>
                <w:left w:val="none" w:sz="0" w:space="0" w:color="auto"/>
                <w:bottom w:val="none" w:sz="0" w:space="0" w:color="auto"/>
                <w:right w:val="none" w:sz="0" w:space="0" w:color="auto"/>
              </w:divBdr>
            </w:div>
            <w:div w:id="983436778">
              <w:marLeft w:val="0"/>
              <w:marRight w:val="0"/>
              <w:marTop w:val="0"/>
              <w:marBottom w:val="0"/>
              <w:divBdr>
                <w:top w:val="none" w:sz="0" w:space="0" w:color="auto"/>
                <w:left w:val="none" w:sz="0" w:space="0" w:color="auto"/>
                <w:bottom w:val="none" w:sz="0" w:space="0" w:color="auto"/>
                <w:right w:val="none" w:sz="0" w:space="0" w:color="auto"/>
              </w:divBdr>
            </w:div>
          </w:divsChild>
        </w:div>
        <w:div w:id="529534993">
          <w:marLeft w:val="0"/>
          <w:marRight w:val="0"/>
          <w:marTop w:val="0"/>
          <w:marBottom w:val="0"/>
          <w:divBdr>
            <w:top w:val="none" w:sz="0" w:space="0" w:color="auto"/>
            <w:left w:val="none" w:sz="0" w:space="0" w:color="auto"/>
            <w:bottom w:val="none" w:sz="0" w:space="0" w:color="auto"/>
            <w:right w:val="none" w:sz="0" w:space="0" w:color="auto"/>
          </w:divBdr>
          <w:divsChild>
            <w:div w:id="1621297694">
              <w:marLeft w:val="0"/>
              <w:marRight w:val="0"/>
              <w:marTop w:val="0"/>
              <w:marBottom w:val="0"/>
              <w:divBdr>
                <w:top w:val="none" w:sz="0" w:space="0" w:color="auto"/>
                <w:left w:val="none" w:sz="0" w:space="0" w:color="auto"/>
                <w:bottom w:val="none" w:sz="0" w:space="0" w:color="auto"/>
                <w:right w:val="none" w:sz="0" w:space="0" w:color="auto"/>
              </w:divBdr>
            </w:div>
            <w:div w:id="789860964">
              <w:marLeft w:val="0"/>
              <w:marRight w:val="0"/>
              <w:marTop w:val="0"/>
              <w:marBottom w:val="0"/>
              <w:divBdr>
                <w:top w:val="none" w:sz="0" w:space="0" w:color="auto"/>
                <w:left w:val="none" w:sz="0" w:space="0" w:color="auto"/>
                <w:bottom w:val="none" w:sz="0" w:space="0" w:color="auto"/>
                <w:right w:val="none" w:sz="0" w:space="0" w:color="auto"/>
              </w:divBdr>
            </w:div>
            <w:div w:id="1617251619">
              <w:marLeft w:val="0"/>
              <w:marRight w:val="0"/>
              <w:marTop w:val="0"/>
              <w:marBottom w:val="0"/>
              <w:divBdr>
                <w:top w:val="none" w:sz="0" w:space="0" w:color="auto"/>
                <w:left w:val="none" w:sz="0" w:space="0" w:color="auto"/>
                <w:bottom w:val="none" w:sz="0" w:space="0" w:color="auto"/>
                <w:right w:val="none" w:sz="0" w:space="0" w:color="auto"/>
              </w:divBdr>
            </w:div>
            <w:div w:id="1424834681">
              <w:marLeft w:val="0"/>
              <w:marRight w:val="0"/>
              <w:marTop w:val="0"/>
              <w:marBottom w:val="0"/>
              <w:divBdr>
                <w:top w:val="none" w:sz="0" w:space="0" w:color="auto"/>
                <w:left w:val="none" w:sz="0" w:space="0" w:color="auto"/>
                <w:bottom w:val="none" w:sz="0" w:space="0" w:color="auto"/>
                <w:right w:val="none" w:sz="0" w:space="0" w:color="auto"/>
              </w:divBdr>
            </w:div>
            <w:div w:id="74059179">
              <w:marLeft w:val="0"/>
              <w:marRight w:val="0"/>
              <w:marTop w:val="0"/>
              <w:marBottom w:val="0"/>
              <w:divBdr>
                <w:top w:val="none" w:sz="0" w:space="0" w:color="auto"/>
                <w:left w:val="none" w:sz="0" w:space="0" w:color="auto"/>
                <w:bottom w:val="none" w:sz="0" w:space="0" w:color="auto"/>
                <w:right w:val="none" w:sz="0" w:space="0" w:color="auto"/>
              </w:divBdr>
            </w:div>
            <w:div w:id="1940023098">
              <w:marLeft w:val="0"/>
              <w:marRight w:val="0"/>
              <w:marTop w:val="0"/>
              <w:marBottom w:val="0"/>
              <w:divBdr>
                <w:top w:val="none" w:sz="0" w:space="0" w:color="auto"/>
                <w:left w:val="none" w:sz="0" w:space="0" w:color="auto"/>
                <w:bottom w:val="none" w:sz="0" w:space="0" w:color="auto"/>
                <w:right w:val="none" w:sz="0" w:space="0" w:color="auto"/>
              </w:divBdr>
            </w:div>
            <w:div w:id="841891844">
              <w:marLeft w:val="0"/>
              <w:marRight w:val="0"/>
              <w:marTop w:val="0"/>
              <w:marBottom w:val="0"/>
              <w:divBdr>
                <w:top w:val="none" w:sz="0" w:space="0" w:color="auto"/>
                <w:left w:val="none" w:sz="0" w:space="0" w:color="auto"/>
                <w:bottom w:val="none" w:sz="0" w:space="0" w:color="auto"/>
                <w:right w:val="none" w:sz="0" w:space="0" w:color="auto"/>
              </w:divBdr>
            </w:div>
            <w:div w:id="126095369">
              <w:marLeft w:val="0"/>
              <w:marRight w:val="0"/>
              <w:marTop w:val="0"/>
              <w:marBottom w:val="0"/>
              <w:divBdr>
                <w:top w:val="none" w:sz="0" w:space="0" w:color="auto"/>
                <w:left w:val="none" w:sz="0" w:space="0" w:color="auto"/>
                <w:bottom w:val="none" w:sz="0" w:space="0" w:color="auto"/>
                <w:right w:val="none" w:sz="0" w:space="0" w:color="auto"/>
              </w:divBdr>
            </w:div>
            <w:div w:id="1089961017">
              <w:marLeft w:val="0"/>
              <w:marRight w:val="0"/>
              <w:marTop w:val="0"/>
              <w:marBottom w:val="0"/>
              <w:divBdr>
                <w:top w:val="none" w:sz="0" w:space="0" w:color="auto"/>
                <w:left w:val="none" w:sz="0" w:space="0" w:color="auto"/>
                <w:bottom w:val="none" w:sz="0" w:space="0" w:color="auto"/>
                <w:right w:val="none" w:sz="0" w:space="0" w:color="auto"/>
              </w:divBdr>
            </w:div>
            <w:div w:id="1425683860">
              <w:marLeft w:val="0"/>
              <w:marRight w:val="0"/>
              <w:marTop w:val="0"/>
              <w:marBottom w:val="0"/>
              <w:divBdr>
                <w:top w:val="none" w:sz="0" w:space="0" w:color="auto"/>
                <w:left w:val="none" w:sz="0" w:space="0" w:color="auto"/>
                <w:bottom w:val="none" w:sz="0" w:space="0" w:color="auto"/>
                <w:right w:val="none" w:sz="0" w:space="0" w:color="auto"/>
              </w:divBdr>
            </w:div>
            <w:div w:id="398208796">
              <w:marLeft w:val="0"/>
              <w:marRight w:val="0"/>
              <w:marTop w:val="0"/>
              <w:marBottom w:val="0"/>
              <w:divBdr>
                <w:top w:val="none" w:sz="0" w:space="0" w:color="auto"/>
                <w:left w:val="none" w:sz="0" w:space="0" w:color="auto"/>
                <w:bottom w:val="none" w:sz="0" w:space="0" w:color="auto"/>
                <w:right w:val="none" w:sz="0" w:space="0" w:color="auto"/>
              </w:divBdr>
            </w:div>
            <w:div w:id="1738091371">
              <w:marLeft w:val="0"/>
              <w:marRight w:val="0"/>
              <w:marTop w:val="0"/>
              <w:marBottom w:val="0"/>
              <w:divBdr>
                <w:top w:val="none" w:sz="0" w:space="0" w:color="auto"/>
                <w:left w:val="none" w:sz="0" w:space="0" w:color="auto"/>
                <w:bottom w:val="none" w:sz="0" w:space="0" w:color="auto"/>
                <w:right w:val="none" w:sz="0" w:space="0" w:color="auto"/>
              </w:divBdr>
            </w:div>
            <w:div w:id="1154182702">
              <w:marLeft w:val="0"/>
              <w:marRight w:val="0"/>
              <w:marTop w:val="0"/>
              <w:marBottom w:val="0"/>
              <w:divBdr>
                <w:top w:val="none" w:sz="0" w:space="0" w:color="auto"/>
                <w:left w:val="none" w:sz="0" w:space="0" w:color="auto"/>
                <w:bottom w:val="none" w:sz="0" w:space="0" w:color="auto"/>
                <w:right w:val="none" w:sz="0" w:space="0" w:color="auto"/>
              </w:divBdr>
            </w:div>
            <w:div w:id="1926959154">
              <w:marLeft w:val="0"/>
              <w:marRight w:val="0"/>
              <w:marTop w:val="0"/>
              <w:marBottom w:val="0"/>
              <w:divBdr>
                <w:top w:val="none" w:sz="0" w:space="0" w:color="auto"/>
                <w:left w:val="none" w:sz="0" w:space="0" w:color="auto"/>
                <w:bottom w:val="none" w:sz="0" w:space="0" w:color="auto"/>
                <w:right w:val="none" w:sz="0" w:space="0" w:color="auto"/>
              </w:divBdr>
            </w:div>
            <w:div w:id="1307051798">
              <w:marLeft w:val="0"/>
              <w:marRight w:val="0"/>
              <w:marTop w:val="0"/>
              <w:marBottom w:val="0"/>
              <w:divBdr>
                <w:top w:val="none" w:sz="0" w:space="0" w:color="auto"/>
                <w:left w:val="none" w:sz="0" w:space="0" w:color="auto"/>
                <w:bottom w:val="none" w:sz="0" w:space="0" w:color="auto"/>
                <w:right w:val="none" w:sz="0" w:space="0" w:color="auto"/>
              </w:divBdr>
            </w:div>
            <w:div w:id="1554582234">
              <w:marLeft w:val="0"/>
              <w:marRight w:val="0"/>
              <w:marTop w:val="0"/>
              <w:marBottom w:val="0"/>
              <w:divBdr>
                <w:top w:val="none" w:sz="0" w:space="0" w:color="auto"/>
                <w:left w:val="none" w:sz="0" w:space="0" w:color="auto"/>
                <w:bottom w:val="none" w:sz="0" w:space="0" w:color="auto"/>
                <w:right w:val="none" w:sz="0" w:space="0" w:color="auto"/>
              </w:divBdr>
            </w:div>
            <w:div w:id="1609507279">
              <w:marLeft w:val="0"/>
              <w:marRight w:val="0"/>
              <w:marTop w:val="0"/>
              <w:marBottom w:val="0"/>
              <w:divBdr>
                <w:top w:val="none" w:sz="0" w:space="0" w:color="auto"/>
                <w:left w:val="none" w:sz="0" w:space="0" w:color="auto"/>
                <w:bottom w:val="none" w:sz="0" w:space="0" w:color="auto"/>
                <w:right w:val="none" w:sz="0" w:space="0" w:color="auto"/>
              </w:divBdr>
            </w:div>
            <w:div w:id="644774643">
              <w:marLeft w:val="0"/>
              <w:marRight w:val="0"/>
              <w:marTop w:val="0"/>
              <w:marBottom w:val="0"/>
              <w:divBdr>
                <w:top w:val="none" w:sz="0" w:space="0" w:color="auto"/>
                <w:left w:val="none" w:sz="0" w:space="0" w:color="auto"/>
                <w:bottom w:val="none" w:sz="0" w:space="0" w:color="auto"/>
                <w:right w:val="none" w:sz="0" w:space="0" w:color="auto"/>
              </w:divBdr>
            </w:div>
            <w:div w:id="1649704334">
              <w:marLeft w:val="0"/>
              <w:marRight w:val="0"/>
              <w:marTop w:val="0"/>
              <w:marBottom w:val="0"/>
              <w:divBdr>
                <w:top w:val="none" w:sz="0" w:space="0" w:color="auto"/>
                <w:left w:val="none" w:sz="0" w:space="0" w:color="auto"/>
                <w:bottom w:val="none" w:sz="0" w:space="0" w:color="auto"/>
                <w:right w:val="none" w:sz="0" w:space="0" w:color="auto"/>
              </w:divBdr>
            </w:div>
            <w:div w:id="1565797043">
              <w:marLeft w:val="0"/>
              <w:marRight w:val="0"/>
              <w:marTop w:val="0"/>
              <w:marBottom w:val="0"/>
              <w:divBdr>
                <w:top w:val="none" w:sz="0" w:space="0" w:color="auto"/>
                <w:left w:val="none" w:sz="0" w:space="0" w:color="auto"/>
                <w:bottom w:val="none" w:sz="0" w:space="0" w:color="auto"/>
                <w:right w:val="none" w:sz="0" w:space="0" w:color="auto"/>
              </w:divBdr>
            </w:div>
            <w:div w:id="832381461">
              <w:marLeft w:val="0"/>
              <w:marRight w:val="0"/>
              <w:marTop w:val="0"/>
              <w:marBottom w:val="0"/>
              <w:divBdr>
                <w:top w:val="none" w:sz="0" w:space="0" w:color="auto"/>
                <w:left w:val="none" w:sz="0" w:space="0" w:color="auto"/>
                <w:bottom w:val="none" w:sz="0" w:space="0" w:color="auto"/>
                <w:right w:val="none" w:sz="0" w:space="0" w:color="auto"/>
              </w:divBdr>
            </w:div>
          </w:divsChild>
        </w:div>
        <w:div w:id="1092093499">
          <w:marLeft w:val="0"/>
          <w:marRight w:val="0"/>
          <w:marTop w:val="0"/>
          <w:marBottom w:val="0"/>
          <w:divBdr>
            <w:top w:val="none" w:sz="0" w:space="0" w:color="auto"/>
            <w:left w:val="none" w:sz="0" w:space="0" w:color="auto"/>
            <w:bottom w:val="none" w:sz="0" w:space="0" w:color="auto"/>
            <w:right w:val="none" w:sz="0" w:space="0" w:color="auto"/>
          </w:divBdr>
          <w:divsChild>
            <w:div w:id="1779719912">
              <w:marLeft w:val="0"/>
              <w:marRight w:val="0"/>
              <w:marTop w:val="0"/>
              <w:marBottom w:val="0"/>
              <w:divBdr>
                <w:top w:val="none" w:sz="0" w:space="0" w:color="auto"/>
                <w:left w:val="none" w:sz="0" w:space="0" w:color="auto"/>
                <w:bottom w:val="none" w:sz="0" w:space="0" w:color="auto"/>
                <w:right w:val="none" w:sz="0" w:space="0" w:color="auto"/>
              </w:divBdr>
            </w:div>
            <w:div w:id="52239032">
              <w:marLeft w:val="0"/>
              <w:marRight w:val="0"/>
              <w:marTop w:val="0"/>
              <w:marBottom w:val="0"/>
              <w:divBdr>
                <w:top w:val="none" w:sz="0" w:space="0" w:color="auto"/>
                <w:left w:val="none" w:sz="0" w:space="0" w:color="auto"/>
                <w:bottom w:val="none" w:sz="0" w:space="0" w:color="auto"/>
                <w:right w:val="none" w:sz="0" w:space="0" w:color="auto"/>
              </w:divBdr>
            </w:div>
            <w:div w:id="295332648">
              <w:marLeft w:val="0"/>
              <w:marRight w:val="0"/>
              <w:marTop w:val="0"/>
              <w:marBottom w:val="0"/>
              <w:divBdr>
                <w:top w:val="none" w:sz="0" w:space="0" w:color="auto"/>
                <w:left w:val="none" w:sz="0" w:space="0" w:color="auto"/>
                <w:bottom w:val="none" w:sz="0" w:space="0" w:color="auto"/>
                <w:right w:val="none" w:sz="0" w:space="0" w:color="auto"/>
              </w:divBdr>
            </w:div>
            <w:div w:id="237523771">
              <w:marLeft w:val="0"/>
              <w:marRight w:val="0"/>
              <w:marTop w:val="0"/>
              <w:marBottom w:val="0"/>
              <w:divBdr>
                <w:top w:val="none" w:sz="0" w:space="0" w:color="auto"/>
                <w:left w:val="none" w:sz="0" w:space="0" w:color="auto"/>
                <w:bottom w:val="none" w:sz="0" w:space="0" w:color="auto"/>
                <w:right w:val="none" w:sz="0" w:space="0" w:color="auto"/>
              </w:divBdr>
            </w:div>
            <w:div w:id="644511147">
              <w:marLeft w:val="0"/>
              <w:marRight w:val="0"/>
              <w:marTop w:val="0"/>
              <w:marBottom w:val="0"/>
              <w:divBdr>
                <w:top w:val="none" w:sz="0" w:space="0" w:color="auto"/>
                <w:left w:val="none" w:sz="0" w:space="0" w:color="auto"/>
                <w:bottom w:val="none" w:sz="0" w:space="0" w:color="auto"/>
                <w:right w:val="none" w:sz="0" w:space="0" w:color="auto"/>
              </w:divBdr>
            </w:div>
            <w:div w:id="1523516004">
              <w:marLeft w:val="0"/>
              <w:marRight w:val="0"/>
              <w:marTop w:val="0"/>
              <w:marBottom w:val="0"/>
              <w:divBdr>
                <w:top w:val="none" w:sz="0" w:space="0" w:color="auto"/>
                <w:left w:val="none" w:sz="0" w:space="0" w:color="auto"/>
                <w:bottom w:val="none" w:sz="0" w:space="0" w:color="auto"/>
                <w:right w:val="none" w:sz="0" w:space="0" w:color="auto"/>
              </w:divBdr>
            </w:div>
            <w:div w:id="941063122">
              <w:marLeft w:val="0"/>
              <w:marRight w:val="0"/>
              <w:marTop w:val="0"/>
              <w:marBottom w:val="0"/>
              <w:divBdr>
                <w:top w:val="none" w:sz="0" w:space="0" w:color="auto"/>
                <w:left w:val="none" w:sz="0" w:space="0" w:color="auto"/>
                <w:bottom w:val="none" w:sz="0" w:space="0" w:color="auto"/>
                <w:right w:val="none" w:sz="0" w:space="0" w:color="auto"/>
              </w:divBdr>
            </w:div>
            <w:div w:id="1320886909">
              <w:marLeft w:val="0"/>
              <w:marRight w:val="0"/>
              <w:marTop w:val="0"/>
              <w:marBottom w:val="0"/>
              <w:divBdr>
                <w:top w:val="none" w:sz="0" w:space="0" w:color="auto"/>
                <w:left w:val="none" w:sz="0" w:space="0" w:color="auto"/>
                <w:bottom w:val="none" w:sz="0" w:space="0" w:color="auto"/>
                <w:right w:val="none" w:sz="0" w:space="0" w:color="auto"/>
              </w:divBdr>
            </w:div>
            <w:div w:id="683482625">
              <w:marLeft w:val="0"/>
              <w:marRight w:val="0"/>
              <w:marTop w:val="0"/>
              <w:marBottom w:val="0"/>
              <w:divBdr>
                <w:top w:val="none" w:sz="0" w:space="0" w:color="auto"/>
                <w:left w:val="none" w:sz="0" w:space="0" w:color="auto"/>
                <w:bottom w:val="none" w:sz="0" w:space="0" w:color="auto"/>
                <w:right w:val="none" w:sz="0" w:space="0" w:color="auto"/>
              </w:divBdr>
            </w:div>
            <w:div w:id="801385903">
              <w:marLeft w:val="0"/>
              <w:marRight w:val="0"/>
              <w:marTop w:val="0"/>
              <w:marBottom w:val="0"/>
              <w:divBdr>
                <w:top w:val="none" w:sz="0" w:space="0" w:color="auto"/>
                <w:left w:val="none" w:sz="0" w:space="0" w:color="auto"/>
                <w:bottom w:val="none" w:sz="0" w:space="0" w:color="auto"/>
                <w:right w:val="none" w:sz="0" w:space="0" w:color="auto"/>
              </w:divBdr>
            </w:div>
            <w:div w:id="669482285">
              <w:marLeft w:val="0"/>
              <w:marRight w:val="0"/>
              <w:marTop w:val="0"/>
              <w:marBottom w:val="0"/>
              <w:divBdr>
                <w:top w:val="none" w:sz="0" w:space="0" w:color="auto"/>
                <w:left w:val="none" w:sz="0" w:space="0" w:color="auto"/>
                <w:bottom w:val="none" w:sz="0" w:space="0" w:color="auto"/>
                <w:right w:val="none" w:sz="0" w:space="0" w:color="auto"/>
              </w:divBdr>
            </w:div>
            <w:div w:id="1555968790">
              <w:marLeft w:val="0"/>
              <w:marRight w:val="0"/>
              <w:marTop w:val="0"/>
              <w:marBottom w:val="0"/>
              <w:divBdr>
                <w:top w:val="none" w:sz="0" w:space="0" w:color="auto"/>
                <w:left w:val="none" w:sz="0" w:space="0" w:color="auto"/>
                <w:bottom w:val="none" w:sz="0" w:space="0" w:color="auto"/>
                <w:right w:val="none" w:sz="0" w:space="0" w:color="auto"/>
              </w:divBdr>
            </w:div>
            <w:div w:id="1576161482">
              <w:marLeft w:val="0"/>
              <w:marRight w:val="0"/>
              <w:marTop w:val="0"/>
              <w:marBottom w:val="0"/>
              <w:divBdr>
                <w:top w:val="none" w:sz="0" w:space="0" w:color="auto"/>
                <w:left w:val="none" w:sz="0" w:space="0" w:color="auto"/>
                <w:bottom w:val="none" w:sz="0" w:space="0" w:color="auto"/>
                <w:right w:val="none" w:sz="0" w:space="0" w:color="auto"/>
              </w:divBdr>
            </w:div>
            <w:div w:id="1711145211">
              <w:marLeft w:val="0"/>
              <w:marRight w:val="0"/>
              <w:marTop w:val="0"/>
              <w:marBottom w:val="0"/>
              <w:divBdr>
                <w:top w:val="none" w:sz="0" w:space="0" w:color="auto"/>
                <w:left w:val="none" w:sz="0" w:space="0" w:color="auto"/>
                <w:bottom w:val="none" w:sz="0" w:space="0" w:color="auto"/>
                <w:right w:val="none" w:sz="0" w:space="0" w:color="auto"/>
              </w:divBdr>
            </w:div>
            <w:div w:id="572858812">
              <w:marLeft w:val="0"/>
              <w:marRight w:val="0"/>
              <w:marTop w:val="0"/>
              <w:marBottom w:val="0"/>
              <w:divBdr>
                <w:top w:val="none" w:sz="0" w:space="0" w:color="auto"/>
                <w:left w:val="none" w:sz="0" w:space="0" w:color="auto"/>
                <w:bottom w:val="none" w:sz="0" w:space="0" w:color="auto"/>
                <w:right w:val="none" w:sz="0" w:space="0" w:color="auto"/>
              </w:divBdr>
            </w:div>
            <w:div w:id="1304845637">
              <w:marLeft w:val="0"/>
              <w:marRight w:val="0"/>
              <w:marTop w:val="0"/>
              <w:marBottom w:val="0"/>
              <w:divBdr>
                <w:top w:val="none" w:sz="0" w:space="0" w:color="auto"/>
                <w:left w:val="none" w:sz="0" w:space="0" w:color="auto"/>
                <w:bottom w:val="none" w:sz="0" w:space="0" w:color="auto"/>
                <w:right w:val="none" w:sz="0" w:space="0" w:color="auto"/>
              </w:divBdr>
            </w:div>
          </w:divsChild>
        </w:div>
        <w:div w:id="288246105">
          <w:marLeft w:val="0"/>
          <w:marRight w:val="0"/>
          <w:marTop w:val="0"/>
          <w:marBottom w:val="0"/>
          <w:divBdr>
            <w:top w:val="none" w:sz="0" w:space="0" w:color="auto"/>
            <w:left w:val="none" w:sz="0" w:space="0" w:color="auto"/>
            <w:bottom w:val="none" w:sz="0" w:space="0" w:color="auto"/>
            <w:right w:val="none" w:sz="0" w:space="0" w:color="auto"/>
          </w:divBdr>
          <w:divsChild>
            <w:div w:id="422605693">
              <w:marLeft w:val="0"/>
              <w:marRight w:val="0"/>
              <w:marTop w:val="0"/>
              <w:marBottom w:val="0"/>
              <w:divBdr>
                <w:top w:val="none" w:sz="0" w:space="0" w:color="auto"/>
                <w:left w:val="none" w:sz="0" w:space="0" w:color="auto"/>
                <w:bottom w:val="none" w:sz="0" w:space="0" w:color="auto"/>
                <w:right w:val="none" w:sz="0" w:space="0" w:color="auto"/>
              </w:divBdr>
            </w:div>
            <w:div w:id="550456512">
              <w:marLeft w:val="0"/>
              <w:marRight w:val="0"/>
              <w:marTop w:val="0"/>
              <w:marBottom w:val="0"/>
              <w:divBdr>
                <w:top w:val="none" w:sz="0" w:space="0" w:color="auto"/>
                <w:left w:val="none" w:sz="0" w:space="0" w:color="auto"/>
                <w:bottom w:val="none" w:sz="0" w:space="0" w:color="auto"/>
                <w:right w:val="none" w:sz="0" w:space="0" w:color="auto"/>
              </w:divBdr>
            </w:div>
            <w:div w:id="1931238327">
              <w:marLeft w:val="0"/>
              <w:marRight w:val="0"/>
              <w:marTop w:val="0"/>
              <w:marBottom w:val="0"/>
              <w:divBdr>
                <w:top w:val="none" w:sz="0" w:space="0" w:color="auto"/>
                <w:left w:val="none" w:sz="0" w:space="0" w:color="auto"/>
                <w:bottom w:val="none" w:sz="0" w:space="0" w:color="auto"/>
                <w:right w:val="none" w:sz="0" w:space="0" w:color="auto"/>
              </w:divBdr>
            </w:div>
            <w:div w:id="516849540">
              <w:marLeft w:val="0"/>
              <w:marRight w:val="0"/>
              <w:marTop w:val="0"/>
              <w:marBottom w:val="0"/>
              <w:divBdr>
                <w:top w:val="none" w:sz="0" w:space="0" w:color="auto"/>
                <w:left w:val="none" w:sz="0" w:space="0" w:color="auto"/>
                <w:bottom w:val="none" w:sz="0" w:space="0" w:color="auto"/>
                <w:right w:val="none" w:sz="0" w:space="0" w:color="auto"/>
              </w:divBdr>
            </w:div>
            <w:div w:id="603805929">
              <w:marLeft w:val="0"/>
              <w:marRight w:val="0"/>
              <w:marTop w:val="0"/>
              <w:marBottom w:val="0"/>
              <w:divBdr>
                <w:top w:val="none" w:sz="0" w:space="0" w:color="auto"/>
                <w:left w:val="none" w:sz="0" w:space="0" w:color="auto"/>
                <w:bottom w:val="none" w:sz="0" w:space="0" w:color="auto"/>
                <w:right w:val="none" w:sz="0" w:space="0" w:color="auto"/>
              </w:divBdr>
            </w:div>
            <w:div w:id="328561658">
              <w:marLeft w:val="0"/>
              <w:marRight w:val="0"/>
              <w:marTop w:val="0"/>
              <w:marBottom w:val="0"/>
              <w:divBdr>
                <w:top w:val="none" w:sz="0" w:space="0" w:color="auto"/>
                <w:left w:val="none" w:sz="0" w:space="0" w:color="auto"/>
                <w:bottom w:val="none" w:sz="0" w:space="0" w:color="auto"/>
                <w:right w:val="none" w:sz="0" w:space="0" w:color="auto"/>
              </w:divBdr>
            </w:div>
            <w:div w:id="1906338150">
              <w:marLeft w:val="0"/>
              <w:marRight w:val="0"/>
              <w:marTop w:val="0"/>
              <w:marBottom w:val="0"/>
              <w:divBdr>
                <w:top w:val="none" w:sz="0" w:space="0" w:color="auto"/>
                <w:left w:val="none" w:sz="0" w:space="0" w:color="auto"/>
                <w:bottom w:val="none" w:sz="0" w:space="0" w:color="auto"/>
                <w:right w:val="none" w:sz="0" w:space="0" w:color="auto"/>
              </w:divBdr>
            </w:div>
            <w:div w:id="571812524">
              <w:marLeft w:val="0"/>
              <w:marRight w:val="0"/>
              <w:marTop w:val="0"/>
              <w:marBottom w:val="0"/>
              <w:divBdr>
                <w:top w:val="none" w:sz="0" w:space="0" w:color="auto"/>
                <w:left w:val="none" w:sz="0" w:space="0" w:color="auto"/>
                <w:bottom w:val="none" w:sz="0" w:space="0" w:color="auto"/>
                <w:right w:val="none" w:sz="0" w:space="0" w:color="auto"/>
              </w:divBdr>
            </w:div>
            <w:div w:id="196743176">
              <w:marLeft w:val="0"/>
              <w:marRight w:val="0"/>
              <w:marTop w:val="0"/>
              <w:marBottom w:val="0"/>
              <w:divBdr>
                <w:top w:val="none" w:sz="0" w:space="0" w:color="auto"/>
                <w:left w:val="none" w:sz="0" w:space="0" w:color="auto"/>
                <w:bottom w:val="none" w:sz="0" w:space="0" w:color="auto"/>
                <w:right w:val="none" w:sz="0" w:space="0" w:color="auto"/>
              </w:divBdr>
            </w:div>
            <w:div w:id="371347525">
              <w:marLeft w:val="0"/>
              <w:marRight w:val="0"/>
              <w:marTop w:val="0"/>
              <w:marBottom w:val="0"/>
              <w:divBdr>
                <w:top w:val="none" w:sz="0" w:space="0" w:color="auto"/>
                <w:left w:val="none" w:sz="0" w:space="0" w:color="auto"/>
                <w:bottom w:val="none" w:sz="0" w:space="0" w:color="auto"/>
                <w:right w:val="none" w:sz="0" w:space="0" w:color="auto"/>
              </w:divBdr>
            </w:div>
          </w:divsChild>
        </w:div>
        <w:div w:id="2139641097">
          <w:marLeft w:val="0"/>
          <w:marRight w:val="0"/>
          <w:marTop w:val="0"/>
          <w:marBottom w:val="0"/>
          <w:divBdr>
            <w:top w:val="none" w:sz="0" w:space="0" w:color="auto"/>
            <w:left w:val="none" w:sz="0" w:space="0" w:color="auto"/>
            <w:bottom w:val="none" w:sz="0" w:space="0" w:color="auto"/>
            <w:right w:val="none" w:sz="0" w:space="0" w:color="auto"/>
          </w:divBdr>
          <w:divsChild>
            <w:div w:id="1753627627">
              <w:marLeft w:val="0"/>
              <w:marRight w:val="0"/>
              <w:marTop w:val="0"/>
              <w:marBottom w:val="0"/>
              <w:divBdr>
                <w:top w:val="none" w:sz="0" w:space="0" w:color="auto"/>
                <w:left w:val="none" w:sz="0" w:space="0" w:color="auto"/>
                <w:bottom w:val="none" w:sz="0" w:space="0" w:color="auto"/>
                <w:right w:val="none" w:sz="0" w:space="0" w:color="auto"/>
              </w:divBdr>
            </w:div>
            <w:div w:id="1018044349">
              <w:marLeft w:val="0"/>
              <w:marRight w:val="0"/>
              <w:marTop w:val="0"/>
              <w:marBottom w:val="0"/>
              <w:divBdr>
                <w:top w:val="none" w:sz="0" w:space="0" w:color="auto"/>
                <w:left w:val="none" w:sz="0" w:space="0" w:color="auto"/>
                <w:bottom w:val="none" w:sz="0" w:space="0" w:color="auto"/>
                <w:right w:val="none" w:sz="0" w:space="0" w:color="auto"/>
              </w:divBdr>
            </w:div>
            <w:div w:id="518011977">
              <w:marLeft w:val="0"/>
              <w:marRight w:val="0"/>
              <w:marTop w:val="0"/>
              <w:marBottom w:val="0"/>
              <w:divBdr>
                <w:top w:val="none" w:sz="0" w:space="0" w:color="auto"/>
                <w:left w:val="none" w:sz="0" w:space="0" w:color="auto"/>
                <w:bottom w:val="none" w:sz="0" w:space="0" w:color="auto"/>
                <w:right w:val="none" w:sz="0" w:space="0" w:color="auto"/>
              </w:divBdr>
            </w:div>
            <w:div w:id="1227301685">
              <w:marLeft w:val="0"/>
              <w:marRight w:val="0"/>
              <w:marTop w:val="0"/>
              <w:marBottom w:val="0"/>
              <w:divBdr>
                <w:top w:val="none" w:sz="0" w:space="0" w:color="auto"/>
                <w:left w:val="none" w:sz="0" w:space="0" w:color="auto"/>
                <w:bottom w:val="none" w:sz="0" w:space="0" w:color="auto"/>
                <w:right w:val="none" w:sz="0" w:space="0" w:color="auto"/>
              </w:divBdr>
            </w:div>
            <w:div w:id="1179006827">
              <w:marLeft w:val="0"/>
              <w:marRight w:val="0"/>
              <w:marTop w:val="0"/>
              <w:marBottom w:val="0"/>
              <w:divBdr>
                <w:top w:val="none" w:sz="0" w:space="0" w:color="auto"/>
                <w:left w:val="none" w:sz="0" w:space="0" w:color="auto"/>
                <w:bottom w:val="none" w:sz="0" w:space="0" w:color="auto"/>
                <w:right w:val="none" w:sz="0" w:space="0" w:color="auto"/>
              </w:divBdr>
            </w:div>
            <w:div w:id="618268760">
              <w:marLeft w:val="0"/>
              <w:marRight w:val="0"/>
              <w:marTop w:val="0"/>
              <w:marBottom w:val="0"/>
              <w:divBdr>
                <w:top w:val="none" w:sz="0" w:space="0" w:color="auto"/>
                <w:left w:val="none" w:sz="0" w:space="0" w:color="auto"/>
                <w:bottom w:val="none" w:sz="0" w:space="0" w:color="auto"/>
                <w:right w:val="none" w:sz="0" w:space="0" w:color="auto"/>
              </w:divBdr>
            </w:div>
            <w:div w:id="680931381">
              <w:marLeft w:val="0"/>
              <w:marRight w:val="0"/>
              <w:marTop w:val="0"/>
              <w:marBottom w:val="0"/>
              <w:divBdr>
                <w:top w:val="none" w:sz="0" w:space="0" w:color="auto"/>
                <w:left w:val="none" w:sz="0" w:space="0" w:color="auto"/>
                <w:bottom w:val="none" w:sz="0" w:space="0" w:color="auto"/>
                <w:right w:val="none" w:sz="0" w:space="0" w:color="auto"/>
              </w:divBdr>
            </w:div>
            <w:div w:id="2025325318">
              <w:marLeft w:val="0"/>
              <w:marRight w:val="0"/>
              <w:marTop w:val="0"/>
              <w:marBottom w:val="0"/>
              <w:divBdr>
                <w:top w:val="none" w:sz="0" w:space="0" w:color="auto"/>
                <w:left w:val="none" w:sz="0" w:space="0" w:color="auto"/>
                <w:bottom w:val="none" w:sz="0" w:space="0" w:color="auto"/>
                <w:right w:val="none" w:sz="0" w:space="0" w:color="auto"/>
              </w:divBdr>
            </w:div>
            <w:div w:id="1959528955">
              <w:marLeft w:val="0"/>
              <w:marRight w:val="0"/>
              <w:marTop w:val="0"/>
              <w:marBottom w:val="0"/>
              <w:divBdr>
                <w:top w:val="none" w:sz="0" w:space="0" w:color="auto"/>
                <w:left w:val="none" w:sz="0" w:space="0" w:color="auto"/>
                <w:bottom w:val="none" w:sz="0" w:space="0" w:color="auto"/>
                <w:right w:val="none" w:sz="0" w:space="0" w:color="auto"/>
              </w:divBdr>
            </w:div>
          </w:divsChild>
        </w:div>
        <w:div w:id="584921430">
          <w:marLeft w:val="0"/>
          <w:marRight w:val="0"/>
          <w:marTop w:val="0"/>
          <w:marBottom w:val="0"/>
          <w:divBdr>
            <w:top w:val="none" w:sz="0" w:space="0" w:color="auto"/>
            <w:left w:val="none" w:sz="0" w:space="0" w:color="auto"/>
            <w:bottom w:val="none" w:sz="0" w:space="0" w:color="auto"/>
            <w:right w:val="none" w:sz="0" w:space="0" w:color="auto"/>
          </w:divBdr>
          <w:divsChild>
            <w:div w:id="1474563036">
              <w:marLeft w:val="0"/>
              <w:marRight w:val="0"/>
              <w:marTop w:val="0"/>
              <w:marBottom w:val="0"/>
              <w:divBdr>
                <w:top w:val="none" w:sz="0" w:space="0" w:color="auto"/>
                <w:left w:val="none" w:sz="0" w:space="0" w:color="auto"/>
                <w:bottom w:val="none" w:sz="0" w:space="0" w:color="auto"/>
                <w:right w:val="none" w:sz="0" w:space="0" w:color="auto"/>
              </w:divBdr>
            </w:div>
            <w:div w:id="2110617289">
              <w:marLeft w:val="0"/>
              <w:marRight w:val="0"/>
              <w:marTop w:val="0"/>
              <w:marBottom w:val="0"/>
              <w:divBdr>
                <w:top w:val="none" w:sz="0" w:space="0" w:color="auto"/>
                <w:left w:val="none" w:sz="0" w:space="0" w:color="auto"/>
                <w:bottom w:val="none" w:sz="0" w:space="0" w:color="auto"/>
                <w:right w:val="none" w:sz="0" w:space="0" w:color="auto"/>
              </w:divBdr>
            </w:div>
          </w:divsChild>
        </w:div>
        <w:div w:id="2056006469">
          <w:marLeft w:val="0"/>
          <w:marRight w:val="0"/>
          <w:marTop w:val="0"/>
          <w:marBottom w:val="0"/>
          <w:divBdr>
            <w:top w:val="none" w:sz="0" w:space="0" w:color="auto"/>
            <w:left w:val="none" w:sz="0" w:space="0" w:color="auto"/>
            <w:bottom w:val="none" w:sz="0" w:space="0" w:color="auto"/>
            <w:right w:val="none" w:sz="0" w:space="0" w:color="auto"/>
          </w:divBdr>
          <w:divsChild>
            <w:div w:id="1480920081">
              <w:marLeft w:val="0"/>
              <w:marRight w:val="0"/>
              <w:marTop w:val="0"/>
              <w:marBottom w:val="0"/>
              <w:divBdr>
                <w:top w:val="none" w:sz="0" w:space="0" w:color="auto"/>
                <w:left w:val="none" w:sz="0" w:space="0" w:color="auto"/>
                <w:bottom w:val="none" w:sz="0" w:space="0" w:color="auto"/>
                <w:right w:val="none" w:sz="0" w:space="0" w:color="auto"/>
              </w:divBdr>
            </w:div>
            <w:div w:id="1850214520">
              <w:marLeft w:val="0"/>
              <w:marRight w:val="0"/>
              <w:marTop w:val="0"/>
              <w:marBottom w:val="0"/>
              <w:divBdr>
                <w:top w:val="none" w:sz="0" w:space="0" w:color="auto"/>
                <w:left w:val="none" w:sz="0" w:space="0" w:color="auto"/>
                <w:bottom w:val="none" w:sz="0" w:space="0" w:color="auto"/>
                <w:right w:val="none" w:sz="0" w:space="0" w:color="auto"/>
              </w:divBdr>
            </w:div>
            <w:div w:id="1634628469">
              <w:marLeft w:val="0"/>
              <w:marRight w:val="0"/>
              <w:marTop w:val="0"/>
              <w:marBottom w:val="0"/>
              <w:divBdr>
                <w:top w:val="none" w:sz="0" w:space="0" w:color="auto"/>
                <w:left w:val="none" w:sz="0" w:space="0" w:color="auto"/>
                <w:bottom w:val="none" w:sz="0" w:space="0" w:color="auto"/>
                <w:right w:val="none" w:sz="0" w:space="0" w:color="auto"/>
              </w:divBdr>
            </w:div>
          </w:divsChild>
        </w:div>
        <w:div w:id="428090548">
          <w:marLeft w:val="0"/>
          <w:marRight w:val="0"/>
          <w:marTop w:val="0"/>
          <w:marBottom w:val="0"/>
          <w:divBdr>
            <w:top w:val="none" w:sz="0" w:space="0" w:color="auto"/>
            <w:left w:val="none" w:sz="0" w:space="0" w:color="auto"/>
            <w:bottom w:val="none" w:sz="0" w:space="0" w:color="auto"/>
            <w:right w:val="none" w:sz="0" w:space="0" w:color="auto"/>
          </w:divBdr>
          <w:divsChild>
            <w:div w:id="34745616">
              <w:marLeft w:val="0"/>
              <w:marRight w:val="0"/>
              <w:marTop w:val="0"/>
              <w:marBottom w:val="0"/>
              <w:divBdr>
                <w:top w:val="none" w:sz="0" w:space="0" w:color="auto"/>
                <w:left w:val="none" w:sz="0" w:space="0" w:color="auto"/>
                <w:bottom w:val="none" w:sz="0" w:space="0" w:color="auto"/>
                <w:right w:val="none" w:sz="0" w:space="0" w:color="auto"/>
              </w:divBdr>
            </w:div>
            <w:div w:id="1633319657">
              <w:marLeft w:val="0"/>
              <w:marRight w:val="0"/>
              <w:marTop w:val="0"/>
              <w:marBottom w:val="0"/>
              <w:divBdr>
                <w:top w:val="none" w:sz="0" w:space="0" w:color="auto"/>
                <w:left w:val="none" w:sz="0" w:space="0" w:color="auto"/>
                <w:bottom w:val="none" w:sz="0" w:space="0" w:color="auto"/>
                <w:right w:val="none" w:sz="0" w:space="0" w:color="auto"/>
              </w:divBdr>
              <w:divsChild>
                <w:div w:id="1715232053">
                  <w:marLeft w:val="0"/>
                  <w:marRight w:val="0"/>
                  <w:marTop w:val="30"/>
                  <w:marBottom w:val="30"/>
                  <w:divBdr>
                    <w:top w:val="none" w:sz="0" w:space="0" w:color="auto"/>
                    <w:left w:val="none" w:sz="0" w:space="0" w:color="auto"/>
                    <w:bottom w:val="none" w:sz="0" w:space="0" w:color="auto"/>
                    <w:right w:val="none" w:sz="0" w:space="0" w:color="auto"/>
                  </w:divBdr>
                  <w:divsChild>
                    <w:div w:id="1741366777">
                      <w:marLeft w:val="0"/>
                      <w:marRight w:val="0"/>
                      <w:marTop w:val="0"/>
                      <w:marBottom w:val="0"/>
                      <w:divBdr>
                        <w:top w:val="none" w:sz="0" w:space="0" w:color="auto"/>
                        <w:left w:val="none" w:sz="0" w:space="0" w:color="auto"/>
                        <w:bottom w:val="none" w:sz="0" w:space="0" w:color="auto"/>
                        <w:right w:val="none" w:sz="0" w:space="0" w:color="auto"/>
                      </w:divBdr>
                      <w:divsChild>
                        <w:div w:id="1321545904">
                          <w:marLeft w:val="0"/>
                          <w:marRight w:val="0"/>
                          <w:marTop w:val="0"/>
                          <w:marBottom w:val="0"/>
                          <w:divBdr>
                            <w:top w:val="none" w:sz="0" w:space="0" w:color="auto"/>
                            <w:left w:val="none" w:sz="0" w:space="0" w:color="auto"/>
                            <w:bottom w:val="none" w:sz="0" w:space="0" w:color="auto"/>
                            <w:right w:val="none" w:sz="0" w:space="0" w:color="auto"/>
                          </w:divBdr>
                        </w:div>
                      </w:divsChild>
                    </w:div>
                    <w:div w:id="1324508718">
                      <w:marLeft w:val="0"/>
                      <w:marRight w:val="0"/>
                      <w:marTop w:val="0"/>
                      <w:marBottom w:val="0"/>
                      <w:divBdr>
                        <w:top w:val="none" w:sz="0" w:space="0" w:color="auto"/>
                        <w:left w:val="none" w:sz="0" w:space="0" w:color="auto"/>
                        <w:bottom w:val="none" w:sz="0" w:space="0" w:color="auto"/>
                        <w:right w:val="none" w:sz="0" w:space="0" w:color="auto"/>
                      </w:divBdr>
                      <w:divsChild>
                        <w:div w:id="155492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5814">
              <w:marLeft w:val="0"/>
              <w:marRight w:val="0"/>
              <w:marTop w:val="0"/>
              <w:marBottom w:val="0"/>
              <w:divBdr>
                <w:top w:val="none" w:sz="0" w:space="0" w:color="auto"/>
                <w:left w:val="none" w:sz="0" w:space="0" w:color="auto"/>
                <w:bottom w:val="none" w:sz="0" w:space="0" w:color="auto"/>
                <w:right w:val="none" w:sz="0" w:space="0" w:color="auto"/>
              </w:divBdr>
            </w:div>
          </w:divsChild>
        </w:div>
        <w:div w:id="1678070272">
          <w:marLeft w:val="0"/>
          <w:marRight w:val="0"/>
          <w:marTop w:val="0"/>
          <w:marBottom w:val="0"/>
          <w:divBdr>
            <w:top w:val="none" w:sz="0" w:space="0" w:color="auto"/>
            <w:left w:val="none" w:sz="0" w:space="0" w:color="auto"/>
            <w:bottom w:val="none" w:sz="0" w:space="0" w:color="auto"/>
            <w:right w:val="none" w:sz="0" w:space="0" w:color="auto"/>
          </w:divBdr>
          <w:divsChild>
            <w:div w:id="302271052">
              <w:marLeft w:val="0"/>
              <w:marRight w:val="0"/>
              <w:marTop w:val="0"/>
              <w:marBottom w:val="0"/>
              <w:divBdr>
                <w:top w:val="none" w:sz="0" w:space="0" w:color="auto"/>
                <w:left w:val="none" w:sz="0" w:space="0" w:color="auto"/>
                <w:bottom w:val="none" w:sz="0" w:space="0" w:color="auto"/>
                <w:right w:val="none" w:sz="0" w:space="0" w:color="auto"/>
              </w:divBdr>
            </w:div>
            <w:div w:id="1554999152">
              <w:marLeft w:val="0"/>
              <w:marRight w:val="0"/>
              <w:marTop w:val="0"/>
              <w:marBottom w:val="0"/>
              <w:divBdr>
                <w:top w:val="none" w:sz="0" w:space="0" w:color="auto"/>
                <w:left w:val="none" w:sz="0" w:space="0" w:color="auto"/>
                <w:bottom w:val="none" w:sz="0" w:space="0" w:color="auto"/>
                <w:right w:val="none" w:sz="0" w:space="0" w:color="auto"/>
              </w:divBdr>
            </w:div>
          </w:divsChild>
        </w:div>
        <w:div w:id="1947032885">
          <w:marLeft w:val="0"/>
          <w:marRight w:val="0"/>
          <w:marTop w:val="0"/>
          <w:marBottom w:val="0"/>
          <w:divBdr>
            <w:top w:val="none" w:sz="0" w:space="0" w:color="auto"/>
            <w:left w:val="none" w:sz="0" w:space="0" w:color="auto"/>
            <w:bottom w:val="none" w:sz="0" w:space="0" w:color="auto"/>
            <w:right w:val="none" w:sz="0" w:space="0" w:color="auto"/>
          </w:divBdr>
          <w:divsChild>
            <w:div w:id="1814175012">
              <w:marLeft w:val="0"/>
              <w:marRight w:val="0"/>
              <w:marTop w:val="0"/>
              <w:marBottom w:val="0"/>
              <w:divBdr>
                <w:top w:val="none" w:sz="0" w:space="0" w:color="auto"/>
                <w:left w:val="none" w:sz="0" w:space="0" w:color="auto"/>
                <w:bottom w:val="none" w:sz="0" w:space="0" w:color="auto"/>
                <w:right w:val="none" w:sz="0" w:space="0" w:color="auto"/>
              </w:divBdr>
            </w:div>
          </w:divsChild>
        </w:div>
        <w:div w:id="1826437978">
          <w:marLeft w:val="0"/>
          <w:marRight w:val="0"/>
          <w:marTop w:val="0"/>
          <w:marBottom w:val="0"/>
          <w:divBdr>
            <w:top w:val="none" w:sz="0" w:space="0" w:color="auto"/>
            <w:left w:val="none" w:sz="0" w:space="0" w:color="auto"/>
            <w:bottom w:val="none" w:sz="0" w:space="0" w:color="auto"/>
            <w:right w:val="none" w:sz="0" w:space="0" w:color="auto"/>
          </w:divBdr>
          <w:divsChild>
            <w:div w:id="1353604869">
              <w:marLeft w:val="0"/>
              <w:marRight w:val="0"/>
              <w:marTop w:val="0"/>
              <w:marBottom w:val="0"/>
              <w:divBdr>
                <w:top w:val="none" w:sz="0" w:space="0" w:color="auto"/>
                <w:left w:val="none" w:sz="0" w:space="0" w:color="auto"/>
                <w:bottom w:val="none" w:sz="0" w:space="0" w:color="auto"/>
                <w:right w:val="none" w:sz="0" w:space="0" w:color="auto"/>
              </w:divBdr>
            </w:div>
            <w:div w:id="1714767623">
              <w:marLeft w:val="0"/>
              <w:marRight w:val="0"/>
              <w:marTop w:val="0"/>
              <w:marBottom w:val="0"/>
              <w:divBdr>
                <w:top w:val="none" w:sz="0" w:space="0" w:color="auto"/>
                <w:left w:val="none" w:sz="0" w:space="0" w:color="auto"/>
                <w:bottom w:val="none" w:sz="0" w:space="0" w:color="auto"/>
                <w:right w:val="none" w:sz="0" w:space="0" w:color="auto"/>
              </w:divBdr>
            </w:div>
          </w:divsChild>
        </w:div>
        <w:div w:id="747844002">
          <w:marLeft w:val="0"/>
          <w:marRight w:val="0"/>
          <w:marTop w:val="0"/>
          <w:marBottom w:val="0"/>
          <w:divBdr>
            <w:top w:val="none" w:sz="0" w:space="0" w:color="auto"/>
            <w:left w:val="none" w:sz="0" w:space="0" w:color="auto"/>
            <w:bottom w:val="none" w:sz="0" w:space="0" w:color="auto"/>
            <w:right w:val="none" w:sz="0" w:space="0" w:color="auto"/>
          </w:divBdr>
          <w:divsChild>
            <w:div w:id="1937517429">
              <w:marLeft w:val="0"/>
              <w:marRight w:val="0"/>
              <w:marTop w:val="0"/>
              <w:marBottom w:val="0"/>
              <w:divBdr>
                <w:top w:val="none" w:sz="0" w:space="0" w:color="auto"/>
                <w:left w:val="none" w:sz="0" w:space="0" w:color="auto"/>
                <w:bottom w:val="none" w:sz="0" w:space="0" w:color="auto"/>
                <w:right w:val="none" w:sz="0" w:space="0" w:color="auto"/>
              </w:divBdr>
            </w:div>
            <w:div w:id="884951383">
              <w:marLeft w:val="0"/>
              <w:marRight w:val="0"/>
              <w:marTop w:val="0"/>
              <w:marBottom w:val="0"/>
              <w:divBdr>
                <w:top w:val="none" w:sz="0" w:space="0" w:color="auto"/>
                <w:left w:val="none" w:sz="0" w:space="0" w:color="auto"/>
                <w:bottom w:val="none" w:sz="0" w:space="0" w:color="auto"/>
                <w:right w:val="none" w:sz="0" w:space="0" w:color="auto"/>
              </w:divBdr>
            </w:div>
          </w:divsChild>
        </w:div>
        <w:div w:id="1920826551">
          <w:marLeft w:val="0"/>
          <w:marRight w:val="0"/>
          <w:marTop w:val="0"/>
          <w:marBottom w:val="0"/>
          <w:divBdr>
            <w:top w:val="none" w:sz="0" w:space="0" w:color="auto"/>
            <w:left w:val="none" w:sz="0" w:space="0" w:color="auto"/>
            <w:bottom w:val="none" w:sz="0" w:space="0" w:color="auto"/>
            <w:right w:val="none" w:sz="0" w:space="0" w:color="auto"/>
          </w:divBdr>
          <w:divsChild>
            <w:div w:id="903642056">
              <w:marLeft w:val="0"/>
              <w:marRight w:val="0"/>
              <w:marTop w:val="0"/>
              <w:marBottom w:val="0"/>
              <w:divBdr>
                <w:top w:val="none" w:sz="0" w:space="0" w:color="auto"/>
                <w:left w:val="none" w:sz="0" w:space="0" w:color="auto"/>
                <w:bottom w:val="none" w:sz="0" w:space="0" w:color="auto"/>
                <w:right w:val="none" w:sz="0" w:space="0" w:color="auto"/>
              </w:divBdr>
            </w:div>
            <w:div w:id="1327712414">
              <w:marLeft w:val="0"/>
              <w:marRight w:val="0"/>
              <w:marTop w:val="0"/>
              <w:marBottom w:val="0"/>
              <w:divBdr>
                <w:top w:val="none" w:sz="0" w:space="0" w:color="auto"/>
                <w:left w:val="none" w:sz="0" w:space="0" w:color="auto"/>
                <w:bottom w:val="none" w:sz="0" w:space="0" w:color="auto"/>
                <w:right w:val="none" w:sz="0" w:space="0" w:color="auto"/>
              </w:divBdr>
            </w:div>
          </w:divsChild>
        </w:div>
        <w:div w:id="147333039">
          <w:marLeft w:val="0"/>
          <w:marRight w:val="0"/>
          <w:marTop w:val="0"/>
          <w:marBottom w:val="0"/>
          <w:divBdr>
            <w:top w:val="none" w:sz="0" w:space="0" w:color="auto"/>
            <w:left w:val="none" w:sz="0" w:space="0" w:color="auto"/>
            <w:bottom w:val="none" w:sz="0" w:space="0" w:color="auto"/>
            <w:right w:val="none" w:sz="0" w:space="0" w:color="auto"/>
          </w:divBdr>
          <w:divsChild>
            <w:div w:id="525488698">
              <w:marLeft w:val="0"/>
              <w:marRight w:val="0"/>
              <w:marTop w:val="0"/>
              <w:marBottom w:val="0"/>
              <w:divBdr>
                <w:top w:val="none" w:sz="0" w:space="0" w:color="auto"/>
                <w:left w:val="none" w:sz="0" w:space="0" w:color="auto"/>
                <w:bottom w:val="none" w:sz="0" w:space="0" w:color="auto"/>
                <w:right w:val="none" w:sz="0" w:space="0" w:color="auto"/>
              </w:divBdr>
            </w:div>
          </w:divsChild>
        </w:div>
        <w:div w:id="1311709009">
          <w:marLeft w:val="0"/>
          <w:marRight w:val="0"/>
          <w:marTop w:val="0"/>
          <w:marBottom w:val="0"/>
          <w:divBdr>
            <w:top w:val="none" w:sz="0" w:space="0" w:color="auto"/>
            <w:left w:val="none" w:sz="0" w:space="0" w:color="auto"/>
            <w:bottom w:val="none" w:sz="0" w:space="0" w:color="auto"/>
            <w:right w:val="none" w:sz="0" w:space="0" w:color="auto"/>
          </w:divBdr>
          <w:divsChild>
            <w:div w:id="5909161">
              <w:marLeft w:val="0"/>
              <w:marRight w:val="0"/>
              <w:marTop w:val="0"/>
              <w:marBottom w:val="0"/>
              <w:divBdr>
                <w:top w:val="none" w:sz="0" w:space="0" w:color="auto"/>
                <w:left w:val="none" w:sz="0" w:space="0" w:color="auto"/>
                <w:bottom w:val="none" w:sz="0" w:space="0" w:color="auto"/>
                <w:right w:val="none" w:sz="0" w:space="0" w:color="auto"/>
              </w:divBdr>
            </w:div>
            <w:div w:id="888034639">
              <w:marLeft w:val="0"/>
              <w:marRight w:val="0"/>
              <w:marTop w:val="0"/>
              <w:marBottom w:val="0"/>
              <w:divBdr>
                <w:top w:val="none" w:sz="0" w:space="0" w:color="auto"/>
                <w:left w:val="none" w:sz="0" w:space="0" w:color="auto"/>
                <w:bottom w:val="none" w:sz="0" w:space="0" w:color="auto"/>
                <w:right w:val="none" w:sz="0" w:space="0" w:color="auto"/>
              </w:divBdr>
            </w:div>
          </w:divsChild>
        </w:div>
        <w:div w:id="1983270488">
          <w:marLeft w:val="0"/>
          <w:marRight w:val="0"/>
          <w:marTop w:val="0"/>
          <w:marBottom w:val="0"/>
          <w:divBdr>
            <w:top w:val="none" w:sz="0" w:space="0" w:color="auto"/>
            <w:left w:val="none" w:sz="0" w:space="0" w:color="auto"/>
            <w:bottom w:val="none" w:sz="0" w:space="0" w:color="auto"/>
            <w:right w:val="none" w:sz="0" w:space="0" w:color="auto"/>
          </w:divBdr>
          <w:divsChild>
            <w:div w:id="75441834">
              <w:marLeft w:val="0"/>
              <w:marRight w:val="0"/>
              <w:marTop w:val="0"/>
              <w:marBottom w:val="0"/>
              <w:divBdr>
                <w:top w:val="none" w:sz="0" w:space="0" w:color="auto"/>
                <w:left w:val="none" w:sz="0" w:space="0" w:color="auto"/>
                <w:bottom w:val="none" w:sz="0" w:space="0" w:color="auto"/>
                <w:right w:val="none" w:sz="0" w:space="0" w:color="auto"/>
              </w:divBdr>
            </w:div>
            <w:div w:id="1247350682">
              <w:marLeft w:val="0"/>
              <w:marRight w:val="0"/>
              <w:marTop w:val="0"/>
              <w:marBottom w:val="0"/>
              <w:divBdr>
                <w:top w:val="none" w:sz="0" w:space="0" w:color="auto"/>
                <w:left w:val="none" w:sz="0" w:space="0" w:color="auto"/>
                <w:bottom w:val="none" w:sz="0" w:space="0" w:color="auto"/>
                <w:right w:val="none" w:sz="0" w:space="0" w:color="auto"/>
              </w:divBdr>
            </w:div>
            <w:div w:id="545411714">
              <w:marLeft w:val="0"/>
              <w:marRight w:val="0"/>
              <w:marTop w:val="0"/>
              <w:marBottom w:val="0"/>
              <w:divBdr>
                <w:top w:val="none" w:sz="0" w:space="0" w:color="auto"/>
                <w:left w:val="none" w:sz="0" w:space="0" w:color="auto"/>
                <w:bottom w:val="none" w:sz="0" w:space="0" w:color="auto"/>
                <w:right w:val="none" w:sz="0" w:space="0" w:color="auto"/>
              </w:divBdr>
            </w:div>
          </w:divsChild>
        </w:div>
        <w:div w:id="1088187937">
          <w:marLeft w:val="0"/>
          <w:marRight w:val="0"/>
          <w:marTop w:val="0"/>
          <w:marBottom w:val="0"/>
          <w:divBdr>
            <w:top w:val="none" w:sz="0" w:space="0" w:color="auto"/>
            <w:left w:val="none" w:sz="0" w:space="0" w:color="auto"/>
            <w:bottom w:val="none" w:sz="0" w:space="0" w:color="auto"/>
            <w:right w:val="none" w:sz="0" w:space="0" w:color="auto"/>
          </w:divBdr>
          <w:divsChild>
            <w:div w:id="392627297">
              <w:marLeft w:val="0"/>
              <w:marRight w:val="0"/>
              <w:marTop w:val="0"/>
              <w:marBottom w:val="0"/>
              <w:divBdr>
                <w:top w:val="none" w:sz="0" w:space="0" w:color="auto"/>
                <w:left w:val="none" w:sz="0" w:space="0" w:color="auto"/>
                <w:bottom w:val="none" w:sz="0" w:space="0" w:color="auto"/>
                <w:right w:val="none" w:sz="0" w:space="0" w:color="auto"/>
              </w:divBdr>
            </w:div>
            <w:div w:id="164705627">
              <w:marLeft w:val="0"/>
              <w:marRight w:val="0"/>
              <w:marTop w:val="0"/>
              <w:marBottom w:val="0"/>
              <w:divBdr>
                <w:top w:val="none" w:sz="0" w:space="0" w:color="auto"/>
                <w:left w:val="none" w:sz="0" w:space="0" w:color="auto"/>
                <w:bottom w:val="none" w:sz="0" w:space="0" w:color="auto"/>
                <w:right w:val="none" w:sz="0" w:space="0" w:color="auto"/>
              </w:divBdr>
            </w:div>
            <w:div w:id="134313">
              <w:marLeft w:val="0"/>
              <w:marRight w:val="0"/>
              <w:marTop w:val="0"/>
              <w:marBottom w:val="0"/>
              <w:divBdr>
                <w:top w:val="none" w:sz="0" w:space="0" w:color="auto"/>
                <w:left w:val="none" w:sz="0" w:space="0" w:color="auto"/>
                <w:bottom w:val="none" w:sz="0" w:space="0" w:color="auto"/>
                <w:right w:val="none" w:sz="0" w:space="0" w:color="auto"/>
              </w:divBdr>
            </w:div>
            <w:div w:id="910847616">
              <w:marLeft w:val="0"/>
              <w:marRight w:val="0"/>
              <w:marTop w:val="0"/>
              <w:marBottom w:val="0"/>
              <w:divBdr>
                <w:top w:val="none" w:sz="0" w:space="0" w:color="auto"/>
                <w:left w:val="none" w:sz="0" w:space="0" w:color="auto"/>
                <w:bottom w:val="none" w:sz="0" w:space="0" w:color="auto"/>
                <w:right w:val="none" w:sz="0" w:space="0" w:color="auto"/>
              </w:divBdr>
            </w:div>
            <w:div w:id="1502160368">
              <w:marLeft w:val="0"/>
              <w:marRight w:val="0"/>
              <w:marTop w:val="0"/>
              <w:marBottom w:val="0"/>
              <w:divBdr>
                <w:top w:val="none" w:sz="0" w:space="0" w:color="auto"/>
                <w:left w:val="none" w:sz="0" w:space="0" w:color="auto"/>
                <w:bottom w:val="none" w:sz="0" w:space="0" w:color="auto"/>
                <w:right w:val="none" w:sz="0" w:space="0" w:color="auto"/>
              </w:divBdr>
            </w:div>
            <w:div w:id="33358171">
              <w:marLeft w:val="0"/>
              <w:marRight w:val="0"/>
              <w:marTop w:val="0"/>
              <w:marBottom w:val="0"/>
              <w:divBdr>
                <w:top w:val="none" w:sz="0" w:space="0" w:color="auto"/>
                <w:left w:val="none" w:sz="0" w:space="0" w:color="auto"/>
                <w:bottom w:val="none" w:sz="0" w:space="0" w:color="auto"/>
                <w:right w:val="none" w:sz="0" w:space="0" w:color="auto"/>
              </w:divBdr>
            </w:div>
            <w:div w:id="64768508">
              <w:marLeft w:val="0"/>
              <w:marRight w:val="0"/>
              <w:marTop w:val="0"/>
              <w:marBottom w:val="0"/>
              <w:divBdr>
                <w:top w:val="none" w:sz="0" w:space="0" w:color="auto"/>
                <w:left w:val="none" w:sz="0" w:space="0" w:color="auto"/>
                <w:bottom w:val="none" w:sz="0" w:space="0" w:color="auto"/>
                <w:right w:val="none" w:sz="0" w:space="0" w:color="auto"/>
              </w:divBdr>
            </w:div>
            <w:div w:id="1678384426">
              <w:marLeft w:val="0"/>
              <w:marRight w:val="0"/>
              <w:marTop w:val="0"/>
              <w:marBottom w:val="0"/>
              <w:divBdr>
                <w:top w:val="none" w:sz="0" w:space="0" w:color="auto"/>
                <w:left w:val="none" w:sz="0" w:space="0" w:color="auto"/>
                <w:bottom w:val="none" w:sz="0" w:space="0" w:color="auto"/>
                <w:right w:val="none" w:sz="0" w:space="0" w:color="auto"/>
              </w:divBdr>
            </w:div>
            <w:div w:id="1957828340">
              <w:marLeft w:val="0"/>
              <w:marRight w:val="0"/>
              <w:marTop w:val="0"/>
              <w:marBottom w:val="0"/>
              <w:divBdr>
                <w:top w:val="none" w:sz="0" w:space="0" w:color="auto"/>
                <w:left w:val="none" w:sz="0" w:space="0" w:color="auto"/>
                <w:bottom w:val="none" w:sz="0" w:space="0" w:color="auto"/>
                <w:right w:val="none" w:sz="0" w:space="0" w:color="auto"/>
              </w:divBdr>
            </w:div>
            <w:div w:id="712343281">
              <w:marLeft w:val="0"/>
              <w:marRight w:val="0"/>
              <w:marTop w:val="0"/>
              <w:marBottom w:val="0"/>
              <w:divBdr>
                <w:top w:val="none" w:sz="0" w:space="0" w:color="auto"/>
                <w:left w:val="none" w:sz="0" w:space="0" w:color="auto"/>
                <w:bottom w:val="none" w:sz="0" w:space="0" w:color="auto"/>
                <w:right w:val="none" w:sz="0" w:space="0" w:color="auto"/>
              </w:divBdr>
            </w:div>
            <w:div w:id="89549263">
              <w:marLeft w:val="0"/>
              <w:marRight w:val="0"/>
              <w:marTop w:val="0"/>
              <w:marBottom w:val="0"/>
              <w:divBdr>
                <w:top w:val="none" w:sz="0" w:space="0" w:color="auto"/>
                <w:left w:val="none" w:sz="0" w:space="0" w:color="auto"/>
                <w:bottom w:val="none" w:sz="0" w:space="0" w:color="auto"/>
                <w:right w:val="none" w:sz="0" w:space="0" w:color="auto"/>
              </w:divBdr>
            </w:div>
            <w:div w:id="1518495972">
              <w:marLeft w:val="0"/>
              <w:marRight w:val="0"/>
              <w:marTop w:val="0"/>
              <w:marBottom w:val="0"/>
              <w:divBdr>
                <w:top w:val="none" w:sz="0" w:space="0" w:color="auto"/>
                <w:left w:val="none" w:sz="0" w:space="0" w:color="auto"/>
                <w:bottom w:val="none" w:sz="0" w:space="0" w:color="auto"/>
                <w:right w:val="none" w:sz="0" w:space="0" w:color="auto"/>
              </w:divBdr>
            </w:div>
            <w:div w:id="331958246">
              <w:marLeft w:val="0"/>
              <w:marRight w:val="0"/>
              <w:marTop w:val="0"/>
              <w:marBottom w:val="0"/>
              <w:divBdr>
                <w:top w:val="none" w:sz="0" w:space="0" w:color="auto"/>
                <w:left w:val="none" w:sz="0" w:space="0" w:color="auto"/>
                <w:bottom w:val="none" w:sz="0" w:space="0" w:color="auto"/>
                <w:right w:val="none" w:sz="0" w:space="0" w:color="auto"/>
              </w:divBdr>
            </w:div>
            <w:div w:id="1432703513">
              <w:marLeft w:val="0"/>
              <w:marRight w:val="0"/>
              <w:marTop w:val="0"/>
              <w:marBottom w:val="0"/>
              <w:divBdr>
                <w:top w:val="none" w:sz="0" w:space="0" w:color="auto"/>
                <w:left w:val="none" w:sz="0" w:space="0" w:color="auto"/>
                <w:bottom w:val="none" w:sz="0" w:space="0" w:color="auto"/>
                <w:right w:val="none" w:sz="0" w:space="0" w:color="auto"/>
              </w:divBdr>
            </w:div>
            <w:div w:id="425660542">
              <w:marLeft w:val="0"/>
              <w:marRight w:val="0"/>
              <w:marTop w:val="0"/>
              <w:marBottom w:val="0"/>
              <w:divBdr>
                <w:top w:val="none" w:sz="0" w:space="0" w:color="auto"/>
                <w:left w:val="none" w:sz="0" w:space="0" w:color="auto"/>
                <w:bottom w:val="none" w:sz="0" w:space="0" w:color="auto"/>
                <w:right w:val="none" w:sz="0" w:space="0" w:color="auto"/>
              </w:divBdr>
            </w:div>
            <w:div w:id="798836531">
              <w:marLeft w:val="0"/>
              <w:marRight w:val="0"/>
              <w:marTop w:val="0"/>
              <w:marBottom w:val="0"/>
              <w:divBdr>
                <w:top w:val="none" w:sz="0" w:space="0" w:color="auto"/>
                <w:left w:val="none" w:sz="0" w:space="0" w:color="auto"/>
                <w:bottom w:val="none" w:sz="0" w:space="0" w:color="auto"/>
                <w:right w:val="none" w:sz="0" w:space="0" w:color="auto"/>
              </w:divBdr>
            </w:div>
            <w:div w:id="2109888929">
              <w:marLeft w:val="0"/>
              <w:marRight w:val="0"/>
              <w:marTop w:val="0"/>
              <w:marBottom w:val="0"/>
              <w:divBdr>
                <w:top w:val="none" w:sz="0" w:space="0" w:color="auto"/>
                <w:left w:val="none" w:sz="0" w:space="0" w:color="auto"/>
                <w:bottom w:val="none" w:sz="0" w:space="0" w:color="auto"/>
                <w:right w:val="none" w:sz="0" w:space="0" w:color="auto"/>
              </w:divBdr>
            </w:div>
            <w:div w:id="236014020">
              <w:marLeft w:val="0"/>
              <w:marRight w:val="0"/>
              <w:marTop w:val="0"/>
              <w:marBottom w:val="0"/>
              <w:divBdr>
                <w:top w:val="none" w:sz="0" w:space="0" w:color="auto"/>
                <w:left w:val="none" w:sz="0" w:space="0" w:color="auto"/>
                <w:bottom w:val="none" w:sz="0" w:space="0" w:color="auto"/>
                <w:right w:val="none" w:sz="0" w:space="0" w:color="auto"/>
              </w:divBdr>
            </w:div>
            <w:div w:id="2040812881">
              <w:marLeft w:val="0"/>
              <w:marRight w:val="0"/>
              <w:marTop w:val="0"/>
              <w:marBottom w:val="0"/>
              <w:divBdr>
                <w:top w:val="none" w:sz="0" w:space="0" w:color="auto"/>
                <w:left w:val="none" w:sz="0" w:space="0" w:color="auto"/>
                <w:bottom w:val="none" w:sz="0" w:space="0" w:color="auto"/>
                <w:right w:val="none" w:sz="0" w:space="0" w:color="auto"/>
              </w:divBdr>
            </w:div>
            <w:div w:id="935207355">
              <w:marLeft w:val="0"/>
              <w:marRight w:val="0"/>
              <w:marTop w:val="0"/>
              <w:marBottom w:val="0"/>
              <w:divBdr>
                <w:top w:val="none" w:sz="0" w:space="0" w:color="auto"/>
                <w:left w:val="none" w:sz="0" w:space="0" w:color="auto"/>
                <w:bottom w:val="none" w:sz="0" w:space="0" w:color="auto"/>
                <w:right w:val="none" w:sz="0" w:space="0" w:color="auto"/>
              </w:divBdr>
            </w:div>
            <w:div w:id="110901874">
              <w:marLeft w:val="0"/>
              <w:marRight w:val="0"/>
              <w:marTop w:val="0"/>
              <w:marBottom w:val="0"/>
              <w:divBdr>
                <w:top w:val="none" w:sz="0" w:space="0" w:color="auto"/>
                <w:left w:val="none" w:sz="0" w:space="0" w:color="auto"/>
                <w:bottom w:val="none" w:sz="0" w:space="0" w:color="auto"/>
                <w:right w:val="none" w:sz="0" w:space="0" w:color="auto"/>
              </w:divBdr>
            </w:div>
            <w:div w:id="771776835">
              <w:marLeft w:val="0"/>
              <w:marRight w:val="0"/>
              <w:marTop w:val="0"/>
              <w:marBottom w:val="0"/>
              <w:divBdr>
                <w:top w:val="none" w:sz="0" w:space="0" w:color="auto"/>
                <w:left w:val="none" w:sz="0" w:space="0" w:color="auto"/>
                <w:bottom w:val="none" w:sz="0" w:space="0" w:color="auto"/>
                <w:right w:val="none" w:sz="0" w:space="0" w:color="auto"/>
              </w:divBdr>
            </w:div>
            <w:div w:id="1890652952">
              <w:marLeft w:val="0"/>
              <w:marRight w:val="0"/>
              <w:marTop w:val="0"/>
              <w:marBottom w:val="0"/>
              <w:divBdr>
                <w:top w:val="none" w:sz="0" w:space="0" w:color="auto"/>
                <w:left w:val="none" w:sz="0" w:space="0" w:color="auto"/>
                <w:bottom w:val="none" w:sz="0" w:space="0" w:color="auto"/>
                <w:right w:val="none" w:sz="0" w:space="0" w:color="auto"/>
              </w:divBdr>
            </w:div>
            <w:div w:id="150678335">
              <w:marLeft w:val="0"/>
              <w:marRight w:val="0"/>
              <w:marTop w:val="0"/>
              <w:marBottom w:val="0"/>
              <w:divBdr>
                <w:top w:val="none" w:sz="0" w:space="0" w:color="auto"/>
                <w:left w:val="none" w:sz="0" w:space="0" w:color="auto"/>
                <w:bottom w:val="none" w:sz="0" w:space="0" w:color="auto"/>
                <w:right w:val="none" w:sz="0" w:space="0" w:color="auto"/>
              </w:divBdr>
            </w:div>
            <w:div w:id="591740000">
              <w:marLeft w:val="0"/>
              <w:marRight w:val="0"/>
              <w:marTop w:val="0"/>
              <w:marBottom w:val="0"/>
              <w:divBdr>
                <w:top w:val="none" w:sz="0" w:space="0" w:color="auto"/>
                <w:left w:val="none" w:sz="0" w:space="0" w:color="auto"/>
                <w:bottom w:val="none" w:sz="0" w:space="0" w:color="auto"/>
                <w:right w:val="none" w:sz="0" w:space="0" w:color="auto"/>
              </w:divBdr>
            </w:div>
            <w:div w:id="1320844131">
              <w:marLeft w:val="0"/>
              <w:marRight w:val="0"/>
              <w:marTop w:val="0"/>
              <w:marBottom w:val="0"/>
              <w:divBdr>
                <w:top w:val="none" w:sz="0" w:space="0" w:color="auto"/>
                <w:left w:val="none" w:sz="0" w:space="0" w:color="auto"/>
                <w:bottom w:val="none" w:sz="0" w:space="0" w:color="auto"/>
                <w:right w:val="none" w:sz="0" w:space="0" w:color="auto"/>
              </w:divBdr>
            </w:div>
            <w:div w:id="820586197">
              <w:marLeft w:val="0"/>
              <w:marRight w:val="0"/>
              <w:marTop w:val="0"/>
              <w:marBottom w:val="0"/>
              <w:divBdr>
                <w:top w:val="none" w:sz="0" w:space="0" w:color="auto"/>
                <w:left w:val="none" w:sz="0" w:space="0" w:color="auto"/>
                <w:bottom w:val="none" w:sz="0" w:space="0" w:color="auto"/>
                <w:right w:val="none" w:sz="0" w:space="0" w:color="auto"/>
              </w:divBdr>
            </w:div>
            <w:div w:id="1559781003">
              <w:marLeft w:val="0"/>
              <w:marRight w:val="0"/>
              <w:marTop w:val="0"/>
              <w:marBottom w:val="0"/>
              <w:divBdr>
                <w:top w:val="none" w:sz="0" w:space="0" w:color="auto"/>
                <w:left w:val="none" w:sz="0" w:space="0" w:color="auto"/>
                <w:bottom w:val="none" w:sz="0" w:space="0" w:color="auto"/>
                <w:right w:val="none" w:sz="0" w:space="0" w:color="auto"/>
              </w:divBdr>
            </w:div>
            <w:div w:id="631516639">
              <w:marLeft w:val="0"/>
              <w:marRight w:val="0"/>
              <w:marTop w:val="0"/>
              <w:marBottom w:val="0"/>
              <w:divBdr>
                <w:top w:val="none" w:sz="0" w:space="0" w:color="auto"/>
                <w:left w:val="none" w:sz="0" w:space="0" w:color="auto"/>
                <w:bottom w:val="none" w:sz="0" w:space="0" w:color="auto"/>
                <w:right w:val="none" w:sz="0" w:space="0" w:color="auto"/>
              </w:divBdr>
            </w:div>
            <w:div w:id="1270743845">
              <w:marLeft w:val="0"/>
              <w:marRight w:val="0"/>
              <w:marTop w:val="0"/>
              <w:marBottom w:val="0"/>
              <w:divBdr>
                <w:top w:val="none" w:sz="0" w:space="0" w:color="auto"/>
                <w:left w:val="none" w:sz="0" w:space="0" w:color="auto"/>
                <w:bottom w:val="none" w:sz="0" w:space="0" w:color="auto"/>
                <w:right w:val="none" w:sz="0" w:space="0" w:color="auto"/>
              </w:divBdr>
            </w:div>
            <w:div w:id="772939459">
              <w:marLeft w:val="0"/>
              <w:marRight w:val="0"/>
              <w:marTop w:val="0"/>
              <w:marBottom w:val="0"/>
              <w:divBdr>
                <w:top w:val="none" w:sz="0" w:space="0" w:color="auto"/>
                <w:left w:val="none" w:sz="0" w:space="0" w:color="auto"/>
                <w:bottom w:val="none" w:sz="0" w:space="0" w:color="auto"/>
                <w:right w:val="none" w:sz="0" w:space="0" w:color="auto"/>
              </w:divBdr>
            </w:div>
            <w:div w:id="807019785">
              <w:marLeft w:val="0"/>
              <w:marRight w:val="0"/>
              <w:marTop w:val="0"/>
              <w:marBottom w:val="0"/>
              <w:divBdr>
                <w:top w:val="none" w:sz="0" w:space="0" w:color="auto"/>
                <w:left w:val="none" w:sz="0" w:space="0" w:color="auto"/>
                <w:bottom w:val="none" w:sz="0" w:space="0" w:color="auto"/>
                <w:right w:val="none" w:sz="0" w:space="0" w:color="auto"/>
              </w:divBdr>
            </w:div>
            <w:div w:id="1759936168">
              <w:marLeft w:val="0"/>
              <w:marRight w:val="0"/>
              <w:marTop w:val="0"/>
              <w:marBottom w:val="0"/>
              <w:divBdr>
                <w:top w:val="none" w:sz="0" w:space="0" w:color="auto"/>
                <w:left w:val="none" w:sz="0" w:space="0" w:color="auto"/>
                <w:bottom w:val="none" w:sz="0" w:space="0" w:color="auto"/>
                <w:right w:val="none" w:sz="0" w:space="0" w:color="auto"/>
              </w:divBdr>
            </w:div>
            <w:div w:id="383722978">
              <w:marLeft w:val="0"/>
              <w:marRight w:val="0"/>
              <w:marTop w:val="0"/>
              <w:marBottom w:val="0"/>
              <w:divBdr>
                <w:top w:val="none" w:sz="0" w:space="0" w:color="auto"/>
                <w:left w:val="none" w:sz="0" w:space="0" w:color="auto"/>
                <w:bottom w:val="none" w:sz="0" w:space="0" w:color="auto"/>
                <w:right w:val="none" w:sz="0" w:space="0" w:color="auto"/>
              </w:divBdr>
            </w:div>
            <w:div w:id="1524858097">
              <w:marLeft w:val="0"/>
              <w:marRight w:val="0"/>
              <w:marTop w:val="0"/>
              <w:marBottom w:val="0"/>
              <w:divBdr>
                <w:top w:val="none" w:sz="0" w:space="0" w:color="auto"/>
                <w:left w:val="none" w:sz="0" w:space="0" w:color="auto"/>
                <w:bottom w:val="none" w:sz="0" w:space="0" w:color="auto"/>
                <w:right w:val="none" w:sz="0" w:space="0" w:color="auto"/>
              </w:divBdr>
            </w:div>
            <w:div w:id="1777556457">
              <w:marLeft w:val="0"/>
              <w:marRight w:val="0"/>
              <w:marTop w:val="0"/>
              <w:marBottom w:val="0"/>
              <w:divBdr>
                <w:top w:val="none" w:sz="0" w:space="0" w:color="auto"/>
                <w:left w:val="none" w:sz="0" w:space="0" w:color="auto"/>
                <w:bottom w:val="none" w:sz="0" w:space="0" w:color="auto"/>
                <w:right w:val="none" w:sz="0" w:space="0" w:color="auto"/>
              </w:divBdr>
            </w:div>
            <w:div w:id="357433498">
              <w:marLeft w:val="0"/>
              <w:marRight w:val="0"/>
              <w:marTop w:val="0"/>
              <w:marBottom w:val="0"/>
              <w:divBdr>
                <w:top w:val="none" w:sz="0" w:space="0" w:color="auto"/>
                <w:left w:val="none" w:sz="0" w:space="0" w:color="auto"/>
                <w:bottom w:val="none" w:sz="0" w:space="0" w:color="auto"/>
                <w:right w:val="none" w:sz="0" w:space="0" w:color="auto"/>
              </w:divBdr>
            </w:div>
            <w:div w:id="191966473">
              <w:marLeft w:val="0"/>
              <w:marRight w:val="0"/>
              <w:marTop w:val="0"/>
              <w:marBottom w:val="0"/>
              <w:divBdr>
                <w:top w:val="none" w:sz="0" w:space="0" w:color="auto"/>
                <w:left w:val="none" w:sz="0" w:space="0" w:color="auto"/>
                <w:bottom w:val="none" w:sz="0" w:space="0" w:color="auto"/>
                <w:right w:val="none" w:sz="0" w:space="0" w:color="auto"/>
              </w:divBdr>
            </w:div>
            <w:div w:id="898590856">
              <w:marLeft w:val="0"/>
              <w:marRight w:val="0"/>
              <w:marTop w:val="0"/>
              <w:marBottom w:val="0"/>
              <w:divBdr>
                <w:top w:val="none" w:sz="0" w:space="0" w:color="auto"/>
                <w:left w:val="none" w:sz="0" w:space="0" w:color="auto"/>
                <w:bottom w:val="none" w:sz="0" w:space="0" w:color="auto"/>
                <w:right w:val="none" w:sz="0" w:space="0" w:color="auto"/>
              </w:divBdr>
            </w:div>
          </w:divsChild>
        </w:div>
        <w:div w:id="1280603471">
          <w:marLeft w:val="0"/>
          <w:marRight w:val="0"/>
          <w:marTop w:val="0"/>
          <w:marBottom w:val="0"/>
          <w:divBdr>
            <w:top w:val="none" w:sz="0" w:space="0" w:color="auto"/>
            <w:left w:val="none" w:sz="0" w:space="0" w:color="auto"/>
            <w:bottom w:val="none" w:sz="0" w:space="0" w:color="auto"/>
            <w:right w:val="none" w:sz="0" w:space="0" w:color="auto"/>
          </w:divBdr>
          <w:divsChild>
            <w:div w:id="152527995">
              <w:marLeft w:val="0"/>
              <w:marRight w:val="0"/>
              <w:marTop w:val="0"/>
              <w:marBottom w:val="0"/>
              <w:divBdr>
                <w:top w:val="none" w:sz="0" w:space="0" w:color="auto"/>
                <w:left w:val="none" w:sz="0" w:space="0" w:color="auto"/>
                <w:bottom w:val="none" w:sz="0" w:space="0" w:color="auto"/>
                <w:right w:val="none" w:sz="0" w:space="0" w:color="auto"/>
              </w:divBdr>
            </w:div>
            <w:div w:id="1642033887">
              <w:marLeft w:val="0"/>
              <w:marRight w:val="0"/>
              <w:marTop w:val="0"/>
              <w:marBottom w:val="0"/>
              <w:divBdr>
                <w:top w:val="none" w:sz="0" w:space="0" w:color="auto"/>
                <w:left w:val="none" w:sz="0" w:space="0" w:color="auto"/>
                <w:bottom w:val="none" w:sz="0" w:space="0" w:color="auto"/>
                <w:right w:val="none" w:sz="0" w:space="0" w:color="auto"/>
              </w:divBdr>
            </w:div>
            <w:div w:id="2045981282">
              <w:marLeft w:val="0"/>
              <w:marRight w:val="0"/>
              <w:marTop w:val="0"/>
              <w:marBottom w:val="0"/>
              <w:divBdr>
                <w:top w:val="none" w:sz="0" w:space="0" w:color="auto"/>
                <w:left w:val="none" w:sz="0" w:space="0" w:color="auto"/>
                <w:bottom w:val="none" w:sz="0" w:space="0" w:color="auto"/>
                <w:right w:val="none" w:sz="0" w:space="0" w:color="auto"/>
              </w:divBdr>
            </w:div>
            <w:div w:id="1938901002">
              <w:marLeft w:val="0"/>
              <w:marRight w:val="0"/>
              <w:marTop w:val="0"/>
              <w:marBottom w:val="0"/>
              <w:divBdr>
                <w:top w:val="none" w:sz="0" w:space="0" w:color="auto"/>
                <w:left w:val="none" w:sz="0" w:space="0" w:color="auto"/>
                <w:bottom w:val="none" w:sz="0" w:space="0" w:color="auto"/>
                <w:right w:val="none" w:sz="0" w:space="0" w:color="auto"/>
              </w:divBdr>
            </w:div>
            <w:div w:id="1434596081">
              <w:marLeft w:val="0"/>
              <w:marRight w:val="0"/>
              <w:marTop w:val="0"/>
              <w:marBottom w:val="0"/>
              <w:divBdr>
                <w:top w:val="none" w:sz="0" w:space="0" w:color="auto"/>
                <w:left w:val="none" w:sz="0" w:space="0" w:color="auto"/>
                <w:bottom w:val="none" w:sz="0" w:space="0" w:color="auto"/>
                <w:right w:val="none" w:sz="0" w:space="0" w:color="auto"/>
              </w:divBdr>
            </w:div>
            <w:div w:id="1562250849">
              <w:marLeft w:val="0"/>
              <w:marRight w:val="0"/>
              <w:marTop w:val="0"/>
              <w:marBottom w:val="0"/>
              <w:divBdr>
                <w:top w:val="none" w:sz="0" w:space="0" w:color="auto"/>
                <w:left w:val="none" w:sz="0" w:space="0" w:color="auto"/>
                <w:bottom w:val="none" w:sz="0" w:space="0" w:color="auto"/>
                <w:right w:val="none" w:sz="0" w:space="0" w:color="auto"/>
              </w:divBdr>
            </w:div>
            <w:div w:id="467236901">
              <w:marLeft w:val="0"/>
              <w:marRight w:val="0"/>
              <w:marTop w:val="0"/>
              <w:marBottom w:val="0"/>
              <w:divBdr>
                <w:top w:val="none" w:sz="0" w:space="0" w:color="auto"/>
                <w:left w:val="none" w:sz="0" w:space="0" w:color="auto"/>
                <w:bottom w:val="none" w:sz="0" w:space="0" w:color="auto"/>
                <w:right w:val="none" w:sz="0" w:space="0" w:color="auto"/>
              </w:divBdr>
            </w:div>
            <w:div w:id="1613170811">
              <w:marLeft w:val="0"/>
              <w:marRight w:val="0"/>
              <w:marTop w:val="0"/>
              <w:marBottom w:val="0"/>
              <w:divBdr>
                <w:top w:val="none" w:sz="0" w:space="0" w:color="auto"/>
                <w:left w:val="none" w:sz="0" w:space="0" w:color="auto"/>
                <w:bottom w:val="none" w:sz="0" w:space="0" w:color="auto"/>
                <w:right w:val="none" w:sz="0" w:space="0" w:color="auto"/>
              </w:divBdr>
            </w:div>
            <w:div w:id="1950047154">
              <w:marLeft w:val="0"/>
              <w:marRight w:val="0"/>
              <w:marTop w:val="0"/>
              <w:marBottom w:val="0"/>
              <w:divBdr>
                <w:top w:val="none" w:sz="0" w:space="0" w:color="auto"/>
                <w:left w:val="none" w:sz="0" w:space="0" w:color="auto"/>
                <w:bottom w:val="none" w:sz="0" w:space="0" w:color="auto"/>
                <w:right w:val="none" w:sz="0" w:space="0" w:color="auto"/>
              </w:divBdr>
            </w:div>
            <w:div w:id="1752702245">
              <w:marLeft w:val="0"/>
              <w:marRight w:val="0"/>
              <w:marTop w:val="0"/>
              <w:marBottom w:val="0"/>
              <w:divBdr>
                <w:top w:val="none" w:sz="0" w:space="0" w:color="auto"/>
                <w:left w:val="none" w:sz="0" w:space="0" w:color="auto"/>
                <w:bottom w:val="none" w:sz="0" w:space="0" w:color="auto"/>
                <w:right w:val="none" w:sz="0" w:space="0" w:color="auto"/>
              </w:divBdr>
            </w:div>
            <w:div w:id="573005071">
              <w:marLeft w:val="0"/>
              <w:marRight w:val="0"/>
              <w:marTop w:val="0"/>
              <w:marBottom w:val="0"/>
              <w:divBdr>
                <w:top w:val="none" w:sz="0" w:space="0" w:color="auto"/>
                <w:left w:val="none" w:sz="0" w:space="0" w:color="auto"/>
                <w:bottom w:val="none" w:sz="0" w:space="0" w:color="auto"/>
                <w:right w:val="none" w:sz="0" w:space="0" w:color="auto"/>
              </w:divBdr>
            </w:div>
            <w:div w:id="868567046">
              <w:marLeft w:val="0"/>
              <w:marRight w:val="0"/>
              <w:marTop w:val="0"/>
              <w:marBottom w:val="0"/>
              <w:divBdr>
                <w:top w:val="none" w:sz="0" w:space="0" w:color="auto"/>
                <w:left w:val="none" w:sz="0" w:space="0" w:color="auto"/>
                <w:bottom w:val="none" w:sz="0" w:space="0" w:color="auto"/>
                <w:right w:val="none" w:sz="0" w:space="0" w:color="auto"/>
              </w:divBdr>
            </w:div>
            <w:div w:id="939065864">
              <w:marLeft w:val="0"/>
              <w:marRight w:val="0"/>
              <w:marTop w:val="0"/>
              <w:marBottom w:val="0"/>
              <w:divBdr>
                <w:top w:val="none" w:sz="0" w:space="0" w:color="auto"/>
                <w:left w:val="none" w:sz="0" w:space="0" w:color="auto"/>
                <w:bottom w:val="none" w:sz="0" w:space="0" w:color="auto"/>
                <w:right w:val="none" w:sz="0" w:space="0" w:color="auto"/>
              </w:divBdr>
            </w:div>
            <w:div w:id="1777864578">
              <w:marLeft w:val="0"/>
              <w:marRight w:val="0"/>
              <w:marTop w:val="0"/>
              <w:marBottom w:val="0"/>
              <w:divBdr>
                <w:top w:val="none" w:sz="0" w:space="0" w:color="auto"/>
                <w:left w:val="none" w:sz="0" w:space="0" w:color="auto"/>
                <w:bottom w:val="none" w:sz="0" w:space="0" w:color="auto"/>
                <w:right w:val="none" w:sz="0" w:space="0" w:color="auto"/>
              </w:divBdr>
            </w:div>
            <w:div w:id="89937514">
              <w:marLeft w:val="0"/>
              <w:marRight w:val="0"/>
              <w:marTop w:val="0"/>
              <w:marBottom w:val="0"/>
              <w:divBdr>
                <w:top w:val="none" w:sz="0" w:space="0" w:color="auto"/>
                <w:left w:val="none" w:sz="0" w:space="0" w:color="auto"/>
                <w:bottom w:val="none" w:sz="0" w:space="0" w:color="auto"/>
                <w:right w:val="none" w:sz="0" w:space="0" w:color="auto"/>
              </w:divBdr>
            </w:div>
            <w:div w:id="1114443891">
              <w:marLeft w:val="0"/>
              <w:marRight w:val="0"/>
              <w:marTop w:val="0"/>
              <w:marBottom w:val="0"/>
              <w:divBdr>
                <w:top w:val="none" w:sz="0" w:space="0" w:color="auto"/>
                <w:left w:val="none" w:sz="0" w:space="0" w:color="auto"/>
                <w:bottom w:val="none" w:sz="0" w:space="0" w:color="auto"/>
                <w:right w:val="none" w:sz="0" w:space="0" w:color="auto"/>
              </w:divBdr>
            </w:div>
            <w:div w:id="160699991">
              <w:marLeft w:val="0"/>
              <w:marRight w:val="0"/>
              <w:marTop w:val="0"/>
              <w:marBottom w:val="0"/>
              <w:divBdr>
                <w:top w:val="none" w:sz="0" w:space="0" w:color="auto"/>
                <w:left w:val="none" w:sz="0" w:space="0" w:color="auto"/>
                <w:bottom w:val="none" w:sz="0" w:space="0" w:color="auto"/>
                <w:right w:val="none" w:sz="0" w:space="0" w:color="auto"/>
              </w:divBdr>
            </w:div>
            <w:div w:id="489633851">
              <w:marLeft w:val="0"/>
              <w:marRight w:val="0"/>
              <w:marTop w:val="0"/>
              <w:marBottom w:val="0"/>
              <w:divBdr>
                <w:top w:val="none" w:sz="0" w:space="0" w:color="auto"/>
                <w:left w:val="none" w:sz="0" w:space="0" w:color="auto"/>
                <w:bottom w:val="none" w:sz="0" w:space="0" w:color="auto"/>
                <w:right w:val="none" w:sz="0" w:space="0" w:color="auto"/>
              </w:divBdr>
            </w:div>
            <w:div w:id="894194597">
              <w:marLeft w:val="0"/>
              <w:marRight w:val="0"/>
              <w:marTop w:val="0"/>
              <w:marBottom w:val="0"/>
              <w:divBdr>
                <w:top w:val="none" w:sz="0" w:space="0" w:color="auto"/>
                <w:left w:val="none" w:sz="0" w:space="0" w:color="auto"/>
                <w:bottom w:val="none" w:sz="0" w:space="0" w:color="auto"/>
                <w:right w:val="none" w:sz="0" w:space="0" w:color="auto"/>
              </w:divBdr>
            </w:div>
            <w:div w:id="182017727">
              <w:marLeft w:val="0"/>
              <w:marRight w:val="0"/>
              <w:marTop w:val="0"/>
              <w:marBottom w:val="0"/>
              <w:divBdr>
                <w:top w:val="none" w:sz="0" w:space="0" w:color="auto"/>
                <w:left w:val="none" w:sz="0" w:space="0" w:color="auto"/>
                <w:bottom w:val="none" w:sz="0" w:space="0" w:color="auto"/>
                <w:right w:val="none" w:sz="0" w:space="0" w:color="auto"/>
              </w:divBdr>
            </w:div>
            <w:div w:id="1604455428">
              <w:marLeft w:val="0"/>
              <w:marRight w:val="0"/>
              <w:marTop w:val="0"/>
              <w:marBottom w:val="0"/>
              <w:divBdr>
                <w:top w:val="none" w:sz="0" w:space="0" w:color="auto"/>
                <w:left w:val="none" w:sz="0" w:space="0" w:color="auto"/>
                <w:bottom w:val="none" w:sz="0" w:space="0" w:color="auto"/>
                <w:right w:val="none" w:sz="0" w:space="0" w:color="auto"/>
              </w:divBdr>
            </w:div>
            <w:div w:id="137377835">
              <w:marLeft w:val="0"/>
              <w:marRight w:val="0"/>
              <w:marTop w:val="0"/>
              <w:marBottom w:val="0"/>
              <w:divBdr>
                <w:top w:val="none" w:sz="0" w:space="0" w:color="auto"/>
                <w:left w:val="none" w:sz="0" w:space="0" w:color="auto"/>
                <w:bottom w:val="none" w:sz="0" w:space="0" w:color="auto"/>
                <w:right w:val="none" w:sz="0" w:space="0" w:color="auto"/>
              </w:divBdr>
            </w:div>
            <w:div w:id="1828132925">
              <w:marLeft w:val="0"/>
              <w:marRight w:val="0"/>
              <w:marTop w:val="0"/>
              <w:marBottom w:val="0"/>
              <w:divBdr>
                <w:top w:val="none" w:sz="0" w:space="0" w:color="auto"/>
                <w:left w:val="none" w:sz="0" w:space="0" w:color="auto"/>
                <w:bottom w:val="none" w:sz="0" w:space="0" w:color="auto"/>
                <w:right w:val="none" w:sz="0" w:space="0" w:color="auto"/>
              </w:divBdr>
            </w:div>
            <w:div w:id="1636256972">
              <w:marLeft w:val="0"/>
              <w:marRight w:val="0"/>
              <w:marTop w:val="0"/>
              <w:marBottom w:val="0"/>
              <w:divBdr>
                <w:top w:val="none" w:sz="0" w:space="0" w:color="auto"/>
                <w:left w:val="none" w:sz="0" w:space="0" w:color="auto"/>
                <w:bottom w:val="none" w:sz="0" w:space="0" w:color="auto"/>
                <w:right w:val="none" w:sz="0" w:space="0" w:color="auto"/>
              </w:divBdr>
            </w:div>
            <w:div w:id="1559901501">
              <w:marLeft w:val="0"/>
              <w:marRight w:val="0"/>
              <w:marTop w:val="0"/>
              <w:marBottom w:val="0"/>
              <w:divBdr>
                <w:top w:val="none" w:sz="0" w:space="0" w:color="auto"/>
                <w:left w:val="none" w:sz="0" w:space="0" w:color="auto"/>
                <w:bottom w:val="none" w:sz="0" w:space="0" w:color="auto"/>
                <w:right w:val="none" w:sz="0" w:space="0" w:color="auto"/>
              </w:divBdr>
            </w:div>
            <w:div w:id="259412426">
              <w:marLeft w:val="0"/>
              <w:marRight w:val="0"/>
              <w:marTop w:val="0"/>
              <w:marBottom w:val="0"/>
              <w:divBdr>
                <w:top w:val="none" w:sz="0" w:space="0" w:color="auto"/>
                <w:left w:val="none" w:sz="0" w:space="0" w:color="auto"/>
                <w:bottom w:val="none" w:sz="0" w:space="0" w:color="auto"/>
                <w:right w:val="none" w:sz="0" w:space="0" w:color="auto"/>
              </w:divBdr>
            </w:div>
            <w:div w:id="1548838630">
              <w:marLeft w:val="0"/>
              <w:marRight w:val="0"/>
              <w:marTop w:val="0"/>
              <w:marBottom w:val="0"/>
              <w:divBdr>
                <w:top w:val="none" w:sz="0" w:space="0" w:color="auto"/>
                <w:left w:val="none" w:sz="0" w:space="0" w:color="auto"/>
                <w:bottom w:val="none" w:sz="0" w:space="0" w:color="auto"/>
                <w:right w:val="none" w:sz="0" w:space="0" w:color="auto"/>
              </w:divBdr>
            </w:div>
            <w:div w:id="934559618">
              <w:marLeft w:val="0"/>
              <w:marRight w:val="0"/>
              <w:marTop w:val="0"/>
              <w:marBottom w:val="0"/>
              <w:divBdr>
                <w:top w:val="none" w:sz="0" w:space="0" w:color="auto"/>
                <w:left w:val="none" w:sz="0" w:space="0" w:color="auto"/>
                <w:bottom w:val="none" w:sz="0" w:space="0" w:color="auto"/>
                <w:right w:val="none" w:sz="0" w:space="0" w:color="auto"/>
              </w:divBdr>
            </w:div>
            <w:div w:id="2124760603">
              <w:marLeft w:val="0"/>
              <w:marRight w:val="0"/>
              <w:marTop w:val="0"/>
              <w:marBottom w:val="0"/>
              <w:divBdr>
                <w:top w:val="none" w:sz="0" w:space="0" w:color="auto"/>
                <w:left w:val="none" w:sz="0" w:space="0" w:color="auto"/>
                <w:bottom w:val="none" w:sz="0" w:space="0" w:color="auto"/>
                <w:right w:val="none" w:sz="0" w:space="0" w:color="auto"/>
              </w:divBdr>
            </w:div>
            <w:div w:id="610940688">
              <w:marLeft w:val="0"/>
              <w:marRight w:val="0"/>
              <w:marTop w:val="0"/>
              <w:marBottom w:val="0"/>
              <w:divBdr>
                <w:top w:val="none" w:sz="0" w:space="0" w:color="auto"/>
                <w:left w:val="none" w:sz="0" w:space="0" w:color="auto"/>
                <w:bottom w:val="none" w:sz="0" w:space="0" w:color="auto"/>
                <w:right w:val="none" w:sz="0" w:space="0" w:color="auto"/>
              </w:divBdr>
            </w:div>
            <w:div w:id="2085839223">
              <w:marLeft w:val="0"/>
              <w:marRight w:val="0"/>
              <w:marTop w:val="0"/>
              <w:marBottom w:val="0"/>
              <w:divBdr>
                <w:top w:val="none" w:sz="0" w:space="0" w:color="auto"/>
                <w:left w:val="none" w:sz="0" w:space="0" w:color="auto"/>
                <w:bottom w:val="none" w:sz="0" w:space="0" w:color="auto"/>
                <w:right w:val="none" w:sz="0" w:space="0" w:color="auto"/>
              </w:divBdr>
            </w:div>
            <w:div w:id="987703925">
              <w:marLeft w:val="0"/>
              <w:marRight w:val="0"/>
              <w:marTop w:val="0"/>
              <w:marBottom w:val="0"/>
              <w:divBdr>
                <w:top w:val="none" w:sz="0" w:space="0" w:color="auto"/>
                <w:left w:val="none" w:sz="0" w:space="0" w:color="auto"/>
                <w:bottom w:val="none" w:sz="0" w:space="0" w:color="auto"/>
                <w:right w:val="none" w:sz="0" w:space="0" w:color="auto"/>
              </w:divBdr>
            </w:div>
            <w:div w:id="1412653702">
              <w:marLeft w:val="0"/>
              <w:marRight w:val="0"/>
              <w:marTop w:val="0"/>
              <w:marBottom w:val="0"/>
              <w:divBdr>
                <w:top w:val="none" w:sz="0" w:space="0" w:color="auto"/>
                <w:left w:val="none" w:sz="0" w:space="0" w:color="auto"/>
                <w:bottom w:val="none" w:sz="0" w:space="0" w:color="auto"/>
                <w:right w:val="none" w:sz="0" w:space="0" w:color="auto"/>
              </w:divBdr>
            </w:div>
          </w:divsChild>
        </w:div>
        <w:div w:id="2001536545">
          <w:marLeft w:val="0"/>
          <w:marRight w:val="0"/>
          <w:marTop w:val="0"/>
          <w:marBottom w:val="0"/>
          <w:divBdr>
            <w:top w:val="none" w:sz="0" w:space="0" w:color="auto"/>
            <w:left w:val="none" w:sz="0" w:space="0" w:color="auto"/>
            <w:bottom w:val="none" w:sz="0" w:space="0" w:color="auto"/>
            <w:right w:val="none" w:sz="0" w:space="0" w:color="auto"/>
          </w:divBdr>
          <w:divsChild>
            <w:div w:id="1949510737">
              <w:marLeft w:val="0"/>
              <w:marRight w:val="0"/>
              <w:marTop w:val="0"/>
              <w:marBottom w:val="0"/>
              <w:divBdr>
                <w:top w:val="none" w:sz="0" w:space="0" w:color="auto"/>
                <w:left w:val="none" w:sz="0" w:space="0" w:color="auto"/>
                <w:bottom w:val="none" w:sz="0" w:space="0" w:color="auto"/>
                <w:right w:val="none" w:sz="0" w:space="0" w:color="auto"/>
              </w:divBdr>
            </w:div>
            <w:div w:id="817839932">
              <w:marLeft w:val="0"/>
              <w:marRight w:val="0"/>
              <w:marTop w:val="0"/>
              <w:marBottom w:val="0"/>
              <w:divBdr>
                <w:top w:val="none" w:sz="0" w:space="0" w:color="auto"/>
                <w:left w:val="none" w:sz="0" w:space="0" w:color="auto"/>
                <w:bottom w:val="none" w:sz="0" w:space="0" w:color="auto"/>
                <w:right w:val="none" w:sz="0" w:space="0" w:color="auto"/>
              </w:divBdr>
            </w:div>
          </w:divsChild>
        </w:div>
        <w:div w:id="497303709">
          <w:marLeft w:val="0"/>
          <w:marRight w:val="0"/>
          <w:marTop w:val="0"/>
          <w:marBottom w:val="0"/>
          <w:divBdr>
            <w:top w:val="none" w:sz="0" w:space="0" w:color="auto"/>
            <w:left w:val="none" w:sz="0" w:space="0" w:color="auto"/>
            <w:bottom w:val="none" w:sz="0" w:space="0" w:color="auto"/>
            <w:right w:val="none" w:sz="0" w:space="0" w:color="auto"/>
          </w:divBdr>
          <w:divsChild>
            <w:div w:id="641079129">
              <w:marLeft w:val="0"/>
              <w:marRight w:val="0"/>
              <w:marTop w:val="0"/>
              <w:marBottom w:val="0"/>
              <w:divBdr>
                <w:top w:val="none" w:sz="0" w:space="0" w:color="auto"/>
                <w:left w:val="none" w:sz="0" w:space="0" w:color="auto"/>
                <w:bottom w:val="none" w:sz="0" w:space="0" w:color="auto"/>
                <w:right w:val="none" w:sz="0" w:space="0" w:color="auto"/>
              </w:divBdr>
            </w:div>
            <w:div w:id="1023746705">
              <w:marLeft w:val="0"/>
              <w:marRight w:val="0"/>
              <w:marTop w:val="0"/>
              <w:marBottom w:val="0"/>
              <w:divBdr>
                <w:top w:val="none" w:sz="0" w:space="0" w:color="auto"/>
                <w:left w:val="none" w:sz="0" w:space="0" w:color="auto"/>
                <w:bottom w:val="none" w:sz="0" w:space="0" w:color="auto"/>
                <w:right w:val="none" w:sz="0" w:space="0" w:color="auto"/>
              </w:divBdr>
            </w:div>
            <w:div w:id="363943913">
              <w:marLeft w:val="0"/>
              <w:marRight w:val="0"/>
              <w:marTop w:val="0"/>
              <w:marBottom w:val="0"/>
              <w:divBdr>
                <w:top w:val="none" w:sz="0" w:space="0" w:color="auto"/>
                <w:left w:val="none" w:sz="0" w:space="0" w:color="auto"/>
                <w:bottom w:val="none" w:sz="0" w:space="0" w:color="auto"/>
                <w:right w:val="none" w:sz="0" w:space="0" w:color="auto"/>
              </w:divBdr>
            </w:div>
            <w:div w:id="485249150">
              <w:marLeft w:val="0"/>
              <w:marRight w:val="0"/>
              <w:marTop w:val="0"/>
              <w:marBottom w:val="0"/>
              <w:divBdr>
                <w:top w:val="none" w:sz="0" w:space="0" w:color="auto"/>
                <w:left w:val="none" w:sz="0" w:space="0" w:color="auto"/>
                <w:bottom w:val="none" w:sz="0" w:space="0" w:color="auto"/>
                <w:right w:val="none" w:sz="0" w:space="0" w:color="auto"/>
              </w:divBdr>
            </w:div>
            <w:div w:id="348919367">
              <w:marLeft w:val="0"/>
              <w:marRight w:val="0"/>
              <w:marTop w:val="0"/>
              <w:marBottom w:val="0"/>
              <w:divBdr>
                <w:top w:val="none" w:sz="0" w:space="0" w:color="auto"/>
                <w:left w:val="none" w:sz="0" w:space="0" w:color="auto"/>
                <w:bottom w:val="none" w:sz="0" w:space="0" w:color="auto"/>
                <w:right w:val="none" w:sz="0" w:space="0" w:color="auto"/>
              </w:divBdr>
            </w:div>
          </w:divsChild>
        </w:div>
        <w:div w:id="98185340">
          <w:marLeft w:val="0"/>
          <w:marRight w:val="0"/>
          <w:marTop w:val="0"/>
          <w:marBottom w:val="0"/>
          <w:divBdr>
            <w:top w:val="none" w:sz="0" w:space="0" w:color="auto"/>
            <w:left w:val="none" w:sz="0" w:space="0" w:color="auto"/>
            <w:bottom w:val="none" w:sz="0" w:space="0" w:color="auto"/>
            <w:right w:val="none" w:sz="0" w:space="0" w:color="auto"/>
          </w:divBdr>
          <w:divsChild>
            <w:div w:id="1780248410">
              <w:marLeft w:val="0"/>
              <w:marRight w:val="0"/>
              <w:marTop w:val="0"/>
              <w:marBottom w:val="0"/>
              <w:divBdr>
                <w:top w:val="none" w:sz="0" w:space="0" w:color="auto"/>
                <w:left w:val="none" w:sz="0" w:space="0" w:color="auto"/>
                <w:bottom w:val="none" w:sz="0" w:space="0" w:color="auto"/>
                <w:right w:val="none" w:sz="0" w:space="0" w:color="auto"/>
              </w:divBdr>
            </w:div>
            <w:div w:id="2095203052">
              <w:marLeft w:val="0"/>
              <w:marRight w:val="0"/>
              <w:marTop w:val="0"/>
              <w:marBottom w:val="0"/>
              <w:divBdr>
                <w:top w:val="none" w:sz="0" w:space="0" w:color="auto"/>
                <w:left w:val="none" w:sz="0" w:space="0" w:color="auto"/>
                <w:bottom w:val="none" w:sz="0" w:space="0" w:color="auto"/>
                <w:right w:val="none" w:sz="0" w:space="0" w:color="auto"/>
              </w:divBdr>
            </w:div>
            <w:div w:id="2110930343">
              <w:marLeft w:val="0"/>
              <w:marRight w:val="0"/>
              <w:marTop w:val="0"/>
              <w:marBottom w:val="0"/>
              <w:divBdr>
                <w:top w:val="none" w:sz="0" w:space="0" w:color="auto"/>
                <w:left w:val="none" w:sz="0" w:space="0" w:color="auto"/>
                <w:bottom w:val="none" w:sz="0" w:space="0" w:color="auto"/>
                <w:right w:val="none" w:sz="0" w:space="0" w:color="auto"/>
              </w:divBdr>
            </w:div>
            <w:div w:id="1245604058">
              <w:marLeft w:val="0"/>
              <w:marRight w:val="0"/>
              <w:marTop w:val="0"/>
              <w:marBottom w:val="0"/>
              <w:divBdr>
                <w:top w:val="none" w:sz="0" w:space="0" w:color="auto"/>
                <w:left w:val="none" w:sz="0" w:space="0" w:color="auto"/>
                <w:bottom w:val="none" w:sz="0" w:space="0" w:color="auto"/>
                <w:right w:val="none" w:sz="0" w:space="0" w:color="auto"/>
              </w:divBdr>
            </w:div>
            <w:div w:id="681132654">
              <w:marLeft w:val="0"/>
              <w:marRight w:val="0"/>
              <w:marTop w:val="0"/>
              <w:marBottom w:val="0"/>
              <w:divBdr>
                <w:top w:val="none" w:sz="0" w:space="0" w:color="auto"/>
                <w:left w:val="none" w:sz="0" w:space="0" w:color="auto"/>
                <w:bottom w:val="none" w:sz="0" w:space="0" w:color="auto"/>
                <w:right w:val="none" w:sz="0" w:space="0" w:color="auto"/>
              </w:divBdr>
            </w:div>
            <w:div w:id="1013693">
              <w:marLeft w:val="0"/>
              <w:marRight w:val="0"/>
              <w:marTop w:val="0"/>
              <w:marBottom w:val="0"/>
              <w:divBdr>
                <w:top w:val="none" w:sz="0" w:space="0" w:color="auto"/>
                <w:left w:val="none" w:sz="0" w:space="0" w:color="auto"/>
                <w:bottom w:val="none" w:sz="0" w:space="0" w:color="auto"/>
                <w:right w:val="none" w:sz="0" w:space="0" w:color="auto"/>
              </w:divBdr>
            </w:div>
            <w:div w:id="1080130363">
              <w:marLeft w:val="0"/>
              <w:marRight w:val="0"/>
              <w:marTop w:val="0"/>
              <w:marBottom w:val="0"/>
              <w:divBdr>
                <w:top w:val="none" w:sz="0" w:space="0" w:color="auto"/>
                <w:left w:val="none" w:sz="0" w:space="0" w:color="auto"/>
                <w:bottom w:val="none" w:sz="0" w:space="0" w:color="auto"/>
                <w:right w:val="none" w:sz="0" w:space="0" w:color="auto"/>
              </w:divBdr>
            </w:div>
            <w:div w:id="612399272">
              <w:marLeft w:val="0"/>
              <w:marRight w:val="0"/>
              <w:marTop w:val="0"/>
              <w:marBottom w:val="0"/>
              <w:divBdr>
                <w:top w:val="none" w:sz="0" w:space="0" w:color="auto"/>
                <w:left w:val="none" w:sz="0" w:space="0" w:color="auto"/>
                <w:bottom w:val="none" w:sz="0" w:space="0" w:color="auto"/>
                <w:right w:val="none" w:sz="0" w:space="0" w:color="auto"/>
              </w:divBdr>
            </w:div>
            <w:div w:id="1966232330">
              <w:marLeft w:val="0"/>
              <w:marRight w:val="0"/>
              <w:marTop w:val="0"/>
              <w:marBottom w:val="0"/>
              <w:divBdr>
                <w:top w:val="none" w:sz="0" w:space="0" w:color="auto"/>
                <w:left w:val="none" w:sz="0" w:space="0" w:color="auto"/>
                <w:bottom w:val="none" w:sz="0" w:space="0" w:color="auto"/>
                <w:right w:val="none" w:sz="0" w:space="0" w:color="auto"/>
              </w:divBdr>
            </w:div>
            <w:div w:id="1215970165">
              <w:marLeft w:val="0"/>
              <w:marRight w:val="0"/>
              <w:marTop w:val="0"/>
              <w:marBottom w:val="0"/>
              <w:divBdr>
                <w:top w:val="none" w:sz="0" w:space="0" w:color="auto"/>
                <w:left w:val="none" w:sz="0" w:space="0" w:color="auto"/>
                <w:bottom w:val="none" w:sz="0" w:space="0" w:color="auto"/>
                <w:right w:val="none" w:sz="0" w:space="0" w:color="auto"/>
              </w:divBdr>
            </w:div>
            <w:div w:id="596718065">
              <w:marLeft w:val="0"/>
              <w:marRight w:val="0"/>
              <w:marTop w:val="0"/>
              <w:marBottom w:val="0"/>
              <w:divBdr>
                <w:top w:val="none" w:sz="0" w:space="0" w:color="auto"/>
                <w:left w:val="none" w:sz="0" w:space="0" w:color="auto"/>
                <w:bottom w:val="none" w:sz="0" w:space="0" w:color="auto"/>
                <w:right w:val="none" w:sz="0" w:space="0" w:color="auto"/>
              </w:divBdr>
            </w:div>
            <w:div w:id="1906069226">
              <w:marLeft w:val="0"/>
              <w:marRight w:val="0"/>
              <w:marTop w:val="0"/>
              <w:marBottom w:val="0"/>
              <w:divBdr>
                <w:top w:val="none" w:sz="0" w:space="0" w:color="auto"/>
                <w:left w:val="none" w:sz="0" w:space="0" w:color="auto"/>
                <w:bottom w:val="none" w:sz="0" w:space="0" w:color="auto"/>
                <w:right w:val="none" w:sz="0" w:space="0" w:color="auto"/>
              </w:divBdr>
            </w:div>
          </w:divsChild>
        </w:div>
        <w:div w:id="1286961704">
          <w:marLeft w:val="0"/>
          <w:marRight w:val="0"/>
          <w:marTop w:val="0"/>
          <w:marBottom w:val="0"/>
          <w:divBdr>
            <w:top w:val="none" w:sz="0" w:space="0" w:color="auto"/>
            <w:left w:val="none" w:sz="0" w:space="0" w:color="auto"/>
            <w:bottom w:val="none" w:sz="0" w:space="0" w:color="auto"/>
            <w:right w:val="none" w:sz="0" w:space="0" w:color="auto"/>
          </w:divBdr>
          <w:divsChild>
            <w:div w:id="561602852">
              <w:marLeft w:val="0"/>
              <w:marRight w:val="0"/>
              <w:marTop w:val="0"/>
              <w:marBottom w:val="0"/>
              <w:divBdr>
                <w:top w:val="none" w:sz="0" w:space="0" w:color="auto"/>
                <w:left w:val="none" w:sz="0" w:space="0" w:color="auto"/>
                <w:bottom w:val="none" w:sz="0" w:space="0" w:color="auto"/>
                <w:right w:val="none" w:sz="0" w:space="0" w:color="auto"/>
              </w:divBdr>
            </w:div>
            <w:div w:id="1380670564">
              <w:marLeft w:val="0"/>
              <w:marRight w:val="0"/>
              <w:marTop w:val="0"/>
              <w:marBottom w:val="0"/>
              <w:divBdr>
                <w:top w:val="none" w:sz="0" w:space="0" w:color="auto"/>
                <w:left w:val="none" w:sz="0" w:space="0" w:color="auto"/>
                <w:bottom w:val="none" w:sz="0" w:space="0" w:color="auto"/>
                <w:right w:val="none" w:sz="0" w:space="0" w:color="auto"/>
              </w:divBdr>
            </w:div>
            <w:div w:id="414858540">
              <w:marLeft w:val="0"/>
              <w:marRight w:val="0"/>
              <w:marTop w:val="0"/>
              <w:marBottom w:val="0"/>
              <w:divBdr>
                <w:top w:val="none" w:sz="0" w:space="0" w:color="auto"/>
                <w:left w:val="none" w:sz="0" w:space="0" w:color="auto"/>
                <w:bottom w:val="none" w:sz="0" w:space="0" w:color="auto"/>
                <w:right w:val="none" w:sz="0" w:space="0" w:color="auto"/>
              </w:divBdr>
            </w:div>
            <w:div w:id="1752389882">
              <w:marLeft w:val="0"/>
              <w:marRight w:val="0"/>
              <w:marTop w:val="0"/>
              <w:marBottom w:val="0"/>
              <w:divBdr>
                <w:top w:val="none" w:sz="0" w:space="0" w:color="auto"/>
                <w:left w:val="none" w:sz="0" w:space="0" w:color="auto"/>
                <w:bottom w:val="none" w:sz="0" w:space="0" w:color="auto"/>
                <w:right w:val="none" w:sz="0" w:space="0" w:color="auto"/>
              </w:divBdr>
            </w:div>
            <w:div w:id="348071924">
              <w:marLeft w:val="0"/>
              <w:marRight w:val="0"/>
              <w:marTop w:val="0"/>
              <w:marBottom w:val="0"/>
              <w:divBdr>
                <w:top w:val="none" w:sz="0" w:space="0" w:color="auto"/>
                <w:left w:val="none" w:sz="0" w:space="0" w:color="auto"/>
                <w:bottom w:val="none" w:sz="0" w:space="0" w:color="auto"/>
                <w:right w:val="none" w:sz="0" w:space="0" w:color="auto"/>
              </w:divBdr>
            </w:div>
            <w:div w:id="1341197987">
              <w:marLeft w:val="0"/>
              <w:marRight w:val="0"/>
              <w:marTop w:val="0"/>
              <w:marBottom w:val="0"/>
              <w:divBdr>
                <w:top w:val="none" w:sz="0" w:space="0" w:color="auto"/>
                <w:left w:val="none" w:sz="0" w:space="0" w:color="auto"/>
                <w:bottom w:val="none" w:sz="0" w:space="0" w:color="auto"/>
                <w:right w:val="none" w:sz="0" w:space="0" w:color="auto"/>
              </w:divBdr>
            </w:div>
            <w:div w:id="222373583">
              <w:marLeft w:val="0"/>
              <w:marRight w:val="0"/>
              <w:marTop w:val="0"/>
              <w:marBottom w:val="0"/>
              <w:divBdr>
                <w:top w:val="none" w:sz="0" w:space="0" w:color="auto"/>
                <w:left w:val="none" w:sz="0" w:space="0" w:color="auto"/>
                <w:bottom w:val="none" w:sz="0" w:space="0" w:color="auto"/>
                <w:right w:val="none" w:sz="0" w:space="0" w:color="auto"/>
              </w:divBdr>
            </w:div>
            <w:div w:id="1927641934">
              <w:marLeft w:val="0"/>
              <w:marRight w:val="0"/>
              <w:marTop w:val="0"/>
              <w:marBottom w:val="0"/>
              <w:divBdr>
                <w:top w:val="none" w:sz="0" w:space="0" w:color="auto"/>
                <w:left w:val="none" w:sz="0" w:space="0" w:color="auto"/>
                <w:bottom w:val="none" w:sz="0" w:space="0" w:color="auto"/>
                <w:right w:val="none" w:sz="0" w:space="0" w:color="auto"/>
              </w:divBdr>
            </w:div>
            <w:div w:id="58359211">
              <w:marLeft w:val="0"/>
              <w:marRight w:val="0"/>
              <w:marTop w:val="0"/>
              <w:marBottom w:val="0"/>
              <w:divBdr>
                <w:top w:val="none" w:sz="0" w:space="0" w:color="auto"/>
                <w:left w:val="none" w:sz="0" w:space="0" w:color="auto"/>
                <w:bottom w:val="none" w:sz="0" w:space="0" w:color="auto"/>
                <w:right w:val="none" w:sz="0" w:space="0" w:color="auto"/>
              </w:divBdr>
            </w:div>
            <w:div w:id="654266233">
              <w:marLeft w:val="0"/>
              <w:marRight w:val="0"/>
              <w:marTop w:val="0"/>
              <w:marBottom w:val="0"/>
              <w:divBdr>
                <w:top w:val="none" w:sz="0" w:space="0" w:color="auto"/>
                <w:left w:val="none" w:sz="0" w:space="0" w:color="auto"/>
                <w:bottom w:val="none" w:sz="0" w:space="0" w:color="auto"/>
                <w:right w:val="none" w:sz="0" w:space="0" w:color="auto"/>
              </w:divBdr>
            </w:div>
            <w:div w:id="1682196394">
              <w:marLeft w:val="0"/>
              <w:marRight w:val="0"/>
              <w:marTop w:val="0"/>
              <w:marBottom w:val="0"/>
              <w:divBdr>
                <w:top w:val="none" w:sz="0" w:space="0" w:color="auto"/>
                <w:left w:val="none" w:sz="0" w:space="0" w:color="auto"/>
                <w:bottom w:val="none" w:sz="0" w:space="0" w:color="auto"/>
                <w:right w:val="none" w:sz="0" w:space="0" w:color="auto"/>
              </w:divBdr>
            </w:div>
            <w:div w:id="1468473525">
              <w:marLeft w:val="0"/>
              <w:marRight w:val="0"/>
              <w:marTop w:val="0"/>
              <w:marBottom w:val="0"/>
              <w:divBdr>
                <w:top w:val="none" w:sz="0" w:space="0" w:color="auto"/>
                <w:left w:val="none" w:sz="0" w:space="0" w:color="auto"/>
                <w:bottom w:val="none" w:sz="0" w:space="0" w:color="auto"/>
                <w:right w:val="none" w:sz="0" w:space="0" w:color="auto"/>
              </w:divBdr>
            </w:div>
            <w:div w:id="1494950774">
              <w:marLeft w:val="0"/>
              <w:marRight w:val="0"/>
              <w:marTop w:val="0"/>
              <w:marBottom w:val="0"/>
              <w:divBdr>
                <w:top w:val="none" w:sz="0" w:space="0" w:color="auto"/>
                <w:left w:val="none" w:sz="0" w:space="0" w:color="auto"/>
                <w:bottom w:val="none" w:sz="0" w:space="0" w:color="auto"/>
                <w:right w:val="none" w:sz="0" w:space="0" w:color="auto"/>
              </w:divBdr>
            </w:div>
            <w:div w:id="2011055623">
              <w:marLeft w:val="0"/>
              <w:marRight w:val="0"/>
              <w:marTop w:val="0"/>
              <w:marBottom w:val="0"/>
              <w:divBdr>
                <w:top w:val="none" w:sz="0" w:space="0" w:color="auto"/>
                <w:left w:val="none" w:sz="0" w:space="0" w:color="auto"/>
                <w:bottom w:val="none" w:sz="0" w:space="0" w:color="auto"/>
                <w:right w:val="none" w:sz="0" w:space="0" w:color="auto"/>
              </w:divBdr>
            </w:div>
            <w:div w:id="149713353">
              <w:marLeft w:val="0"/>
              <w:marRight w:val="0"/>
              <w:marTop w:val="0"/>
              <w:marBottom w:val="0"/>
              <w:divBdr>
                <w:top w:val="none" w:sz="0" w:space="0" w:color="auto"/>
                <w:left w:val="none" w:sz="0" w:space="0" w:color="auto"/>
                <w:bottom w:val="none" w:sz="0" w:space="0" w:color="auto"/>
                <w:right w:val="none" w:sz="0" w:space="0" w:color="auto"/>
              </w:divBdr>
            </w:div>
            <w:div w:id="1499154478">
              <w:marLeft w:val="0"/>
              <w:marRight w:val="0"/>
              <w:marTop w:val="0"/>
              <w:marBottom w:val="0"/>
              <w:divBdr>
                <w:top w:val="none" w:sz="0" w:space="0" w:color="auto"/>
                <w:left w:val="none" w:sz="0" w:space="0" w:color="auto"/>
                <w:bottom w:val="none" w:sz="0" w:space="0" w:color="auto"/>
                <w:right w:val="none" w:sz="0" w:space="0" w:color="auto"/>
              </w:divBdr>
            </w:div>
            <w:div w:id="725879476">
              <w:marLeft w:val="0"/>
              <w:marRight w:val="0"/>
              <w:marTop w:val="0"/>
              <w:marBottom w:val="0"/>
              <w:divBdr>
                <w:top w:val="none" w:sz="0" w:space="0" w:color="auto"/>
                <w:left w:val="none" w:sz="0" w:space="0" w:color="auto"/>
                <w:bottom w:val="none" w:sz="0" w:space="0" w:color="auto"/>
                <w:right w:val="none" w:sz="0" w:space="0" w:color="auto"/>
              </w:divBdr>
            </w:div>
            <w:div w:id="483930855">
              <w:marLeft w:val="0"/>
              <w:marRight w:val="0"/>
              <w:marTop w:val="0"/>
              <w:marBottom w:val="0"/>
              <w:divBdr>
                <w:top w:val="none" w:sz="0" w:space="0" w:color="auto"/>
                <w:left w:val="none" w:sz="0" w:space="0" w:color="auto"/>
                <w:bottom w:val="none" w:sz="0" w:space="0" w:color="auto"/>
                <w:right w:val="none" w:sz="0" w:space="0" w:color="auto"/>
              </w:divBdr>
            </w:div>
            <w:div w:id="1392076861">
              <w:marLeft w:val="0"/>
              <w:marRight w:val="0"/>
              <w:marTop w:val="0"/>
              <w:marBottom w:val="0"/>
              <w:divBdr>
                <w:top w:val="none" w:sz="0" w:space="0" w:color="auto"/>
                <w:left w:val="none" w:sz="0" w:space="0" w:color="auto"/>
                <w:bottom w:val="none" w:sz="0" w:space="0" w:color="auto"/>
                <w:right w:val="none" w:sz="0" w:space="0" w:color="auto"/>
              </w:divBdr>
            </w:div>
            <w:div w:id="221527870">
              <w:marLeft w:val="0"/>
              <w:marRight w:val="0"/>
              <w:marTop w:val="0"/>
              <w:marBottom w:val="0"/>
              <w:divBdr>
                <w:top w:val="none" w:sz="0" w:space="0" w:color="auto"/>
                <w:left w:val="none" w:sz="0" w:space="0" w:color="auto"/>
                <w:bottom w:val="none" w:sz="0" w:space="0" w:color="auto"/>
                <w:right w:val="none" w:sz="0" w:space="0" w:color="auto"/>
              </w:divBdr>
            </w:div>
          </w:divsChild>
        </w:div>
        <w:div w:id="2122215855">
          <w:marLeft w:val="0"/>
          <w:marRight w:val="0"/>
          <w:marTop w:val="0"/>
          <w:marBottom w:val="0"/>
          <w:divBdr>
            <w:top w:val="none" w:sz="0" w:space="0" w:color="auto"/>
            <w:left w:val="none" w:sz="0" w:space="0" w:color="auto"/>
            <w:bottom w:val="none" w:sz="0" w:space="0" w:color="auto"/>
            <w:right w:val="none" w:sz="0" w:space="0" w:color="auto"/>
          </w:divBdr>
          <w:divsChild>
            <w:div w:id="1994289507">
              <w:marLeft w:val="0"/>
              <w:marRight w:val="0"/>
              <w:marTop w:val="0"/>
              <w:marBottom w:val="0"/>
              <w:divBdr>
                <w:top w:val="none" w:sz="0" w:space="0" w:color="auto"/>
                <w:left w:val="none" w:sz="0" w:space="0" w:color="auto"/>
                <w:bottom w:val="none" w:sz="0" w:space="0" w:color="auto"/>
                <w:right w:val="none" w:sz="0" w:space="0" w:color="auto"/>
              </w:divBdr>
            </w:div>
          </w:divsChild>
        </w:div>
        <w:div w:id="1051657808">
          <w:marLeft w:val="0"/>
          <w:marRight w:val="0"/>
          <w:marTop w:val="0"/>
          <w:marBottom w:val="0"/>
          <w:divBdr>
            <w:top w:val="none" w:sz="0" w:space="0" w:color="auto"/>
            <w:left w:val="none" w:sz="0" w:space="0" w:color="auto"/>
            <w:bottom w:val="none" w:sz="0" w:space="0" w:color="auto"/>
            <w:right w:val="none" w:sz="0" w:space="0" w:color="auto"/>
          </w:divBdr>
          <w:divsChild>
            <w:div w:id="1916746742">
              <w:marLeft w:val="0"/>
              <w:marRight w:val="0"/>
              <w:marTop w:val="0"/>
              <w:marBottom w:val="0"/>
              <w:divBdr>
                <w:top w:val="none" w:sz="0" w:space="0" w:color="auto"/>
                <w:left w:val="none" w:sz="0" w:space="0" w:color="auto"/>
                <w:bottom w:val="none" w:sz="0" w:space="0" w:color="auto"/>
                <w:right w:val="none" w:sz="0" w:space="0" w:color="auto"/>
              </w:divBdr>
            </w:div>
            <w:div w:id="1640190249">
              <w:marLeft w:val="0"/>
              <w:marRight w:val="0"/>
              <w:marTop w:val="0"/>
              <w:marBottom w:val="0"/>
              <w:divBdr>
                <w:top w:val="none" w:sz="0" w:space="0" w:color="auto"/>
                <w:left w:val="none" w:sz="0" w:space="0" w:color="auto"/>
                <w:bottom w:val="none" w:sz="0" w:space="0" w:color="auto"/>
                <w:right w:val="none" w:sz="0" w:space="0" w:color="auto"/>
              </w:divBdr>
            </w:div>
          </w:divsChild>
        </w:div>
        <w:div w:id="1579897527">
          <w:marLeft w:val="0"/>
          <w:marRight w:val="0"/>
          <w:marTop w:val="0"/>
          <w:marBottom w:val="0"/>
          <w:divBdr>
            <w:top w:val="none" w:sz="0" w:space="0" w:color="auto"/>
            <w:left w:val="none" w:sz="0" w:space="0" w:color="auto"/>
            <w:bottom w:val="none" w:sz="0" w:space="0" w:color="auto"/>
            <w:right w:val="none" w:sz="0" w:space="0" w:color="auto"/>
          </w:divBdr>
          <w:divsChild>
            <w:div w:id="631012551">
              <w:marLeft w:val="0"/>
              <w:marRight w:val="0"/>
              <w:marTop w:val="0"/>
              <w:marBottom w:val="0"/>
              <w:divBdr>
                <w:top w:val="none" w:sz="0" w:space="0" w:color="auto"/>
                <w:left w:val="none" w:sz="0" w:space="0" w:color="auto"/>
                <w:bottom w:val="none" w:sz="0" w:space="0" w:color="auto"/>
                <w:right w:val="none" w:sz="0" w:space="0" w:color="auto"/>
              </w:divBdr>
            </w:div>
            <w:div w:id="465899560">
              <w:marLeft w:val="0"/>
              <w:marRight w:val="0"/>
              <w:marTop w:val="0"/>
              <w:marBottom w:val="0"/>
              <w:divBdr>
                <w:top w:val="none" w:sz="0" w:space="0" w:color="auto"/>
                <w:left w:val="none" w:sz="0" w:space="0" w:color="auto"/>
                <w:bottom w:val="none" w:sz="0" w:space="0" w:color="auto"/>
                <w:right w:val="none" w:sz="0" w:space="0" w:color="auto"/>
              </w:divBdr>
            </w:div>
          </w:divsChild>
        </w:div>
        <w:div w:id="1063143562">
          <w:marLeft w:val="0"/>
          <w:marRight w:val="0"/>
          <w:marTop w:val="0"/>
          <w:marBottom w:val="0"/>
          <w:divBdr>
            <w:top w:val="none" w:sz="0" w:space="0" w:color="auto"/>
            <w:left w:val="none" w:sz="0" w:space="0" w:color="auto"/>
            <w:bottom w:val="none" w:sz="0" w:space="0" w:color="auto"/>
            <w:right w:val="none" w:sz="0" w:space="0" w:color="auto"/>
          </w:divBdr>
          <w:divsChild>
            <w:div w:id="1628125818">
              <w:marLeft w:val="0"/>
              <w:marRight w:val="0"/>
              <w:marTop w:val="0"/>
              <w:marBottom w:val="0"/>
              <w:divBdr>
                <w:top w:val="none" w:sz="0" w:space="0" w:color="auto"/>
                <w:left w:val="none" w:sz="0" w:space="0" w:color="auto"/>
                <w:bottom w:val="none" w:sz="0" w:space="0" w:color="auto"/>
                <w:right w:val="none" w:sz="0" w:space="0" w:color="auto"/>
              </w:divBdr>
            </w:div>
            <w:div w:id="1706364697">
              <w:marLeft w:val="0"/>
              <w:marRight w:val="0"/>
              <w:marTop w:val="0"/>
              <w:marBottom w:val="0"/>
              <w:divBdr>
                <w:top w:val="none" w:sz="0" w:space="0" w:color="auto"/>
                <w:left w:val="none" w:sz="0" w:space="0" w:color="auto"/>
                <w:bottom w:val="none" w:sz="0" w:space="0" w:color="auto"/>
                <w:right w:val="none" w:sz="0" w:space="0" w:color="auto"/>
              </w:divBdr>
            </w:div>
          </w:divsChild>
        </w:div>
        <w:div w:id="176044552">
          <w:marLeft w:val="0"/>
          <w:marRight w:val="0"/>
          <w:marTop w:val="0"/>
          <w:marBottom w:val="0"/>
          <w:divBdr>
            <w:top w:val="none" w:sz="0" w:space="0" w:color="auto"/>
            <w:left w:val="none" w:sz="0" w:space="0" w:color="auto"/>
            <w:bottom w:val="none" w:sz="0" w:space="0" w:color="auto"/>
            <w:right w:val="none" w:sz="0" w:space="0" w:color="auto"/>
          </w:divBdr>
          <w:divsChild>
            <w:div w:id="1764034912">
              <w:marLeft w:val="0"/>
              <w:marRight w:val="0"/>
              <w:marTop w:val="0"/>
              <w:marBottom w:val="0"/>
              <w:divBdr>
                <w:top w:val="none" w:sz="0" w:space="0" w:color="auto"/>
                <w:left w:val="none" w:sz="0" w:space="0" w:color="auto"/>
                <w:bottom w:val="none" w:sz="0" w:space="0" w:color="auto"/>
                <w:right w:val="none" w:sz="0" w:space="0" w:color="auto"/>
              </w:divBdr>
            </w:div>
            <w:div w:id="995451696">
              <w:marLeft w:val="0"/>
              <w:marRight w:val="0"/>
              <w:marTop w:val="0"/>
              <w:marBottom w:val="0"/>
              <w:divBdr>
                <w:top w:val="none" w:sz="0" w:space="0" w:color="auto"/>
                <w:left w:val="none" w:sz="0" w:space="0" w:color="auto"/>
                <w:bottom w:val="none" w:sz="0" w:space="0" w:color="auto"/>
                <w:right w:val="none" w:sz="0" w:space="0" w:color="auto"/>
              </w:divBdr>
            </w:div>
            <w:div w:id="1326203005">
              <w:marLeft w:val="0"/>
              <w:marRight w:val="0"/>
              <w:marTop w:val="0"/>
              <w:marBottom w:val="0"/>
              <w:divBdr>
                <w:top w:val="none" w:sz="0" w:space="0" w:color="auto"/>
                <w:left w:val="none" w:sz="0" w:space="0" w:color="auto"/>
                <w:bottom w:val="none" w:sz="0" w:space="0" w:color="auto"/>
                <w:right w:val="none" w:sz="0" w:space="0" w:color="auto"/>
              </w:divBdr>
            </w:div>
            <w:div w:id="411900740">
              <w:marLeft w:val="0"/>
              <w:marRight w:val="0"/>
              <w:marTop w:val="0"/>
              <w:marBottom w:val="0"/>
              <w:divBdr>
                <w:top w:val="none" w:sz="0" w:space="0" w:color="auto"/>
                <w:left w:val="none" w:sz="0" w:space="0" w:color="auto"/>
                <w:bottom w:val="none" w:sz="0" w:space="0" w:color="auto"/>
                <w:right w:val="none" w:sz="0" w:space="0" w:color="auto"/>
              </w:divBdr>
            </w:div>
          </w:divsChild>
        </w:div>
        <w:div w:id="292368538">
          <w:marLeft w:val="0"/>
          <w:marRight w:val="0"/>
          <w:marTop w:val="0"/>
          <w:marBottom w:val="0"/>
          <w:divBdr>
            <w:top w:val="none" w:sz="0" w:space="0" w:color="auto"/>
            <w:left w:val="none" w:sz="0" w:space="0" w:color="auto"/>
            <w:bottom w:val="none" w:sz="0" w:space="0" w:color="auto"/>
            <w:right w:val="none" w:sz="0" w:space="0" w:color="auto"/>
          </w:divBdr>
          <w:divsChild>
            <w:div w:id="1341078696">
              <w:marLeft w:val="0"/>
              <w:marRight w:val="0"/>
              <w:marTop w:val="0"/>
              <w:marBottom w:val="0"/>
              <w:divBdr>
                <w:top w:val="none" w:sz="0" w:space="0" w:color="auto"/>
                <w:left w:val="none" w:sz="0" w:space="0" w:color="auto"/>
                <w:bottom w:val="none" w:sz="0" w:space="0" w:color="auto"/>
                <w:right w:val="none" w:sz="0" w:space="0" w:color="auto"/>
              </w:divBdr>
            </w:div>
          </w:divsChild>
        </w:div>
        <w:div w:id="1975941765">
          <w:marLeft w:val="0"/>
          <w:marRight w:val="0"/>
          <w:marTop w:val="0"/>
          <w:marBottom w:val="0"/>
          <w:divBdr>
            <w:top w:val="none" w:sz="0" w:space="0" w:color="auto"/>
            <w:left w:val="none" w:sz="0" w:space="0" w:color="auto"/>
            <w:bottom w:val="none" w:sz="0" w:space="0" w:color="auto"/>
            <w:right w:val="none" w:sz="0" w:space="0" w:color="auto"/>
          </w:divBdr>
          <w:divsChild>
            <w:div w:id="398987659">
              <w:marLeft w:val="0"/>
              <w:marRight w:val="0"/>
              <w:marTop w:val="0"/>
              <w:marBottom w:val="0"/>
              <w:divBdr>
                <w:top w:val="none" w:sz="0" w:space="0" w:color="auto"/>
                <w:left w:val="none" w:sz="0" w:space="0" w:color="auto"/>
                <w:bottom w:val="none" w:sz="0" w:space="0" w:color="auto"/>
                <w:right w:val="none" w:sz="0" w:space="0" w:color="auto"/>
              </w:divBdr>
            </w:div>
            <w:div w:id="532957299">
              <w:marLeft w:val="0"/>
              <w:marRight w:val="0"/>
              <w:marTop w:val="0"/>
              <w:marBottom w:val="0"/>
              <w:divBdr>
                <w:top w:val="none" w:sz="0" w:space="0" w:color="auto"/>
                <w:left w:val="none" w:sz="0" w:space="0" w:color="auto"/>
                <w:bottom w:val="none" w:sz="0" w:space="0" w:color="auto"/>
                <w:right w:val="none" w:sz="0" w:space="0" w:color="auto"/>
              </w:divBdr>
            </w:div>
          </w:divsChild>
        </w:div>
        <w:div w:id="280649491">
          <w:marLeft w:val="0"/>
          <w:marRight w:val="0"/>
          <w:marTop w:val="0"/>
          <w:marBottom w:val="0"/>
          <w:divBdr>
            <w:top w:val="none" w:sz="0" w:space="0" w:color="auto"/>
            <w:left w:val="none" w:sz="0" w:space="0" w:color="auto"/>
            <w:bottom w:val="none" w:sz="0" w:space="0" w:color="auto"/>
            <w:right w:val="none" w:sz="0" w:space="0" w:color="auto"/>
          </w:divBdr>
          <w:divsChild>
            <w:div w:id="2061316714">
              <w:marLeft w:val="0"/>
              <w:marRight w:val="0"/>
              <w:marTop w:val="0"/>
              <w:marBottom w:val="0"/>
              <w:divBdr>
                <w:top w:val="none" w:sz="0" w:space="0" w:color="auto"/>
                <w:left w:val="none" w:sz="0" w:space="0" w:color="auto"/>
                <w:bottom w:val="none" w:sz="0" w:space="0" w:color="auto"/>
                <w:right w:val="none" w:sz="0" w:space="0" w:color="auto"/>
              </w:divBdr>
            </w:div>
          </w:divsChild>
        </w:div>
        <w:div w:id="1508013405">
          <w:marLeft w:val="0"/>
          <w:marRight w:val="0"/>
          <w:marTop w:val="0"/>
          <w:marBottom w:val="0"/>
          <w:divBdr>
            <w:top w:val="none" w:sz="0" w:space="0" w:color="auto"/>
            <w:left w:val="none" w:sz="0" w:space="0" w:color="auto"/>
            <w:bottom w:val="none" w:sz="0" w:space="0" w:color="auto"/>
            <w:right w:val="none" w:sz="0" w:space="0" w:color="auto"/>
          </w:divBdr>
          <w:divsChild>
            <w:div w:id="96142748">
              <w:marLeft w:val="0"/>
              <w:marRight w:val="0"/>
              <w:marTop w:val="0"/>
              <w:marBottom w:val="0"/>
              <w:divBdr>
                <w:top w:val="none" w:sz="0" w:space="0" w:color="auto"/>
                <w:left w:val="none" w:sz="0" w:space="0" w:color="auto"/>
                <w:bottom w:val="none" w:sz="0" w:space="0" w:color="auto"/>
                <w:right w:val="none" w:sz="0" w:space="0" w:color="auto"/>
              </w:divBdr>
            </w:div>
            <w:div w:id="830026444">
              <w:marLeft w:val="0"/>
              <w:marRight w:val="0"/>
              <w:marTop w:val="0"/>
              <w:marBottom w:val="0"/>
              <w:divBdr>
                <w:top w:val="none" w:sz="0" w:space="0" w:color="auto"/>
                <w:left w:val="none" w:sz="0" w:space="0" w:color="auto"/>
                <w:bottom w:val="none" w:sz="0" w:space="0" w:color="auto"/>
                <w:right w:val="none" w:sz="0" w:space="0" w:color="auto"/>
              </w:divBdr>
            </w:div>
          </w:divsChild>
        </w:div>
        <w:div w:id="1999576185">
          <w:marLeft w:val="0"/>
          <w:marRight w:val="0"/>
          <w:marTop w:val="0"/>
          <w:marBottom w:val="0"/>
          <w:divBdr>
            <w:top w:val="none" w:sz="0" w:space="0" w:color="auto"/>
            <w:left w:val="none" w:sz="0" w:space="0" w:color="auto"/>
            <w:bottom w:val="none" w:sz="0" w:space="0" w:color="auto"/>
            <w:right w:val="none" w:sz="0" w:space="0" w:color="auto"/>
          </w:divBdr>
          <w:divsChild>
            <w:div w:id="410930404">
              <w:marLeft w:val="0"/>
              <w:marRight w:val="0"/>
              <w:marTop w:val="0"/>
              <w:marBottom w:val="0"/>
              <w:divBdr>
                <w:top w:val="none" w:sz="0" w:space="0" w:color="auto"/>
                <w:left w:val="none" w:sz="0" w:space="0" w:color="auto"/>
                <w:bottom w:val="none" w:sz="0" w:space="0" w:color="auto"/>
                <w:right w:val="none" w:sz="0" w:space="0" w:color="auto"/>
              </w:divBdr>
            </w:div>
          </w:divsChild>
        </w:div>
        <w:div w:id="872229793">
          <w:marLeft w:val="0"/>
          <w:marRight w:val="0"/>
          <w:marTop w:val="0"/>
          <w:marBottom w:val="0"/>
          <w:divBdr>
            <w:top w:val="none" w:sz="0" w:space="0" w:color="auto"/>
            <w:left w:val="none" w:sz="0" w:space="0" w:color="auto"/>
            <w:bottom w:val="none" w:sz="0" w:space="0" w:color="auto"/>
            <w:right w:val="none" w:sz="0" w:space="0" w:color="auto"/>
          </w:divBdr>
          <w:divsChild>
            <w:div w:id="1593933460">
              <w:marLeft w:val="0"/>
              <w:marRight w:val="0"/>
              <w:marTop w:val="0"/>
              <w:marBottom w:val="0"/>
              <w:divBdr>
                <w:top w:val="none" w:sz="0" w:space="0" w:color="auto"/>
                <w:left w:val="none" w:sz="0" w:space="0" w:color="auto"/>
                <w:bottom w:val="none" w:sz="0" w:space="0" w:color="auto"/>
                <w:right w:val="none" w:sz="0" w:space="0" w:color="auto"/>
              </w:divBdr>
            </w:div>
            <w:div w:id="422339315">
              <w:marLeft w:val="0"/>
              <w:marRight w:val="0"/>
              <w:marTop w:val="0"/>
              <w:marBottom w:val="0"/>
              <w:divBdr>
                <w:top w:val="none" w:sz="0" w:space="0" w:color="auto"/>
                <w:left w:val="none" w:sz="0" w:space="0" w:color="auto"/>
                <w:bottom w:val="none" w:sz="0" w:space="0" w:color="auto"/>
                <w:right w:val="none" w:sz="0" w:space="0" w:color="auto"/>
              </w:divBdr>
            </w:div>
          </w:divsChild>
        </w:div>
        <w:div w:id="46299747">
          <w:marLeft w:val="0"/>
          <w:marRight w:val="0"/>
          <w:marTop w:val="0"/>
          <w:marBottom w:val="0"/>
          <w:divBdr>
            <w:top w:val="none" w:sz="0" w:space="0" w:color="auto"/>
            <w:left w:val="none" w:sz="0" w:space="0" w:color="auto"/>
            <w:bottom w:val="none" w:sz="0" w:space="0" w:color="auto"/>
            <w:right w:val="none" w:sz="0" w:space="0" w:color="auto"/>
          </w:divBdr>
          <w:divsChild>
            <w:div w:id="1695155478">
              <w:marLeft w:val="0"/>
              <w:marRight w:val="0"/>
              <w:marTop w:val="0"/>
              <w:marBottom w:val="0"/>
              <w:divBdr>
                <w:top w:val="none" w:sz="0" w:space="0" w:color="auto"/>
                <w:left w:val="none" w:sz="0" w:space="0" w:color="auto"/>
                <w:bottom w:val="none" w:sz="0" w:space="0" w:color="auto"/>
                <w:right w:val="none" w:sz="0" w:space="0" w:color="auto"/>
              </w:divBdr>
            </w:div>
            <w:div w:id="412506155">
              <w:marLeft w:val="0"/>
              <w:marRight w:val="0"/>
              <w:marTop w:val="0"/>
              <w:marBottom w:val="0"/>
              <w:divBdr>
                <w:top w:val="none" w:sz="0" w:space="0" w:color="auto"/>
                <w:left w:val="none" w:sz="0" w:space="0" w:color="auto"/>
                <w:bottom w:val="none" w:sz="0" w:space="0" w:color="auto"/>
                <w:right w:val="none" w:sz="0" w:space="0" w:color="auto"/>
              </w:divBdr>
            </w:div>
          </w:divsChild>
        </w:div>
        <w:div w:id="595097161">
          <w:marLeft w:val="0"/>
          <w:marRight w:val="0"/>
          <w:marTop w:val="0"/>
          <w:marBottom w:val="0"/>
          <w:divBdr>
            <w:top w:val="none" w:sz="0" w:space="0" w:color="auto"/>
            <w:left w:val="none" w:sz="0" w:space="0" w:color="auto"/>
            <w:bottom w:val="none" w:sz="0" w:space="0" w:color="auto"/>
            <w:right w:val="none" w:sz="0" w:space="0" w:color="auto"/>
          </w:divBdr>
          <w:divsChild>
            <w:div w:id="1527795746">
              <w:marLeft w:val="0"/>
              <w:marRight w:val="0"/>
              <w:marTop w:val="0"/>
              <w:marBottom w:val="0"/>
              <w:divBdr>
                <w:top w:val="none" w:sz="0" w:space="0" w:color="auto"/>
                <w:left w:val="none" w:sz="0" w:space="0" w:color="auto"/>
                <w:bottom w:val="none" w:sz="0" w:space="0" w:color="auto"/>
                <w:right w:val="none" w:sz="0" w:space="0" w:color="auto"/>
              </w:divBdr>
            </w:div>
            <w:div w:id="1362978940">
              <w:marLeft w:val="0"/>
              <w:marRight w:val="0"/>
              <w:marTop w:val="0"/>
              <w:marBottom w:val="0"/>
              <w:divBdr>
                <w:top w:val="none" w:sz="0" w:space="0" w:color="auto"/>
                <w:left w:val="none" w:sz="0" w:space="0" w:color="auto"/>
                <w:bottom w:val="none" w:sz="0" w:space="0" w:color="auto"/>
                <w:right w:val="none" w:sz="0" w:space="0" w:color="auto"/>
              </w:divBdr>
              <w:divsChild>
                <w:div w:id="1942250695">
                  <w:marLeft w:val="0"/>
                  <w:marRight w:val="0"/>
                  <w:marTop w:val="30"/>
                  <w:marBottom w:val="30"/>
                  <w:divBdr>
                    <w:top w:val="none" w:sz="0" w:space="0" w:color="auto"/>
                    <w:left w:val="none" w:sz="0" w:space="0" w:color="auto"/>
                    <w:bottom w:val="none" w:sz="0" w:space="0" w:color="auto"/>
                    <w:right w:val="none" w:sz="0" w:space="0" w:color="auto"/>
                  </w:divBdr>
                  <w:divsChild>
                    <w:div w:id="70323240">
                      <w:marLeft w:val="0"/>
                      <w:marRight w:val="0"/>
                      <w:marTop w:val="0"/>
                      <w:marBottom w:val="0"/>
                      <w:divBdr>
                        <w:top w:val="none" w:sz="0" w:space="0" w:color="auto"/>
                        <w:left w:val="none" w:sz="0" w:space="0" w:color="auto"/>
                        <w:bottom w:val="none" w:sz="0" w:space="0" w:color="auto"/>
                        <w:right w:val="none" w:sz="0" w:space="0" w:color="auto"/>
                      </w:divBdr>
                      <w:divsChild>
                        <w:div w:id="1426345929">
                          <w:marLeft w:val="0"/>
                          <w:marRight w:val="0"/>
                          <w:marTop w:val="0"/>
                          <w:marBottom w:val="0"/>
                          <w:divBdr>
                            <w:top w:val="none" w:sz="0" w:space="0" w:color="auto"/>
                            <w:left w:val="none" w:sz="0" w:space="0" w:color="auto"/>
                            <w:bottom w:val="none" w:sz="0" w:space="0" w:color="auto"/>
                            <w:right w:val="none" w:sz="0" w:space="0" w:color="auto"/>
                          </w:divBdr>
                        </w:div>
                      </w:divsChild>
                    </w:div>
                    <w:div w:id="1709722380">
                      <w:marLeft w:val="0"/>
                      <w:marRight w:val="0"/>
                      <w:marTop w:val="0"/>
                      <w:marBottom w:val="0"/>
                      <w:divBdr>
                        <w:top w:val="none" w:sz="0" w:space="0" w:color="auto"/>
                        <w:left w:val="none" w:sz="0" w:space="0" w:color="auto"/>
                        <w:bottom w:val="none" w:sz="0" w:space="0" w:color="auto"/>
                        <w:right w:val="none" w:sz="0" w:space="0" w:color="auto"/>
                      </w:divBdr>
                      <w:divsChild>
                        <w:div w:id="17430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982275">
              <w:marLeft w:val="0"/>
              <w:marRight w:val="0"/>
              <w:marTop w:val="0"/>
              <w:marBottom w:val="0"/>
              <w:divBdr>
                <w:top w:val="none" w:sz="0" w:space="0" w:color="auto"/>
                <w:left w:val="none" w:sz="0" w:space="0" w:color="auto"/>
                <w:bottom w:val="none" w:sz="0" w:space="0" w:color="auto"/>
                <w:right w:val="none" w:sz="0" w:space="0" w:color="auto"/>
              </w:divBdr>
            </w:div>
            <w:div w:id="479732728">
              <w:marLeft w:val="0"/>
              <w:marRight w:val="0"/>
              <w:marTop w:val="0"/>
              <w:marBottom w:val="0"/>
              <w:divBdr>
                <w:top w:val="none" w:sz="0" w:space="0" w:color="auto"/>
                <w:left w:val="none" w:sz="0" w:space="0" w:color="auto"/>
                <w:bottom w:val="none" w:sz="0" w:space="0" w:color="auto"/>
                <w:right w:val="none" w:sz="0" w:space="0" w:color="auto"/>
              </w:divBdr>
            </w:div>
            <w:div w:id="107624915">
              <w:marLeft w:val="0"/>
              <w:marRight w:val="0"/>
              <w:marTop w:val="0"/>
              <w:marBottom w:val="0"/>
              <w:divBdr>
                <w:top w:val="none" w:sz="0" w:space="0" w:color="auto"/>
                <w:left w:val="none" w:sz="0" w:space="0" w:color="auto"/>
                <w:bottom w:val="none" w:sz="0" w:space="0" w:color="auto"/>
                <w:right w:val="none" w:sz="0" w:space="0" w:color="auto"/>
              </w:divBdr>
            </w:div>
            <w:div w:id="1586568561">
              <w:marLeft w:val="0"/>
              <w:marRight w:val="0"/>
              <w:marTop w:val="0"/>
              <w:marBottom w:val="0"/>
              <w:divBdr>
                <w:top w:val="none" w:sz="0" w:space="0" w:color="auto"/>
                <w:left w:val="none" w:sz="0" w:space="0" w:color="auto"/>
                <w:bottom w:val="none" w:sz="0" w:space="0" w:color="auto"/>
                <w:right w:val="none" w:sz="0" w:space="0" w:color="auto"/>
              </w:divBdr>
            </w:div>
            <w:div w:id="437991869">
              <w:marLeft w:val="0"/>
              <w:marRight w:val="0"/>
              <w:marTop w:val="0"/>
              <w:marBottom w:val="0"/>
              <w:divBdr>
                <w:top w:val="none" w:sz="0" w:space="0" w:color="auto"/>
                <w:left w:val="none" w:sz="0" w:space="0" w:color="auto"/>
                <w:bottom w:val="none" w:sz="0" w:space="0" w:color="auto"/>
                <w:right w:val="none" w:sz="0" w:space="0" w:color="auto"/>
              </w:divBdr>
            </w:div>
            <w:div w:id="694310256">
              <w:marLeft w:val="0"/>
              <w:marRight w:val="0"/>
              <w:marTop w:val="0"/>
              <w:marBottom w:val="0"/>
              <w:divBdr>
                <w:top w:val="none" w:sz="0" w:space="0" w:color="auto"/>
                <w:left w:val="none" w:sz="0" w:space="0" w:color="auto"/>
                <w:bottom w:val="none" w:sz="0" w:space="0" w:color="auto"/>
                <w:right w:val="none" w:sz="0" w:space="0" w:color="auto"/>
              </w:divBdr>
            </w:div>
            <w:div w:id="1418868886">
              <w:marLeft w:val="0"/>
              <w:marRight w:val="0"/>
              <w:marTop w:val="0"/>
              <w:marBottom w:val="0"/>
              <w:divBdr>
                <w:top w:val="none" w:sz="0" w:space="0" w:color="auto"/>
                <w:left w:val="none" w:sz="0" w:space="0" w:color="auto"/>
                <w:bottom w:val="none" w:sz="0" w:space="0" w:color="auto"/>
                <w:right w:val="none" w:sz="0" w:space="0" w:color="auto"/>
              </w:divBdr>
            </w:div>
            <w:div w:id="1748964213">
              <w:marLeft w:val="0"/>
              <w:marRight w:val="0"/>
              <w:marTop w:val="0"/>
              <w:marBottom w:val="0"/>
              <w:divBdr>
                <w:top w:val="none" w:sz="0" w:space="0" w:color="auto"/>
                <w:left w:val="none" w:sz="0" w:space="0" w:color="auto"/>
                <w:bottom w:val="none" w:sz="0" w:space="0" w:color="auto"/>
                <w:right w:val="none" w:sz="0" w:space="0" w:color="auto"/>
              </w:divBdr>
            </w:div>
            <w:div w:id="1812746614">
              <w:marLeft w:val="0"/>
              <w:marRight w:val="0"/>
              <w:marTop w:val="0"/>
              <w:marBottom w:val="0"/>
              <w:divBdr>
                <w:top w:val="none" w:sz="0" w:space="0" w:color="auto"/>
                <w:left w:val="none" w:sz="0" w:space="0" w:color="auto"/>
                <w:bottom w:val="none" w:sz="0" w:space="0" w:color="auto"/>
                <w:right w:val="none" w:sz="0" w:space="0" w:color="auto"/>
              </w:divBdr>
            </w:div>
            <w:div w:id="1123690037">
              <w:marLeft w:val="0"/>
              <w:marRight w:val="0"/>
              <w:marTop w:val="0"/>
              <w:marBottom w:val="0"/>
              <w:divBdr>
                <w:top w:val="none" w:sz="0" w:space="0" w:color="auto"/>
                <w:left w:val="none" w:sz="0" w:space="0" w:color="auto"/>
                <w:bottom w:val="none" w:sz="0" w:space="0" w:color="auto"/>
                <w:right w:val="none" w:sz="0" w:space="0" w:color="auto"/>
              </w:divBdr>
            </w:div>
            <w:div w:id="1373730728">
              <w:marLeft w:val="0"/>
              <w:marRight w:val="0"/>
              <w:marTop w:val="0"/>
              <w:marBottom w:val="0"/>
              <w:divBdr>
                <w:top w:val="none" w:sz="0" w:space="0" w:color="auto"/>
                <w:left w:val="none" w:sz="0" w:space="0" w:color="auto"/>
                <w:bottom w:val="none" w:sz="0" w:space="0" w:color="auto"/>
                <w:right w:val="none" w:sz="0" w:space="0" w:color="auto"/>
              </w:divBdr>
            </w:div>
            <w:div w:id="258415151">
              <w:marLeft w:val="0"/>
              <w:marRight w:val="0"/>
              <w:marTop w:val="0"/>
              <w:marBottom w:val="0"/>
              <w:divBdr>
                <w:top w:val="none" w:sz="0" w:space="0" w:color="auto"/>
                <w:left w:val="none" w:sz="0" w:space="0" w:color="auto"/>
                <w:bottom w:val="none" w:sz="0" w:space="0" w:color="auto"/>
                <w:right w:val="none" w:sz="0" w:space="0" w:color="auto"/>
              </w:divBdr>
            </w:div>
            <w:div w:id="103615576">
              <w:marLeft w:val="0"/>
              <w:marRight w:val="0"/>
              <w:marTop w:val="0"/>
              <w:marBottom w:val="0"/>
              <w:divBdr>
                <w:top w:val="none" w:sz="0" w:space="0" w:color="auto"/>
                <w:left w:val="none" w:sz="0" w:space="0" w:color="auto"/>
                <w:bottom w:val="none" w:sz="0" w:space="0" w:color="auto"/>
                <w:right w:val="none" w:sz="0" w:space="0" w:color="auto"/>
              </w:divBdr>
            </w:div>
            <w:div w:id="309600564">
              <w:marLeft w:val="0"/>
              <w:marRight w:val="0"/>
              <w:marTop w:val="0"/>
              <w:marBottom w:val="0"/>
              <w:divBdr>
                <w:top w:val="none" w:sz="0" w:space="0" w:color="auto"/>
                <w:left w:val="none" w:sz="0" w:space="0" w:color="auto"/>
                <w:bottom w:val="none" w:sz="0" w:space="0" w:color="auto"/>
                <w:right w:val="none" w:sz="0" w:space="0" w:color="auto"/>
              </w:divBdr>
            </w:div>
            <w:div w:id="1455900773">
              <w:marLeft w:val="0"/>
              <w:marRight w:val="0"/>
              <w:marTop w:val="0"/>
              <w:marBottom w:val="0"/>
              <w:divBdr>
                <w:top w:val="none" w:sz="0" w:space="0" w:color="auto"/>
                <w:left w:val="none" w:sz="0" w:space="0" w:color="auto"/>
                <w:bottom w:val="none" w:sz="0" w:space="0" w:color="auto"/>
                <w:right w:val="none" w:sz="0" w:space="0" w:color="auto"/>
              </w:divBdr>
            </w:div>
            <w:div w:id="1501123262">
              <w:marLeft w:val="0"/>
              <w:marRight w:val="0"/>
              <w:marTop w:val="0"/>
              <w:marBottom w:val="0"/>
              <w:divBdr>
                <w:top w:val="none" w:sz="0" w:space="0" w:color="auto"/>
                <w:left w:val="none" w:sz="0" w:space="0" w:color="auto"/>
                <w:bottom w:val="none" w:sz="0" w:space="0" w:color="auto"/>
                <w:right w:val="none" w:sz="0" w:space="0" w:color="auto"/>
              </w:divBdr>
            </w:div>
            <w:div w:id="1852835607">
              <w:marLeft w:val="0"/>
              <w:marRight w:val="0"/>
              <w:marTop w:val="0"/>
              <w:marBottom w:val="0"/>
              <w:divBdr>
                <w:top w:val="none" w:sz="0" w:space="0" w:color="auto"/>
                <w:left w:val="none" w:sz="0" w:space="0" w:color="auto"/>
                <w:bottom w:val="none" w:sz="0" w:space="0" w:color="auto"/>
                <w:right w:val="none" w:sz="0" w:space="0" w:color="auto"/>
              </w:divBdr>
            </w:div>
            <w:div w:id="89669408">
              <w:marLeft w:val="0"/>
              <w:marRight w:val="0"/>
              <w:marTop w:val="0"/>
              <w:marBottom w:val="0"/>
              <w:divBdr>
                <w:top w:val="none" w:sz="0" w:space="0" w:color="auto"/>
                <w:left w:val="none" w:sz="0" w:space="0" w:color="auto"/>
                <w:bottom w:val="none" w:sz="0" w:space="0" w:color="auto"/>
                <w:right w:val="none" w:sz="0" w:space="0" w:color="auto"/>
              </w:divBdr>
            </w:div>
            <w:div w:id="1004746819">
              <w:marLeft w:val="0"/>
              <w:marRight w:val="0"/>
              <w:marTop w:val="0"/>
              <w:marBottom w:val="0"/>
              <w:divBdr>
                <w:top w:val="none" w:sz="0" w:space="0" w:color="auto"/>
                <w:left w:val="none" w:sz="0" w:space="0" w:color="auto"/>
                <w:bottom w:val="none" w:sz="0" w:space="0" w:color="auto"/>
                <w:right w:val="none" w:sz="0" w:space="0" w:color="auto"/>
              </w:divBdr>
            </w:div>
            <w:div w:id="2102480629">
              <w:marLeft w:val="0"/>
              <w:marRight w:val="0"/>
              <w:marTop w:val="0"/>
              <w:marBottom w:val="0"/>
              <w:divBdr>
                <w:top w:val="none" w:sz="0" w:space="0" w:color="auto"/>
                <w:left w:val="none" w:sz="0" w:space="0" w:color="auto"/>
                <w:bottom w:val="none" w:sz="0" w:space="0" w:color="auto"/>
                <w:right w:val="none" w:sz="0" w:space="0" w:color="auto"/>
              </w:divBdr>
            </w:div>
          </w:divsChild>
        </w:div>
        <w:div w:id="2143888818">
          <w:marLeft w:val="0"/>
          <w:marRight w:val="0"/>
          <w:marTop w:val="0"/>
          <w:marBottom w:val="0"/>
          <w:divBdr>
            <w:top w:val="none" w:sz="0" w:space="0" w:color="auto"/>
            <w:left w:val="none" w:sz="0" w:space="0" w:color="auto"/>
            <w:bottom w:val="none" w:sz="0" w:space="0" w:color="auto"/>
            <w:right w:val="none" w:sz="0" w:space="0" w:color="auto"/>
          </w:divBdr>
          <w:divsChild>
            <w:div w:id="1837308643">
              <w:marLeft w:val="0"/>
              <w:marRight w:val="0"/>
              <w:marTop w:val="0"/>
              <w:marBottom w:val="0"/>
              <w:divBdr>
                <w:top w:val="none" w:sz="0" w:space="0" w:color="auto"/>
                <w:left w:val="none" w:sz="0" w:space="0" w:color="auto"/>
                <w:bottom w:val="none" w:sz="0" w:space="0" w:color="auto"/>
                <w:right w:val="none" w:sz="0" w:space="0" w:color="auto"/>
              </w:divBdr>
            </w:div>
            <w:div w:id="112676276">
              <w:marLeft w:val="0"/>
              <w:marRight w:val="0"/>
              <w:marTop w:val="0"/>
              <w:marBottom w:val="0"/>
              <w:divBdr>
                <w:top w:val="none" w:sz="0" w:space="0" w:color="auto"/>
                <w:left w:val="none" w:sz="0" w:space="0" w:color="auto"/>
                <w:bottom w:val="none" w:sz="0" w:space="0" w:color="auto"/>
                <w:right w:val="none" w:sz="0" w:space="0" w:color="auto"/>
              </w:divBdr>
            </w:div>
            <w:div w:id="1856041">
              <w:marLeft w:val="0"/>
              <w:marRight w:val="0"/>
              <w:marTop w:val="0"/>
              <w:marBottom w:val="0"/>
              <w:divBdr>
                <w:top w:val="none" w:sz="0" w:space="0" w:color="auto"/>
                <w:left w:val="none" w:sz="0" w:space="0" w:color="auto"/>
                <w:bottom w:val="none" w:sz="0" w:space="0" w:color="auto"/>
                <w:right w:val="none" w:sz="0" w:space="0" w:color="auto"/>
              </w:divBdr>
            </w:div>
            <w:div w:id="2129427257">
              <w:marLeft w:val="0"/>
              <w:marRight w:val="0"/>
              <w:marTop w:val="0"/>
              <w:marBottom w:val="0"/>
              <w:divBdr>
                <w:top w:val="none" w:sz="0" w:space="0" w:color="auto"/>
                <w:left w:val="none" w:sz="0" w:space="0" w:color="auto"/>
                <w:bottom w:val="none" w:sz="0" w:space="0" w:color="auto"/>
                <w:right w:val="none" w:sz="0" w:space="0" w:color="auto"/>
              </w:divBdr>
            </w:div>
            <w:div w:id="2038921837">
              <w:marLeft w:val="0"/>
              <w:marRight w:val="0"/>
              <w:marTop w:val="0"/>
              <w:marBottom w:val="0"/>
              <w:divBdr>
                <w:top w:val="none" w:sz="0" w:space="0" w:color="auto"/>
                <w:left w:val="none" w:sz="0" w:space="0" w:color="auto"/>
                <w:bottom w:val="none" w:sz="0" w:space="0" w:color="auto"/>
                <w:right w:val="none" w:sz="0" w:space="0" w:color="auto"/>
              </w:divBdr>
            </w:div>
            <w:div w:id="1562014029">
              <w:marLeft w:val="0"/>
              <w:marRight w:val="0"/>
              <w:marTop w:val="0"/>
              <w:marBottom w:val="0"/>
              <w:divBdr>
                <w:top w:val="none" w:sz="0" w:space="0" w:color="auto"/>
                <w:left w:val="none" w:sz="0" w:space="0" w:color="auto"/>
                <w:bottom w:val="none" w:sz="0" w:space="0" w:color="auto"/>
                <w:right w:val="none" w:sz="0" w:space="0" w:color="auto"/>
              </w:divBdr>
            </w:div>
            <w:div w:id="1085103470">
              <w:marLeft w:val="0"/>
              <w:marRight w:val="0"/>
              <w:marTop w:val="0"/>
              <w:marBottom w:val="0"/>
              <w:divBdr>
                <w:top w:val="none" w:sz="0" w:space="0" w:color="auto"/>
                <w:left w:val="none" w:sz="0" w:space="0" w:color="auto"/>
                <w:bottom w:val="none" w:sz="0" w:space="0" w:color="auto"/>
                <w:right w:val="none" w:sz="0" w:space="0" w:color="auto"/>
              </w:divBdr>
            </w:div>
            <w:div w:id="1972006639">
              <w:marLeft w:val="0"/>
              <w:marRight w:val="0"/>
              <w:marTop w:val="0"/>
              <w:marBottom w:val="0"/>
              <w:divBdr>
                <w:top w:val="none" w:sz="0" w:space="0" w:color="auto"/>
                <w:left w:val="none" w:sz="0" w:space="0" w:color="auto"/>
                <w:bottom w:val="none" w:sz="0" w:space="0" w:color="auto"/>
                <w:right w:val="none" w:sz="0" w:space="0" w:color="auto"/>
              </w:divBdr>
            </w:div>
            <w:div w:id="2043743493">
              <w:marLeft w:val="0"/>
              <w:marRight w:val="0"/>
              <w:marTop w:val="0"/>
              <w:marBottom w:val="0"/>
              <w:divBdr>
                <w:top w:val="none" w:sz="0" w:space="0" w:color="auto"/>
                <w:left w:val="none" w:sz="0" w:space="0" w:color="auto"/>
                <w:bottom w:val="none" w:sz="0" w:space="0" w:color="auto"/>
                <w:right w:val="none" w:sz="0" w:space="0" w:color="auto"/>
              </w:divBdr>
            </w:div>
            <w:div w:id="2031107055">
              <w:marLeft w:val="0"/>
              <w:marRight w:val="0"/>
              <w:marTop w:val="0"/>
              <w:marBottom w:val="0"/>
              <w:divBdr>
                <w:top w:val="none" w:sz="0" w:space="0" w:color="auto"/>
                <w:left w:val="none" w:sz="0" w:space="0" w:color="auto"/>
                <w:bottom w:val="none" w:sz="0" w:space="0" w:color="auto"/>
                <w:right w:val="none" w:sz="0" w:space="0" w:color="auto"/>
              </w:divBdr>
            </w:div>
            <w:div w:id="1196507552">
              <w:marLeft w:val="0"/>
              <w:marRight w:val="0"/>
              <w:marTop w:val="0"/>
              <w:marBottom w:val="0"/>
              <w:divBdr>
                <w:top w:val="none" w:sz="0" w:space="0" w:color="auto"/>
                <w:left w:val="none" w:sz="0" w:space="0" w:color="auto"/>
                <w:bottom w:val="none" w:sz="0" w:space="0" w:color="auto"/>
                <w:right w:val="none" w:sz="0" w:space="0" w:color="auto"/>
              </w:divBdr>
            </w:div>
            <w:div w:id="935283146">
              <w:marLeft w:val="0"/>
              <w:marRight w:val="0"/>
              <w:marTop w:val="0"/>
              <w:marBottom w:val="0"/>
              <w:divBdr>
                <w:top w:val="none" w:sz="0" w:space="0" w:color="auto"/>
                <w:left w:val="none" w:sz="0" w:space="0" w:color="auto"/>
                <w:bottom w:val="none" w:sz="0" w:space="0" w:color="auto"/>
                <w:right w:val="none" w:sz="0" w:space="0" w:color="auto"/>
              </w:divBdr>
            </w:div>
            <w:div w:id="1816216687">
              <w:marLeft w:val="0"/>
              <w:marRight w:val="0"/>
              <w:marTop w:val="0"/>
              <w:marBottom w:val="0"/>
              <w:divBdr>
                <w:top w:val="none" w:sz="0" w:space="0" w:color="auto"/>
                <w:left w:val="none" w:sz="0" w:space="0" w:color="auto"/>
                <w:bottom w:val="none" w:sz="0" w:space="0" w:color="auto"/>
                <w:right w:val="none" w:sz="0" w:space="0" w:color="auto"/>
              </w:divBdr>
            </w:div>
          </w:divsChild>
        </w:div>
        <w:div w:id="207767729">
          <w:marLeft w:val="0"/>
          <w:marRight w:val="0"/>
          <w:marTop w:val="0"/>
          <w:marBottom w:val="0"/>
          <w:divBdr>
            <w:top w:val="none" w:sz="0" w:space="0" w:color="auto"/>
            <w:left w:val="none" w:sz="0" w:space="0" w:color="auto"/>
            <w:bottom w:val="none" w:sz="0" w:space="0" w:color="auto"/>
            <w:right w:val="none" w:sz="0" w:space="0" w:color="auto"/>
          </w:divBdr>
          <w:divsChild>
            <w:div w:id="1047147660">
              <w:marLeft w:val="0"/>
              <w:marRight w:val="0"/>
              <w:marTop w:val="0"/>
              <w:marBottom w:val="0"/>
              <w:divBdr>
                <w:top w:val="none" w:sz="0" w:space="0" w:color="auto"/>
                <w:left w:val="none" w:sz="0" w:space="0" w:color="auto"/>
                <w:bottom w:val="none" w:sz="0" w:space="0" w:color="auto"/>
                <w:right w:val="none" w:sz="0" w:space="0" w:color="auto"/>
              </w:divBdr>
            </w:div>
            <w:div w:id="1840389460">
              <w:marLeft w:val="0"/>
              <w:marRight w:val="0"/>
              <w:marTop w:val="0"/>
              <w:marBottom w:val="0"/>
              <w:divBdr>
                <w:top w:val="none" w:sz="0" w:space="0" w:color="auto"/>
                <w:left w:val="none" w:sz="0" w:space="0" w:color="auto"/>
                <w:bottom w:val="none" w:sz="0" w:space="0" w:color="auto"/>
                <w:right w:val="none" w:sz="0" w:space="0" w:color="auto"/>
              </w:divBdr>
            </w:div>
            <w:div w:id="547030064">
              <w:marLeft w:val="0"/>
              <w:marRight w:val="0"/>
              <w:marTop w:val="0"/>
              <w:marBottom w:val="0"/>
              <w:divBdr>
                <w:top w:val="none" w:sz="0" w:space="0" w:color="auto"/>
                <w:left w:val="none" w:sz="0" w:space="0" w:color="auto"/>
                <w:bottom w:val="none" w:sz="0" w:space="0" w:color="auto"/>
                <w:right w:val="none" w:sz="0" w:space="0" w:color="auto"/>
              </w:divBdr>
            </w:div>
            <w:div w:id="1024399159">
              <w:marLeft w:val="0"/>
              <w:marRight w:val="0"/>
              <w:marTop w:val="0"/>
              <w:marBottom w:val="0"/>
              <w:divBdr>
                <w:top w:val="none" w:sz="0" w:space="0" w:color="auto"/>
                <w:left w:val="none" w:sz="0" w:space="0" w:color="auto"/>
                <w:bottom w:val="none" w:sz="0" w:space="0" w:color="auto"/>
                <w:right w:val="none" w:sz="0" w:space="0" w:color="auto"/>
              </w:divBdr>
            </w:div>
            <w:div w:id="808402658">
              <w:marLeft w:val="0"/>
              <w:marRight w:val="0"/>
              <w:marTop w:val="0"/>
              <w:marBottom w:val="0"/>
              <w:divBdr>
                <w:top w:val="none" w:sz="0" w:space="0" w:color="auto"/>
                <w:left w:val="none" w:sz="0" w:space="0" w:color="auto"/>
                <w:bottom w:val="none" w:sz="0" w:space="0" w:color="auto"/>
                <w:right w:val="none" w:sz="0" w:space="0" w:color="auto"/>
              </w:divBdr>
            </w:div>
            <w:div w:id="233206648">
              <w:marLeft w:val="0"/>
              <w:marRight w:val="0"/>
              <w:marTop w:val="0"/>
              <w:marBottom w:val="0"/>
              <w:divBdr>
                <w:top w:val="none" w:sz="0" w:space="0" w:color="auto"/>
                <w:left w:val="none" w:sz="0" w:space="0" w:color="auto"/>
                <w:bottom w:val="none" w:sz="0" w:space="0" w:color="auto"/>
                <w:right w:val="none" w:sz="0" w:space="0" w:color="auto"/>
              </w:divBdr>
            </w:div>
            <w:div w:id="1852328789">
              <w:marLeft w:val="0"/>
              <w:marRight w:val="0"/>
              <w:marTop w:val="0"/>
              <w:marBottom w:val="0"/>
              <w:divBdr>
                <w:top w:val="none" w:sz="0" w:space="0" w:color="auto"/>
                <w:left w:val="none" w:sz="0" w:space="0" w:color="auto"/>
                <w:bottom w:val="none" w:sz="0" w:space="0" w:color="auto"/>
                <w:right w:val="none" w:sz="0" w:space="0" w:color="auto"/>
              </w:divBdr>
            </w:div>
          </w:divsChild>
        </w:div>
        <w:div w:id="495386640">
          <w:marLeft w:val="0"/>
          <w:marRight w:val="0"/>
          <w:marTop w:val="0"/>
          <w:marBottom w:val="0"/>
          <w:divBdr>
            <w:top w:val="none" w:sz="0" w:space="0" w:color="auto"/>
            <w:left w:val="none" w:sz="0" w:space="0" w:color="auto"/>
            <w:bottom w:val="none" w:sz="0" w:space="0" w:color="auto"/>
            <w:right w:val="none" w:sz="0" w:space="0" w:color="auto"/>
          </w:divBdr>
          <w:divsChild>
            <w:div w:id="1403528894">
              <w:marLeft w:val="0"/>
              <w:marRight w:val="0"/>
              <w:marTop w:val="0"/>
              <w:marBottom w:val="0"/>
              <w:divBdr>
                <w:top w:val="none" w:sz="0" w:space="0" w:color="auto"/>
                <w:left w:val="none" w:sz="0" w:space="0" w:color="auto"/>
                <w:bottom w:val="none" w:sz="0" w:space="0" w:color="auto"/>
                <w:right w:val="none" w:sz="0" w:space="0" w:color="auto"/>
              </w:divBdr>
            </w:div>
            <w:div w:id="1441410255">
              <w:marLeft w:val="0"/>
              <w:marRight w:val="0"/>
              <w:marTop w:val="0"/>
              <w:marBottom w:val="0"/>
              <w:divBdr>
                <w:top w:val="none" w:sz="0" w:space="0" w:color="auto"/>
                <w:left w:val="none" w:sz="0" w:space="0" w:color="auto"/>
                <w:bottom w:val="none" w:sz="0" w:space="0" w:color="auto"/>
                <w:right w:val="none" w:sz="0" w:space="0" w:color="auto"/>
              </w:divBdr>
            </w:div>
            <w:div w:id="285965198">
              <w:marLeft w:val="0"/>
              <w:marRight w:val="0"/>
              <w:marTop w:val="0"/>
              <w:marBottom w:val="0"/>
              <w:divBdr>
                <w:top w:val="none" w:sz="0" w:space="0" w:color="auto"/>
                <w:left w:val="none" w:sz="0" w:space="0" w:color="auto"/>
                <w:bottom w:val="none" w:sz="0" w:space="0" w:color="auto"/>
                <w:right w:val="none" w:sz="0" w:space="0" w:color="auto"/>
              </w:divBdr>
            </w:div>
            <w:div w:id="383217250">
              <w:marLeft w:val="0"/>
              <w:marRight w:val="0"/>
              <w:marTop w:val="0"/>
              <w:marBottom w:val="0"/>
              <w:divBdr>
                <w:top w:val="none" w:sz="0" w:space="0" w:color="auto"/>
                <w:left w:val="none" w:sz="0" w:space="0" w:color="auto"/>
                <w:bottom w:val="none" w:sz="0" w:space="0" w:color="auto"/>
                <w:right w:val="none" w:sz="0" w:space="0" w:color="auto"/>
              </w:divBdr>
            </w:div>
            <w:div w:id="1260018714">
              <w:marLeft w:val="0"/>
              <w:marRight w:val="0"/>
              <w:marTop w:val="0"/>
              <w:marBottom w:val="0"/>
              <w:divBdr>
                <w:top w:val="none" w:sz="0" w:space="0" w:color="auto"/>
                <w:left w:val="none" w:sz="0" w:space="0" w:color="auto"/>
                <w:bottom w:val="none" w:sz="0" w:space="0" w:color="auto"/>
                <w:right w:val="none" w:sz="0" w:space="0" w:color="auto"/>
              </w:divBdr>
            </w:div>
            <w:div w:id="2086607515">
              <w:marLeft w:val="0"/>
              <w:marRight w:val="0"/>
              <w:marTop w:val="0"/>
              <w:marBottom w:val="0"/>
              <w:divBdr>
                <w:top w:val="none" w:sz="0" w:space="0" w:color="auto"/>
                <w:left w:val="none" w:sz="0" w:space="0" w:color="auto"/>
                <w:bottom w:val="none" w:sz="0" w:space="0" w:color="auto"/>
                <w:right w:val="none" w:sz="0" w:space="0" w:color="auto"/>
              </w:divBdr>
            </w:div>
            <w:div w:id="757362162">
              <w:marLeft w:val="0"/>
              <w:marRight w:val="0"/>
              <w:marTop w:val="0"/>
              <w:marBottom w:val="0"/>
              <w:divBdr>
                <w:top w:val="none" w:sz="0" w:space="0" w:color="auto"/>
                <w:left w:val="none" w:sz="0" w:space="0" w:color="auto"/>
                <w:bottom w:val="none" w:sz="0" w:space="0" w:color="auto"/>
                <w:right w:val="none" w:sz="0" w:space="0" w:color="auto"/>
              </w:divBdr>
            </w:div>
            <w:div w:id="384447559">
              <w:marLeft w:val="0"/>
              <w:marRight w:val="0"/>
              <w:marTop w:val="0"/>
              <w:marBottom w:val="0"/>
              <w:divBdr>
                <w:top w:val="none" w:sz="0" w:space="0" w:color="auto"/>
                <w:left w:val="none" w:sz="0" w:space="0" w:color="auto"/>
                <w:bottom w:val="none" w:sz="0" w:space="0" w:color="auto"/>
                <w:right w:val="none" w:sz="0" w:space="0" w:color="auto"/>
              </w:divBdr>
            </w:div>
            <w:div w:id="644088354">
              <w:marLeft w:val="0"/>
              <w:marRight w:val="0"/>
              <w:marTop w:val="0"/>
              <w:marBottom w:val="0"/>
              <w:divBdr>
                <w:top w:val="none" w:sz="0" w:space="0" w:color="auto"/>
                <w:left w:val="none" w:sz="0" w:space="0" w:color="auto"/>
                <w:bottom w:val="none" w:sz="0" w:space="0" w:color="auto"/>
                <w:right w:val="none" w:sz="0" w:space="0" w:color="auto"/>
              </w:divBdr>
            </w:div>
            <w:div w:id="1346635469">
              <w:marLeft w:val="0"/>
              <w:marRight w:val="0"/>
              <w:marTop w:val="0"/>
              <w:marBottom w:val="0"/>
              <w:divBdr>
                <w:top w:val="none" w:sz="0" w:space="0" w:color="auto"/>
                <w:left w:val="none" w:sz="0" w:space="0" w:color="auto"/>
                <w:bottom w:val="none" w:sz="0" w:space="0" w:color="auto"/>
                <w:right w:val="none" w:sz="0" w:space="0" w:color="auto"/>
              </w:divBdr>
            </w:div>
            <w:div w:id="2012220705">
              <w:marLeft w:val="0"/>
              <w:marRight w:val="0"/>
              <w:marTop w:val="0"/>
              <w:marBottom w:val="0"/>
              <w:divBdr>
                <w:top w:val="none" w:sz="0" w:space="0" w:color="auto"/>
                <w:left w:val="none" w:sz="0" w:space="0" w:color="auto"/>
                <w:bottom w:val="none" w:sz="0" w:space="0" w:color="auto"/>
                <w:right w:val="none" w:sz="0" w:space="0" w:color="auto"/>
              </w:divBdr>
            </w:div>
            <w:div w:id="905337171">
              <w:marLeft w:val="0"/>
              <w:marRight w:val="0"/>
              <w:marTop w:val="0"/>
              <w:marBottom w:val="0"/>
              <w:divBdr>
                <w:top w:val="none" w:sz="0" w:space="0" w:color="auto"/>
                <w:left w:val="none" w:sz="0" w:space="0" w:color="auto"/>
                <w:bottom w:val="none" w:sz="0" w:space="0" w:color="auto"/>
                <w:right w:val="none" w:sz="0" w:space="0" w:color="auto"/>
              </w:divBdr>
            </w:div>
            <w:div w:id="1854688177">
              <w:marLeft w:val="0"/>
              <w:marRight w:val="0"/>
              <w:marTop w:val="0"/>
              <w:marBottom w:val="0"/>
              <w:divBdr>
                <w:top w:val="none" w:sz="0" w:space="0" w:color="auto"/>
                <w:left w:val="none" w:sz="0" w:space="0" w:color="auto"/>
                <w:bottom w:val="none" w:sz="0" w:space="0" w:color="auto"/>
                <w:right w:val="none" w:sz="0" w:space="0" w:color="auto"/>
              </w:divBdr>
            </w:div>
            <w:div w:id="1383796631">
              <w:marLeft w:val="0"/>
              <w:marRight w:val="0"/>
              <w:marTop w:val="0"/>
              <w:marBottom w:val="0"/>
              <w:divBdr>
                <w:top w:val="none" w:sz="0" w:space="0" w:color="auto"/>
                <w:left w:val="none" w:sz="0" w:space="0" w:color="auto"/>
                <w:bottom w:val="none" w:sz="0" w:space="0" w:color="auto"/>
                <w:right w:val="none" w:sz="0" w:space="0" w:color="auto"/>
              </w:divBdr>
            </w:div>
            <w:div w:id="419714273">
              <w:marLeft w:val="0"/>
              <w:marRight w:val="0"/>
              <w:marTop w:val="0"/>
              <w:marBottom w:val="0"/>
              <w:divBdr>
                <w:top w:val="none" w:sz="0" w:space="0" w:color="auto"/>
                <w:left w:val="none" w:sz="0" w:space="0" w:color="auto"/>
                <w:bottom w:val="none" w:sz="0" w:space="0" w:color="auto"/>
                <w:right w:val="none" w:sz="0" w:space="0" w:color="auto"/>
              </w:divBdr>
            </w:div>
            <w:div w:id="1345933320">
              <w:marLeft w:val="0"/>
              <w:marRight w:val="0"/>
              <w:marTop w:val="0"/>
              <w:marBottom w:val="0"/>
              <w:divBdr>
                <w:top w:val="none" w:sz="0" w:space="0" w:color="auto"/>
                <w:left w:val="none" w:sz="0" w:space="0" w:color="auto"/>
                <w:bottom w:val="none" w:sz="0" w:space="0" w:color="auto"/>
                <w:right w:val="none" w:sz="0" w:space="0" w:color="auto"/>
              </w:divBdr>
            </w:div>
            <w:div w:id="1466198908">
              <w:marLeft w:val="0"/>
              <w:marRight w:val="0"/>
              <w:marTop w:val="0"/>
              <w:marBottom w:val="0"/>
              <w:divBdr>
                <w:top w:val="none" w:sz="0" w:space="0" w:color="auto"/>
                <w:left w:val="none" w:sz="0" w:space="0" w:color="auto"/>
                <w:bottom w:val="none" w:sz="0" w:space="0" w:color="auto"/>
                <w:right w:val="none" w:sz="0" w:space="0" w:color="auto"/>
              </w:divBdr>
            </w:div>
            <w:div w:id="376702952">
              <w:marLeft w:val="0"/>
              <w:marRight w:val="0"/>
              <w:marTop w:val="0"/>
              <w:marBottom w:val="0"/>
              <w:divBdr>
                <w:top w:val="none" w:sz="0" w:space="0" w:color="auto"/>
                <w:left w:val="none" w:sz="0" w:space="0" w:color="auto"/>
                <w:bottom w:val="none" w:sz="0" w:space="0" w:color="auto"/>
                <w:right w:val="none" w:sz="0" w:space="0" w:color="auto"/>
              </w:divBdr>
            </w:div>
            <w:div w:id="1456948711">
              <w:marLeft w:val="0"/>
              <w:marRight w:val="0"/>
              <w:marTop w:val="0"/>
              <w:marBottom w:val="0"/>
              <w:divBdr>
                <w:top w:val="none" w:sz="0" w:space="0" w:color="auto"/>
                <w:left w:val="none" w:sz="0" w:space="0" w:color="auto"/>
                <w:bottom w:val="none" w:sz="0" w:space="0" w:color="auto"/>
                <w:right w:val="none" w:sz="0" w:space="0" w:color="auto"/>
              </w:divBdr>
            </w:div>
            <w:div w:id="971595757">
              <w:marLeft w:val="0"/>
              <w:marRight w:val="0"/>
              <w:marTop w:val="0"/>
              <w:marBottom w:val="0"/>
              <w:divBdr>
                <w:top w:val="none" w:sz="0" w:space="0" w:color="auto"/>
                <w:left w:val="none" w:sz="0" w:space="0" w:color="auto"/>
                <w:bottom w:val="none" w:sz="0" w:space="0" w:color="auto"/>
                <w:right w:val="none" w:sz="0" w:space="0" w:color="auto"/>
              </w:divBdr>
            </w:div>
          </w:divsChild>
        </w:div>
        <w:div w:id="1241524313">
          <w:marLeft w:val="0"/>
          <w:marRight w:val="0"/>
          <w:marTop w:val="0"/>
          <w:marBottom w:val="0"/>
          <w:divBdr>
            <w:top w:val="none" w:sz="0" w:space="0" w:color="auto"/>
            <w:left w:val="none" w:sz="0" w:space="0" w:color="auto"/>
            <w:bottom w:val="none" w:sz="0" w:space="0" w:color="auto"/>
            <w:right w:val="none" w:sz="0" w:space="0" w:color="auto"/>
          </w:divBdr>
          <w:divsChild>
            <w:div w:id="1587300407">
              <w:marLeft w:val="0"/>
              <w:marRight w:val="0"/>
              <w:marTop w:val="0"/>
              <w:marBottom w:val="0"/>
              <w:divBdr>
                <w:top w:val="none" w:sz="0" w:space="0" w:color="auto"/>
                <w:left w:val="none" w:sz="0" w:space="0" w:color="auto"/>
                <w:bottom w:val="none" w:sz="0" w:space="0" w:color="auto"/>
                <w:right w:val="none" w:sz="0" w:space="0" w:color="auto"/>
              </w:divBdr>
            </w:div>
            <w:div w:id="23098752">
              <w:marLeft w:val="0"/>
              <w:marRight w:val="0"/>
              <w:marTop w:val="0"/>
              <w:marBottom w:val="0"/>
              <w:divBdr>
                <w:top w:val="none" w:sz="0" w:space="0" w:color="auto"/>
                <w:left w:val="none" w:sz="0" w:space="0" w:color="auto"/>
                <w:bottom w:val="none" w:sz="0" w:space="0" w:color="auto"/>
                <w:right w:val="none" w:sz="0" w:space="0" w:color="auto"/>
              </w:divBdr>
            </w:div>
            <w:div w:id="1511138493">
              <w:marLeft w:val="0"/>
              <w:marRight w:val="0"/>
              <w:marTop w:val="0"/>
              <w:marBottom w:val="0"/>
              <w:divBdr>
                <w:top w:val="none" w:sz="0" w:space="0" w:color="auto"/>
                <w:left w:val="none" w:sz="0" w:space="0" w:color="auto"/>
                <w:bottom w:val="none" w:sz="0" w:space="0" w:color="auto"/>
                <w:right w:val="none" w:sz="0" w:space="0" w:color="auto"/>
              </w:divBdr>
            </w:div>
            <w:div w:id="178158976">
              <w:marLeft w:val="0"/>
              <w:marRight w:val="0"/>
              <w:marTop w:val="0"/>
              <w:marBottom w:val="0"/>
              <w:divBdr>
                <w:top w:val="none" w:sz="0" w:space="0" w:color="auto"/>
                <w:left w:val="none" w:sz="0" w:space="0" w:color="auto"/>
                <w:bottom w:val="none" w:sz="0" w:space="0" w:color="auto"/>
                <w:right w:val="none" w:sz="0" w:space="0" w:color="auto"/>
              </w:divBdr>
            </w:div>
          </w:divsChild>
        </w:div>
        <w:div w:id="1280377876">
          <w:marLeft w:val="0"/>
          <w:marRight w:val="0"/>
          <w:marTop w:val="0"/>
          <w:marBottom w:val="0"/>
          <w:divBdr>
            <w:top w:val="none" w:sz="0" w:space="0" w:color="auto"/>
            <w:left w:val="none" w:sz="0" w:space="0" w:color="auto"/>
            <w:bottom w:val="none" w:sz="0" w:space="0" w:color="auto"/>
            <w:right w:val="none" w:sz="0" w:space="0" w:color="auto"/>
          </w:divBdr>
          <w:divsChild>
            <w:div w:id="1643853756">
              <w:marLeft w:val="0"/>
              <w:marRight w:val="0"/>
              <w:marTop w:val="0"/>
              <w:marBottom w:val="0"/>
              <w:divBdr>
                <w:top w:val="none" w:sz="0" w:space="0" w:color="auto"/>
                <w:left w:val="none" w:sz="0" w:space="0" w:color="auto"/>
                <w:bottom w:val="none" w:sz="0" w:space="0" w:color="auto"/>
                <w:right w:val="none" w:sz="0" w:space="0" w:color="auto"/>
              </w:divBdr>
            </w:div>
            <w:div w:id="909728101">
              <w:marLeft w:val="0"/>
              <w:marRight w:val="0"/>
              <w:marTop w:val="0"/>
              <w:marBottom w:val="0"/>
              <w:divBdr>
                <w:top w:val="none" w:sz="0" w:space="0" w:color="auto"/>
                <w:left w:val="none" w:sz="0" w:space="0" w:color="auto"/>
                <w:bottom w:val="none" w:sz="0" w:space="0" w:color="auto"/>
                <w:right w:val="none" w:sz="0" w:space="0" w:color="auto"/>
              </w:divBdr>
            </w:div>
            <w:div w:id="638654944">
              <w:marLeft w:val="0"/>
              <w:marRight w:val="0"/>
              <w:marTop w:val="0"/>
              <w:marBottom w:val="0"/>
              <w:divBdr>
                <w:top w:val="none" w:sz="0" w:space="0" w:color="auto"/>
                <w:left w:val="none" w:sz="0" w:space="0" w:color="auto"/>
                <w:bottom w:val="none" w:sz="0" w:space="0" w:color="auto"/>
                <w:right w:val="none" w:sz="0" w:space="0" w:color="auto"/>
              </w:divBdr>
            </w:div>
            <w:div w:id="833884832">
              <w:marLeft w:val="0"/>
              <w:marRight w:val="0"/>
              <w:marTop w:val="0"/>
              <w:marBottom w:val="0"/>
              <w:divBdr>
                <w:top w:val="none" w:sz="0" w:space="0" w:color="auto"/>
                <w:left w:val="none" w:sz="0" w:space="0" w:color="auto"/>
                <w:bottom w:val="none" w:sz="0" w:space="0" w:color="auto"/>
                <w:right w:val="none" w:sz="0" w:space="0" w:color="auto"/>
              </w:divBdr>
            </w:div>
            <w:div w:id="140928075">
              <w:marLeft w:val="0"/>
              <w:marRight w:val="0"/>
              <w:marTop w:val="0"/>
              <w:marBottom w:val="0"/>
              <w:divBdr>
                <w:top w:val="none" w:sz="0" w:space="0" w:color="auto"/>
                <w:left w:val="none" w:sz="0" w:space="0" w:color="auto"/>
                <w:bottom w:val="none" w:sz="0" w:space="0" w:color="auto"/>
                <w:right w:val="none" w:sz="0" w:space="0" w:color="auto"/>
              </w:divBdr>
            </w:div>
            <w:div w:id="1018777759">
              <w:marLeft w:val="0"/>
              <w:marRight w:val="0"/>
              <w:marTop w:val="0"/>
              <w:marBottom w:val="0"/>
              <w:divBdr>
                <w:top w:val="none" w:sz="0" w:space="0" w:color="auto"/>
                <w:left w:val="none" w:sz="0" w:space="0" w:color="auto"/>
                <w:bottom w:val="none" w:sz="0" w:space="0" w:color="auto"/>
                <w:right w:val="none" w:sz="0" w:space="0" w:color="auto"/>
              </w:divBdr>
            </w:div>
            <w:div w:id="2128545789">
              <w:marLeft w:val="0"/>
              <w:marRight w:val="0"/>
              <w:marTop w:val="0"/>
              <w:marBottom w:val="0"/>
              <w:divBdr>
                <w:top w:val="none" w:sz="0" w:space="0" w:color="auto"/>
                <w:left w:val="none" w:sz="0" w:space="0" w:color="auto"/>
                <w:bottom w:val="none" w:sz="0" w:space="0" w:color="auto"/>
                <w:right w:val="none" w:sz="0" w:space="0" w:color="auto"/>
              </w:divBdr>
            </w:div>
            <w:div w:id="1869374359">
              <w:marLeft w:val="0"/>
              <w:marRight w:val="0"/>
              <w:marTop w:val="0"/>
              <w:marBottom w:val="0"/>
              <w:divBdr>
                <w:top w:val="none" w:sz="0" w:space="0" w:color="auto"/>
                <w:left w:val="none" w:sz="0" w:space="0" w:color="auto"/>
                <w:bottom w:val="none" w:sz="0" w:space="0" w:color="auto"/>
                <w:right w:val="none" w:sz="0" w:space="0" w:color="auto"/>
              </w:divBdr>
            </w:div>
            <w:div w:id="1330716997">
              <w:marLeft w:val="0"/>
              <w:marRight w:val="0"/>
              <w:marTop w:val="0"/>
              <w:marBottom w:val="0"/>
              <w:divBdr>
                <w:top w:val="none" w:sz="0" w:space="0" w:color="auto"/>
                <w:left w:val="none" w:sz="0" w:space="0" w:color="auto"/>
                <w:bottom w:val="none" w:sz="0" w:space="0" w:color="auto"/>
                <w:right w:val="none" w:sz="0" w:space="0" w:color="auto"/>
              </w:divBdr>
            </w:div>
            <w:div w:id="1734622508">
              <w:marLeft w:val="0"/>
              <w:marRight w:val="0"/>
              <w:marTop w:val="0"/>
              <w:marBottom w:val="0"/>
              <w:divBdr>
                <w:top w:val="none" w:sz="0" w:space="0" w:color="auto"/>
                <w:left w:val="none" w:sz="0" w:space="0" w:color="auto"/>
                <w:bottom w:val="none" w:sz="0" w:space="0" w:color="auto"/>
                <w:right w:val="none" w:sz="0" w:space="0" w:color="auto"/>
              </w:divBdr>
            </w:div>
            <w:div w:id="1696226464">
              <w:marLeft w:val="0"/>
              <w:marRight w:val="0"/>
              <w:marTop w:val="0"/>
              <w:marBottom w:val="0"/>
              <w:divBdr>
                <w:top w:val="none" w:sz="0" w:space="0" w:color="auto"/>
                <w:left w:val="none" w:sz="0" w:space="0" w:color="auto"/>
                <w:bottom w:val="none" w:sz="0" w:space="0" w:color="auto"/>
                <w:right w:val="none" w:sz="0" w:space="0" w:color="auto"/>
              </w:divBdr>
            </w:div>
            <w:div w:id="429855762">
              <w:marLeft w:val="0"/>
              <w:marRight w:val="0"/>
              <w:marTop w:val="0"/>
              <w:marBottom w:val="0"/>
              <w:divBdr>
                <w:top w:val="none" w:sz="0" w:space="0" w:color="auto"/>
                <w:left w:val="none" w:sz="0" w:space="0" w:color="auto"/>
                <w:bottom w:val="none" w:sz="0" w:space="0" w:color="auto"/>
                <w:right w:val="none" w:sz="0" w:space="0" w:color="auto"/>
              </w:divBdr>
            </w:div>
            <w:div w:id="2026012555">
              <w:marLeft w:val="0"/>
              <w:marRight w:val="0"/>
              <w:marTop w:val="0"/>
              <w:marBottom w:val="0"/>
              <w:divBdr>
                <w:top w:val="none" w:sz="0" w:space="0" w:color="auto"/>
                <w:left w:val="none" w:sz="0" w:space="0" w:color="auto"/>
                <w:bottom w:val="none" w:sz="0" w:space="0" w:color="auto"/>
                <w:right w:val="none" w:sz="0" w:space="0" w:color="auto"/>
              </w:divBdr>
            </w:div>
            <w:div w:id="732585727">
              <w:marLeft w:val="0"/>
              <w:marRight w:val="0"/>
              <w:marTop w:val="0"/>
              <w:marBottom w:val="0"/>
              <w:divBdr>
                <w:top w:val="none" w:sz="0" w:space="0" w:color="auto"/>
                <w:left w:val="none" w:sz="0" w:space="0" w:color="auto"/>
                <w:bottom w:val="none" w:sz="0" w:space="0" w:color="auto"/>
                <w:right w:val="none" w:sz="0" w:space="0" w:color="auto"/>
              </w:divBdr>
            </w:div>
            <w:div w:id="195314960">
              <w:marLeft w:val="0"/>
              <w:marRight w:val="0"/>
              <w:marTop w:val="0"/>
              <w:marBottom w:val="0"/>
              <w:divBdr>
                <w:top w:val="none" w:sz="0" w:space="0" w:color="auto"/>
                <w:left w:val="none" w:sz="0" w:space="0" w:color="auto"/>
                <w:bottom w:val="none" w:sz="0" w:space="0" w:color="auto"/>
                <w:right w:val="none" w:sz="0" w:space="0" w:color="auto"/>
              </w:divBdr>
            </w:div>
            <w:div w:id="492381334">
              <w:marLeft w:val="0"/>
              <w:marRight w:val="0"/>
              <w:marTop w:val="0"/>
              <w:marBottom w:val="0"/>
              <w:divBdr>
                <w:top w:val="none" w:sz="0" w:space="0" w:color="auto"/>
                <w:left w:val="none" w:sz="0" w:space="0" w:color="auto"/>
                <w:bottom w:val="none" w:sz="0" w:space="0" w:color="auto"/>
                <w:right w:val="none" w:sz="0" w:space="0" w:color="auto"/>
              </w:divBdr>
            </w:div>
            <w:div w:id="801770870">
              <w:marLeft w:val="0"/>
              <w:marRight w:val="0"/>
              <w:marTop w:val="0"/>
              <w:marBottom w:val="0"/>
              <w:divBdr>
                <w:top w:val="none" w:sz="0" w:space="0" w:color="auto"/>
                <w:left w:val="none" w:sz="0" w:space="0" w:color="auto"/>
                <w:bottom w:val="none" w:sz="0" w:space="0" w:color="auto"/>
                <w:right w:val="none" w:sz="0" w:space="0" w:color="auto"/>
              </w:divBdr>
            </w:div>
            <w:div w:id="1681813673">
              <w:marLeft w:val="0"/>
              <w:marRight w:val="0"/>
              <w:marTop w:val="0"/>
              <w:marBottom w:val="0"/>
              <w:divBdr>
                <w:top w:val="none" w:sz="0" w:space="0" w:color="auto"/>
                <w:left w:val="none" w:sz="0" w:space="0" w:color="auto"/>
                <w:bottom w:val="none" w:sz="0" w:space="0" w:color="auto"/>
                <w:right w:val="none" w:sz="0" w:space="0" w:color="auto"/>
              </w:divBdr>
            </w:div>
            <w:div w:id="993873435">
              <w:marLeft w:val="0"/>
              <w:marRight w:val="0"/>
              <w:marTop w:val="0"/>
              <w:marBottom w:val="0"/>
              <w:divBdr>
                <w:top w:val="none" w:sz="0" w:space="0" w:color="auto"/>
                <w:left w:val="none" w:sz="0" w:space="0" w:color="auto"/>
                <w:bottom w:val="none" w:sz="0" w:space="0" w:color="auto"/>
                <w:right w:val="none" w:sz="0" w:space="0" w:color="auto"/>
              </w:divBdr>
            </w:div>
            <w:div w:id="2089576918">
              <w:marLeft w:val="0"/>
              <w:marRight w:val="0"/>
              <w:marTop w:val="0"/>
              <w:marBottom w:val="0"/>
              <w:divBdr>
                <w:top w:val="none" w:sz="0" w:space="0" w:color="auto"/>
                <w:left w:val="none" w:sz="0" w:space="0" w:color="auto"/>
                <w:bottom w:val="none" w:sz="0" w:space="0" w:color="auto"/>
                <w:right w:val="none" w:sz="0" w:space="0" w:color="auto"/>
              </w:divBdr>
            </w:div>
            <w:div w:id="1424648315">
              <w:marLeft w:val="0"/>
              <w:marRight w:val="0"/>
              <w:marTop w:val="0"/>
              <w:marBottom w:val="0"/>
              <w:divBdr>
                <w:top w:val="none" w:sz="0" w:space="0" w:color="auto"/>
                <w:left w:val="none" w:sz="0" w:space="0" w:color="auto"/>
                <w:bottom w:val="none" w:sz="0" w:space="0" w:color="auto"/>
                <w:right w:val="none" w:sz="0" w:space="0" w:color="auto"/>
              </w:divBdr>
            </w:div>
            <w:div w:id="1534801507">
              <w:marLeft w:val="0"/>
              <w:marRight w:val="0"/>
              <w:marTop w:val="0"/>
              <w:marBottom w:val="0"/>
              <w:divBdr>
                <w:top w:val="none" w:sz="0" w:space="0" w:color="auto"/>
                <w:left w:val="none" w:sz="0" w:space="0" w:color="auto"/>
                <w:bottom w:val="none" w:sz="0" w:space="0" w:color="auto"/>
                <w:right w:val="none" w:sz="0" w:space="0" w:color="auto"/>
              </w:divBdr>
            </w:div>
            <w:div w:id="200747777">
              <w:marLeft w:val="0"/>
              <w:marRight w:val="0"/>
              <w:marTop w:val="0"/>
              <w:marBottom w:val="0"/>
              <w:divBdr>
                <w:top w:val="none" w:sz="0" w:space="0" w:color="auto"/>
                <w:left w:val="none" w:sz="0" w:space="0" w:color="auto"/>
                <w:bottom w:val="none" w:sz="0" w:space="0" w:color="auto"/>
                <w:right w:val="none" w:sz="0" w:space="0" w:color="auto"/>
              </w:divBdr>
            </w:div>
            <w:div w:id="1469738020">
              <w:marLeft w:val="0"/>
              <w:marRight w:val="0"/>
              <w:marTop w:val="0"/>
              <w:marBottom w:val="0"/>
              <w:divBdr>
                <w:top w:val="none" w:sz="0" w:space="0" w:color="auto"/>
                <w:left w:val="none" w:sz="0" w:space="0" w:color="auto"/>
                <w:bottom w:val="none" w:sz="0" w:space="0" w:color="auto"/>
                <w:right w:val="none" w:sz="0" w:space="0" w:color="auto"/>
              </w:divBdr>
            </w:div>
          </w:divsChild>
        </w:div>
        <w:div w:id="1331519901">
          <w:marLeft w:val="0"/>
          <w:marRight w:val="0"/>
          <w:marTop w:val="0"/>
          <w:marBottom w:val="0"/>
          <w:divBdr>
            <w:top w:val="none" w:sz="0" w:space="0" w:color="auto"/>
            <w:left w:val="none" w:sz="0" w:space="0" w:color="auto"/>
            <w:bottom w:val="none" w:sz="0" w:space="0" w:color="auto"/>
            <w:right w:val="none" w:sz="0" w:space="0" w:color="auto"/>
          </w:divBdr>
          <w:divsChild>
            <w:div w:id="2044552525">
              <w:marLeft w:val="0"/>
              <w:marRight w:val="0"/>
              <w:marTop w:val="0"/>
              <w:marBottom w:val="0"/>
              <w:divBdr>
                <w:top w:val="none" w:sz="0" w:space="0" w:color="auto"/>
                <w:left w:val="none" w:sz="0" w:space="0" w:color="auto"/>
                <w:bottom w:val="none" w:sz="0" w:space="0" w:color="auto"/>
                <w:right w:val="none" w:sz="0" w:space="0" w:color="auto"/>
              </w:divBdr>
            </w:div>
          </w:divsChild>
        </w:div>
        <w:div w:id="1371497073">
          <w:marLeft w:val="0"/>
          <w:marRight w:val="0"/>
          <w:marTop w:val="0"/>
          <w:marBottom w:val="0"/>
          <w:divBdr>
            <w:top w:val="none" w:sz="0" w:space="0" w:color="auto"/>
            <w:left w:val="none" w:sz="0" w:space="0" w:color="auto"/>
            <w:bottom w:val="none" w:sz="0" w:space="0" w:color="auto"/>
            <w:right w:val="none" w:sz="0" w:space="0" w:color="auto"/>
          </w:divBdr>
          <w:divsChild>
            <w:div w:id="1482770520">
              <w:marLeft w:val="0"/>
              <w:marRight w:val="0"/>
              <w:marTop w:val="0"/>
              <w:marBottom w:val="0"/>
              <w:divBdr>
                <w:top w:val="none" w:sz="0" w:space="0" w:color="auto"/>
                <w:left w:val="none" w:sz="0" w:space="0" w:color="auto"/>
                <w:bottom w:val="none" w:sz="0" w:space="0" w:color="auto"/>
                <w:right w:val="none" w:sz="0" w:space="0" w:color="auto"/>
              </w:divBdr>
            </w:div>
            <w:div w:id="1874805146">
              <w:marLeft w:val="0"/>
              <w:marRight w:val="0"/>
              <w:marTop w:val="0"/>
              <w:marBottom w:val="0"/>
              <w:divBdr>
                <w:top w:val="none" w:sz="0" w:space="0" w:color="auto"/>
                <w:left w:val="none" w:sz="0" w:space="0" w:color="auto"/>
                <w:bottom w:val="none" w:sz="0" w:space="0" w:color="auto"/>
                <w:right w:val="none" w:sz="0" w:space="0" w:color="auto"/>
              </w:divBdr>
            </w:div>
          </w:divsChild>
        </w:div>
        <w:div w:id="1534614504">
          <w:marLeft w:val="0"/>
          <w:marRight w:val="0"/>
          <w:marTop w:val="0"/>
          <w:marBottom w:val="0"/>
          <w:divBdr>
            <w:top w:val="none" w:sz="0" w:space="0" w:color="auto"/>
            <w:left w:val="none" w:sz="0" w:space="0" w:color="auto"/>
            <w:bottom w:val="none" w:sz="0" w:space="0" w:color="auto"/>
            <w:right w:val="none" w:sz="0" w:space="0" w:color="auto"/>
          </w:divBdr>
          <w:divsChild>
            <w:div w:id="794326014">
              <w:marLeft w:val="0"/>
              <w:marRight w:val="0"/>
              <w:marTop w:val="0"/>
              <w:marBottom w:val="0"/>
              <w:divBdr>
                <w:top w:val="none" w:sz="0" w:space="0" w:color="auto"/>
                <w:left w:val="none" w:sz="0" w:space="0" w:color="auto"/>
                <w:bottom w:val="none" w:sz="0" w:space="0" w:color="auto"/>
                <w:right w:val="none" w:sz="0" w:space="0" w:color="auto"/>
              </w:divBdr>
            </w:div>
            <w:div w:id="1892110465">
              <w:marLeft w:val="0"/>
              <w:marRight w:val="0"/>
              <w:marTop w:val="0"/>
              <w:marBottom w:val="0"/>
              <w:divBdr>
                <w:top w:val="none" w:sz="0" w:space="0" w:color="auto"/>
                <w:left w:val="none" w:sz="0" w:space="0" w:color="auto"/>
                <w:bottom w:val="none" w:sz="0" w:space="0" w:color="auto"/>
                <w:right w:val="none" w:sz="0" w:space="0" w:color="auto"/>
              </w:divBdr>
            </w:div>
            <w:div w:id="195198136">
              <w:marLeft w:val="0"/>
              <w:marRight w:val="0"/>
              <w:marTop w:val="0"/>
              <w:marBottom w:val="0"/>
              <w:divBdr>
                <w:top w:val="none" w:sz="0" w:space="0" w:color="auto"/>
                <w:left w:val="none" w:sz="0" w:space="0" w:color="auto"/>
                <w:bottom w:val="none" w:sz="0" w:space="0" w:color="auto"/>
                <w:right w:val="none" w:sz="0" w:space="0" w:color="auto"/>
              </w:divBdr>
            </w:div>
          </w:divsChild>
        </w:div>
        <w:div w:id="20478326">
          <w:marLeft w:val="0"/>
          <w:marRight w:val="0"/>
          <w:marTop w:val="0"/>
          <w:marBottom w:val="0"/>
          <w:divBdr>
            <w:top w:val="none" w:sz="0" w:space="0" w:color="auto"/>
            <w:left w:val="none" w:sz="0" w:space="0" w:color="auto"/>
            <w:bottom w:val="none" w:sz="0" w:space="0" w:color="auto"/>
            <w:right w:val="none" w:sz="0" w:space="0" w:color="auto"/>
          </w:divBdr>
          <w:divsChild>
            <w:div w:id="20251813">
              <w:marLeft w:val="0"/>
              <w:marRight w:val="0"/>
              <w:marTop w:val="0"/>
              <w:marBottom w:val="0"/>
              <w:divBdr>
                <w:top w:val="none" w:sz="0" w:space="0" w:color="auto"/>
                <w:left w:val="none" w:sz="0" w:space="0" w:color="auto"/>
                <w:bottom w:val="none" w:sz="0" w:space="0" w:color="auto"/>
                <w:right w:val="none" w:sz="0" w:space="0" w:color="auto"/>
              </w:divBdr>
            </w:div>
            <w:div w:id="1062681024">
              <w:marLeft w:val="0"/>
              <w:marRight w:val="0"/>
              <w:marTop w:val="0"/>
              <w:marBottom w:val="0"/>
              <w:divBdr>
                <w:top w:val="none" w:sz="0" w:space="0" w:color="auto"/>
                <w:left w:val="none" w:sz="0" w:space="0" w:color="auto"/>
                <w:bottom w:val="none" w:sz="0" w:space="0" w:color="auto"/>
                <w:right w:val="none" w:sz="0" w:space="0" w:color="auto"/>
              </w:divBdr>
            </w:div>
          </w:divsChild>
        </w:div>
        <w:div w:id="2033721834">
          <w:marLeft w:val="0"/>
          <w:marRight w:val="0"/>
          <w:marTop w:val="0"/>
          <w:marBottom w:val="0"/>
          <w:divBdr>
            <w:top w:val="none" w:sz="0" w:space="0" w:color="auto"/>
            <w:left w:val="none" w:sz="0" w:space="0" w:color="auto"/>
            <w:bottom w:val="none" w:sz="0" w:space="0" w:color="auto"/>
            <w:right w:val="none" w:sz="0" w:space="0" w:color="auto"/>
          </w:divBdr>
          <w:divsChild>
            <w:div w:id="1505633169">
              <w:marLeft w:val="0"/>
              <w:marRight w:val="0"/>
              <w:marTop w:val="0"/>
              <w:marBottom w:val="0"/>
              <w:divBdr>
                <w:top w:val="none" w:sz="0" w:space="0" w:color="auto"/>
                <w:left w:val="none" w:sz="0" w:space="0" w:color="auto"/>
                <w:bottom w:val="none" w:sz="0" w:space="0" w:color="auto"/>
                <w:right w:val="none" w:sz="0" w:space="0" w:color="auto"/>
              </w:divBdr>
            </w:div>
          </w:divsChild>
        </w:div>
        <w:div w:id="2099516641">
          <w:marLeft w:val="0"/>
          <w:marRight w:val="0"/>
          <w:marTop w:val="0"/>
          <w:marBottom w:val="0"/>
          <w:divBdr>
            <w:top w:val="none" w:sz="0" w:space="0" w:color="auto"/>
            <w:left w:val="none" w:sz="0" w:space="0" w:color="auto"/>
            <w:bottom w:val="none" w:sz="0" w:space="0" w:color="auto"/>
            <w:right w:val="none" w:sz="0" w:space="0" w:color="auto"/>
          </w:divBdr>
          <w:divsChild>
            <w:div w:id="406001694">
              <w:marLeft w:val="0"/>
              <w:marRight w:val="0"/>
              <w:marTop w:val="0"/>
              <w:marBottom w:val="0"/>
              <w:divBdr>
                <w:top w:val="none" w:sz="0" w:space="0" w:color="auto"/>
                <w:left w:val="none" w:sz="0" w:space="0" w:color="auto"/>
                <w:bottom w:val="none" w:sz="0" w:space="0" w:color="auto"/>
                <w:right w:val="none" w:sz="0" w:space="0" w:color="auto"/>
              </w:divBdr>
            </w:div>
            <w:div w:id="1081803421">
              <w:marLeft w:val="0"/>
              <w:marRight w:val="0"/>
              <w:marTop w:val="0"/>
              <w:marBottom w:val="0"/>
              <w:divBdr>
                <w:top w:val="none" w:sz="0" w:space="0" w:color="auto"/>
                <w:left w:val="none" w:sz="0" w:space="0" w:color="auto"/>
                <w:bottom w:val="none" w:sz="0" w:space="0" w:color="auto"/>
                <w:right w:val="none" w:sz="0" w:space="0" w:color="auto"/>
              </w:divBdr>
            </w:div>
            <w:div w:id="1194147754">
              <w:marLeft w:val="0"/>
              <w:marRight w:val="0"/>
              <w:marTop w:val="0"/>
              <w:marBottom w:val="0"/>
              <w:divBdr>
                <w:top w:val="none" w:sz="0" w:space="0" w:color="auto"/>
                <w:left w:val="none" w:sz="0" w:space="0" w:color="auto"/>
                <w:bottom w:val="none" w:sz="0" w:space="0" w:color="auto"/>
                <w:right w:val="none" w:sz="0" w:space="0" w:color="auto"/>
              </w:divBdr>
            </w:div>
          </w:divsChild>
        </w:div>
        <w:div w:id="1575313677">
          <w:marLeft w:val="0"/>
          <w:marRight w:val="0"/>
          <w:marTop w:val="0"/>
          <w:marBottom w:val="0"/>
          <w:divBdr>
            <w:top w:val="none" w:sz="0" w:space="0" w:color="auto"/>
            <w:left w:val="none" w:sz="0" w:space="0" w:color="auto"/>
            <w:bottom w:val="none" w:sz="0" w:space="0" w:color="auto"/>
            <w:right w:val="none" w:sz="0" w:space="0" w:color="auto"/>
          </w:divBdr>
          <w:divsChild>
            <w:div w:id="83690287">
              <w:marLeft w:val="0"/>
              <w:marRight w:val="0"/>
              <w:marTop w:val="0"/>
              <w:marBottom w:val="0"/>
              <w:divBdr>
                <w:top w:val="none" w:sz="0" w:space="0" w:color="auto"/>
                <w:left w:val="none" w:sz="0" w:space="0" w:color="auto"/>
                <w:bottom w:val="none" w:sz="0" w:space="0" w:color="auto"/>
                <w:right w:val="none" w:sz="0" w:space="0" w:color="auto"/>
              </w:divBdr>
            </w:div>
            <w:div w:id="1034230808">
              <w:marLeft w:val="0"/>
              <w:marRight w:val="0"/>
              <w:marTop w:val="0"/>
              <w:marBottom w:val="0"/>
              <w:divBdr>
                <w:top w:val="none" w:sz="0" w:space="0" w:color="auto"/>
                <w:left w:val="none" w:sz="0" w:space="0" w:color="auto"/>
                <w:bottom w:val="none" w:sz="0" w:space="0" w:color="auto"/>
                <w:right w:val="none" w:sz="0" w:space="0" w:color="auto"/>
              </w:divBdr>
            </w:div>
          </w:divsChild>
        </w:div>
        <w:div w:id="716586600">
          <w:marLeft w:val="0"/>
          <w:marRight w:val="0"/>
          <w:marTop w:val="0"/>
          <w:marBottom w:val="0"/>
          <w:divBdr>
            <w:top w:val="none" w:sz="0" w:space="0" w:color="auto"/>
            <w:left w:val="none" w:sz="0" w:space="0" w:color="auto"/>
            <w:bottom w:val="none" w:sz="0" w:space="0" w:color="auto"/>
            <w:right w:val="none" w:sz="0" w:space="0" w:color="auto"/>
          </w:divBdr>
          <w:divsChild>
            <w:div w:id="1733651159">
              <w:marLeft w:val="0"/>
              <w:marRight w:val="0"/>
              <w:marTop w:val="0"/>
              <w:marBottom w:val="0"/>
              <w:divBdr>
                <w:top w:val="none" w:sz="0" w:space="0" w:color="auto"/>
                <w:left w:val="none" w:sz="0" w:space="0" w:color="auto"/>
                <w:bottom w:val="none" w:sz="0" w:space="0" w:color="auto"/>
                <w:right w:val="none" w:sz="0" w:space="0" w:color="auto"/>
              </w:divBdr>
            </w:div>
            <w:div w:id="1712143541">
              <w:marLeft w:val="0"/>
              <w:marRight w:val="0"/>
              <w:marTop w:val="0"/>
              <w:marBottom w:val="0"/>
              <w:divBdr>
                <w:top w:val="none" w:sz="0" w:space="0" w:color="auto"/>
                <w:left w:val="none" w:sz="0" w:space="0" w:color="auto"/>
                <w:bottom w:val="none" w:sz="0" w:space="0" w:color="auto"/>
                <w:right w:val="none" w:sz="0" w:space="0" w:color="auto"/>
              </w:divBdr>
            </w:div>
            <w:div w:id="324624222">
              <w:marLeft w:val="0"/>
              <w:marRight w:val="0"/>
              <w:marTop w:val="0"/>
              <w:marBottom w:val="0"/>
              <w:divBdr>
                <w:top w:val="none" w:sz="0" w:space="0" w:color="auto"/>
                <w:left w:val="none" w:sz="0" w:space="0" w:color="auto"/>
                <w:bottom w:val="none" w:sz="0" w:space="0" w:color="auto"/>
                <w:right w:val="none" w:sz="0" w:space="0" w:color="auto"/>
              </w:divBdr>
            </w:div>
          </w:divsChild>
        </w:div>
        <w:div w:id="1431006742">
          <w:marLeft w:val="0"/>
          <w:marRight w:val="0"/>
          <w:marTop w:val="0"/>
          <w:marBottom w:val="0"/>
          <w:divBdr>
            <w:top w:val="none" w:sz="0" w:space="0" w:color="auto"/>
            <w:left w:val="none" w:sz="0" w:space="0" w:color="auto"/>
            <w:bottom w:val="none" w:sz="0" w:space="0" w:color="auto"/>
            <w:right w:val="none" w:sz="0" w:space="0" w:color="auto"/>
          </w:divBdr>
          <w:divsChild>
            <w:div w:id="1051811025">
              <w:marLeft w:val="0"/>
              <w:marRight w:val="0"/>
              <w:marTop w:val="0"/>
              <w:marBottom w:val="0"/>
              <w:divBdr>
                <w:top w:val="none" w:sz="0" w:space="0" w:color="auto"/>
                <w:left w:val="none" w:sz="0" w:space="0" w:color="auto"/>
                <w:bottom w:val="none" w:sz="0" w:space="0" w:color="auto"/>
                <w:right w:val="none" w:sz="0" w:space="0" w:color="auto"/>
              </w:divBdr>
            </w:div>
            <w:div w:id="1898080706">
              <w:marLeft w:val="0"/>
              <w:marRight w:val="0"/>
              <w:marTop w:val="0"/>
              <w:marBottom w:val="0"/>
              <w:divBdr>
                <w:top w:val="none" w:sz="0" w:space="0" w:color="auto"/>
                <w:left w:val="none" w:sz="0" w:space="0" w:color="auto"/>
                <w:bottom w:val="none" w:sz="0" w:space="0" w:color="auto"/>
                <w:right w:val="none" w:sz="0" w:space="0" w:color="auto"/>
              </w:divBdr>
            </w:div>
          </w:divsChild>
        </w:div>
        <w:div w:id="1701323340">
          <w:marLeft w:val="0"/>
          <w:marRight w:val="0"/>
          <w:marTop w:val="0"/>
          <w:marBottom w:val="0"/>
          <w:divBdr>
            <w:top w:val="none" w:sz="0" w:space="0" w:color="auto"/>
            <w:left w:val="none" w:sz="0" w:space="0" w:color="auto"/>
            <w:bottom w:val="none" w:sz="0" w:space="0" w:color="auto"/>
            <w:right w:val="none" w:sz="0" w:space="0" w:color="auto"/>
          </w:divBdr>
          <w:divsChild>
            <w:div w:id="2032757139">
              <w:marLeft w:val="0"/>
              <w:marRight w:val="0"/>
              <w:marTop w:val="0"/>
              <w:marBottom w:val="0"/>
              <w:divBdr>
                <w:top w:val="none" w:sz="0" w:space="0" w:color="auto"/>
                <w:left w:val="none" w:sz="0" w:space="0" w:color="auto"/>
                <w:bottom w:val="none" w:sz="0" w:space="0" w:color="auto"/>
                <w:right w:val="none" w:sz="0" w:space="0" w:color="auto"/>
              </w:divBdr>
            </w:div>
          </w:divsChild>
        </w:div>
        <w:div w:id="415446278">
          <w:marLeft w:val="0"/>
          <w:marRight w:val="0"/>
          <w:marTop w:val="0"/>
          <w:marBottom w:val="0"/>
          <w:divBdr>
            <w:top w:val="none" w:sz="0" w:space="0" w:color="auto"/>
            <w:left w:val="none" w:sz="0" w:space="0" w:color="auto"/>
            <w:bottom w:val="none" w:sz="0" w:space="0" w:color="auto"/>
            <w:right w:val="none" w:sz="0" w:space="0" w:color="auto"/>
          </w:divBdr>
          <w:divsChild>
            <w:div w:id="1507017191">
              <w:marLeft w:val="0"/>
              <w:marRight w:val="0"/>
              <w:marTop w:val="0"/>
              <w:marBottom w:val="0"/>
              <w:divBdr>
                <w:top w:val="none" w:sz="0" w:space="0" w:color="auto"/>
                <w:left w:val="none" w:sz="0" w:space="0" w:color="auto"/>
                <w:bottom w:val="none" w:sz="0" w:space="0" w:color="auto"/>
                <w:right w:val="none" w:sz="0" w:space="0" w:color="auto"/>
              </w:divBdr>
            </w:div>
            <w:div w:id="1418356564">
              <w:marLeft w:val="0"/>
              <w:marRight w:val="0"/>
              <w:marTop w:val="0"/>
              <w:marBottom w:val="0"/>
              <w:divBdr>
                <w:top w:val="none" w:sz="0" w:space="0" w:color="auto"/>
                <w:left w:val="none" w:sz="0" w:space="0" w:color="auto"/>
                <w:bottom w:val="none" w:sz="0" w:space="0" w:color="auto"/>
                <w:right w:val="none" w:sz="0" w:space="0" w:color="auto"/>
              </w:divBdr>
            </w:div>
          </w:divsChild>
        </w:div>
        <w:div w:id="1254818806">
          <w:marLeft w:val="0"/>
          <w:marRight w:val="0"/>
          <w:marTop w:val="0"/>
          <w:marBottom w:val="0"/>
          <w:divBdr>
            <w:top w:val="none" w:sz="0" w:space="0" w:color="auto"/>
            <w:left w:val="none" w:sz="0" w:space="0" w:color="auto"/>
            <w:bottom w:val="none" w:sz="0" w:space="0" w:color="auto"/>
            <w:right w:val="none" w:sz="0" w:space="0" w:color="auto"/>
          </w:divBdr>
          <w:divsChild>
            <w:div w:id="1356735342">
              <w:marLeft w:val="0"/>
              <w:marRight w:val="0"/>
              <w:marTop w:val="0"/>
              <w:marBottom w:val="0"/>
              <w:divBdr>
                <w:top w:val="none" w:sz="0" w:space="0" w:color="auto"/>
                <w:left w:val="none" w:sz="0" w:space="0" w:color="auto"/>
                <w:bottom w:val="none" w:sz="0" w:space="0" w:color="auto"/>
                <w:right w:val="none" w:sz="0" w:space="0" w:color="auto"/>
              </w:divBdr>
            </w:div>
            <w:div w:id="1457479729">
              <w:marLeft w:val="0"/>
              <w:marRight w:val="0"/>
              <w:marTop w:val="0"/>
              <w:marBottom w:val="0"/>
              <w:divBdr>
                <w:top w:val="none" w:sz="0" w:space="0" w:color="auto"/>
                <w:left w:val="none" w:sz="0" w:space="0" w:color="auto"/>
                <w:bottom w:val="none" w:sz="0" w:space="0" w:color="auto"/>
                <w:right w:val="none" w:sz="0" w:space="0" w:color="auto"/>
              </w:divBdr>
            </w:div>
          </w:divsChild>
        </w:div>
        <w:div w:id="310721621">
          <w:marLeft w:val="0"/>
          <w:marRight w:val="0"/>
          <w:marTop w:val="0"/>
          <w:marBottom w:val="0"/>
          <w:divBdr>
            <w:top w:val="none" w:sz="0" w:space="0" w:color="auto"/>
            <w:left w:val="none" w:sz="0" w:space="0" w:color="auto"/>
            <w:bottom w:val="none" w:sz="0" w:space="0" w:color="auto"/>
            <w:right w:val="none" w:sz="0" w:space="0" w:color="auto"/>
          </w:divBdr>
          <w:divsChild>
            <w:div w:id="174422114">
              <w:marLeft w:val="0"/>
              <w:marRight w:val="0"/>
              <w:marTop w:val="0"/>
              <w:marBottom w:val="0"/>
              <w:divBdr>
                <w:top w:val="none" w:sz="0" w:space="0" w:color="auto"/>
                <w:left w:val="none" w:sz="0" w:space="0" w:color="auto"/>
                <w:bottom w:val="none" w:sz="0" w:space="0" w:color="auto"/>
                <w:right w:val="none" w:sz="0" w:space="0" w:color="auto"/>
              </w:divBdr>
            </w:div>
            <w:div w:id="2063207610">
              <w:marLeft w:val="0"/>
              <w:marRight w:val="0"/>
              <w:marTop w:val="0"/>
              <w:marBottom w:val="0"/>
              <w:divBdr>
                <w:top w:val="none" w:sz="0" w:space="0" w:color="auto"/>
                <w:left w:val="none" w:sz="0" w:space="0" w:color="auto"/>
                <w:bottom w:val="none" w:sz="0" w:space="0" w:color="auto"/>
                <w:right w:val="none" w:sz="0" w:space="0" w:color="auto"/>
              </w:divBdr>
            </w:div>
            <w:div w:id="972052791">
              <w:marLeft w:val="0"/>
              <w:marRight w:val="0"/>
              <w:marTop w:val="0"/>
              <w:marBottom w:val="0"/>
              <w:divBdr>
                <w:top w:val="none" w:sz="0" w:space="0" w:color="auto"/>
                <w:left w:val="none" w:sz="0" w:space="0" w:color="auto"/>
                <w:bottom w:val="none" w:sz="0" w:space="0" w:color="auto"/>
                <w:right w:val="none" w:sz="0" w:space="0" w:color="auto"/>
              </w:divBdr>
            </w:div>
            <w:div w:id="796525933">
              <w:marLeft w:val="0"/>
              <w:marRight w:val="0"/>
              <w:marTop w:val="0"/>
              <w:marBottom w:val="0"/>
              <w:divBdr>
                <w:top w:val="none" w:sz="0" w:space="0" w:color="auto"/>
                <w:left w:val="none" w:sz="0" w:space="0" w:color="auto"/>
                <w:bottom w:val="none" w:sz="0" w:space="0" w:color="auto"/>
                <w:right w:val="none" w:sz="0" w:space="0" w:color="auto"/>
              </w:divBdr>
            </w:div>
            <w:div w:id="662046059">
              <w:marLeft w:val="0"/>
              <w:marRight w:val="0"/>
              <w:marTop w:val="0"/>
              <w:marBottom w:val="0"/>
              <w:divBdr>
                <w:top w:val="none" w:sz="0" w:space="0" w:color="auto"/>
                <w:left w:val="none" w:sz="0" w:space="0" w:color="auto"/>
                <w:bottom w:val="none" w:sz="0" w:space="0" w:color="auto"/>
                <w:right w:val="none" w:sz="0" w:space="0" w:color="auto"/>
              </w:divBdr>
            </w:div>
            <w:div w:id="1764103396">
              <w:marLeft w:val="0"/>
              <w:marRight w:val="0"/>
              <w:marTop w:val="0"/>
              <w:marBottom w:val="0"/>
              <w:divBdr>
                <w:top w:val="none" w:sz="0" w:space="0" w:color="auto"/>
                <w:left w:val="none" w:sz="0" w:space="0" w:color="auto"/>
                <w:bottom w:val="none" w:sz="0" w:space="0" w:color="auto"/>
                <w:right w:val="none" w:sz="0" w:space="0" w:color="auto"/>
              </w:divBdr>
            </w:div>
            <w:div w:id="2111393528">
              <w:marLeft w:val="0"/>
              <w:marRight w:val="0"/>
              <w:marTop w:val="0"/>
              <w:marBottom w:val="0"/>
              <w:divBdr>
                <w:top w:val="none" w:sz="0" w:space="0" w:color="auto"/>
                <w:left w:val="none" w:sz="0" w:space="0" w:color="auto"/>
                <w:bottom w:val="none" w:sz="0" w:space="0" w:color="auto"/>
                <w:right w:val="none" w:sz="0" w:space="0" w:color="auto"/>
              </w:divBdr>
            </w:div>
          </w:divsChild>
        </w:div>
        <w:div w:id="715396199">
          <w:marLeft w:val="0"/>
          <w:marRight w:val="0"/>
          <w:marTop w:val="0"/>
          <w:marBottom w:val="0"/>
          <w:divBdr>
            <w:top w:val="none" w:sz="0" w:space="0" w:color="auto"/>
            <w:left w:val="none" w:sz="0" w:space="0" w:color="auto"/>
            <w:bottom w:val="none" w:sz="0" w:space="0" w:color="auto"/>
            <w:right w:val="none" w:sz="0" w:space="0" w:color="auto"/>
          </w:divBdr>
          <w:divsChild>
            <w:div w:id="453140987">
              <w:marLeft w:val="0"/>
              <w:marRight w:val="0"/>
              <w:marTop w:val="0"/>
              <w:marBottom w:val="0"/>
              <w:divBdr>
                <w:top w:val="none" w:sz="0" w:space="0" w:color="auto"/>
                <w:left w:val="none" w:sz="0" w:space="0" w:color="auto"/>
                <w:bottom w:val="none" w:sz="0" w:space="0" w:color="auto"/>
                <w:right w:val="none" w:sz="0" w:space="0" w:color="auto"/>
              </w:divBdr>
            </w:div>
            <w:div w:id="200630937">
              <w:marLeft w:val="0"/>
              <w:marRight w:val="0"/>
              <w:marTop w:val="0"/>
              <w:marBottom w:val="0"/>
              <w:divBdr>
                <w:top w:val="none" w:sz="0" w:space="0" w:color="auto"/>
                <w:left w:val="none" w:sz="0" w:space="0" w:color="auto"/>
                <w:bottom w:val="none" w:sz="0" w:space="0" w:color="auto"/>
                <w:right w:val="none" w:sz="0" w:space="0" w:color="auto"/>
              </w:divBdr>
            </w:div>
          </w:divsChild>
        </w:div>
        <w:div w:id="377437832">
          <w:marLeft w:val="0"/>
          <w:marRight w:val="0"/>
          <w:marTop w:val="0"/>
          <w:marBottom w:val="0"/>
          <w:divBdr>
            <w:top w:val="none" w:sz="0" w:space="0" w:color="auto"/>
            <w:left w:val="none" w:sz="0" w:space="0" w:color="auto"/>
            <w:bottom w:val="none" w:sz="0" w:space="0" w:color="auto"/>
            <w:right w:val="none" w:sz="0" w:space="0" w:color="auto"/>
          </w:divBdr>
          <w:divsChild>
            <w:div w:id="1292632685">
              <w:marLeft w:val="0"/>
              <w:marRight w:val="0"/>
              <w:marTop w:val="0"/>
              <w:marBottom w:val="0"/>
              <w:divBdr>
                <w:top w:val="none" w:sz="0" w:space="0" w:color="auto"/>
                <w:left w:val="none" w:sz="0" w:space="0" w:color="auto"/>
                <w:bottom w:val="none" w:sz="0" w:space="0" w:color="auto"/>
                <w:right w:val="none" w:sz="0" w:space="0" w:color="auto"/>
              </w:divBdr>
            </w:div>
            <w:div w:id="293871463">
              <w:marLeft w:val="0"/>
              <w:marRight w:val="0"/>
              <w:marTop w:val="0"/>
              <w:marBottom w:val="0"/>
              <w:divBdr>
                <w:top w:val="none" w:sz="0" w:space="0" w:color="auto"/>
                <w:left w:val="none" w:sz="0" w:space="0" w:color="auto"/>
                <w:bottom w:val="none" w:sz="0" w:space="0" w:color="auto"/>
                <w:right w:val="none" w:sz="0" w:space="0" w:color="auto"/>
              </w:divBdr>
            </w:div>
            <w:div w:id="1122068197">
              <w:marLeft w:val="0"/>
              <w:marRight w:val="0"/>
              <w:marTop w:val="0"/>
              <w:marBottom w:val="0"/>
              <w:divBdr>
                <w:top w:val="none" w:sz="0" w:space="0" w:color="auto"/>
                <w:left w:val="none" w:sz="0" w:space="0" w:color="auto"/>
                <w:bottom w:val="none" w:sz="0" w:space="0" w:color="auto"/>
                <w:right w:val="none" w:sz="0" w:space="0" w:color="auto"/>
              </w:divBdr>
            </w:div>
          </w:divsChild>
        </w:div>
        <w:div w:id="1967276611">
          <w:marLeft w:val="0"/>
          <w:marRight w:val="0"/>
          <w:marTop w:val="0"/>
          <w:marBottom w:val="0"/>
          <w:divBdr>
            <w:top w:val="none" w:sz="0" w:space="0" w:color="auto"/>
            <w:left w:val="none" w:sz="0" w:space="0" w:color="auto"/>
            <w:bottom w:val="none" w:sz="0" w:space="0" w:color="auto"/>
            <w:right w:val="none" w:sz="0" w:space="0" w:color="auto"/>
          </w:divBdr>
          <w:divsChild>
            <w:div w:id="69237683">
              <w:marLeft w:val="0"/>
              <w:marRight w:val="0"/>
              <w:marTop w:val="0"/>
              <w:marBottom w:val="0"/>
              <w:divBdr>
                <w:top w:val="none" w:sz="0" w:space="0" w:color="auto"/>
                <w:left w:val="none" w:sz="0" w:space="0" w:color="auto"/>
                <w:bottom w:val="none" w:sz="0" w:space="0" w:color="auto"/>
                <w:right w:val="none" w:sz="0" w:space="0" w:color="auto"/>
              </w:divBdr>
            </w:div>
            <w:div w:id="971859801">
              <w:marLeft w:val="0"/>
              <w:marRight w:val="0"/>
              <w:marTop w:val="0"/>
              <w:marBottom w:val="0"/>
              <w:divBdr>
                <w:top w:val="none" w:sz="0" w:space="0" w:color="auto"/>
                <w:left w:val="none" w:sz="0" w:space="0" w:color="auto"/>
                <w:bottom w:val="none" w:sz="0" w:space="0" w:color="auto"/>
                <w:right w:val="none" w:sz="0" w:space="0" w:color="auto"/>
              </w:divBdr>
            </w:div>
          </w:divsChild>
        </w:div>
        <w:div w:id="1812399920">
          <w:marLeft w:val="0"/>
          <w:marRight w:val="0"/>
          <w:marTop w:val="0"/>
          <w:marBottom w:val="0"/>
          <w:divBdr>
            <w:top w:val="none" w:sz="0" w:space="0" w:color="auto"/>
            <w:left w:val="none" w:sz="0" w:space="0" w:color="auto"/>
            <w:bottom w:val="none" w:sz="0" w:space="0" w:color="auto"/>
            <w:right w:val="none" w:sz="0" w:space="0" w:color="auto"/>
          </w:divBdr>
          <w:divsChild>
            <w:div w:id="281960117">
              <w:marLeft w:val="0"/>
              <w:marRight w:val="0"/>
              <w:marTop w:val="0"/>
              <w:marBottom w:val="0"/>
              <w:divBdr>
                <w:top w:val="none" w:sz="0" w:space="0" w:color="auto"/>
                <w:left w:val="none" w:sz="0" w:space="0" w:color="auto"/>
                <w:bottom w:val="none" w:sz="0" w:space="0" w:color="auto"/>
                <w:right w:val="none" w:sz="0" w:space="0" w:color="auto"/>
              </w:divBdr>
            </w:div>
          </w:divsChild>
        </w:div>
        <w:div w:id="1672100952">
          <w:marLeft w:val="0"/>
          <w:marRight w:val="0"/>
          <w:marTop w:val="0"/>
          <w:marBottom w:val="0"/>
          <w:divBdr>
            <w:top w:val="none" w:sz="0" w:space="0" w:color="auto"/>
            <w:left w:val="none" w:sz="0" w:space="0" w:color="auto"/>
            <w:bottom w:val="none" w:sz="0" w:space="0" w:color="auto"/>
            <w:right w:val="none" w:sz="0" w:space="0" w:color="auto"/>
          </w:divBdr>
          <w:divsChild>
            <w:div w:id="1292053303">
              <w:marLeft w:val="0"/>
              <w:marRight w:val="0"/>
              <w:marTop w:val="0"/>
              <w:marBottom w:val="0"/>
              <w:divBdr>
                <w:top w:val="none" w:sz="0" w:space="0" w:color="auto"/>
                <w:left w:val="none" w:sz="0" w:space="0" w:color="auto"/>
                <w:bottom w:val="none" w:sz="0" w:space="0" w:color="auto"/>
                <w:right w:val="none" w:sz="0" w:space="0" w:color="auto"/>
              </w:divBdr>
            </w:div>
            <w:div w:id="2084062277">
              <w:marLeft w:val="0"/>
              <w:marRight w:val="0"/>
              <w:marTop w:val="0"/>
              <w:marBottom w:val="0"/>
              <w:divBdr>
                <w:top w:val="none" w:sz="0" w:space="0" w:color="auto"/>
                <w:left w:val="none" w:sz="0" w:space="0" w:color="auto"/>
                <w:bottom w:val="none" w:sz="0" w:space="0" w:color="auto"/>
                <w:right w:val="none" w:sz="0" w:space="0" w:color="auto"/>
              </w:divBdr>
            </w:div>
            <w:div w:id="341586890">
              <w:marLeft w:val="0"/>
              <w:marRight w:val="0"/>
              <w:marTop w:val="0"/>
              <w:marBottom w:val="0"/>
              <w:divBdr>
                <w:top w:val="none" w:sz="0" w:space="0" w:color="auto"/>
                <w:left w:val="none" w:sz="0" w:space="0" w:color="auto"/>
                <w:bottom w:val="none" w:sz="0" w:space="0" w:color="auto"/>
                <w:right w:val="none" w:sz="0" w:space="0" w:color="auto"/>
              </w:divBdr>
            </w:div>
            <w:div w:id="1721399576">
              <w:marLeft w:val="0"/>
              <w:marRight w:val="0"/>
              <w:marTop w:val="0"/>
              <w:marBottom w:val="0"/>
              <w:divBdr>
                <w:top w:val="none" w:sz="0" w:space="0" w:color="auto"/>
                <w:left w:val="none" w:sz="0" w:space="0" w:color="auto"/>
                <w:bottom w:val="none" w:sz="0" w:space="0" w:color="auto"/>
                <w:right w:val="none" w:sz="0" w:space="0" w:color="auto"/>
              </w:divBdr>
            </w:div>
            <w:div w:id="1196231159">
              <w:marLeft w:val="0"/>
              <w:marRight w:val="0"/>
              <w:marTop w:val="0"/>
              <w:marBottom w:val="0"/>
              <w:divBdr>
                <w:top w:val="none" w:sz="0" w:space="0" w:color="auto"/>
                <w:left w:val="none" w:sz="0" w:space="0" w:color="auto"/>
                <w:bottom w:val="none" w:sz="0" w:space="0" w:color="auto"/>
                <w:right w:val="none" w:sz="0" w:space="0" w:color="auto"/>
              </w:divBdr>
            </w:div>
            <w:div w:id="1716856250">
              <w:marLeft w:val="0"/>
              <w:marRight w:val="0"/>
              <w:marTop w:val="0"/>
              <w:marBottom w:val="0"/>
              <w:divBdr>
                <w:top w:val="none" w:sz="0" w:space="0" w:color="auto"/>
                <w:left w:val="none" w:sz="0" w:space="0" w:color="auto"/>
                <w:bottom w:val="none" w:sz="0" w:space="0" w:color="auto"/>
                <w:right w:val="none" w:sz="0" w:space="0" w:color="auto"/>
              </w:divBdr>
            </w:div>
          </w:divsChild>
        </w:div>
        <w:div w:id="1155561217">
          <w:marLeft w:val="0"/>
          <w:marRight w:val="0"/>
          <w:marTop w:val="0"/>
          <w:marBottom w:val="0"/>
          <w:divBdr>
            <w:top w:val="none" w:sz="0" w:space="0" w:color="auto"/>
            <w:left w:val="none" w:sz="0" w:space="0" w:color="auto"/>
            <w:bottom w:val="none" w:sz="0" w:space="0" w:color="auto"/>
            <w:right w:val="none" w:sz="0" w:space="0" w:color="auto"/>
          </w:divBdr>
          <w:divsChild>
            <w:div w:id="487018810">
              <w:marLeft w:val="0"/>
              <w:marRight w:val="0"/>
              <w:marTop w:val="0"/>
              <w:marBottom w:val="0"/>
              <w:divBdr>
                <w:top w:val="none" w:sz="0" w:space="0" w:color="auto"/>
                <w:left w:val="none" w:sz="0" w:space="0" w:color="auto"/>
                <w:bottom w:val="none" w:sz="0" w:space="0" w:color="auto"/>
                <w:right w:val="none" w:sz="0" w:space="0" w:color="auto"/>
              </w:divBdr>
            </w:div>
            <w:div w:id="1079866358">
              <w:marLeft w:val="0"/>
              <w:marRight w:val="0"/>
              <w:marTop w:val="0"/>
              <w:marBottom w:val="0"/>
              <w:divBdr>
                <w:top w:val="none" w:sz="0" w:space="0" w:color="auto"/>
                <w:left w:val="none" w:sz="0" w:space="0" w:color="auto"/>
                <w:bottom w:val="none" w:sz="0" w:space="0" w:color="auto"/>
                <w:right w:val="none" w:sz="0" w:space="0" w:color="auto"/>
              </w:divBdr>
            </w:div>
          </w:divsChild>
        </w:div>
        <w:div w:id="606544280">
          <w:marLeft w:val="0"/>
          <w:marRight w:val="0"/>
          <w:marTop w:val="0"/>
          <w:marBottom w:val="0"/>
          <w:divBdr>
            <w:top w:val="none" w:sz="0" w:space="0" w:color="auto"/>
            <w:left w:val="none" w:sz="0" w:space="0" w:color="auto"/>
            <w:bottom w:val="none" w:sz="0" w:space="0" w:color="auto"/>
            <w:right w:val="none" w:sz="0" w:space="0" w:color="auto"/>
          </w:divBdr>
          <w:divsChild>
            <w:div w:id="266233163">
              <w:marLeft w:val="0"/>
              <w:marRight w:val="0"/>
              <w:marTop w:val="0"/>
              <w:marBottom w:val="0"/>
              <w:divBdr>
                <w:top w:val="none" w:sz="0" w:space="0" w:color="auto"/>
                <w:left w:val="none" w:sz="0" w:space="0" w:color="auto"/>
                <w:bottom w:val="none" w:sz="0" w:space="0" w:color="auto"/>
                <w:right w:val="none" w:sz="0" w:space="0" w:color="auto"/>
              </w:divBdr>
            </w:div>
            <w:div w:id="120731196">
              <w:marLeft w:val="0"/>
              <w:marRight w:val="0"/>
              <w:marTop w:val="0"/>
              <w:marBottom w:val="0"/>
              <w:divBdr>
                <w:top w:val="none" w:sz="0" w:space="0" w:color="auto"/>
                <w:left w:val="none" w:sz="0" w:space="0" w:color="auto"/>
                <w:bottom w:val="none" w:sz="0" w:space="0" w:color="auto"/>
                <w:right w:val="none" w:sz="0" w:space="0" w:color="auto"/>
              </w:divBdr>
            </w:div>
          </w:divsChild>
        </w:div>
        <w:div w:id="1144466838">
          <w:marLeft w:val="0"/>
          <w:marRight w:val="0"/>
          <w:marTop w:val="0"/>
          <w:marBottom w:val="0"/>
          <w:divBdr>
            <w:top w:val="none" w:sz="0" w:space="0" w:color="auto"/>
            <w:left w:val="none" w:sz="0" w:space="0" w:color="auto"/>
            <w:bottom w:val="none" w:sz="0" w:space="0" w:color="auto"/>
            <w:right w:val="none" w:sz="0" w:space="0" w:color="auto"/>
          </w:divBdr>
          <w:divsChild>
            <w:div w:id="1543513922">
              <w:marLeft w:val="0"/>
              <w:marRight w:val="0"/>
              <w:marTop w:val="0"/>
              <w:marBottom w:val="0"/>
              <w:divBdr>
                <w:top w:val="none" w:sz="0" w:space="0" w:color="auto"/>
                <w:left w:val="none" w:sz="0" w:space="0" w:color="auto"/>
                <w:bottom w:val="none" w:sz="0" w:space="0" w:color="auto"/>
                <w:right w:val="none" w:sz="0" w:space="0" w:color="auto"/>
              </w:divBdr>
            </w:div>
            <w:div w:id="1489437859">
              <w:marLeft w:val="0"/>
              <w:marRight w:val="0"/>
              <w:marTop w:val="0"/>
              <w:marBottom w:val="0"/>
              <w:divBdr>
                <w:top w:val="none" w:sz="0" w:space="0" w:color="auto"/>
                <w:left w:val="none" w:sz="0" w:space="0" w:color="auto"/>
                <w:bottom w:val="none" w:sz="0" w:space="0" w:color="auto"/>
                <w:right w:val="none" w:sz="0" w:space="0" w:color="auto"/>
              </w:divBdr>
              <w:divsChild>
                <w:div w:id="1872919399">
                  <w:marLeft w:val="0"/>
                  <w:marRight w:val="0"/>
                  <w:marTop w:val="30"/>
                  <w:marBottom w:val="30"/>
                  <w:divBdr>
                    <w:top w:val="none" w:sz="0" w:space="0" w:color="auto"/>
                    <w:left w:val="none" w:sz="0" w:space="0" w:color="auto"/>
                    <w:bottom w:val="none" w:sz="0" w:space="0" w:color="auto"/>
                    <w:right w:val="none" w:sz="0" w:space="0" w:color="auto"/>
                  </w:divBdr>
                  <w:divsChild>
                    <w:div w:id="1657613148">
                      <w:marLeft w:val="0"/>
                      <w:marRight w:val="0"/>
                      <w:marTop w:val="0"/>
                      <w:marBottom w:val="0"/>
                      <w:divBdr>
                        <w:top w:val="none" w:sz="0" w:space="0" w:color="auto"/>
                        <w:left w:val="none" w:sz="0" w:space="0" w:color="auto"/>
                        <w:bottom w:val="none" w:sz="0" w:space="0" w:color="auto"/>
                        <w:right w:val="none" w:sz="0" w:space="0" w:color="auto"/>
                      </w:divBdr>
                      <w:divsChild>
                        <w:div w:id="349183297">
                          <w:marLeft w:val="0"/>
                          <w:marRight w:val="0"/>
                          <w:marTop w:val="0"/>
                          <w:marBottom w:val="0"/>
                          <w:divBdr>
                            <w:top w:val="none" w:sz="0" w:space="0" w:color="auto"/>
                            <w:left w:val="none" w:sz="0" w:space="0" w:color="auto"/>
                            <w:bottom w:val="none" w:sz="0" w:space="0" w:color="auto"/>
                            <w:right w:val="none" w:sz="0" w:space="0" w:color="auto"/>
                          </w:divBdr>
                        </w:div>
                      </w:divsChild>
                    </w:div>
                    <w:div w:id="611936205">
                      <w:marLeft w:val="0"/>
                      <w:marRight w:val="0"/>
                      <w:marTop w:val="0"/>
                      <w:marBottom w:val="0"/>
                      <w:divBdr>
                        <w:top w:val="none" w:sz="0" w:space="0" w:color="auto"/>
                        <w:left w:val="none" w:sz="0" w:space="0" w:color="auto"/>
                        <w:bottom w:val="none" w:sz="0" w:space="0" w:color="auto"/>
                        <w:right w:val="none" w:sz="0" w:space="0" w:color="auto"/>
                      </w:divBdr>
                      <w:divsChild>
                        <w:div w:id="2006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9502">
              <w:marLeft w:val="0"/>
              <w:marRight w:val="0"/>
              <w:marTop w:val="0"/>
              <w:marBottom w:val="0"/>
              <w:divBdr>
                <w:top w:val="none" w:sz="0" w:space="0" w:color="auto"/>
                <w:left w:val="none" w:sz="0" w:space="0" w:color="auto"/>
                <w:bottom w:val="none" w:sz="0" w:space="0" w:color="auto"/>
                <w:right w:val="none" w:sz="0" w:space="0" w:color="auto"/>
              </w:divBdr>
            </w:div>
          </w:divsChild>
        </w:div>
        <w:div w:id="987633891">
          <w:marLeft w:val="0"/>
          <w:marRight w:val="0"/>
          <w:marTop w:val="0"/>
          <w:marBottom w:val="0"/>
          <w:divBdr>
            <w:top w:val="none" w:sz="0" w:space="0" w:color="auto"/>
            <w:left w:val="none" w:sz="0" w:space="0" w:color="auto"/>
            <w:bottom w:val="none" w:sz="0" w:space="0" w:color="auto"/>
            <w:right w:val="none" w:sz="0" w:space="0" w:color="auto"/>
          </w:divBdr>
          <w:divsChild>
            <w:div w:id="1583366521">
              <w:marLeft w:val="0"/>
              <w:marRight w:val="0"/>
              <w:marTop w:val="0"/>
              <w:marBottom w:val="0"/>
              <w:divBdr>
                <w:top w:val="none" w:sz="0" w:space="0" w:color="auto"/>
                <w:left w:val="none" w:sz="0" w:space="0" w:color="auto"/>
                <w:bottom w:val="none" w:sz="0" w:space="0" w:color="auto"/>
                <w:right w:val="none" w:sz="0" w:space="0" w:color="auto"/>
              </w:divBdr>
            </w:div>
            <w:div w:id="1624655465">
              <w:marLeft w:val="0"/>
              <w:marRight w:val="0"/>
              <w:marTop w:val="0"/>
              <w:marBottom w:val="0"/>
              <w:divBdr>
                <w:top w:val="none" w:sz="0" w:space="0" w:color="auto"/>
                <w:left w:val="none" w:sz="0" w:space="0" w:color="auto"/>
                <w:bottom w:val="none" w:sz="0" w:space="0" w:color="auto"/>
                <w:right w:val="none" w:sz="0" w:space="0" w:color="auto"/>
              </w:divBdr>
            </w:div>
          </w:divsChild>
        </w:div>
        <w:div w:id="199828638">
          <w:marLeft w:val="0"/>
          <w:marRight w:val="0"/>
          <w:marTop w:val="0"/>
          <w:marBottom w:val="0"/>
          <w:divBdr>
            <w:top w:val="none" w:sz="0" w:space="0" w:color="auto"/>
            <w:left w:val="none" w:sz="0" w:space="0" w:color="auto"/>
            <w:bottom w:val="none" w:sz="0" w:space="0" w:color="auto"/>
            <w:right w:val="none" w:sz="0" w:space="0" w:color="auto"/>
          </w:divBdr>
          <w:divsChild>
            <w:div w:id="1391920600">
              <w:marLeft w:val="0"/>
              <w:marRight w:val="0"/>
              <w:marTop w:val="0"/>
              <w:marBottom w:val="0"/>
              <w:divBdr>
                <w:top w:val="none" w:sz="0" w:space="0" w:color="auto"/>
                <w:left w:val="none" w:sz="0" w:space="0" w:color="auto"/>
                <w:bottom w:val="none" w:sz="0" w:space="0" w:color="auto"/>
                <w:right w:val="none" w:sz="0" w:space="0" w:color="auto"/>
              </w:divBdr>
            </w:div>
            <w:div w:id="825365783">
              <w:marLeft w:val="0"/>
              <w:marRight w:val="0"/>
              <w:marTop w:val="0"/>
              <w:marBottom w:val="0"/>
              <w:divBdr>
                <w:top w:val="none" w:sz="0" w:space="0" w:color="auto"/>
                <w:left w:val="none" w:sz="0" w:space="0" w:color="auto"/>
                <w:bottom w:val="none" w:sz="0" w:space="0" w:color="auto"/>
                <w:right w:val="none" w:sz="0" w:space="0" w:color="auto"/>
              </w:divBdr>
            </w:div>
            <w:div w:id="863176388">
              <w:marLeft w:val="0"/>
              <w:marRight w:val="0"/>
              <w:marTop w:val="0"/>
              <w:marBottom w:val="0"/>
              <w:divBdr>
                <w:top w:val="none" w:sz="0" w:space="0" w:color="auto"/>
                <w:left w:val="none" w:sz="0" w:space="0" w:color="auto"/>
                <w:bottom w:val="none" w:sz="0" w:space="0" w:color="auto"/>
                <w:right w:val="none" w:sz="0" w:space="0" w:color="auto"/>
              </w:divBdr>
            </w:div>
          </w:divsChild>
        </w:div>
        <w:div w:id="912079917">
          <w:marLeft w:val="0"/>
          <w:marRight w:val="0"/>
          <w:marTop w:val="0"/>
          <w:marBottom w:val="0"/>
          <w:divBdr>
            <w:top w:val="none" w:sz="0" w:space="0" w:color="auto"/>
            <w:left w:val="none" w:sz="0" w:space="0" w:color="auto"/>
            <w:bottom w:val="none" w:sz="0" w:space="0" w:color="auto"/>
            <w:right w:val="none" w:sz="0" w:space="0" w:color="auto"/>
          </w:divBdr>
          <w:divsChild>
            <w:div w:id="1228415464">
              <w:marLeft w:val="0"/>
              <w:marRight w:val="0"/>
              <w:marTop w:val="0"/>
              <w:marBottom w:val="0"/>
              <w:divBdr>
                <w:top w:val="none" w:sz="0" w:space="0" w:color="auto"/>
                <w:left w:val="none" w:sz="0" w:space="0" w:color="auto"/>
                <w:bottom w:val="none" w:sz="0" w:space="0" w:color="auto"/>
                <w:right w:val="none" w:sz="0" w:space="0" w:color="auto"/>
              </w:divBdr>
            </w:div>
            <w:div w:id="1298071843">
              <w:marLeft w:val="0"/>
              <w:marRight w:val="0"/>
              <w:marTop w:val="0"/>
              <w:marBottom w:val="0"/>
              <w:divBdr>
                <w:top w:val="none" w:sz="0" w:space="0" w:color="auto"/>
                <w:left w:val="none" w:sz="0" w:space="0" w:color="auto"/>
                <w:bottom w:val="none" w:sz="0" w:space="0" w:color="auto"/>
                <w:right w:val="none" w:sz="0" w:space="0" w:color="auto"/>
              </w:divBdr>
            </w:div>
          </w:divsChild>
        </w:div>
        <w:div w:id="2004966997">
          <w:marLeft w:val="0"/>
          <w:marRight w:val="0"/>
          <w:marTop w:val="0"/>
          <w:marBottom w:val="0"/>
          <w:divBdr>
            <w:top w:val="none" w:sz="0" w:space="0" w:color="auto"/>
            <w:left w:val="none" w:sz="0" w:space="0" w:color="auto"/>
            <w:bottom w:val="none" w:sz="0" w:space="0" w:color="auto"/>
            <w:right w:val="none" w:sz="0" w:space="0" w:color="auto"/>
          </w:divBdr>
          <w:divsChild>
            <w:div w:id="801313670">
              <w:marLeft w:val="0"/>
              <w:marRight w:val="0"/>
              <w:marTop w:val="0"/>
              <w:marBottom w:val="0"/>
              <w:divBdr>
                <w:top w:val="none" w:sz="0" w:space="0" w:color="auto"/>
                <w:left w:val="none" w:sz="0" w:space="0" w:color="auto"/>
                <w:bottom w:val="none" w:sz="0" w:space="0" w:color="auto"/>
                <w:right w:val="none" w:sz="0" w:space="0" w:color="auto"/>
              </w:divBdr>
            </w:div>
            <w:div w:id="326136467">
              <w:marLeft w:val="0"/>
              <w:marRight w:val="0"/>
              <w:marTop w:val="0"/>
              <w:marBottom w:val="0"/>
              <w:divBdr>
                <w:top w:val="none" w:sz="0" w:space="0" w:color="auto"/>
                <w:left w:val="none" w:sz="0" w:space="0" w:color="auto"/>
                <w:bottom w:val="none" w:sz="0" w:space="0" w:color="auto"/>
                <w:right w:val="none" w:sz="0" w:space="0" w:color="auto"/>
              </w:divBdr>
            </w:div>
            <w:div w:id="182979134">
              <w:marLeft w:val="0"/>
              <w:marRight w:val="0"/>
              <w:marTop w:val="0"/>
              <w:marBottom w:val="0"/>
              <w:divBdr>
                <w:top w:val="none" w:sz="0" w:space="0" w:color="auto"/>
                <w:left w:val="none" w:sz="0" w:space="0" w:color="auto"/>
                <w:bottom w:val="none" w:sz="0" w:space="0" w:color="auto"/>
                <w:right w:val="none" w:sz="0" w:space="0" w:color="auto"/>
              </w:divBdr>
            </w:div>
          </w:divsChild>
        </w:div>
        <w:div w:id="633559638">
          <w:marLeft w:val="0"/>
          <w:marRight w:val="0"/>
          <w:marTop w:val="0"/>
          <w:marBottom w:val="0"/>
          <w:divBdr>
            <w:top w:val="none" w:sz="0" w:space="0" w:color="auto"/>
            <w:left w:val="none" w:sz="0" w:space="0" w:color="auto"/>
            <w:bottom w:val="none" w:sz="0" w:space="0" w:color="auto"/>
            <w:right w:val="none" w:sz="0" w:space="0" w:color="auto"/>
          </w:divBdr>
          <w:divsChild>
            <w:div w:id="395904866">
              <w:marLeft w:val="0"/>
              <w:marRight w:val="0"/>
              <w:marTop w:val="0"/>
              <w:marBottom w:val="0"/>
              <w:divBdr>
                <w:top w:val="none" w:sz="0" w:space="0" w:color="auto"/>
                <w:left w:val="none" w:sz="0" w:space="0" w:color="auto"/>
                <w:bottom w:val="none" w:sz="0" w:space="0" w:color="auto"/>
                <w:right w:val="none" w:sz="0" w:space="0" w:color="auto"/>
              </w:divBdr>
            </w:div>
            <w:div w:id="1269191290">
              <w:marLeft w:val="0"/>
              <w:marRight w:val="0"/>
              <w:marTop w:val="0"/>
              <w:marBottom w:val="0"/>
              <w:divBdr>
                <w:top w:val="none" w:sz="0" w:space="0" w:color="auto"/>
                <w:left w:val="none" w:sz="0" w:space="0" w:color="auto"/>
                <w:bottom w:val="none" w:sz="0" w:space="0" w:color="auto"/>
                <w:right w:val="none" w:sz="0" w:space="0" w:color="auto"/>
              </w:divBdr>
            </w:div>
          </w:divsChild>
        </w:div>
        <w:div w:id="1337078236">
          <w:marLeft w:val="0"/>
          <w:marRight w:val="0"/>
          <w:marTop w:val="0"/>
          <w:marBottom w:val="0"/>
          <w:divBdr>
            <w:top w:val="none" w:sz="0" w:space="0" w:color="auto"/>
            <w:left w:val="none" w:sz="0" w:space="0" w:color="auto"/>
            <w:bottom w:val="none" w:sz="0" w:space="0" w:color="auto"/>
            <w:right w:val="none" w:sz="0" w:space="0" w:color="auto"/>
          </w:divBdr>
          <w:divsChild>
            <w:div w:id="1220018932">
              <w:marLeft w:val="0"/>
              <w:marRight w:val="0"/>
              <w:marTop w:val="0"/>
              <w:marBottom w:val="0"/>
              <w:divBdr>
                <w:top w:val="none" w:sz="0" w:space="0" w:color="auto"/>
                <w:left w:val="none" w:sz="0" w:space="0" w:color="auto"/>
                <w:bottom w:val="none" w:sz="0" w:space="0" w:color="auto"/>
                <w:right w:val="none" w:sz="0" w:space="0" w:color="auto"/>
              </w:divBdr>
            </w:div>
            <w:div w:id="1343705429">
              <w:marLeft w:val="0"/>
              <w:marRight w:val="0"/>
              <w:marTop w:val="0"/>
              <w:marBottom w:val="0"/>
              <w:divBdr>
                <w:top w:val="none" w:sz="0" w:space="0" w:color="auto"/>
                <w:left w:val="none" w:sz="0" w:space="0" w:color="auto"/>
                <w:bottom w:val="none" w:sz="0" w:space="0" w:color="auto"/>
                <w:right w:val="none" w:sz="0" w:space="0" w:color="auto"/>
              </w:divBdr>
            </w:div>
          </w:divsChild>
        </w:div>
        <w:div w:id="1047604245">
          <w:marLeft w:val="0"/>
          <w:marRight w:val="0"/>
          <w:marTop w:val="0"/>
          <w:marBottom w:val="0"/>
          <w:divBdr>
            <w:top w:val="none" w:sz="0" w:space="0" w:color="auto"/>
            <w:left w:val="none" w:sz="0" w:space="0" w:color="auto"/>
            <w:bottom w:val="none" w:sz="0" w:space="0" w:color="auto"/>
            <w:right w:val="none" w:sz="0" w:space="0" w:color="auto"/>
          </w:divBdr>
          <w:divsChild>
            <w:div w:id="1554585907">
              <w:marLeft w:val="0"/>
              <w:marRight w:val="0"/>
              <w:marTop w:val="0"/>
              <w:marBottom w:val="0"/>
              <w:divBdr>
                <w:top w:val="none" w:sz="0" w:space="0" w:color="auto"/>
                <w:left w:val="none" w:sz="0" w:space="0" w:color="auto"/>
                <w:bottom w:val="none" w:sz="0" w:space="0" w:color="auto"/>
                <w:right w:val="none" w:sz="0" w:space="0" w:color="auto"/>
              </w:divBdr>
            </w:div>
            <w:div w:id="1295720051">
              <w:marLeft w:val="0"/>
              <w:marRight w:val="0"/>
              <w:marTop w:val="0"/>
              <w:marBottom w:val="0"/>
              <w:divBdr>
                <w:top w:val="none" w:sz="0" w:space="0" w:color="auto"/>
                <w:left w:val="none" w:sz="0" w:space="0" w:color="auto"/>
                <w:bottom w:val="none" w:sz="0" w:space="0" w:color="auto"/>
                <w:right w:val="none" w:sz="0" w:space="0" w:color="auto"/>
              </w:divBdr>
            </w:div>
          </w:divsChild>
        </w:div>
        <w:div w:id="2061201380">
          <w:marLeft w:val="0"/>
          <w:marRight w:val="0"/>
          <w:marTop w:val="0"/>
          <w:marBottom w:val="0"/>
          <w:divBdr>
            <w:top w:val="none" w:sz="0" w:space="0" w:color="auto"/>
            <w:left w:val="none" w:sz="0" w:space="0" w:color="auto"/>
            <w:bottom w:val="none" w:sz="0" w:space="0" w:color="auto"/>
            <w:right w:val="none" w:sz="0" w:space="0" w:color="auto"/>
          </w:divBdr>
          <w:divsChild>
            <w:div w:id="627391590">
              <w:marLeft w:val="0"/>
              <w:marRight w:val="0"/>
              <w:marTop w:val="0"/>
              <w:marBottom w:val="0"/>
              <w:divBdr>
                <w:top w:val="none" w:sz="0" w:space="0" w:color="auto"/>
                <w:left w:val="none" w:sz="0" w:space="0" w:color="auto"/>
                <w:bottom w:val="none" w:sz="0" w:space="0" w:color="auto"/>
                <w:right w:val="none" w:sz="0" w:space="0" w:color="auto"/>
              </w:divBdr>
            </w:div>
            <w:div w:id="988244367">
              <w:marLeft w:val="0"/>
              <w:marRight w:val="0"/>
              <w:marTop w:val="0"/>
              <w:marBottom w:val="0"/>
              <w:divBdr>
                <w:top w:val="none" w:sz="0" w:space="0" w:color="auto"/>
                <w:left w:val="none" w:sz="0" w:space="0" w:color="auto"/>
                <w:bottom w:val="none" w:sz="0" w:space="0" w:color="auto"/>
                <w:right w:val="none" w:sz="0" w:space="0" w:color="auto"/>
              </w:divBdr>
            </w:div>
            <w:div w:id="746344210">
              <w:marLeft w:val="0"/>
              <w:marRight w:val="0"/>
              <w:marTop w:val="0"/>
              <w:marBottom w:val="0"/>
              <w:divBdr>
                <w:top w:val="none" w:sz="0" w:space="0" w:color="auto"/>
                <w:left w:val="none" w:sz="0" w:space="0" w:color="auto"/>
                <w:bottom w:val="none" w:sz="0" w:space="0" w:color="auto"/>
                <w:right w:val="none" w:sz="0" w:space="0" w:color="auto"/>
              </w:divBdr>
            </w:div>
          </w:divsChild>
        </w:div>
        <w:div w:id="2063407339">
          <w:marLeft w:val="0"/>
          <w:marRight w:val="0"/>
          <w:marTop w:val="0"/>
          <w:marBottom w:val="0"/>
          <w:divBdr>
            <w:top w:val="none" w:sz="0" w:space="0" w:color="auto"/>
            <w:left w:val="none" w:sz="0" w:space="0" w:color="auto"/>
            <w:bottom w:val="none" w:sz="0" w:space="0" w:color="auto"/>
            <w:right w:val="none" w:sz="0" w:space="0" w:color="auto"/>
          </w:divBdr>
          <w:divsChild>
            <w:div w:id="437869448">
              <w:marLeft w:val="0"/>
              <w:marRight w:val="0"/>
              <w:marTop w:val="0"/>
              <w:marBottom w:val="0"/>
              <w:divBdr>
                <w:top w:val="none" w:sz="0" w:space="0" w:color="auto"/>
                <w:left w:val="none" w:sz="0" w:space="0" w:color="auto"/>
                <w:bottom w:val="none" w:sz="0" w:space="0" w:color="auto"/>
                <w:right w:val="none" w:sz="0" w:space="0" w:color="auto"/>
              </w:divBdr>
            </w:div>
            <w:div w:id="134184708">
              <w:marLeft w:val="0"/>
              <w:marRight w:val="0"/>
              <w:marTop w:val="0"/>
              <w:marBottom w:val="0"/>
              <w:divBdr>
                <w:top w:val="none" w:sz="0" w:space="0" w:color="auto"/>
                <w:left w:val="none" w:sz="0" w:space="0" w:color="auto"/>
                <w:bottom w:val="none" w:sz="0" w:space="0" w:color="auto"/>
                <w:right w:val="none" w:sz="0" w:space="0" w:color="auto"/>
              </w:divBdr>
            </w:div>
          </w:divsChild>
        </w:div>
        <w:div w:id="1991061043">
          <w:marLeft w:val="0"/>
          <w:marRight w:val="0"/>
          <w:marTop w:val="0"/>
          <w:marBottom w:val="0"/>
          <w:divBdr>
            <w:top w:val="none" w:sz="0" w:space="0" w:color="auto"/>
            <w:left w:val="none" w:sz="0" w:space="0" w:color="auto"/>
            <w:bottom w:val="none" w:sz="0" w:space="0" w:color="auto"/>
            <w:right w:val="none" w:sz="0" w:space="0" w:color="auto"/>
          </w:divBdr>
          <w:divsChild>
            <w:div w:id="225649862">
              <w:marLeft w:val="0"/>
              <w:marRight w:val="0"/>
              <w:marTop w:val="0"/>
              <w:marBottom w:val="0"/>
              <w:divBdr>
                <w:top w:val="none" w:sz="0" w:space="0" w:color="auto"/>
                <w:left w:val="none" w:sz="0" w:space="0" w:color="auto"/>
                <w:bottom w:val="none" w:sz="0" w:space="0" w:color="auto"/>
                <w:right w:val="none" w:sz="0" w:space="0" w:color="auto"/>
              </w:divBdr>
            </w:div>
            <w:div w:id="1541897736">
              <w:marLeft w:val="0"/>
              <w:marRight w:val="0"/>
              <w:marTop w:val="0"/>
              <w:marBottom w:val="0"/>
              <w:divBdr>
                <w:top w:val="none" w:sz="0" w:space="0" w:color="auto"/>
                <w:left w:val="none" w:sz="0" w:space="0" w:color="auto"/>
                <w:bottom w:val="none" w:sz="0" w:space="0" w:color="auto"/>
                <w:right w:val="none" w:sz="0" w:space="0" w:color="auto"/>
              </w:divBdr>
            </w:div>
            <w:div w:id="718095097">
              <w:marLeft w:val="0"/>
              <w:marRight w:val="0"/>
              <w:marTop w:val="0"/>
              <w:marBottom w:val="0"/>
              <w:divBdr>
                <w:top w:val="none" w:sz="0" w:space="0" w:color="auto"/>
                <w:left w:val="none" w:sz="0" w:space="0" w:color="auto"/>
                <w:bottom w:val="none" w:sz="0" w:space="0" w:color="auto"/>
                <w:right w:val="none" w:sz="0" w:space="0" w:color="auto"/>
              </w:divBdr>
            </w:div>
          </w:divsChild>
        </w:div>
        <w:div w:id="658926040">
          <w:marLeft w:val="0"/>
          <w:marRight w:val="0"/>
          <w:marTop w:val="0"/>
          <w:marBottom w:val="0"/>
          <w:divBdr>
            <w:top w:val="none" w:sz="0" w:space="0" w:color="auto"/>
            <w:left w:val="none" w:sz="0" w:space="0" w:color="auto"/>
            <w:bottom w:val="none" w:sz="0" w:space="0" w:color="auto"/>
            <w:right w:val="none" w:sz="0" w:space="0" w:color="auto"/>
          </w:divBdr>
          <w:divsChild>
            <w:div w:id="2124184479">
              <w:marLeft w:val="0"/>
              <w:marRight w:val="0"/>
              <w:marTop w:val="0"/>
              <w:marBottom w:val="0"/>
              <w:divBdr>
                <w:top w:val="none" w:sz="0" w:space="0" w:color="auto"/>
                <w:left w:val="none" w:sz="0" w:space="0" w:color="auto"/>
                <w:bottom w:val="none" w:sz="0" w:space="0" w:color="auto"/>
                <w:right w:val="none" w:sz="0" w:space="0" w:color="auto"/>
              </w:divBdr>
            </w:div>
            <w:div w:id="987199370">
              <w:marLeft w:val="0"/>
              <w:marRight w:val="0"/>
              <w:marTop w:val="0"/>
              <w:marBottom w:val="0"/>
              <w:divBdr>
                <w:top w:val="none" w:sz="0" w:space="0" w:color="auto"/>
                <w:left w:val="none" w:sz="0" w:space="0" w:color="auto"/>
                <w:bottom w:val="none" w:sz="0" w:space="0" w:color="auto"/>
                <w:right w:val="none" w:sz="0" w:space="0" w:color="auto"/>
              </w:divBdr>
            </w:div>
          </w:divsChild>
        </w:div>
        <w:div w:id="762409906">
          <w:marLeft w:val="0"/>
          <w:marRight w:val="0"/>
          <w:marTop w:val="0"/>
          <w:marBottom w:val="0"/>
          <w:divBdr>
            <w:top w:val="none" w:sz="0" w:space="0" w:color="auto"/>
            <w:left w:val="none" w:sz="0" w:space="0" w:color="auto"/>
            <w:bottom w:val="none" w:sz="0" w:space="0" w:color="auto"/>
            <w:right w:val="none" w:sz="0" w:space="0" w:color="auto"/>
          </w:divBdr>
          <w:divsChild>
            <w:div w:id="767194942">
              <w:marLeft w:val="0"/>
              <w:marRight w:val="0"/>
              <w:marTop w:val="0"/>
              <w:marBottom w:val="0"/>
              <w:divBdr>
                <w:top w:val="none" w:sz="0" w:space="0" w:color="auto"/>
                <w:left w:val="none" w:sz="0" w:space="0" w:color="auto"/>
                <w:bottom w:val="none" w:sz="0" w:space="0" w:color="auto"/>
                <w:right w:val="none" w:sz="0" w:space="0" w:color="auto"/>
              </w:divBdr>
            </w:div>
          </w:divsChild>
        </w:div>
        <w:div w:id="1096363453">
          <w:marLeft w:val="0"/>
          <w:marRight w:val="0"/>
          <w:marTop w:val="0"/>
          <w:marBottom w:val="0"/>
          <w:divBdr>
            <w:top w:val="none" w:sz="0" w:space="0" w:color="auto"/>
            <w:left w:val="none" w:sz="0" w:space="0" w:color="auto"/>
            <w:bottom w:val="none" w:sz="0" w:space="0" w:color="auto"/>
            <w:right w:val="none" w:sz="0" w:space="0" w:color="auto"/>
          </w:divBdr>
          <w:divsChild>
            <w:div w:id="769856176">
              <w:marLeft w:val="0"/>
              <w:marRight w:val="0"/>
              <w:marTop w:val="0"/>
              <w:marBottom w:val="0"/>
              <w:divBdr>
                <w:top w:val="none" w:sz="0" w:space="0" w:color="auto"/>
                <w:left w:val="none" w:sz="0" w:space="0" w:color="auto"/>
                <w:bottom w:val="none" w:sz="0" w:space="0" w:color="auto"/>
                <w:right w:val="none" w:sz="0" w:space="0" w:color="auto"/>
              </w:divBdr>
            </w:div>
            <w:div w:id="159851597">
              <w:marLeft w:val="0"/>
              <w:marRight w:val="0"/>
              <w:marTop w:val="0"/>
              <w:marBottom w:val="0"/>
              <w:divBdr>
                <w:top w:val="none" w:sz="0" w:space="0" w:color="auto"/>
                <w:left w:val="none" w:sz="0" w:space="0" w:color="auto"/>
                <w:bottom w:val="none" w:sz="0" w:space="0" w:color="auto"/>
                <w:right w:val="none" w:sz="0" w:space="0" w:color="auto"/>
              </w:divBdr>
            </w:div>
          </w:divsChild>
        </w:div>
        <w:div w:id="1253128374">
          <w:marLeft w:val="0"/>
          <w:marRight w:val="0"/>
          <w:marTop w:val="0"/>
          <w:marBottom w:val="0"/>
          <w:divBdr>
            <w:top w:val="none" w:sz="0" w:space="0" w:color="auto"/>
            <w:left w:val="none" w:sz="0" w:space="0" w:color="auto"/>
            <w:bottom w:val="none" w:sz="0" w:space="0" w:color="auto"/>
            <w:right w:val="none" w:sz="0" w:space="0" w:color="auto"/>
          </w:divBdr>
          <w:divsChild>
            <w:div w:id="852450119">
              <w:marLeft w:val="0"/>
              <w:marRight w:val="0"/>
              <w:marTop w:val="0"/>
              <w:marBottom w:val="0"/>
              <w:divBdr>
                <w:top w:val="none" w:sz="0" w:space="0" w:color="auto"/>
                <w:left w:val="none" w:sz="0" w:space="0" w:color="auto"/>
                <w:bottom w:val="none" w:sz="0" w:space="0" w:color="auto"/>
                <w:right w:val="none" w:sz="0" w:space="0" w:color="auto"/>
              </w:divBdr>
            </w:div>
          </w:divsChild>
        </w:div>
        <w:div w:id="2108959910">
          <w:marLeft w:val="0"/>
          <w:marRight w:val="0"/>
          <w:marTop w:val="0"/>
          <w:marBottom w:val="0"/>
          <w:divBdr>
            <w:top w:val="none" w:sz="0" w:space="0" w:color="auto"/>
            <w:left w:val="none" w:sz="0" w:space="0" w:color="auto"/>
            <w:bottom w:val="none" w:sz="0" w:space="0" w:color="auto"/>
            <w:right w:val="none" w:sz="0" w:space="0" w:color="auto"/>
          </w:divBdr>
          <w:divsChild>
            <w:div w:id="936862790">
              <w:marLeft w:val="0"/>
              <w:marRight w:val="0"/>
              <w:marTop w:val="0"/>
              <w:marBottom w:val="0"/>
              <w:divBdr>
                <w:top w:val="none" w:sz="0" w:space="0" w:color="auto"/>
                <w:left w:val="none" w:sz="0" w:space="0" w:color="auto"/>
                <w:bottom w:val="none" w:sz="0" w:space="0" w:color="auto"/>
                <w:right w:val="none" w:sz="0" w:space="0" w:color="auto"/>
              </w:divBdr>
            </w:div>
            <w:div w:id="1872186807">
              <w:marLeft w:val="0"/>
              <w:marRight w:val="0"/>
              <w:marTop w:val="0"/>
              <w:marBottom w:val="0"/>
              <w:divBdr>
                <w:top w:val="none" w:sz="0" w:space="0" w:color="auto"/>
                <w:left w:val="none" w:sz="0" w:space="0" w:color="auto"/>
                <w:bottom w:val="none" w:sz="0" w:space="0" w:color="auto"/>
                <w:right w:val="none" w:sz="0" w:space="0" w:color="auto"/>
              </w:divBdr>
            </w:div>
            <w:div w:id="182518513">
              <w:marLeft w:val="0"/>
              <w:marRight w:val="0"/>
              <w:marTop w:val="0"/>
              <w:marBottom w:val="0"/>
              <w:divBdr>
                <w:top w:val="none" w:sz="0" w:space="0" w:color="auto"/>
                <w:left w:val="none" w:sz="0" w:space="0" w:color="auto"/>
                <w:bottom w:val="none" w:sz="0" w:space="0" w:color="auto"/>
                <w:right w:val="none" w:sz="0" w:space="0" w:color="auto"/>
              </w:divBdr>
            </w:div>
            <w:div w:id="1803304981">
              <w:marLeft w:val="0"/>
              <w:marRight w:val="0"/>
              <w:marTop w:val="0"/>
              <w:marBottom w:val="0"/>
              <w:divBdr>
                <w:top w:val="none" w:sz="0" w:space="0" w:color="auto"/>
                <w:left w:val="none" w:sz="0" w:space="0" w:color="auto"/>
                <w:bottom w:val="none" w:sz="0" w:space="0" w:color="auto"/>
                <w:right w:val="none" w:sz="0" w:space="0" w:color="auto"/>
              </w:divBdr>
            </w:div>
          </w:divsChild>
        </w:div>
        <w:div w:id="577862050">
          <w:marLeft w:val="0"/>
          <w:marRight w:val="0"/>
          <w:marTop w:val="0"/>
          <w:marBottom w:val="0"/>
          <w:divBdr>
            <w:top w:val="none" w:sz="0" w:space="0" w:color="auto"/>
            <w:left w:val="none" w:sz="0" w:space="0" w:color="auto"/>
            <w:bottom w:val="none" w:sz="0" w:space="0" w:color="auto"/>
            <w:right w:val="none" w:sz="0" w:space="0" w:color="auto"/>
          </w:divBdr>
          <w:divsChild>
            <w:div w:id="1807696874">
              <w:marLeft w:val="0"/>
              <w:marRight w:val="0"/>
              <w:marTop w:val="0"/>
              <w:marBottom w:val="0"/>
              <w:divBdr>
                <w:top w:val="none" w:sz="0" w:space="0" w:color="auto"/>
                <w:left w:val="none" w:sz="0" w:space="0" w:color="auto"/>
                <w:bottom w:val="none" w:sz="0" w:space="0" w:color="auto"/>
                <w:right w:val="none" w:sz="0" w:space="0" w:color="auto"/>
              </w:divBdr>
            </w:div>
            <w:div w:id="2108576021">
              <w:marLeft w:val="0"/>
              <w:marRight w:val="0"/>
              <w:marTop w:val="0"/>
              <w:marBottom w:val="0"/>
              <w:divBdr>
                <w:top w:val="none" w:sz="0" w:space="0" w:color="auto"/>
                <w:left w:val="none" w:sz="0" w:space="0" w:color="auto"/>
                <w:bottom w:val="none" w:sz="0" w:space="0" w:color="auto"/>
                <w:right w:val="none" w:sz="0" w:space="0" w:color="auto"/>
              </w:divBdr>
            </w:div>
          </w:divsChild>
        </w:div>
        <w:div w:id="1925842302">
          <w:marLeft w:val="0"/>
          <w:marRight w:val="0"/>
          <w:marTop w:val="0"/>
          <w:marBottom w:val="0"/>
          <w:divBdr>
            <w:top w:val="none" w:sz="0" w:space="0" w:color="auto"/>
            <w:left w:val="none" w:sz="0" w:space="0" w:color="auto"/>
            <w:bottom w:val="none" w:sz="0" w:space="0" w:color="auto"/>
            <w:right w:val="none" w:sz="0" w:space="0" w:color="auto"/>
          </w:divBdr>
          <w:divsChild>
            <w:div w:id="1993754813">
              <w:marLeft w:val="0"/>
              <w:marRight w:val="0"/>
              <w:marTop w:val="0"/>
              <w:marBottom w:val="0"/>
              <w:divBdr>
                <w:top w:val="none" w:sz="0" w:space="0" w:color="auto"/>
                <w:left w:val="none" w:sz="0" w:space="0" w:color="auto"/>
                <w:bottom w:val="none" w:sz="0" w:space="0" w:color="auto"/>
                <w:right w:val="none" w:sz="0" w:space="0" w:color="auto"/>
              </w:divBdr>
            </w:div>
            <w:div w:id="405761578">
              <w:marLeft w:val="0"/>
              <w:marRight w:val="0"/>
              <w:marTop w:val="0"/>
              <w:marBottom w:val="0"/>
              <w:divBdr>
                <w:top w:val="none" w:sz="0" w:space="0" w:color="auto"/>
                <w:left w:val="none" w:sz="0" w:space="0" w:color="auto"/>
                <w:bottom w:val="none" w:sz="0" w:space="0" w:color="auto"/>
                <w:right w:val="none" w:sz="0" w:space="0" w:color="auto"/>
              </w:divBdr>
            </w:div>
          </w:divsChild>
        </w:div>
        <w:div w:id="249048654">
          <w:marLeft w:val="0"/>
          <w:marRight w:val="0"/>
          <w:marTop w:val="0"/>
          <w:marBottom w:val="0"/>
          <w:divBdr>
            <w:top w:val="none" w:sz="0" w:space="0" w:color="auto"/>
            <w:left w:val="none" w:sz="0" w:space="0" w:color="auto"/>
            <w:bottom w:val="none" w:sz="0" w:space="0" w:color="auto"/>
            <w:right w:val="none" w:sz="0" w:space="0" w:color="auto"/>
          </w:divBdr>
          <w:divsChild>
            <w:div w:id="1211069993">
              <w:marLeft w:val="0"/>
              <w:marRight w:val="0"/>
              <w:marTop w:val="0"/>
              <w:marBottom w:val="0"/>
              <w:divBdr>
                <w:top w:val="none" w:sz="0" w:space="0" w:color="auto"/>
                <w:left w:val="none" w:sz="0" w:space="0" w:color="auto"/>
                <w:bottom w:val="none" w:sz="0" w:space="0" w:color="auto"/>
                <w:right w:val="none" w:sz="0" w:space="0" w:color="auto"/>
              </w:divBdr>
            </w:div>
            <w:div w:id="598149341">
              <w:marLeft w:val="0"/>
              <w:marRight w:val="0"/>
              <w:marTop w:val="0"/>
              <w:marBottom w:val="0"/>
              <w:divBdr>
                <w:top w:val="none" w:sz="0" w:space="0" w:color="auto"/>
                <w:left w:val="none" w:sz="0" w:space="0" w:color="auto"/>
                <w:bottom w:val="none" w:sz="0" w:space="0" w:color="auto"/>
                <w:right w:val="none" w:sz="0" w:space="0" w:color="auto"/>
              </w:divBdr>
            </w:div>
          </w:divsChild>
        </w:div>
        <w:div w:id="331370360">
          <w:marLeft w:val="0"/>
          <w:marRight w:val="0"/>
          <w:marTop w:val="0"/>
          <w:marBottom w:val="0"/>
          <w:divBdr>
            <w:top w:val="none" w:sz="0" w:space="0" w:color="auto"/>
            <w:left w:val="none" w:sz="0" w:space="0" w:color="auto"/>
            <w:bottom w:val="none" w:sz="0" w:space="0" w:color="auto"/>
            <w:right w:val="none" w:sz="0" w:space="0" w:color="auto"/>
          </w:divBdr>
          <w:divsChild>
            <w:div w:id="545274">
              <w:marLeft w:val="0"/>
              <w:marRight w:val="0"/>
              <w:marTop w:val="0"/>
              <w:marBottom w:val="0"/>
              <w:divBdr>
                <w:top w:val="none" w:sz="0" w:space="0" w:color="auto"/>
                <w:left w:val="none" w:sz="0" w:space="0" w:color="auto"/>
                <w:bottom w:val="none" w:sz="0" w:space="0" w:color="auto"/>
                <w:right w:val="none" w:sz="0" w:space="0" w:color="auto"/>
              </w:divBdr>
            </w:div>
            <w:div w:id="2113934578">
              <w:marLeft w:val="0"/>
              <w:marRight w:val="0"/>
              <w:marTop w:val="0"/>
              <w:marBottom w:val="0"/>
              <w:divBdr>
                <w:top w:val="none" w:sz="0" w:space="0" w:color="auto"/>
                <w:left w:val="none" w:sz="0" w:space="0" w:color="auto"/>
                <w:bottom w:val="none" w:sz="0" w:space="0" w:color="auto"/>
                <w:right w:val="none" w:sz="0" w:space="0" w:color="auto"/>
              </w:divBdr>
            </w:div>
          </w:divsChild>
        </w:div>
        <w:div w:id="1523664836">
          <w:marLeft w:val="0"/>
          <w:marRight w:val="0"/>
          <w:marTop w:val="0"/>
          <w:marBottom w:val="0"/>
          <w:divBdr>
            <w:top w:val="none" w:sz="0" w:space="0" w:color="auto"/>
            <w:left w:val="none" w:sz="0" w:space="0" w:color="auto"/>
            <w:bottom w:val="none" w:sz="0" w:space="0" w:color="auto"/>
            <w:right w:val="none" w:sz="0" w:space="0" w:color="auto"/>
          </w:divBdr>
          <w:divsChild>
            <w:div w:id="1409034211">
              <w:marLeft w:val="0"/>
              <w:marRight w:val="0"/>
              <w:marTop w:val="0"/>
              <w:marBottom w:val="0"/>
              <w:divBdr>
                <w:top w:val="none" w:sz="0" w:space="0" w:color="auto"/>
                <w:left w:val="none" w:sz="0" w:space="0" w:color="auto"/>
                <w:bottom w:val="none" w:sz="0" w:space="0" w:color="auto"/>
                <w:right w:val="none" w:sz="0" w:space="0" w:color="auto"/>
              </w:divBdr>
            </w:div>
            <w:div w:id="838690619">
              <w:marLeft w:val="0"/>
              <w:marRight w:val="0"/>
              <w:marTop w:val="0"/>
              <w:marBottom w:val="0"/>
              <w:divBdr>
                <w:top w:val="none" w:sz="0" w:space="0" w:color="auto"/>
                <w:left w:val="none" w:sz="0" w:space="0" w:color="auto"/>
                <w:bottom w:val="none" w:sz="0" w:space="0" w:color="auto"/>
                <w:right w:val="none" w:sz="0" w:space="0" w:color="auto"/>
              </w:divBdr>
            </w:div>
          </w:divsChild>
        </w:div>
        <w:div w:id="1688870841">
          <w:marLeft w:val="0"/>
          <w:marRight w:val="0"/>
          <w:marTop w:val="0"/>
          <w:marBottom w:val="0"/>
          <w:divBdr>
            <w:top w:val="none" w:sz="0" w:space="0" w:color="auto"/>
            <w:left w:val="none" w:sz="0" w:space="0" w:color="auto"/>
            <w:bottom w:val="none" w:sz="0" w:space="0" w:color="auto"/>
            <w:right w:val="none" w:sz="0" w:space="0" w:color="auto"/>
          </w:divBdr>
          <w:divsChild>
            <w:div w:id="1247181272">
              <w:marLeft w:val="0"/>
              <w:marRight w:val="0"/>
              <w:marTop w:val="0"/>
              <w:marBottom w:val="0"/>
              <w:divBdr>
                <w:top w:val="none" w:sz="0" w:space="0" w:color="auto"/>
                <w:left w:val="none" w:sz="0" w:space="0" w:color="auto"/>
                <w:bottom w:val="none" w:sz="0" w:space="0" w:color="auto"/>
                <w:right w:val="none" w:sz="0" w:space="0" w:color="auto"/>
              </w:divBdr>
            </w:div>
            <w:div w:id="1978606413">
              <w:marLeft w:val="0"/>
              <w:marRight w:val="0"/>
              <w:marTop w:val="0"/>
              <w:marBottom w:val="0"/>
              <w:divBdr>
                <w:top w:val="none" w:sz="0" w:space="0" w:color="auto"/>
                <w:left w:val="none" w:sz="0" w:space="0" w:color="auto"/>
                <w:bottom w:val="none" w:sz="0" w:space="0" w:color="auto"/>
                <w:right w:val="none" w:sz="0" w:space="0" w:color="auto"/>
              </w:divBdr>
            </w:div>
          </w:divsChild>
        </w:div>
        <w:div w:id="418140644">
          <w:marLeft w:val="0"/>
          <w:marRight w:val="0"/>
          <w:marTop w:val="0"/>
          <w:marBottom w:val="0"/>
          <w:divBdr>
            <w:top w:val="none" w:sz="0" w:space="0" w:color="auto"/>
            <w:left w:val="none" w:sz="0" w:space="0" w:color="auto"/>
            <w:bottom w:val="none" w:sz="0" w:space="0" w:color="auto"/>
            <w:right w:val="none" w:sz="0" w:space="0" w:color="auto"/>
          </w:divBdr>
          <w:divsChild>
            <w:div w:id="545025546">
              <w:marLeft w:val="0"/>
              <w:marRight w:val="0"/>
              <w:marTop w:val="0"/>
              <w:marBottom w:val="0"/>
              <w:divBdr>
                <w:top w:val="none" w:sz="0" w:space="0" w:color="auto"/>
                <w:left w:val="none" w:sz="0" w:space="0" w:color="auto"/>
                <w:bottom w:val="none" w:sz="0" w:space="0" w:color="auto"/>
                <w:right w:val="none" w:sz="0" w:space="0" w:color="auto"/>
              </w:divBdr>
            </w:div>
          </w:divsChild>
        </w:div>
        <w:div w:id="616332093">
          <w:marLeft w:val="0"/>
          <w:marRight w:val="0"/>
          <w:marTop w:val="0"/>
          <w:marBottom w:val="0"/>
          <w:divBdr>
            <w:top w:val="none" w:sz="0" w:space="0" w:color="auto"/>
            <w:left w:val="none" w:sz="0" w:space="0" w:color="auto"/>
            <w:bottom w:val="none" w:sz="0" w:space="0" w:color="auto"/>
            <w:right w:val="none" w:sz="0" w:space="0" w:color="auto"/>
          </w:divBdr>
          <w:divsChild>
            <w:div w:id="1175071939">
              <w:marLeft w:val="0"/>
              <w:marRight w:val="0"/>
              <w:marTop w:val="0"/>
              <w:marBottom w:val="0"/>
              <w:divBdr>
                <w:top w:val="none" w:sz="0" w:space="0" w:color="auto"/>
                <w:left w:val="none" w:sz="0" w:space="0" w:color="auto"/>
                <w:bottom w:val="none" w:sz="0" w:space="0" w:color="auto"/>
                <w:right w:val="none" w:sz="0" w:space="0" w:color="auto"/>
              </w:divBdr>
            </w:div>
            <w:div w:id="1087844306">
              <w:marLeft w:val="0"/>
              <w:marRight w:val="0"/>
              <w:marTop w:val="0"/>
              <w:marBottom w:val="0"/>
              <w:divBdr>
                <w:top w:val="none" w:sz="0" w:space="0" w:color="auto"/>
                <w:left w:val="none" w:sz="0" w:space="0" w:color="auto"/>
                <w:bottom w:val="none" w:sz="0" w:space="0" w:color="auto"/>
                <w:right w:val="none" w:sz="0" w:space="0" w:color="auto"/>
              </w:divBdr>
            </w:div>
          </w:divsChild>
        </w:div>
        <w:div w:id="979308812">
          <w:marLeft w:val="0"/>
          <w:marRight w:val="0"/>
          <w:marTop w:val="0"/>
          <w:marBottom w:val="0"/>
          <w:divBdr>
            <w:top w:val="none" w:sz="0" w:space="0" w:color="auto"/>
            <w:left w:val="none" w:sz="0" w:space="0" w:color="auto"/>
            <w:bottom w:val="none" w:sz="0" w:space="0" w:color="auto"/>
            <w:right w:val="none" w:sz="0" w:space="0" w:color="auto"/>
          </w:divBdr>
          <w:divsChild>
            <w:div w:id="143742646">
              <w:marLeft w:val="0"/>
              <w:marRight w:val="0"/>
              <w:marTop w:val="0"/>
              <w:marBottom w:val="0"/>
              <w:divBdr>
                <w:top w:val="none" w:sz="0" w:space="0" w:color="auto"/>
                <w:left w:val="none" w:sz="0" w:space="0" w:color="auto"/>
                <w:bottom w:val="none" w:sz="0" w:space="0" w:color="auto"/>
                <w:right w:val="none" w:sz="0" w:space="0" w:color="auto"/>
              </w:divBdr>
            </w:div>
            <w:div w:id="570121311">
              <w:marLeft w:val="0"/>
              <w:marRight w:val="0"/>
              <w:marTop w:val="0"/>
              <w:marBottom w:val="0"/>
              <w:divBdr>
                <w:top w:val="none" w:sz="0" w:space="0" w:color="auto"/>
                <w:left w:val="none" w:sz="0" w:space="0" w:color="auto"/>
                <w:bottom w:val="none" w:sz="0" w:space="0" w:color="auto"/>
                <w:right w:val="none" w:sz="0" w:space="0" w:color="auto"/>
              </w:divBdr>
            </w:div>
          </w:divsChild>
        </w:div>
        <w:div w:id="972443247">
          <w:marLeft w:val="0"/>
          <w:marRight w:val="0"/>
          <w:marTop w:val="0"/>
          <w:marBottom w:val="0"/>
          <w:divBdr>
            <w:top w:val="none" w:sz="0" w:space="0" w:color="auto"/>
            <w:left w:val="none" w:sz="0" w:space="0" w:color="auto"/>
            <w:bottom w:val="none" w:sz="0" w:space="0" w:color="auto"/>
            <w:right w:val="none" w:sz="0" w:space="0" w:color="auto"/>
          </w:divBdr>
          <w:divsChild>
            <w:div w:id="6759294">
              <w:marLeft w:val="0"/>
              <w:marRight w:val="0"/>
              <w:marTop w:val="0"/>
              <w:marBottom w:val="0"/>
              <w:divBdr>
                <w:top w:val="none" w:sz="0" w:space="0" w:color="auto"/>
                <w:left w:val="none" w:sz="0" w:space="0" w:color="auto"/>
                <w:bottom w:val="none" w:sz="0" w:space="0" w:color="auto"/>
                <w:right w:val="none" w:sz="0" w:space="0" w:color="auto"/>
              </w:divBdr>
            </w:div>
          </w:divsChild>
        </w:div>
        <w:div w:id="2087607068">
          <w:marLeft w:val="0"/>
          <w:marRight w:val="0"/>
          <w:marTop w:val="0"/>
          <w:marBottom w:val="0"/>
          <w:divBdr>
            <w:top w:val="none" w:sz="0" w:space="0" w:color="auto"/>
            <w:left w:val="none" w:sz="0" w:space="0" w:color="auto"/>
            <w:bottom w:val="none" w:sz="0" w:space="0" w:color="auto"/>
            <w:right w:val="none" w:sz="0" w:space="0" w:color="auto"/>
          </w:divBdr>
          <w:divsChild>
            <w:div w:id="659695353">
              <w:marLeft w:val="0"/>
              <w:marRight w:val="0"/>
              <w:marTop w:val="0"/>
              <w:marBottom w:val="0"/>
              <w:divBdr>
                <w:top w:val="none" w:sz="0" w:space="0" w:color="auto"/>
                <w:left w:val="none" w:sz="0" w:space="0" w:color="auto"/>
                <w:bottom w:val="none" w:sz="0" w:space="0" w:color="auto"/>
                <w:right w:val="none" w:sz="0" w:space="0" w:color="auto"/>
              </w:divBdr>
            </w:div>
            <w:div w:id="1135365649">
              <w:marLeft w:val="0"/>
              <w:marRight w:val="0"/>
              <w:marTop w:val="0"/>
              <w:marBottom w:val="0"/>
              <w:divBdr>
                <w:top w:val="none" w:sz="0" w:space="0" w:color="auto"/>
                <w:left w:val="none" w:sz="0" w:space="0" w:color="auto"/>
                <w:bottom w:val="none" w:sz="0" w:space="0" w:color="auto"/>
                <w:right w:val="none" w:sz="0" w:space="0" w:color="auto"/>
              </w:divBdr>
            </w:div>
          </w:divsChild>
        </w:div>
        <w:div w:id="2053268685">
          <w:marLeft w:val="0"/>
          <w:marRight w:val="0"/>
          <w:marTop w:val="0"/>
          <w:marBottom w:val="0"/>
          <w:divBdr>
            <w:top w:val="none" w:sz="0" w:space="0" w:color="auto"/>
            <w:left w:val="none" w:sz="0" w:space="0" w:color="auto"/>
            <w:bottom w:val="none" w:sz="0" w:space="0" w:color="auto"/>
            <w:right w:val="none" w:sz="0" w:space="0" w:color="auto"/>
          </w:divBdr>
          <w:divsChild>
            <w:div w:id="1751195151">
              <w:marLeft w:val="0"/>
              <w:marRight w:val="0"/>
              <w:marTop w:val="0"/>
              <w:marBottom w:val="0"/>
              <w:divBdr>
                <w:top w:val="none" w:sz="0" w:space="0" w:color="auto"/>
                <w:left w:val="none" w:sz="0" w:space="0" w:color="auto"/>
                <w:bottom w:val="none" w:sz="0" w:space="0" w:color="auto"/>
                <w:right w:val="none" w:sz="0" w:space="0" w:color="auto"/>
              </w:divBdr>
            </w:div>
            <w:div w:id="970289260">
              <w:marLeft w:val="0"/>
              <w:marRight w:val="0"/>
              <w:marTop w:val="0"/>
              <w:marBottom w:val="0"/>
              <w:divBdr>
                <w:top w:val="none" w:sz="0" w:space="0" w:color="auto"/>
                <w:left w:val="none" w:sz="0" w:space="0" w:color="auto"/>
                <w:bottom w:val="none" w:sz="0" w:space="0" w:color="auto"/>
                <w:right w:val="none" w:sz="0" w:space="0" w:color="auto"/>
              </w:divBdr>
            </w:div>
          </w:divsChild>
        </w:div>
        <w:div w:id="625551924">
          <w:marLeft w:val="0"/>
          <w:marRight w:val="0"/>
          <w:marTop w:val="0"/>
          <w:marBottom w:val="0"/>
          <w:divBdr>
            <w:top w:val="none" w:sz="0" w:space="0" w:color="auto"/>
            <w:left w:val="none" w:sz="0" w:space="0" w:color="auto"/>
            <w:bottom w:val="none" w:sz="0" w:space="0" w:color="auto"/>
            <w:right w:val="none" w:sz="0" w:space="0" w:color="auto"/>
          </w:divBdr>
          <w:divsChild>
            <w:div w:id="963737012">
              <w:marLeft w:val="0"/>
              <w:marRight w:val="0"/>
              <w:marTop w:val="0"/>
              <w:marBottom w:val="0"/>
              <w:divBdr>
                <w:top w:val="none" w:sz="0" w:space="0" w:color="auto"/>
                <w:left w:val="none" w:sz="0" w:space="0" w:color="auto"/>
                <w:bottom w:val="none" w:sz="0" w:space="0" w:color="auto"/>
                <w:right w:val="none" w:sz="0" w:space="0" w:color="auto"/>
              </w:divBdr>
            </w:div>
            <w:div w:id="530730451">
              <w:marLeft w:val="0"/>
              <w:marRight w:val="0"/>
              <w:marTop w:val="0"/>
              <w:marBottom w:val="0"/>
              <w:divBdr>
                <w:top w:val="none" w:sz="0" w:space="0" w:color="auto"/>
                <w:left w:val="none" w:sz="0" w:space="0" w:color="auto"/>
                <w:bottom w:val="none" w:sz="0" w:space="0" w:color="auto"/>
                <w:right w:val="none" w:sz="0" w:space="0" w:color="auto"/>
              </w:divBdr>
            </w:div>
          </w:divsChild>
        </w:div>
        <w:div w:id="427778626">
          <w:marLeft w:val="0"/>
          <w:marRight w:val="0"/>
          <w:marTop w:val="0"/>
          <w:marBottom w:val="0"/>
          <w:divBdr>
            <w:top w:val="none" w:sz="0" w:space="0" w:color="auto"/>
            <w:left w:val="none" w:sz="0" w:space="0" w:color="auto"/>
            <w:bottom w:val="none" w:sz="0" w:space="0" w:color="auto"/>
            <w:right w:val="none" w:sz="0" w:space="0" w:color="auto"/>
          </w:divBdr>
          <w:divsChild>
            <w:div w:id="334651455">
              <w:marLeft w:val="0"/>
              <w:marRight w:val="0"/>
              <w:marTop w:val="0"/>
              <w:marBottom w:val="0"/>
              <w:divBdr>
                <w:top w:val="none" w:sz="0" w:space="0" w:color="auto"/>
                <w:left w:val="none" w:sz="0" w:space="0" w:color="auto"/>
                <w:bottom w:val="none" w:sz="0" w:space="0" w:color="auto"/>
                <w:right w:val="none" w:sz="0" w:space="0" w:color="auto"/>
              </w:divBdr>
            </w:div>
            <w:div w:id="98070269">
              <w:marLeft w:val="0"/>
              <w:marRight w:val="0"/>
              <w:marTop w:val="0"/>
              <w:marBottom w:val="0"/>
              <w:divBdr>
                <w:top w:val="none" w:sz="0" w:space="0" w:color="auto"/>
                <w:left w:val="none" w:sz="0" w:space="0" w:color="auto"/>
                <w:bottom w:val="none" w:sz="0" w:space="0" w:color="auto"/>
                <w:right w:val="none" w:sz="0" w:space="0" w:color="auto"/>
              </w:divBdr>
            </w:div>
          </w:divsChild>
        </w:div>
        <w:div w:id="1483883431">
          <w:marLeft w:val="0"/>
          <w:marRight w:val="0"/>
          <w:marTop w:val="0"/>
          <w:marBottom w:val="0"/>
          <w:divBdr>
            <w:top w:val="none" w:sz="0" w:space="0" w:color="auto"/>
            <w:left w:val="none" w:sz="0" w:space="0" w:color="auto"/>
            <w:bottom w:val="none" w:sz="0" w:space="0" w:color="auto"/>
            <w:right w:val="none" w:sz="0" w:space="0" w:color="auto"/>
          </w:divBdr>
          <w:divsChild>
            <w:div w:id="413212693">
              <w:marLeft w:val="0"/>
              <w:marRight w:val="0"/>
              <w:marTop w:val="0"/>
              <w:marBottom w:val="0"/>
              <w:divBdr>
                <w:top w:val="none" w:sz="0" w:space="0" w:color="auto"/>
                <w:left w:val="none" w:sz="0" w:space="0" w:color="auto"/>
                <w:bottom w:val="none" w:sz="0" w:space="0" w:color="auto"/>
                <w:right w:val="none" w:sz="0" w:space="0" w:color="auto"/>
              </w:divBdr>
            </w:div>
          </w:divsChild>
        </w:div>
        <w:div w:id="1758018419">
          <w:marLeft w:val="0"/>
          <w:marRight w:val="0"/>
          <w:marTop w:val="0"/>
          <w:marBottom w:val="0"/>
          <w:divBdr>
            <w:top w:val="none" w:sz="0" w:space="0" w:color="auto"/>
            <w:left w:val="none" w:sz="0" w:space="0" w:color="auto"/>
            <w:bottom w:val="none" w:sz="0" w:space="0" w:color="auto"/>
            <w:right w:val="none" w:sz="0" w:space="0" w:color="auto"/>
          </w:divBdr>
          <w:divsChild>
            <w:div w:id="1808278356">
              <w:marLeft w:val="0"/>
              <w:marRight w:val="0"/>
              <w:marTop w:val="0"/>
              <w:marBottom w:val="0"/>
              <w:divBdr>
                <w:top w:val="none" w:sz="0" w:space="0" w:color="auto"/>
                <w:left w:val="none" w:sz="0" w:space="0" w:color="auto"/>
                <w:bottom w:val="none" w:sz="0" w:space="0" w:color="auto"/>
                <w:right w:val="none" w:sz="0" w:space="0" w:color="auto"/>
              </w:divBdr>
            </w:div>
            <w:div w:id="1462721348">
              <w:marLeft w:val="0"/>
              <w:marRight w:val="0"/>
              <w:marTop w:val="0"/>
              <w:marBottom w:val="0"/>
              <w:divBdr>
                <w:top w:val="none" w:sz="0" w:space="0" w:color="auto"/>
                <w:left w:val="none" w:sz="0" w:space="0" w:color="auto"/>
                <w:bottom w:val="none" w:sz="0" w:space="0" w:color="auto"/>
                <w:right w:val="none" w:sz="0" w:space="0" w:color="auto"/>
              </w:divBdr>
            </w:div>
          </w:divsChild>
        </w:div>
        <w:div w:id="816070004">
          <w:marLeft w:val="0"/>
          <w:marRight w:val="0"/>
          <w:marTop w:val="0"/>
          <w:marBottom w:val="0"/>
          <w:divBdr>
            <w:top w:val="none" w:sz="0" w:space="0" w:color="auto"/>
            <w:left w:val="none" w:sz="0" w:space="0" w:color="auto"/>
            <w:bottom w:val="none" w:sz="0" w:space="0" w:color="auto"/>
            <w:right w:val="none" w:sz="0" w:space="0" w:color="auto"/>
          </w:divBdr>
          <w:divsChild>
            <w:div w:id="1336372653">
              <w:marLeft w:val="0"/>
              <w:marRight w:val="0"/>
              <w:marTop w:val="0"/>
              <w:marBottom w:val="0"/>
              <w:divBdr>
                <w:top w:val="none" w:sz="0" w:space="0" w:color="auto"/>
                <w:left w:val="none" w:sz="0" w:space="0" w:color="auto"/>
                <w:bottom w:val="none" w:sz="0" w:space="0" w:color="auto"/>
                <w:right w:val="none" w:sz="0" w:space="0" w:color="auto"/>
              </w:divBdr>
            </w:div>
            <w:div w:id="784736910">
              <w:marLeft w:val="0"/>
              <w:marRight w:val="0"/>
              <w:marTop w:val="0"/>
              <w:marBottom w:val="0"/>
              <w:divBdr>
                <w:top w:val="none" w:sz="0" w:space="0" w:color="auto"/>
                <w:left w:val="none" w:sz="0" w:space="0" w:color="auto"/>
                <w:bottom w:val="none" w:sz="0" w:space="0" w:color="auto"/>
                <w:right w:val="none" w:sz="0" w:space="0" w:color="auto"/>
              </w:divBdr>
            </w:div>
          </w:divsChild>
        </w:div>
        <w:div w:id="2029139527">
          <w:marLeft w:val="0"/>
          <w:marRight w:val="0"/>
          <w:marTop w:val="0"/>
          <w:marBottom w:val="0"/>
          <w:divBdr>
            <w:top w:val="none" w:sz="0" w:space="0" w:color="auto"/>
            <w:left w:val="none" w:sz="0" w:space="0" w:color="auto"/>
            <w:bottom w:val="none" w:sz="0" w:space="0" w:color="auto"/>
            <w:right w:val="none" w:sz="0" w:space="0" w:color="auto"/>
          </w:divBdr>
          <w:divsChild>
            <w:div w:id="886990133">
              <w:marLeft w:val="0"/>
              <w:marRight w:val="0"/>
              <w:marTop w:val="0"/>
              <w:marBottom w:val="0"/>
              <w:divBdr>
                <w:top w:val="none" w:sz="0" w:space="0" w:color="auto"/>
                <w:left w:val="none" w:sz="0" w:space="0" w:color="auto"/>
                <w:bottom w:val="none" w:sz="0" w:space="0" w:color="auto"/>
                <w:right w:val="none" w:sz="0" w:space="0" w:color="auto"/>
              </w:divBdr>
            </w:div>
            <w:div w:id="974407174">
              <w:marLeft w:val="0"/>
              <w:marRight w:val="0"/>
              <w:marTop w:val="0"/>
              <w:marBottom w:val="0"/>
              <w:divBdr>
                <w:top w:val="none" w:sz="0" w:space="0" w:color="auto"/>
                <w:left w:val="none" w:sz="0" w:space="0" w:color="auto"/>
                <w:bottom w:val="none" w:sz="0" w:space="0" w:color="auto"/>
                <w:right w:val="none" w:sz="0" w:space="0" w:color="auto"/>
              </w:divBdr>
            </w:div>
          </w:divsChild>
        </w:div>
        <w:div w:id="2060787733">
          <w:marLeft w:val="0"/>
          <w:marRight w:val="0"/>
          <w:marTop w:val="0"/>
          <w:marBottom w:val="0"/>
          <w:divBdr>
            <w:top w:val="none" w:sz="0" w:space="0" w:color="auto"/>
            <w:left w:val="none" w:sz="0" w:space="0" w:color="auto"/>
            <w:bottom w:val="none" w:sz="0" w:space="0" w:color="auto"/>
            <w:right w:val="none" w:sz="0" w:space="0" w:color="auto"/>
          </w:divBdr>
          <w:divsChild>
            <w:div w:id="1614902082">
              <w:marLeft w:val="0"/>
              <w:marRight w:val="0"/>
              <w:marTop w:val="0"/>
              <w:marBottom w:val="0"/>
              <w:divBdr>
                <w:top w:val="none" w:sz="0" w:space="0" w:color="auto"/>
                <w:left w:val="none" w:sz="0" w:space="0" w:color="auto"/>
                <w:bottom w:val="none" w:sz="0" w:space="0" w:color="auto"/>
                <w:right w:val="none" w:sz="0" w:space="0" w:color="auto"/>
              </w:divBdr>
            </w:div>
            <w:div w:id="1614172466">
              <w:marLeft w:val="0"/>
              <w:marRight w:val="0"/>
              <w:marTop w:val="0"/>
              <w:marBottom w:val="0"/>
              <w:divBdr>
                <w:top w:val="none" w:sz="0" w:space="0" w:color="auto"/>
                <w:left w:val="none" w:sz="0" w:space="0" w:color="auto"/>
                <w:bottom w:val="none" w:sz="0" w:space="0" w:color="auto"/>
                <w:right w:val="none" w:sz="0" w:space="0" w:color="auto"/>
              </w:divBdr>
            </w:div>
          </w:divsChild>
        </w:div>
        <w:div w:id="994065442">
          <w:marLeft w:val="0"/>
          <w:marRight w:val="0"/>
          <w:marTop w:val="0"/>
          <w:marBottom w:val="0"/>
          <w:divBdr>
            <w:top w:val="none" w:sz="0" w:space="0" w:color="auto"/>
            <w:left w:val="none" w:sz="0" w:space="0" w:color="auto"/>
            <w:bottom w:val="none" w:sz="0" w:space="0" w:color="auto"/>
            <w:right w:val="none" w:sz="0" w:space="0" w:color="auto"/>
          </w:divBdr>
          <w:divsChild>
            <w:div w:id="1180855546">
              <w:marLeft w:val="0"/>
              <w:marRight w:val="0"/>
              <w:marTop w:val="0"/>
              <w:marBottom w:val="0"/>
              <w:divBdr>
                <w:top w:val="none" w:sz="0" w:space="0" w:color="auto"/>
                <w:left w:val="none" w:sz="0" w:space="0" w:color="auto"/>
                <w:bottom w:val="none" w:sz="0" w:space="0" w:color="auto"/>
                <w:right w:val="none" w:sz="0" w:space="0" w:color="auto"/>
              </w:divBdr>
            </w:div>
            <w:div w:id="1730614185">
              <w:marLeft w:val="0"/>
              <w:marRight w:val="0"/>
              <w:marTop w:val="0"/>
              <w:marBottom w:val="0"/>
              <w:divBdr>
                <w:top w:val="none" w:sz="0" w:space="0" w:color="auto"/>
                <w:left w:val="none" w:sz="0" w:space="0" w:color="auto"/>
                <w:bottom w:val="none" w:sz="0" w:space="0" w:color="auto"/>
                <w:right w:val="none" w:sz="0" w:space="0" w:color="auto"/>
              </w:divBdr>
            </w:div>
          </w:divsChild>
        </w:div>
        <w:div w:id="1298994764">
          <w:marLeft w:val="0"/>
          <w:marRight w:val="0"/>
          <w:marTop w:val="0"/>
          <w:marBottom w:val="0"/>
          <w:divBdr>
            <w:top w:val="none" w:sz="0" w:space="0" w:color="auto"/>
            <w:left w:val="none" w:sz="0" w:space="0" w:color="auto"/>
            <w:bottom w:val="none" w:sz="0" w:space="0" w:color="auto"/>
            <w:right w:val="none" w:sz="0" w:space="0" w:color="auto"/>
          </w:divBdr>
          <w:divsChild>
            <w:div w:id="2012097079">
              <w:marLeft w:val="0"/>
              <w:marRight w:val="0"/>
              <w:marTop w:val="0"/>
              <w:marBottom w:val="0"/>
              <w:divBdr>
                <w:top w:val="none" w:sz="0" w:space="0" w:color="auto"/>
                <w:left w:val="none" w:sz="0" w:space="0" w:color="auto"/>
                <w:bottom w:val="none" w:sz="0" w:space="0" w:color="auto"/>
                <w:right w:val="none" w:sz="0" w:space="0" w:color="auto"/>
              </w:divBdr>
            </w:div>
            <w:div w:id="576205015">
              <w:marLeft w:val="0"/>
              <w:marRight w:val="0"/>
              <w:marTop w:val="0"/>
              <w:marBottom w:val="0"/>
              <w:divBdr>
                <w:top w:val="none" w:sz="0" w:space="0" w:color="auto"/>
                <w:left w:val="none" w:sz="0" w:space="0" w:color="auto"/>
                <w:bottom w:val="none" w:sz="0" w:space="0" w:color="auto"/>
                <w:right w:val="none" w:sz="0" w:space="0" w:color="auto"/>
              </w:divBdr>
            </w:div>
          </w:divsChild>
        </w:div>
        <w:div w:id="168100194">
          <w:marLeft w:val="0"/>
          <w:marRight w:val="0"/>
          <w:marTop w:val="0"/>
          <w:marBottom w:val="0"/>
          <w:divBdr>
            <w:top w:val="none" w:sz="0" w:space="0" w:color="auto"/>
            <w:left w:val="none" w:sz="0" w:space="0" w:color="auto"/>
            <w:bottom w:val="none" w:sz="0" w:space="0" w:color="auto"/>
            <w:right w:val="none" w:sz="0" w:space="0" w:color="auto"/>
          </w:divBdr>
          <w:divsChild>
            <w:div w:id="2067215656">
              <w:marLeft w:val="0"/>
              <w:marRight w:val="0"/>
              <w:marTop w:val="0"/>
              <w:marBottom w:val="0"/>
              <w:divBdr>
                <w:top w:val="none" w:sz="0" w:space="0" w:color="auto"/>
                <w:left w:val="none" w:sz="0" w:space="0" w:color="auto"/>
                <w:bottom w:val="none" w:sz="0" w:space="0" w:color="auto"/>
                <w:right w:val="none" w:sz="0" w:space="0" w:color="auto"/>
              </w:divBdr>
            </w:div>
            <w:div w:id="148809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wikipedia.org/wiki/Contine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wikipedia.org/wiki/Western_hemisphe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wikipedia.org/wiki/South_America" TargetMode="External"/><Relationship Id="rId5" Type="http://schemas.openxmlformats.org/officeDocument/2006/relationships/numbering" Target="numbering.xml"/><Relationship Id="rId15" Type="http://schemas.openxmlformats.org/officeDocument/2006/relationships/hyperlink" Target="https://en.wikipedia.org/wiki/South_America" TargetMode="External"/><Relationship Id="rId10" Type="http://schemas.openxmlformats.org/officeDocument/2006/relationships/hyperlink" Target="https://en.wikipedia.org/wiki/North_America" TargetMode="External"/><Relationship Id="rId4" Type="http://schemas.openxmlformats.org/officeDocument/2006/relationships/customXml" Target="../customXml/item4.xml"/><Relationship Id="rId9" Type="http://schemas.openxmlformats.org/officeDocument/2006/relationships/hyperlink" Target="https://en.wikipedia.org/wiki/Continents" TargetMode="External"/><Relationship Id="rId14" Type="http://schemas.openxmlformats.org/officeDocument/2006/relationships/hyperlink" Target="https://en.wikipedia.org/wiki/North_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E9CD5CE171144D818FCC92333AA487" ma:contentTypeVersion="9" ma:contentTypeDescription="Create a new document." ma:contentTypeScope="" ma:versionID="cb222bec2a5052daa786c758d320a391">
  <xsd:schema xmlns:xsd="http://www.w3.org/2001/XMLSchema" xmlns:xs="http://www.w3.org/2001/XMLSchema" xmlns:p="http://schemas.microsoft.com/office/2006/metadata/properties" xmlns:ns3="0680317a-916b-4480-953e-986731ca76fd" targetNamespace="http://schemas.microsoft.com/office/2006/metadata/properties" ma:root="true" ma:fieldsID="c7744fcf926b866090cca28e51351dbb" ns3:_="">
    <xsd:import namespace="0680317a-916b-4480-953e-986731ca76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0317a-916b-4480-953e-986731ca76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793B4-C3C3-4C16-A02D-657B5968A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0317a-916b-4480-953e-986731ca7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5789A7-D253-4A41-B5D7-5E688F3D7B36}">
  <ds:schemaRefs>
    <ds:schemaRef ds:uri="http://schemas.microsoft.com/sharepoint/v3/contenttype/forms"/>
  </ds:schemaRefs>
</ds:datastoreItem>
</file>

<file path=customXml/itemProps3.xml><?xml version="1.0" encoding="utf-8"?>
<ds:datastoreItem xmlns:ds="http://schemas.openxmlformats.org/officeDocument/2006/customXml" ds:itemID="{182D780A-071F-4700-A8F8-8ACB43AAEC3F}">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0680317a-916b-4480-953e-986731ca76fd"/>
    <ds:schemaRef ds:uri="http://www.w3.org/XML/1998/namespace"/>
  </ds:schemaRefs>
</ds:datastoreItem>
</file>

<file path=customXml/itemProps4.xml><?xml version="1.0" encoding="utf-8"?>
<ds:datastoreItem xmlns:ds="http://schemas.openxmlformats.org/officeDocument/2006/customXml" ds:itemID="{6648535B-9184-4C58-B56E-B7D814084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30303</TotalTime>
  <Pages>28</Pages>
  <Words>10262</Words>
  <Characters>58495</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68620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Zara Triance</cp:lastModifiedBy>
  <cp:revision>21</cp:revision>
  <dcterms:created xsi:type="dcterms:W3CDTF">2024-09-19T08:24:00Z</dcterms:created>
  <dcterms:modified xsi:type="dcterms:W3CDTF">2026-02-27T12:52:00Z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0x01010075E9CD5CE171144D818FCC92333AA487</vt:lpwstr>
  </property>
  <property fmtid="{D5CDD505-2E9C-101B-9397-08002B2CF9AE}" pid="3" name="MediaServiceImageTags">
    <vt:lpwstr/>
  </property>
</Properties>
</file>