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4461D0D" w14:textId="77777777" w:rsidR="00EC47EC" w:rsidRDefault="00EC47EC">
      <w:pPr>
        <w:spacing w:after="0"/>
        <w:ind w:left="10" w:right="3" w:hanging="10"/>
        <w:jc w:val="center"/>
        <w:rPr>
          <w:rFonts w:ascii="Arial" w:eastAsia="Arial" w:hAnsi="Arial" w:cs="Arial"/>
          <w:b/>
          <w:sz w:val="44"/>
          <w:szCs w:val="44"/>
        </w:rPr>
      </w:pPr>
      <w:bookmarkStart w:id="0" w:name="_GoBack"/>
      <w:bookmarkEnd w:id="0"/>
    </w:p>
    <w:p w14:paraId="22013557" w14:textId="3B219597" w:rsidR="00EC47EC" w:rsidRDefault="00D65275">
      <w:pPr>
        <w:spacing w:after="0"/>
        <w:ind w:left="10" w:right="3" w:hanging="10"/>
        <w:jc w:val="center"/>
        <w:rPr>
          <w:rFonts w:ascii="Arial" w:eastAsia="Arial" w:hAnsi="Arial" w:cs="Arial"/>
          <w:b/>
          <w:sz w:val="44"/>
          <w:szCs w:val="44"/>
        </w:rPr>
      </w:pPr>
      <w:r w:rsidRPr="00AD3F08">
        <w:rPr>
          <w:rFonts w:cs="Arial"/>
          <w:noProof/>
        </w:rPr>
        <w:drawing>
          <wp:anchor distT="0" distB="0" distL="114300" distR="114300" simplePos="0" relativeHeight="251659264" behindDoc="1" locked="0" layoutInCell="1" allowOverlap="1" wp14:anchorId="69B34FDE" wp14:editId="12749D59">
            <wp:simplePos x="0" y="0"/>
            <wp:positionH relativeFrom="margin">
              <wp:align>center</wp:align>
            </wp:positionH>
            <wp:positionV relativeFrom="paragraph">
              <wp:posOffset>54610</wp:posOffset>
            </wp:positionV>
            <wp:extent cx="2343150" cy="2228850"/>
            <wp:effectExtent l="0" t="0" r="0" b="0"/>
            <wp:wrapThrough wrapText="bothSides">
              <wp:wrapPolygon edited="0">
                <wp:start x="0" y="0"/>
                <wp:lineTo x="0" y="21415"/>
                <wp:lineTo x="21424" y="21415"/>
                <wp:lineTo x="21424" y="0"/>
                <wp:lineTo x="0" y="0"/>
              </wp:wrapPolygon>
            </wp:wrapThrough>
            <wp:docPr id="5" name="Picture 2" descr="Logo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343150" cy="22288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CC9A0E7" w14:textId="5C22B90A" w:rsidR="00EC47EC" w:rsidRDefault="00EC47EC">
      <w:pPr>
        <w:spacing w:after="0"/>
        <w:ind w:left="10" w:right="3" w:hanging="10"/>
        <w:jc w:val="center"/>
        <w:rPr>
          <w:rFonts w:ascii="Arial" w:eastAsia="Arial" w:hAnsi="Arial" w:cs="Arial"/>
          <w:b/>
          <w:sz w:val="44"/>
          <w:szCs w:val="44"/>
        </w:rPr>
      </w:pPr>
    </w:p>
    <w:p w14:paraId="313AE8B4" w14:textId="77777777" w:rsidR="00EC47EC" w:rsidRDefault="00EC47EC">
      <w:pPr>
        <w:spacing w:after="0"/>
        <w:ind w:left="10" w:right="3" w:hanging="10"/>
        <w:jc w:val="center"/>
        <w:rPr>
          <w:rFonts w:ascii="Arial" w:eastAsia="Arial" w:hAnsi="Arial" w:cs="Arial"/>
          <w:b/>
          <w:sz w:val="44"/>
          <w:szCs w:val="44"/>
        </w:rPr>
      </w:pPr>
    </w:p>
    <w:p w14:paraId="1D0BA7C2" w14:textId="77777777" w:rsidR="00EC47EC" w:rsidRDefault="00EC47EC">
      <w:pPr>
        <w:spacing w:after="0"/>
        <w:ind w:left="10" w:right="3" w:hanging="10"/>
        <w:jc w:val="center"/>
        <w:rPr>
          <w:rFonts w:ascii="Arial" w:eastAsia="Arial" w:hAnsi="Arial" w:cs="Arial"/>
          <w:b/>
          <w:sz w:val="44"/>
          <w:szCs w:val="44"/>
        </w:rPr>
      </w:pPr>
    </w:p>
    <w:p w14:paraId="2DF8F338" w14:textId="77777777" w:rsidR="00EC47EC" w:rsidRDefault="00EC47EC">
      <w:pPr>
        <w:spacing w:after="0"/>
        <w:ind w:left="10" w:right="3" w:hanging="10"/>
        <w:jc w:val="center"/>
        <w:rPr>
          <w:rFonts w:ascii="Arial" w:eastAsia="Arial" w:hAnsi="Arial" w:cs="Arial"/>
          <w:b/>
          <w:sz w:val="44"/>
          <w:szCs w:val="44"/>
        </w:rPr>
      </w:pPr>
    </w:p>
    <w:p w14:paraId="485EDEF2" w14:textId="77777777" w:rsidR="00EC47EC" w:rsidRDefault="00EC47EC">
      <w:pPr>
        <w:spacing w:after="0"/>
        <w:ind w:left="10" w:right="3" w:hanging="10"/>
        <w:jc w:val="center"/>
        <w:rPr>
          <w:rFonts w:ascii="Arial" w:eastAsia="Arial" w:hAnsi="Arial" w:cs="Arial"/>
          <w:b/>
          <w:sz w:val="44"/>
          <w:szCs w:val="44"/>
        </w:rPr>
      </w:pPr>
    </w:p>
    <w:p w14:paraId="4646E28D" w14:textId="77777777" w:rsidR="00EC47EC" w:rsidRDefault="00EC47EC">
      <w:pPr>
        <w:spacing w:after="0"/>
        <w:ind w:left="10" w:right="3" w:hanging="10"/>
        <w:jc w:val="center"/>
        <w:rPr>
          <w:rFonts w:ascii="Arial" w:eastAsia="Arial" w:hAnsi="Arial" w:cs="Arial"/>
          <w:b/>
          <w:sz w:val="44"/>
          <w:szCs w:val="44"/>
        </w:rPr>
      </w:pPr>
    </w:p>
    <w:p w14:paraId="2144E2D5" w14:textId="77777777" w:rsidR="00EC47EC" w:rsidRDefault="00EC47EC">
      <w:pPr>
        <w:spacing w:after="0"/>
        <w:ind w:left="10" w:right="3" w:hanging="10"/>
        <w:jc w:val="center"/>
        <w:rPr>
          <w:rFonts w:ascii="Arial" w:eastAsia="Arial" w:hAnsi="Arial" w:cs="Arial"/>
          <w:b/>
          <w:sz w:val="44"/>
          <w:szCs w:val="44"/>
        </w:rPr>
      </w:pPr>
    </w:p>
    <w:p w14:paraId="1DE6610A" w14:textId="286E0F12" w:rsidR="00332E8E" w:rsidRPr="00EC47EC" w:rsidRDefault="00EC47EC">
      <w:pPr>
        <w:spacing w:after="0"/>
        <w:ind w:left="10" w:right="3" w:hanging="10"/>
        <w:jc w:val="center"/>
        <w:rPr>
          <w:sz w:val="44"/>
          <w:szCs w:val="44"/>
        </w:rPr>
      </w:pPr>
      <w:r w:rsidRPr="00EC47EC">
        <w:rPr>
          <w:rFonts w:ascii="Arial" w:eastAsia="Arial" w:hAnsi="Arial" w:cs="Arial"/>
          <w:b/>
          <w:sz w:val="44"/>
          <w:szCs w:val="44"/>
        </w:rPr>
        <w:t xml:space="preserve">Derwent Primary School </w:t>
      </w:r>
    </w:p>
    <w:p w14:paraId="2A25907B" w14:textId="77777777" w:rsidR="00332E8E" w:rsidRDefault="00201D60">
      <w:pPr>
        <w:spacing w:after="0"/>
        <w:ind w:left="10" w:right="4" w:hanging="10"/>
        <w:jc w:val="center"/>
        <w:rPr>
          <w:rFonts w:ascii="Arial" w:eastAsia="Arial" w:hAnsi="Arial" w:cs="Arial"/>
          <w:b/>
          <w:sz w:val="44"/>
          <w:szCs w:val="44"/>
        </w:rPr>
      </w:pPr>
      <w:r w:rsidRPr="00EC47EC">
        <w:rPr>
          <w:rFonts w:ascii="Arial" w:eastAsia="Arial" w:hAnsi="Arial" w:cs="Arial"/>
          <w:b/>
          <w:sz w:val="44"/>
          <w:szCs w:val="44"/>
        </w:rPr>
        <w:t xml:space="preserve">School Uniform Policy </w:t>
      </w:r>
    </w:p>
    <w:p w14:paraId="08304F3B" w14:textId="77777777" w:rsidR="00D65275" w:rsidRDefault="00D65275">
      <w:pPr>
        <w:spacing w:after="0"/>
        <w:ind w:left="10" w:right="4" w:hanging="10"/>
        <w:jc w:val="center"/>
        <w:rPr>
          <w:rFonts w:ascii="Arial" w:eastAsia="Arial" w:hAnsi="Arial" w:cs="Arial"/>
          <w:b/>
          <w:sz w:val="44"/>
          <w:szCs w:val="44"/>
        </w:rPr>
      </w:pPr>
    </w:p>
    <w:p w14:paraId="339C9EEC" w14:textId="7820A67D" w:rsidR="00D65275" w:rsidRPr="00EC47EC" w:rsidRDefault="00D65275">
      <w:pPr>
        <w:spacing w:after="0"/>
        <w:ind w:left="10" w:right="4" w:hanging="10"/>
        <w:jc w:val="center"/>
        <w:rPr>
          <w:sz w:val="44"/>
          <w:szCs w:val="44"/>
        </w:rPr>
      </w:pPr>
      <w:r>
        <w:rPr>
          <w:rFonts w:ascii="Arial" w:eastAsia="Arial" w:hAnsi="Arial" w:cs="Arial"/>
          <w:b/>
          <w:sz w:val="44"/>
          <w:szCs w:val="44"/>
        </w:rPr>
        <w:t>2024 - 2025</w:t>
      </w:r>
    </w:p>
    <w:p w14:paraId="7E247BF9" w14:textId="77777777" w:rsidR="00332E8E" w:rsidRDefault="00201D60">
      <w:pPr>
        <w:spacing w:after="0"/>
        <w:ind w:left="45"/>
        <w:jc w:val="center"/>
      </w:pPr>
      <w:r>
        <w:rPr>
          <w:rFonts w:ascii="Arial" w:eastAsia="Arial" w:hAnsi="Arial" w:cs="Arial"/>
        </w:rPr>
        <w:t xml:space="preserve"> </w:t>
      </w:r>
    </w:p>
    <w:p w14:paraId="58B4EFA0" w14:textId="77777777" w:rsidR="00332E8E" w:rsidRDefault="00201D60">
      <w:pPr>
        <w:spacing w:after="0"/>
        <w:ind w:left="45"/>
        <w:jc w:val="center"/>
      </w:pPr>
      <w:r>
        <w:rPr>
          <w:rFonts w:ascii="Arial" w:eastAsia="Arial" w:hAnsi="Arial" w:cs="Arial"/>
        </w:rPr>
        <w:t xml:space="preserve"> </w:t>
      </w:r>
    </w:p>
    <w:p w14:paraId="3059A3D1" w14:textId="77777777" w:rsidR="00332E8E" w:rsidRDefault="00201D60">
      <w:pPr>
        <w:spacing w:after="0"/>
        <w:ind w:left="45"/>
        <w:jc w:val="center"/>
      </w:pPr>
      <w:r>
        <w:rPr>
          <w:rFonts w:ascii="Arial" w:eastAsia="Arial" w:hAnsi="Arial" w:cs="Arial"/>
        </w:rPr>
        <w:t xml:space="preserve"> </w:t>
      </w:r>
    </w:p>
    <w:p w14:paraId="79EE68D5" w14:textId="77777777" w:rsidR="00332E8E" w:rsidRDefault="00201D60">
      <w:pPr>
        <w:spacing w:after="0"/>
        <w:ind w:left="45"/>
        <w:jc w:val="center"/>
      </w:pPr>
      <w:r>
        <w:rPr>
          <w:rFonts w:ascii="Arial" w:eastAsia="Arial" w:hAnsi="Arial" w:cs="Arial"/>
        </w:rPr>
        <w:t xml:space="preserve"> </w:t>
      </w:r>
    </w:p>
    <w:p w14:paraId="4A38A066" w14:textId="40C32871" w:rsidR="00332E8E" w:rsidRDefault="00201D60">
      <w:pPr>
        <w:spacing w:after="0"/>
        <w:ind w:right="1347"/>
        <w:jc w:val="right"/>
      </w:pPr>
      <w:r>
        <w:rPr>
          <w:rFonts w:ascii="Arial" w:eastAsia="Arial" w:hAnsi="Arial" w:cs="Arial"/>
        </w:rPr>
        <w:t xml:space="preserve"> </w:t>
      </w:r>
    </w:p>
    <w:p w14:paraId="796E4DFB" w14:textId="77777777" w:rsidR="00332E8E" w:rsidRDefault="00201D60">
      <w:pPr>
        <w:spacing w:after="0"/>
        <w:ind w:left="45"/>
        <w:jc w:val="center"/>
      </w:pPr>
      <w:r>
        <w:rPr>
          <w:rFonts w:ascii="Arial" w:eastAsia="Arial" w:hAnsi="Arial" w:cs="Arial"/>
        </w:rPr>
        <w:t xml:space="preserve"> </w:t>
      </w:r>
    </w:p>
    <w:p w14:paraId="17B289BA" w14:textId="77777777" w:rsidR="00332E8E" w:rsidRDefault="00201D60">
      <w:pPr>
        <w:spacing w:after="0"/>
        <w:ind w:left="45"/>
        <w:jc w:val="center"/>
      </w:pPr>
      <w:r>
        <w:rPr>
          <w:rFonts w:ascii="Arial" w:eastAsia="Arial" w:hAnsi="Arial" w:cs="Arial"/>
        </w:rPr>
        <w:t xml:space="preserve"> </w:t>
      </w:r>
    </w:p>
    <w:p w14:paraId="375A5BA5" w14:textId="77777777" w:rsidR="00332E8E" w:rsidRDefault="00201D60">
      <w:pPr>
        <w:spacing w:after="0"/>
        <w:ind w:left="45"/>
        <w:jc w:val="center"/>
      </w:pPr>
      <w:r>
        <w:rPr>
          <w:rFonts w:ascii="Arial" w:eastAsia="Arial" w:hAnsi="Arial" w:cs="Arial"/>
        </w:rPr>
        <w:t xml:space="preserve"> </w:t>
      </w:r>
    </w:p>
    <w:p w14:paraId="207A8FD3" w14:textId="77777777" w:rsidR="00332E8E" w:rsidRDefault="00201D60">
      <w:pPr>
        <w:spacing w:after="0"/>
        <w:ind w:left="45"/>
        <w:jc w:val="center"/>
      </w:pPr>
      <w:r>
        <w:rPr>
          <w:rFonts w:ascii="Arial" w:eastAsia="Arial" w:hAnsi="Arial" w:cs="Arial"/>
        </w:rPr>
        <w:t xml:space="preserve"> </w:t>
      </w:r>
    </w:p>
    <w:p w14:paraId="18EC650D" w14:textId="77777777" w:rsidR="00332E8E" w:rsidRDefault="00201D60">
      <w:pPr>
        <w:spacing w:after="0"/>
        <w:ind w:left="45"/>
        <w:jc w:val="center"/>
      </w:pPr>
      <w:r>
        <w:rPr>
          <w:rFonts w:ascii="Arial" w:eastAsia="Arial" w:hAnsi="Arial" w:cs="Arial"/>
        </w:rPr>
        <w:t xml:space="preserve"> </w:t>
      </w:r>
    </w:p>
    <w:p w14:paraId="3FED5D91" w14:textId="77777777" w:rsidR="00332E8E" w:rsidRDefault="00201D60">
      <w:pPr>
        <w:spacing w:after="0"/>
        <w:ind w:left="45"/>
        <w:jc w:val="center"/>
      </w:pPr>
      <w:r>
        <w:rPr>
          <w:rFonts w:ascii="Arial" w:eastAsia="Arial" w:hAnsi="Arial" w:cs="Arial"/>
        </w:rPr>
        <w:t xml:space="preserve"> </w:t>
      </w:r>
    </w:p>
    <w:p w14:paraId="102B6636" w14:textId="77777777" w:rsidR="00332E8E" w:rsidRDefault="00201D60">
      <w:pPr>
        <w:spacing w:after="0"/>
        <w:ind w:left="45"/>
        <w:jc w:val="center"/>
      </w:pPr>
      <w:r>
        <w:rPr>
          <w:rFonts w:ascii="Arial" w:eastAsia="Arial" w:hAnsi="Arial" w:cs="Arial"/>
        </w:rPr>
        <w:t xml:space="preserve"> </w:t>
      </w:r>
    </w:p>
    <w:p w14:paraId="6BFCD39F" w14:textId="77777777" w:rsidR="00332E8E" w:rsidRDefault="00201D60">
      <w:pPr>
        <w:spacing w:after="0"/>
        <w:ind w:left="45"/>
        <w:jc w:val="center"/>
      </w:pPr>
      <w:r>
        <w:rPr>
          <w:rFonts w:ascii="Arial" w:eastAsia="Arial" w:hAnsi="Arial" w:cs="Arial"/>
        </w:rPr>
        <w:t xml:space="preserve"> </w:t>
      </w:r>
    </w:p>
    <w:p w14:paraId="5D4F68D4" w14:textId="77777777" w:rsidR="00332E8E" w:rsidRDefault="00201D60">
      <w:pPr>
        <w:spacing w:after="0"/>
        <w:ind w:left="45"/>
        <w:jc w:val="center"/>
      </w:pPr>
      <w:r>
        <w:rPr>
          <w:rFonts w:ascii="Arial" w:eastAsia="Arial" w:hAnsi="Arial" w:cs="Arial"/>
        </w:rPr>
        <w:t xml:space="preserve"> </w:t>
      </w:r>
    </w:p>
    <w:p w14:paraId="4A7586C6" w14:textId="77777777" w:rsidR="00332E8E" w:rsidRDefault="00201D60">
      <w:pPr>
        <w:spacing w:after="0"/>
        <w:ind w:left="45"/>
        <w:jc w:val="center"/>
      </w:pPr>
      <w:r>
        <w:rPr>
          <w:rFonts w:ascii="Arial" w:eastAsia="Arial" w:hAnsi="Arial" w:cs="Arial"/>
        </w:rPr>
        <w:t xml:space="preserve"> </w:t>
      </w:r>
    </w:p>
    <w:p w14:paraId="19C03A24" w14:textId="77777777" w:rsidR="00332E8E" w:rsidRDefault="00201D60">
      <w:pPr>
        <w:spacing w:after="0"/>
        <w:ind w:left="45"/>
        <w:jc w:val="center"/>
      </w:pPr>
      <w:r>
        <w:rPr>
          <w:rFonts w:ascii="Arial" w:eastAsia="Arial" w:hAnsi="Arial" w:cs="Arial"/>
        </w:rPr>
        <w:t xml:space="preserve"> </w:t>
      </w:r>
    </w:p>
    <w:p w14:paraId="7E83333E" w14:textId="77777777" w:rsidR="00332E8E" w:rsidRDefault="00201D60">
      <w:pPr>
        <w:spacing w:after="0"/>
        <w:ind w:left="45"/>
        <w:jc w:val="center"/>
      </w:pPr>
      <w:r>
        <w:rPr>
          <w:rFonts w:ascii="Arial" w:eastAsia="Arial" w:hAnsi="Arial" w:cs="Arial"/>
        </w:rPr>
        <w:t xml:space="preserve"> </w:t>
      </w:r>
    </w:p>
    <w:p w14:paraId="0A51CC42" w14:textId="77777777" w:rsidR="00332E8E" w:rsidRDefault="00201D60">
      <w:pPr>
        <w:spacing w:after="0"/>
        <w:ind w:left="45"/>
        <w:jc w:val="center"/>
      </w:pPr>
      <w:r>
        <w:rPr>
          <w:rFonts w:ascii="Arial" w:eastAsia="Arial" w:hAnsi="Arial" w:cs="Arial"/>
        </w:rPr>
        <w:t xml:space="preserve"> </w:t>
      </w:r>
    </w:p>
    <w:p w14:paraId="7F15C7D4" w14:textId="77777777" w:rsidR="00332E8E" w:rsidRDefault="00201D60">
      <w:pPr>
        <w:spacing w:after="0"/>
        <w:ind w:left="45"/>
        <w:jc w:val="center"/>
      </w:pPr>
      <w:r>
        <w:rPr>
          <w:rFonts w:ascii="Arial" w:eastAsia="Arial" w:hAnsi="Arial" w:cs="Arial"/>
        </w:rPr>
        <w:t xml:space="preserve"> </w:t>
      </w:r>
    </w:p>
    <w:p w14:paraId="01A017A4" w14:textId="77777777" w:rsidR="00332E8E" w:rsidRDefault="00201D60">
      <w:pPr>
        <w:spacing w:after="0"/>
      </w:pPr>
      <w:r>
        <w:rPr>
          <w:rFonts w:ascii="Arial" w:eastAsia="Arial" w:hAnsi="Arial" w:cs="Arial"/>
        </w:rPr>
        <w:t xml:space="preserve"> </w:t>
      </w:r>
    </w:p>
    <w:p w14:paraId="75B7995C" w14:textId="77777777" w:rsidR="00332E8E" w:rsidRDefault="00201D60">
      <w:pPr>
        <w:spacing w:after="0"/>
      </w:pPr>
      <w:r>
        <w:rPr>
          <w:rFonts w:ascii="Arial" w:eastAsia="Arial" w:hAnsi="Arial" w:cs="Arial"/>
        </w:rPr>
        <w:t xml:space="preserve"> </w:t>
      </w:r>
    </w:p>
    <w:p w14:paraId="1F8353C3" w14:textId="77777777" w:rsidR="00332E8E" w:rsidRDefault="00201D60">
      <w:pPr>
        <w:spacing w:after="0"/>
      </w:pPr>
      <w:r>
        <w:rPr>
          <w:rFonts w:ascii="Arial" w:eastAsia="Arial" w:hAnsi="Arial" w:cs="Arial"/>
        </w:rPr>
        <w:t xml:space="preserve"> </w:t>
      </w:r>
    </w:p>
    <w:p w14:paraId="0E519F25" w14:textId="647A985F" w:rsidR="00EC47EC" w:rsidRPr="00D65275" w:rsidRDefault="00EC47EC" w:rsidP="00EC47EC">
      <w:pPr>
        <w:spacing w:after="0"/>
      </w:pPr>
    </w:p>
    <w:p w14:paraId="37F5E457" w14:textId="29EC0EB8" w:rsidR="00332E8E" w:rsidRPr="00EC47EC" w:rsidRDefault="00201D60" w:rsidP="00EC47EC">
      <w:pPr>
        <w:spacing w:after="0"/>
        <w:jc w:val="both"/>
      </w:pPr>
      <w:r w:rsidRPr="0070062D">
        <w:rPr>
          <w:rFonts w:ascii="Arial" w:eastAsia="Arial" w:hAnsi="Arial" w:cs="Arial"/>
        </w:rPr>
        <w:lastRenderedPageBreak/>
        <w:t>Our policy is that all children should wear clothing that is in keeping with a purposeful learning ethos. We also believe that certain school activities are facilitated by specialised and appropriate clothing (including organised events outside normal scho</w:t>
      </w:r>
      <w:r w:rsidRPr="0070062D">
        <w:rPr>
          <w:rFonts w:ascii="Arial" w:eastAsia="Arial" w:hAnsi="Arial" w:cs="Arial"/>
        </w:rPr>
        <w:t xml:space="preserve">ol hours). </w:t>
      </w:r>
    </w:p>
    <w:p w14:paraId="6F45A875" w14:textId="77777777" w:rsidR="00332E8E" w:rsidRPr="0070062D" w:rsidRDefault="00201D60" w:rsidP="00EC47EC">
      <w:pPr>
        <w:spacing w:after="0"/>
        <w:jc w:val="both"/>
        <w:rPr>
          <w:rFonts w:ascii="Arial" w:hAnsi="Arial" w:cs="Arial"/>
        </w:rPr>
      </w:pPr>
      <w:r w:rsidRPr="0070062D">
        <w:rPr>
          <w:rFonts w:ascii="Arial" w:eastAsia="Arial" w:hAnsi="Arial" w:cs="Arial"/>
        </w:rPr>
        <w:t xml:space="preserve"> </w:t>
      </w:r>
    </w:p>
    <w:p w14:paraId="5E5C7BF3" w14:textId="77777777" w:rsidR="00332E8E" w:rsidRPr="0070062D" w:rsidRDefault="00201D60" w:rsidP="00EC47EC">
      <w:pPr>
        <w:pStyle w:val="Heading1"/>
        <w:ind w:left="-5" w:right="5046"/>
        <w:jc w:val="both"/>
      </w:pPr>
      <w:r w:rsidRPr="0070062D">
        <w:t xml:space="preserve">Aims </w:t>
      </w:r>
    </w:p>
    <w:p w14:paraId="1D0C0567" w14:textId="77777777" w:rsidR="00332E8E" w:rsidRPr="0070062D" w:rsidRDefault="00201D60" w:rsidP="00EC47EC">
      <w:pPr>
        <w:spacing w:after="1" w:line="258" w:lineRule="auto"/>
        <w:ind w:left="-5" w:hanging="10"/>
        <w:jc w:val="both"/>
        <w:rPr>
          <w:rFonts w:ascii="Arial" w:hAnsi="Arial" w:cs="Arial"/>
        </w:rPr>
      </w:pPr>
      <w:r w:rsidRPr="0070062D">
        <w:rPr>
          <w:rFonts w:ascii="Arial" w:eastAsia="Arial" w:hAnsi="Arial" w:cs="Arial"/>
        </w:rPr>
        <w:t xml:space="preserve">Our policy is based on the belief that a school uniform: </w:t>
      </w:r>
    </w:p>
    <w:p w14:paraId="7137F803" w14:textId="77777777" w:rsidR="00332E8E" w:rsidRPr="003024DB" w:rsidRDefault="00201D60" w:rsidP="003024DB">
      <w:pPr>
        <w:pStyle w:val="ListParagraph"/>
        <w:numPr>
          <w:ilvl w:val="0"/>
          <w:numId w:val="15"/>
        </w:numPr>
        <w:spacing w:after="1" w:line="258" w:lineRule="auto"/>
        <w:jc w:val="both"/>
        <w:rPr>
          <w:rFonts w:ascii="Arial" w:hAnsi="Arial" w:cs="Arial"/>
        </w:rPr>
      </w:pPr>
      <w:r w:rsidRPr="003024DB">
        <w:rPr>
          <w:rFonts w:ascii="Arial" w:eastAsia="Arial" w:hAnsi="Arial" w:cs="Arial"/>
        </w:rPr>
        <w:t xml:space="preserve">promotes a sense of pride in the school </w:t>
      </w:r>
    </w:p>
    <w:p w14:paraId="0B3282C1" w14:textId="77777777" w:rsidR="00332E8E" w:rsidRPr="003024DB" w:rsidRDefault="00201D60" w:rsidP="003024DB">
      <w:pPr>
        <w:pStyle w:val="ListParagraph"/>
        <w:numPr>
          <w:ilvl w:val="0"/>
          <w:numId w:val="15"/>
        </w:numPr>
        <w:spacing w:after="1" w:line="258" w:lineRule="auto"/>
        <w:jc w:val="both"/>
        <w:rPr>
          <w:rFonts w:ascii="Arial" w:hAnsi="Arial" w:cs="Arial"/>
        </w:rPr>
      </w:pPr>
      <w:r w:rsidRPr="003024DB">
        <w:rPr>
          <w:rFonts w:ascii="Arial" w:eastAsia="Arial" w:hAnsi="Arial" w:cs="Arial"/>
        </w:rPr>
        <w:t xml:space="preserve">engenders a feeling of belonging </w:t>
      </w:r>
    </w:p>
    <w:p w14:paraId="2BCEDCBD" w14:textId="77777777" w:rsidR="00332E8E" w:rsidRPr="003024DB" w:rsidRDefault="00201D60" w:rsidP="003024DB">
      <w:pPr>
        <w:pStyle w:val="ListParagraph"/>
        <w:numPr>
          <w:ilvl w:val="0"/>
          <w:numId w:val="15"/>
        </w:numPr>
        <w:spacing w:after="1" w:line="258" w:lineRule="auto"/>
        <w:jc w:val="both"/>
        <w:rPr>
          <w:rFonts w:ascii="Arial" w:hAnsi="Arial" w:cs="Arial"/>
        </w:rPr>
      </w:pPr>
      <w:r w:rsidRPr="003024DB">
        <w:rPr>
          <w:rFonts w:ascii="Arial" w:eastAsia="Arial" w:hAnsi="Arial" w:cs="Arial"/>
        </w:rPr>
        <w:t xml:space="preserve">is practical and distinctive </w:t>
      </w:r>
    </w:p>
    <w:p w14:paraId="39F70219" w14:textId="77777777" w:rsidR="00332E8E" w:rsidRPr="003024DB" w:rsidRDefault="00201D60" w:rsidP="003024DB">
      <w:pPr>
        <w:pStyle w:val="ListParagraph"/>
        <w:numPr>
          <w:ilvl w:val="0"/>
          <w:numId w:val="15"/>
        </w:numPr>
        <w:spacing w:after="1" w:line="258" w:lineRule="auto"/>
        <w:jc w:val="both"/>
        <w:rPr>
          <w:rFonts w:ascii="Arial" w:hAnsi="Arial" w:cs="Arial"/>
        </w:rPr>
      </w:pPr>
      <w:r w:rsidRPr="003024DB">
        <w:rPr>
          <w:rFonts w:ascii="Arial" w:eastAsia="Arial" w:hAnsi="Arial" w:cs="Arial"/>
        </w:rPr>
        <w:t xml:space="preserve">identifies the children with the school </w:t>
      </w:r>
    </w:p>
    <w:p w14:paraId="54183ED7" w14:textId="77777777" w:rsidR="00332E8E" w:rsidRPr="003024DB" w:rsidRDefault="00201D60" w:rsidP="003024DB">
      <w:pPr>
        <w:pStyle w:val="ListParagraph"/>
        <w:numPr>
          <w:ilvl w:val="0"/>
          <w:numId w:val="15"/>
        </w:numPr>
        <w:spacing w:after="1" w:line="258" w:lineRule="auto"/>
        <w:jc w:val="both"/>
        <w:rPr>
          <w:rFonts w:ascii="Arial" w:hAnsi="Arial" w:cs="Arial"/>
        </w:rPr>
      </w:pPr>
      <w:r w:rsidRPr="003024DB">
        <w:rPr>
          <w:rFonts w:ascii="Arial" w:eastAsia="Arial" w:hAnsi="Arial" w:cs="Arial"/>
        </w:rPr>
        <w:t xml:space="preserve">is not distracting in class (as fashion clothing might be) </w:t>
      </w:r>
    </w:p>
    <w:p w14:paraId="412F9C11" w14:textId="77777777" w:rsidR="00332E8E" w:rsidRPr="003024DB" w:rsidRDefault="00201D60" w:rsidP="003024DB">
      <w:pPr>
        <w:pStyle w:val="ListParagraph"/>
        <w:numPr>
          <w:ilvl w:val="0"/>
          <w:numId w:val="15"/>
        </w:numPr>
        <w:spacing w:after="1" w:line="258" w:lineRule="auto"/>
        <w:jc w:val="both"/>
        <w:rPr>
          <w:rFonts w:ascii="Arial" w:hAnsi="Arial" w:cs="Arial"/>
        </w:rPr>
      </w:pPr>
      <w:r w:rsidRPr="003024DB">
        <w:rPr>
          <w:rFonts w:ascii="Arial" w:eastAsia="Arial" w:hAnsi="Arial" w:cs="Arial"/>
        </w:rPr>
        <w:t xml:space="preserve">makes children feel equal to one another in terms of appearance </w:t>
      </w:r>
    </w:p>
    <w:p w14:paraId="5A830979" w14:textId="77777777" w:rsidR="00332E8E" w:rsidRPr="003024DB" w:rsidRDefault="00201D60" w:rsidP="003024DB">
      <w:pPr>
        <w:pStyle w:val="ListParagraph"/>
        <w:numPr>
          <w:ilvl w:val="0"/>
          <w:numId w:val="15"/>
        </w:numPr>
        <w:spacing w:after="1" w:line="258" w:lineRule="auto"/>
        <w:jc w:val="both"/>
        <w:rPr>
          <w:rFonts w:ascii="Arial" w:hAnsi="Arial" w:cs="Arial"/>
        </w:rPr>
      </w:pPr>
      <w:r w:rsidRPr="003024DB">
        <w:rPr>
          <w:rFonts w:ascii="Arial" w:eastAsia="Arial" w:hAnsi="Arial" w:cs="Arial"/>
        </w:rPr>
        <w:t xml:space="preserve">reflects the sense of both community and diversity that the school takes pride in </w:t>
      </w:r>
    </w:p>
    <w:p w14:paraId="700F43DE" w14:textId="77777777" w:rsidR="00332E8E" w:rsidRPr="003024DB" w:rsidRDefault="00201D60" w:rsidP="003024DB">
      <w:pPr>
        <w:pStyle w:val="ListParagraph"/>
        <w:numPr>
          <w:ilvl w:val="0"/>
          <w:numId w:val="15"/>
        </w:numPr>
        <w:spacing w:after="1" w:line="258" w:lineRule="auto"/>
        <w:jc w:val="both"/>
        <w:rPr>
          <w:rFonts w:ascii="Arial" w:hAnsi="Arial" w:cs="Arial"/>
        </w:rPr>
      </w:pPr>
      <w:proofErr w:type="gramStart"/>
      <w:r w:rsidRPr="003024DB">
        <w:rPr>
          <w:rFonts w:ascii="Arial" w:eastAsia="Arial" w:hAnsi="Arial" w:cs="Arial"/>
        </w:rPr>
        <w:t>is</w:t>
      </w:r>
      <w:proofErr w:type="gramEnd"/>
      <w:r w:rsidRPr="003024DB">
        <w:rPr>
          <w:rFonts w:ascii="Arial" w:eastAsia="Arial" w:hAnsi="Arial" w:cs="Arial"/>
        </w:rPr>
        <w:t xml:space="preserve"> regarded as suitable, and good value for mone</w:t>
      </w:r>
      <w:r w:rsidRPr="003024DB">
        <w:rPr>
          <w:rFonts w:ascii="Arial" w:eastAsia="Arial" w:hAnsi="Arial" w:cs="Arial"/>
        </w:rPr>
        <w:t xml:space="preserve">y, by most parents.  </w:t>
      </w:r>
    </w:p>
    <w:p w14:paraId="14AB7E7B" w14:textId="77777777" w:rsidR="00332E8E" w:rsidRPr="0070062D" w:rsidRDefault="00201D60" w:rsidP="00EC47EC">
      <w:pPr>
        <w:spacing w:after="0"/>
        <w:jc w:val="both"/>
        <w:rPr>
          <w:rFonts w:ascii="Arial" w:hAnsi="Arial" w:cs="Arial"/>
        </w:rPr>
      </w:pPr>
      <w:r w:rsidRPr="0070062D">
        <w:rPr>
          <w:rFonts w:ascii="Arial" w:eastAsia="Arial" w:hAnsi="Arial" w:cs="Arial"/>
        </w:rPr>
        <w:t xml:space="preserve"> </w:t>
      </w:r>
    </w:p>
    <w:p w14:paraId="121FFEA4" w14:textId="77777777" w:rsidR="00332E8E" w:rsidRPr="0070062D" w:rsidRDefault="00201D60" w:rsidP="00EC47EC">
      <w:pPr>
        <w:pStyle w:val="Heading1"/>
        <w:ind w:left="-5" w:right="5046"/>
        <w:jc w:val="both"/>
      </w:pPr>
      <w:r w:rsidRPr="0070062D">
        <w:t xml:space="preserve">Uniform </w:t>
      </w:r>
    </w:p>
    <w:p w14:paraId="707897C4" w14:textId="77777777" w:rsidR="00332E8E" w:rsidRPr="0070062D" w:rsidRDefault="00201D60" w:rsidP="00EC47EC">
      <w:pPr>
        <w:spacing w:after="1" w:line="258" w:lineRule="auto"/>
        <w:ind w:left="-5" w:hanging="10"/>
        <w:jc w:val="both"/>
        <w:rPr>
          <w:rFonts w:ascii="Arial" w:hAnsi="Arial" w:cs="Arial"/>
        </w:rPr>
      </w:pPr>
      <w:r w:rsidRPr="0070062D">
        <w:rPr>
          <w:rFonts w:ascii="Arial" w:eastAsia="Arial" w:hAnsi="Arial" w:cs="Arial"/>
        </w:rPr>
        <w:t xml:space="preserve">All children (Reception – Year 6) should wear:  </w:t>
      </w:r>
    </w:p>
    <w:p w14:paraId="5D633143" w14:textId="4BA556B7" w:rsidR="00332E8E" w:rsidRPr="003024DB" w:rsidRDefault="000838B7" w:rsidP="003024DB">
      <w:pPr>
        <w:pStyle w:val="ListParagraph"/>
        <w:numPr>
          <w:ilvl w:val="0"/>
          <w:numId w:val="14"/>
        </w:numPr>
        <w:spacing w:after="1" w:line="258" w:lineRule="auto"/>
        <w:ind w:right="119"/>
        <w:jc w:val="both"/>
        <w:rPr>
          <w:rFonts w:ascii="Arial" w:hAnsi="Arial" w:cs="Arial"/>
        </w:rPr>
      </w:pPr>
      <w:r w:rsidRPr="003024DB">
        <w:rPr>
          <w:rFonts w:ascii="Arial" w:eastAsia="Arial" w:hAnsi="Arial" w:cs="Arial"/>
        </w:rPr>
        <w:t>Royal Blue sweatshirt or cardigan – (sweatshirts and cardigans can be purchased with the</w:t>
      </w:r>
      <w:r w:rsidR="003024DB" w:rsidRPr="003024DB">
        <w:rPr>
          <w:rFonts w:ascii="Arial" w:eastAsia="Arial" w:hAnsi="Arial" w:cs="Arial"/>
        </w:rPr>
        <w:t xml:space="preserve"> </w:t>
      </w:r>
      <w:r w:rsidR="00D65275" w:rsidRPr="003024DB">
        <w:rPr>
          <w:rFonts w:ascii="Arial" w:eastAsia="Arial" w:hAnsi="Arial" w:cs="Arial"/>
        </w:rPr>
        <w:t>Derwent logo</w:t>
      </w:r>
      <w:r w:rsidRPr="003024DB">
        <w:rPr>
          <w:rFonts w:ascii="Arial" w:eastAsia="Arial" w:hAnsi="Arial" w:cs="Arial"/>
        </w:rPr>
        <w:t xml:space="preserve"> from </w:t>
      </w:r>
      <w:proofErr w:type="spellStart"/>
      <w:r w:rsidR="002514E3" w:rsidRPr="003024DB">
        <w:rPr>
          <w:rFonts w:ascii="Arial" w:eastAsia="Arial" w:hAnsi="Arial" w:cs="Arial"/>
        </w:rPr>
        <w:t>Morleys</w:t>
      </w:r>
      <w:proofErr w:type="spellEnd"/>
      <w:r w:rsidR="002514E3" w:rsidRPr="003024DB">
        <w:rPr>
          <w:rFonts w:ascii="Arial" w:eastAsia="Arial" w:hAnsi="Arial" w:cs="Arial"/>
        </w:rPr>
        <w:t xml:space="preserve"> but are not essential</w:t>
      </w:r>
      <w:r w:rsidRPr="003024DB">
        <w:rPr>
          <w:rFonts w:ascii="Arial" w:eastAsia="Arial" w:hAnsi="Arial" w:cs="Arial"/>
        </w:rPr>
        <w:t xml:space="preserve">).  </w:t>
      </w:r>
    </w:p>
    <w:p w14:paraId="045780CD" w14:textId="77777777" w:rsidR="003024DB" w:rsidRPr="003024DB" w:rsidRDefault="00201D60" w:rsidP="003024DB">
      <w:pPr>
        <w:pStyle w:val="ListParagraph"/>
        <w:numPr>
          <w:ilvl w:val="0"/>
          <w:numId w:val="14"/>
        </w:numPr>
        <w:spacing w:after="1" w:line="258" w:lineRule="auto"/>
        <w:ind w:right="119"/>
        <w:jc w:val="both"/>
        <w:rPr>
          <w:rFonts w:ascii="Arial" w:hAnsi="Arial" w:cs="Arial"/>
        </w:rPr>
      </w:pPr>
      <w:r w:rsidRPr="003024DB">
        <w:rPr>
          <w:rFonts w:ascii="Arial" w:eastAsia="Arial" w:hAnsi="Arial" w:cs="Arial"/>
        </w:rPr>
        <w:t xml:space="preserve">Black or grey trousers, skirt or pinafore dress.  </w:t>
      </w:r>
    </w:p>
    <w:p w14:paraId="78E899BD" w14:textId="15875869" w:rsidR="00332E8E" w:rsidRPr="003024DB" w:rsidRDefault="00201D60" w:rsidP="003024DB">
      <w:pPr>
        <w:pStyle w:val="ListParagraph"/>
        <w:numPr>
          <w:ilvl w:val="0"/>
          <w:numId w:val="14"/>
        </w:numPr>
        <w:spacing w:after="1" w:line="258" w:lineRule="auto"/>
        <w:ind w:right="119"/>
        <w:jc w:val="both"/>
        <w:rPr>
          <w:rFonts w:ascii="Arial" w:hAnsi="Arial" w:cs="Arial"/>
        </w:rPr>
      </w:pPr>
      <w:r w:rsidRPr="003024DB">
        <w:rPr>
          <w:rFonts w:ascii="Arial" w:eastAsia="Arial" w:hAnsi="Arial" w:cs="Arial"/>
        </w:rPr>
        <w:t>White</w:t>
      </w:r>
      <w:r w:rsidR="002514E3" w:rsidRPr="003024DB">
        <w:rPr>
          <w:rFonts w:ascii="Arial" w:eastAsia="Arial" w:hAnsi="Arial" w:cs="Arial"/>
        </w:rPr>
        <w:t xml:space="preserve"> </w:t>
      </w:r>
      <w:r w:rsidRPr="003024DB">
        <w:rPr>
          <w:rFonts w:ascii="Arial" w:eastAsia="Arial" w:hAnsi="Arial" w:cs="Arial"/>
        </w:rPr>
        <w:t xml:space="preserve">polo-shirt or </w:t>
      </w:r>
      <w:r w:rsidR="007966F3" w:rsidRPr="003024DB">
        <w:rPr>
          <w:rFonts w:ascii="Arial" w:eastAsia="Arial" w:hAnsi="Arial" w:cs="Arial"/>
        </w:rPr>
        <w:t xml:space="preserve">white shirt </w:t>
      </w:r>
    </w:p>
    <w:p w14:paraId="0E5ED0CA" w14:textId="77777777" w:rsidR="00332E8E" w:rsidRPr="003024DB" w:rsidRDefault="00201D60" w:rsidP="003024DB">
      <w:pPr>
        <w:pStyle w:val="ListParagraph"/>
        <w:numPr>
          <w:ilvl w:val="0"/>
          <w:numId w:val="14"/>
        </w:numPr>
        <w:spacing w:after="1" w:line="258" w:lineRule="auto"/>
        <w:ind w:right="119"/>
        <w:jc w:val="both"/>
        <w:rPr>
          <w:rFonts w:ascii="Arial" w:hAnsi="Arial" w:cs="Arial"/>
        </w:rPr>
      </w:pPr>
      <w:r w:rsidRPr="003024DB">
        <w:rPr>
          <w:rFonts w:ascii="Arial" w:eastAsia="Arial" w:hAnsi="Arial" w:cs="Arial"/>
        </w:rPr>
        <w:t xml:space="preserve">Flat, black school shoes.  </w:t>
      </w:r>
    </w:p>
    <w:p w14:paraId="667C82DD" w14:textId="77777777" w:rsidR="00332E8E" w:rsidRPr="0070062D" w:rsidRDefault="00201D60" w:rsidP="00EC47EC">
      <w:pPr>
        <w:spacing w:after="0"/>
        <w:jc w:val="both"/>
        <w:rPr>
          <w:rFonts w:ascii="Arial" w:hAnsi="Arial" w:cs="Arial"/>
        </w:rPr>
      </w:pPr>
      <w:r w:rsidRPr="0070062D">
        <w:rPr>
          <w:rFonts w:ascii="Arial" w:eastAsia="Arial" w:hAnsi="Arial" w:cs="Arial"/>
        </w:rPr>
        <w:t xml:space="preserve"> </w:t>
      </w:r>
    </w:p>
    <w:p w14:paraId="51B53BF0" w14:textId="77777777" w:rsidR="00332E8E" w:rsidRPr="0070062D" w:rsidRDefault="00201D60" w:rsidP="00EC47EC">
      <w:pPr>
        <w:pStyle w:val="Heading1"/>
        <w:ind w:left="-5" w:right="5046"/>
        <w:jc w:val="both"/>
      </w:pPr>
      <w:r w:rsidRPr="0070062D">
        <w:t xml:space="preserve">Optional Items </w:t>
      </w:r>
    </w:p>
    <w:p w14:paraId="7E4D40C9" w14:textId="6ED0ED9B" w:rsidR="00332E8E" w:rsidRPr="003024DB" w:rsidRDefault="007966F3" w:rsidP="003024DB">
      <w:pPr>
        <w:pStyle w:val="ListParagraph"/>
        <w:numPr>
          <w:ilvl w:val="0"/>
          <w:numId w:val="13"/>
        </w:numPr>
        <w:spacing w:after="1" w:line="258" w:lineRule="auto"/>
        <w:jc w:val="both"/>
        <w:rPr>
          <w:rFonts w:ascii="Arial" w:hAnsi="Arial" w:cs="Arial"/>
        </w:rPr>
      </w:pPr>
      <w:r w:rsidRPr="003024DB">
        <w:rPr>
          <w:rFonts w:ascii="Arial" w:eastAsia="Arial" w:hAnsi="Arial" w:cs="Arial"/>
        </w:rPr>
        <w:t xml:space="preserve">Derwent Primary School book bag  </w:t>
      </w:r>
    </w:p>
    <w:p w14:paraId="6939992B" w14:textId="77777777" w:rsidR="007966F3" w:rsidRPr="007966F3" w:rsidRDefault="007966F3" w:rsidP="007966F3">
      <w:pPr>
        <w:spacing w:after="1" w:line="258" w:lineRule="auto"/>
        <w:ind w:left="113"/>
        <w:jc w:val="both"/>
        <w:rPr>
          <w:rFonts w:ascii="Arial" w:hAnsi="Arial" w:cs="Arial"/>
        </w:rPr>
      </w:pPr>
    </w:p>
    <w:p w14:paraId="74BB5029" w14:textId="77777777" w:rsidR="00332E8E" w:rsidRPr="0070062D" w:rsidRDefault="00201D60" w:rsidP="00EC47EC">
      <w:pPr>
        <w:spacing w:after="1" w:line="258" w:lineRule="auto"/>
        <w:ind w:left="-5" w:right="5046" w:hanging="10"/>
        <w:jc w:val="both"/>
        <w:rPr>
          <w:rFonts w:ascii="Arial" w:hAnsi="Arial" w:cs="Arial"/>
        </w:rPr>
      </w:pPr>
      <w:r w:rsidRPr="0070062D">
        <w:rPr>
          <w:rFonts w:ascii="Arial" w:eastAsia="Arial" w:hAnsi="Arial" w:cs="Arial"/>
          <w:b/>
        </w:rPr>
        <w:t xml:space="preserve">Please note:  </w:t>
      </w:r>
    </w:p>
    <w:p w14:paraId="50FF1986" w14:textId="1EBE4822" w:rsidR="00332E8E" w:rsidRPr="0070062D" w:rsidRDefault="00201D60" w:rsidP="00EC47EC">
      <w:pPr>
        <w:spacing w:after="1" w:line="258" w:lineRule="auto"/>
        <w:ind w:left="-5" w:hanging="10"/>
        <w:jc w:val="both"/>
        <w:rPr>
          <w:rFonts w:ascii="Arial" w:hAnsi="Arial" w:cs="Arial"/>
        </w:rPr>
      </w:pPr>
      <w:r w:rsidRPr="0070062D">
        <w:rPr>
          <w:rFonts w:ascii="Arial" w:eastAsia="Arial" w:hAnsi="Arial" w:cs="Arial"/>
        </w:rPr>
        <w:t xml:space="preserve">During summer months, pupils may wear a </w:t>
      </w:r>
      <w:r w:rsidR="007966F3">
        <w:rPr>
          <w:rFonts w:ascii="Arial" w:eastAsia="Arial" w:hAnsi="Arial" w:cs="Arial"/>
        </w:rPr>
        <w:t>blue</w:t>
      </w:r>
      <w:r w:rsidRPr="0070062D">
        <w:rPr>
          <w:rFonts w:ascii="Arial" w:eastAsia="Arial" w:hAnsi="Arial" w:cs="Arial"/>
        </w:rPr>
        <w:t xml:space="preserve"> and white pinafore dress and/or or black/grey shorts. During winter months, children may wear wellington boots to school but these must be stored in a bag and indoor shoes worn whilst inside the building. </w:t>
      </w:r>
    </w:p>
    <w:p w14:paraId="6583016B" w14:textId="77777777" w:rsidR="00332E8E" w:rsidRPr="0070062D" w:rsidRDefault="00201D60" w:rsidP="00EC47EC">
      <w:pPr>
        <w:spacing w:after="0"/>
        <w:jc w:val="both"/>
        <w:rPr>
          <w:rFonts w:ascii="Arial" w:hAnsi="Arial" w:cs="Arial"/>
        </w:rPr>
      </w:pPr>
      <w:r w:rsidRPr="0070062D">
        <w:rPr>
          <w:rFonts w:ascii="Arial" w:eastAsia="Arial" w:hAnsi="Arial" w:cs="Arial"/>
        </w:rPr>
        <w:t xml:space="preserve"> </w:t>
      </w:r>
    </w:p>
    <w:p w14:paraId="6DDA5A9B" w14:textId="77777777" w:rsidR="00332E8E" w:rsidRPr="0070062D" w:rsidRDefault="00201D60" w:rsidP="00EC47EC">
      <w:pPr>
        <w:pStyle w:val="Heading1"/>
        <w:ind w:left="-5" w:right="5046"/>
        <w:jc w:val="both"/>
      </w:pPr>
      <w:r w:rsidRPr="0070062D">
        <w:t xml:space="preserve">PE Kit </w:t>
      </w:r>
    </w:p>
    <w:p w14:paraId="6CD2EC5C" w14:textId="77777777" w:rsidR="00332E8E" w:rsidRPr="0070062D" w:rsidRDefault="00201D60" w:rsidP="00EC47EC">
      <w:pPr>
        <w:spacing w:after="1" w:line="258" w:lineRule="auto"/>
        <w:ind w:left="-5" w:hanging="10"/>
        <w:jc w:val="both"/>
        <w:rPr>
          <w:rFonts w:ascii="Arial" w:hAnsi="Arial" w:cs="Arial"/>
        </w:rPr>
      </w:pPr>
      <w:r w:rsidRPr="0070062D">
        <w:rPr>
          <w:rFonts w:ascii="Arial" w:eastAsia="Arial" w:hAnsi="Arial" w:cs="Arial"/>
        </w:rPr>
        <w:t xml:space="preserve">For PE all children need: </w:t>
      </w:r>
    </w:p>
    <w:p w14:paraId="72C26F98" w14:textId="77777777" w:rsidR="00332E8E" w:rsidRPr="003024DB" w:rsidRDefault="00201D60" w:rsidP="003024DB">
      <w:pPr>
        <w:pStyle w:val="ListParagraph"/>
        <w:numPr>
          <w:ilvl w:val="0"/>
          <w:numId w:val="12"/>
        </w:numPr>
        <w:spacing w:after="1" w:line="258" w:lineRule="auto"/>
        <w:jc w:val="both"/>
        <w:rPr>
          <w:rFonts w:ascii="Arial" w:hAnsi="Arial" w:cs="Arial"/>
        </w:rPr>
      </w:pPr>
      <w:r w:rsidRPr="003024DB">
        <w:rPr>
          <w:rFonts w:ascii="Arial" w:eastAsia="Arial" w:hAnsi="Arial" w:cs="Arial"/>
        </w:rPr>
        <w:t xml:space="preserve">White polo-shirt or T-shirt </w:t>
      </w:r>
    </w:p>
    <w:p w14:paraId="284002E5" w14:textId="3C2E2FA5" w:rsidR="00332E8E" w:rsidRPr="003024DB" w:rsidRDefault="00201D60" w:rsidP="003024DB">
      <w:pPr>
        <w:pStyle w:val="ListParagraph"/>
        <w:numPr>
          <w:ilvl w:val="0"/>
          <w:numId w:val="12"/>
        </w:numPr>
        <w:spacing w:after="1" w:line="258" w:lineRule="auto"/>
        <w:jc w:val="both"/>
        <w:rPr>
          <w:rFonts w:ascii="Arial" w:hAnsi="Arial" w:cs="Arial"/>
        </w:rPr>
      </w:pPr>
      <w:r w:rsidRPr="003024DB">
        <w:rPr>
          <w:rFonts w:ascii="Arial" w:eastAsia="Arial" w:hAnsi="Arial" w:cs="Arial"/>
        </w:rPr>
        <w:t xml:space="preserve">Black shorts for indoor PE </w:t>
      </w:r>
    </w:p>
    <w:p w14:paraId="3ABBDB97" w14:textId="4B42B408" w:rsidR="00332E8E" w:rsidRPr="003024DB" w:rsidRDefault="00201D60" w:rsidP="003024DB">
      <w:pPr>
        <w:pStyle w:val="ListParagraph"/>
        <w:numPr>
          <w:ilvl w:val="0"/>
          <w:numId w:val="12"/>
        </w:numPr>
        <w:spacing w:after="1" w:line="258" w:lineRule="auto"/>
        <w:jc w:val="both"/>
        <w:rPr>
          <w:rFonts w:ascii="Arial" w:hAnsi="Arial" w:cs="Arial"/>
        </w:rPr>
      </w:pPr>
      <w:r w:rsidRPr="003024DB">
        <w:rPr>
          <w:rFonts w:ascii="Arial" w:eastAsia="Arial" w:hAnsi="Arial" w:cs="Arial"/>
        </w:rPr>
        <w:t xml:space="preserve">Black tracksuit bottoms or leggings for outdoor PE </w:t>
      </w:r>
    </w:p>
    <w:p w14:paraId="53E405DF" w14:textId="77777777" w:rsidR="00332E8E" w:rsidRPr="003024DB" w:rsidRDefault="00201D60" w:rsidP="003024DB">
      <w:pPr>
        <w:pStyle w:val="ListParagraph"/>
        <w:numPr>
          <w:ilvl w:val="0"/>
          <w:numId w:val="12"/>
        </w:numPr>
        <w:spacing w:after="1" w:line="258" w:lineRule="auto"/>
        <w:jc w:val="both"/>
        <w:rPr>
          <w:rFonts w:ascii="Arial" w:hAnsi="Arial" w:cs="Arial"/>
        </w:rPr>
      </w:pPr>
      <w:r w:rsidRPr="003024DB">
        <w:rPr>
          <w:rFonts w:ascii="Arial" w:eastAsia="Arial" w:hAnsi="Arial" w:cs="Arial"/>
        </w:rPr>
        <w:t xml:space="preserve">Plimsolls or trainers.  </w:t>
      </w:r>
    </w:p>
    <w:p w14:paraId="6DC229EE" w14:textId="77777777" w:rsidR="00332E8E" w:rsidRPr="003024DB" w:rsidRDefault="00201D60" w:rsidP="003024DB">
      <w:pPr>
        <w:pStyle w:val="ListParagraph"/>
        <w:numPr>
          <w:ilvl w:val="0"/>
          <w:numId w:val="12"/>
        </w:numPr>
        <w:spacing w:after="1" w:line="258" w:lineRule="auto"/>
        <w:jc w:val="both"/>
        <w:rPr>
          <w:rFonts w:ascii="Arial" w:hAnsi="Arial" w:cs="Arial"/>
        </w:rPr>
      </w:pPr>
      <w:r w:rsidRPr="003024DB">
        <w:rPr>
          <w:rFonts w:ascii="Arial" w:eastAsia="Arial" w:hAnsi="Arial" w:cs="Arial"/>
        </w:rPr>
        <w:t xml:space="preserve">PE bag </w:t>
      </w:r>
    </w:p>
    <w:p w14:paraId="4CCF7B35" w14:textId="77777777" w:rsidR="00332E8E" w:rsidRPr="0070062D" w:rsidRDefault="00201D60" w:rsidP="00EC47EC">
      <w:pPr>
        <w:spacing w:after="0"/>
        <w:jc w:val="both"/>
        <w:rPr>
          <w:rFonts w:ascii="Arial" w:hAnsi="Arial" w:cs="Arial"/>
        </w:rPr>
      </w:pPr>
      <w:r w:rsidRPr="0070062D">
        <w:rPr>
          <w:rFonts w:ascii="Arial" w:eastAsia="Arial" w:hAnsi="Arial" w:cs="Arial"/>
        </w:rPr>
        <w:t xml:space="preserve"> </w:t>
      </w:r>
    </w:p>
    <w:p w14:paraId="4EB681E3" w14:textId="77777777" w:rsidR="00332E8E" w:rsidRPr="0070062D" w:rsidRDefault="00201D60" w:rsidP="00EC47EC">
      <w:pPr>
        <w:pStyle w:val="Heading1"/>
        <w:ind w:left="-5" w:right="5046"/>
        <w:jc w:val="both"/>
      </w:pPr>
      <w:r w:rsidRPr="0070062D">
        <w:t xml:space="preserve">Jewellery &amp; Appearance </w:t>
      </w:r>
    </w:p>
    <w:p w14:paraId="4AA1AEF1" w14:textId="6050A288" w:rsidR="00332E8E" w:rsidRPr="0070062D" w:rsidRDefault="00201D60" w:rsidP="003024DB">
      <w:pPr>
        <w:spacing w:after="0"/>
        <w:ind w:left="11" w:hanging="11"/>
        <w:jc w:val="both"/>
        <w:rPr>
          <w:rFonts w:ascii="Arial" w:hAnsi="Arial" w:cs="Arial"/>
        </w:rPr>
      </w:pPr>
      <w:r w:rsidRPr="0070062D">
        <w:rPr>
          <w:rFonts w:ascii="Arial" w:eastAsia="Arial" w:hAnsi="Arial" w:cs="Arial"/>
        </w:rPr>
        <w:t>On health and safety grounds, we do not allow children to wear jewellery to school</w:t>
      </w:r>
      <w:r w:rsidR="003024DB">
        <w:rPr>
          <w:rFonts w:ascii="Arial" w:eastAsia="Arial" w:hAnsi="Arial" w:cs="Arial"/>
        </w:rPr>
        <w:t xml:space="preserve"> </w:t>
      </w:r>
      <w:r w:rsidRPr="0070062D">
        <w:rPr>
          <w:rFonts w:ascii="Arial" w:eastAsia="Arial" w:hAnsi="Arial" w:cs="Arial"/>
        </w:rPr>
        <w:t>(exce</w:t>
      </w:r>
      <w:r w:rsidRPr="0070062D">
        <w:rPr>
          <w:rFonts w:ascii="Arial" w:eastAsia="Arial" w:hAnsi="Arial" w:cs="Arial"/>
        </w:rPr>
        <w:t xml:space="preserve">pt for </w:t>
      </w:r>
      <w:proofErr w:type="gramStart"/>
      <w:r w:rsidRPr="0070062D">
        <w:rPr>
          <w:rFonts w:ascii="Arial" w:eastAsia="Arial" w:hAnsi="Arial" w:cs="Arial"/>
        </w:rPr>
        <w:t>small</w:t>
      </w:r>
      <w:proofErr w:type="gramEnd"/>
      <w:r w:rsidRPr="0070062D">
        <w:rPr>
          <w:rFonts w:ascii="Arial" w:eastAsia="Arial" w:hAnsi="Arial" w:cs="Arial"/>
        </w:rPr>
        <w:t xml:space="preserve">, </w:t>
      </w:r>
      <w:r w:rsidR="00C84061" w:rsidRPr="0070062D">
        <w:rPr>
          <w:rFonts w:ascii="Arial" w:eastAsia="Arial" w:hAnsi="Arial" w:cs="Arial"/>
        </w:rPr>
        <w:t>flat stud</w:t>
      </w:r>
      <w:r w:rsidRPr="0070062D">
        <w:rPr>
          <w:rFonts w:ascii="Arial" w:eastAsia="Arial" w:hAnsi="Arial" w:cs="Arial"/>
        </w:rPr>
        <w:t xml:space="preserve"> earrings and watches). These must be removed for all PE lessons. If earrings cannot be </w:t>
      </w:r>
      <w:r w:rsidR="00C84061" w:rsidRPr="0070062D">
        <w:rPr>
          <w:rFonts w:ascii="Arial" w:eastAsia="Arial" w:hAnsi="Arial" w:cs="Arial"/>
        </w:rPr>
        <w:t>removed, then</w:t>
      </w:r>
      <w:r w:rsidRPr="0070062D">
        <w:rPr>
          <w:rFonts w:ascii="Arial" w:eastAsia="Arial" w:hAnsi="Arial" w:cs="Arial"/>
        </w:rPr>
        <w:t xml:space="preserve"> </w:t>
      </w:r>
      <w:r w:rsidR="00D65275">
        <w:rPr>
          <w:rFonts w:ascii="Arial" w:eastAsia="Arial" w:hAnsi="Arial" w:cs="Arial"/>
        </w:rPr>
        <w:t>parents need to sign a disclaimer at the school office</w:t>
      </w:r>
      <w:r w:rsidRPr="0070062D">
        <w:rPr>
          <w:rFonts w:ascii="Arial" w:eastAsia="Arial" w:hAnsi="Arial" w:cs="Arial"/>
        </w:rPr>
        <w:t xml:space="preserve">. All other jewellery </w:t>
      </w:r>
      <w:r w:rsidR="00C84061" w:rsidRPr="0070062D">
        <w:rPr>
          <w:rFonts w:ascii="Arial" w:eastAsia="Arial" w:hAnsi="Arial" w:cs="Arial"/>
        </w:rPr>
        <w:t>is not</w:t>
      </w:r>
      <w:r w:rsidRPr="0070062D">
        <w:rPr>
          <w:rFonts w:ascii="Arial" w:eastAsia="Arial" w:hAnsi="Arial" w:cs="Arial"/>
        </w:rPr>
        <w:t xml:space="preserve"> permitted, unless permission has been granted by</w:t>
      </w:r>
      <w:r w:rsidRPr="0070062D">
        <w:rPr>
          <w:rFonts w:ascii="Arial" w:eastAsia="Arial" w:hAnsi="Arial" w:cs="Arial"/>
        </w:rPr>
        <w:t xml:space="preserve"> the head teacher following a written request due to religious or medical reasons from the parent/carer. </w:t>
      </w:r>
    </w:p>
    <w:p w14:paraId="07E8F329" w14:textId="65DE173F" w:rsidR="00332E8E" w:rsidRDefault="00201D60" w:rsidP="003024DB">
      <w:pPr>
        <w:spacing w:after="1" w:line="258" w:lineRule="auto"/>
        <w:ind w:left="-15"/>
        <w:jc w:val="both"/>
        <w:rPr>
          <w:rFonts w:ascii="Arial" w:eastAsia="Arial" w:hAnsi="Arial" w:cs="Arial"/>
        </w:rPr>
      </w:pPr>
      <w:r w:rsidRPr="0070062D">
        <w:rPr>
          <w:rFonts w:ascii="Arial" w:eastAsia="Arial" w:hAnsi="Arial" w:cs="Arial"/>
        </w:rPr>
        <w:t>We do not allow headwear (hats/very large bows/very large headbands) to be worn during class time or inside school buildings, except for religious or medical reasons. In such cases, permission must be granted by the head teacher following a written request</w:t>
      </w:r>
      <w:r w:rsidRPr="0070062D">
        <w:rPr>
          <w:rFonts w:ascii="Arial" w:eastAsia="Arial" w:hAnsi="Arial" w:cs="Arial"/>
        </w:rPr>
        <w:t xml:space="preserve"> from the </w:t>
      </w:r>
      <w:r w:rsidRPr="0070062D">
        <w:rPr>
          <w:rFonts w:ascii="Arial" w:eastAsia="Arial" w:hAnsi="Arial" w:cs="Arial"/>
        </w:rPr>
        <w:lastRenderedPageBreak/>
        <w:t>parent/carer.</w:t>
      </w:r>
      <w:r w:rsidR="00C84061">
        <w:rPr>
          <w:rFonts w:ascii="Arial" w:eastAsia="Arial" w:hAnsi="Arial" w:cs="Arial"/>
        </w:rPr>
        <w:t xml:space="preserve"> </w:t>
      </w:r>
      <w:r w:rsidRPr="0070062D">
        <w:rPr>
          <w:rFonts w:ascii="Arial" w:eastAsia="Arial" w:hAnsi="Arial" w:cs="Arial"/>
        </w:rPr>
        <w:t>Children are not permitted to wear make-up and/or nail varnish to school</w:t>
      </w:r>
      <w:r w:rsidR="003024DB">
        <w:rPr>
          <w:rFonts w:ascii="Arial" w:eastAsia="Arial" w:hAnsi="Arial" w:cs="Arial"/>
        </w:rPr>
        <w:t xml:space="preserve"> or false nails</w:t>
      </w:r>
      <w:r w:rsidRPr="0070062D">
        <w:rPr>
          <w:rFonts w:ascii="Arial" w:eastAsia="Arial" w:hAnsi="Arial" w:cs="Arial"/>
        </w:rPr>
        <w:t xml:space="preserve">. Long hair must be tied back securely during PE lessons.  </w:t>
      </w:r>
    </w:p>
    <w:p w14:paraId="54DD9623" w14:textId="77777777" w:rsidR="003024DB" w:rsidRPr="0070062D" w:rsidRDefault="003024DB" w:rsidP="003024DB">
      <w:pPr>
        <w:spacing w:after="1" w:line="258" w:lineRule="auto"/>
        <w:ind w:left="-15"/>
        <w:jc w:val="both"/>
        <w:rPr>
          <w:rFonts w:ascii="Arial" w:hAnsi="Arial" w:cs="Arial"/>
        </w:rPr>
      </w:pPr>
    </w:p>
    <w:p w14:paraId="36AAAF6F" w14:textId="53D59C19" w:rsidR="003024DB" w:rsidRPr="003024DB" w:rsidRDefault="00201D60" w:rsidP="003024DB">
      <w:pPr>
        <w:pStyle w:val="Heading1"/>
        <w:ind w:left="-5" w:right="5046"/>
        <w:jc w:val="both"/>
      </w:pPr>
      <w:r w:rsidRPr="0070062D">
        <w:t xml:space="preserve">Buying uniform and keeping it safe </w:t>
      </w:r>
    </w:p>
    <w:p w14:paraId="3BCFCB7E" w14:textId="6124CDDD" w:rsidR="00332E8E" w:rsidRPr="0070062D" w:rsidRDefault="00201D60" w:rsidP="00EC47EC">
      <w:pPr>
        <w:spacing w:after="1" w:line="258" w:lineRule="auto"/>
        <w:ind w:left="-5" w:hanging="10"/>
        <w:jc w:val="both"/>
        <w:rPr>
          <w:rFonts w:ascii="Arial" w:hAnsi="Arial" w:cs="Arial"/>
        </w:rPr>
      </w:pPr>
      <w:r w:rsidRPr="0070062D">
        <w:rPr>
          <w:rFonts w:ascii="Arial" w:eastAsia="Arial" w:hAnsi="Arial" w:cs="Arial"/>
        </w:rPr>
        <w:t>All clothing should be clearly labelled with you</w:t>
      </w:r>
      <w:r w:rsidRPr="0070062D">
        <w:rPr>
          <w:rFonts w:ascii="Arial" w:eastAsia="Arial" w:hAnsi="Arial" w:cs="Arial"/>
        </w:rPr>
        <w:t>r child’s name. This is especially important, as uniform items look similar and can easily be confused for another child’s. The school cannot accept responsibility for any lost items. Suitable school uniform without the school logo on can be purchased from</w:t>
      </w:r>
      <w:r w:rsidRPr="0070062D">
        <w:rPr>
          <w:rFonts w:ascii="Arial" w:eastAsia="Arial" w:hAnsi="Arial" w:cs="Arial"/>
        </w:rPr>
        <w:t xml:space="preserve"> various local supermarkets.  </w:t>
      </w:r>
    </w:p>
    <w:p w14:paraId="2DBE84A7" w14:textId="77777777" w:rsidR="00332E8E" w:rsidRPr="0070062D" w:rsidRDefault="00201D60" w:rsidP="00EC47EC">
      <w:pPr>
        <w:spacing w:after="0"/>
        <w:jc w:val="both"/>
        <w:rPr>
          <w:rFonts w:ascii="Arial" w:hAnsi="Arial" w:cs="Arial"/>
        </w:rPr>
      </w:pPr>
      <w:r w:rsidRPr="0070062D">
        <w:rPr>
          <w:rFonts w:ascii="Arial" w:eastAsia="Arial" w:hAnsi="Arial" w:cs="Arial"/>
        </w:rPr>
        <w:t xml:space="preserve"> </w:t>
      </w:r>
    </w:p>
    <w:p w14:paraId="00F3D962" w14:textId="1535D764" w:rsidR="00332E8E" w:rsidRPr="003024DB" w:rsidRDefault="00201D60" w:rsidP="003024DB">
      <w:pPr>
        <w:spacing w:after="1"/>
        <w:ind w:left="-6" w:hanging="11"/>
        <w:jc w:val="both"/>
        <w:rPr>
          <w:rFonts w:ascii="Arial" w:eastAsia="Arial" w:hAnsi="Arial" w:cs="Arial"/>
        </w:rPr>
      </w:pPr>
      <w:r w:rsidRPr="0070062D">
        <w:rPr>
          <w:rFonts w:ascii="Arial" w:eastAsia="Arial" w:hAnsi="Arial" w:cs="Arial"/>
          <w:b/>
        </w:rPr>
        <w:t>Role of the Class Teachers and</w:t>
      </w:r>
      <w:r w:rsidR="003024DB">
        <w:rPr>
          <w:rFonts w:ascii="Arial" w:eastAsia="Arial" w:hAnsi="Arial" w:cs="Arial"/>
          <w:b/>
        </w:rPr>
        <w:t xml:space="preserve"> </w:t>
      </w:r>
      <w:r w:rsidR="00420182" w:rsidRPr="0070062D">
        <w:rPr>
          <w:rFonts w:ascii="Arial" w:eastAsia="Arial" w:hAnsi="Arial" w:cs="Arial"/>
          <w:b/>
        </w:rPr>
        <w:t xml:space="preserve">Support Staff </w:t>
      </w:r>
    </w:p>
    <w:p w14:paraId="25F6326C" w14:textId="4D94E494" w:rsidR="003024DB" w:rsidRPr="003024DB" w:rsidRDefault="003024DB" w:rsidP="003024DB">
      <w:pPr>
        <w:pStyle w:val="ListParagraph"/>
        <w:numPr>
          <w:ilvl w:val="0"/>
          <w:numId w:val="11"/>
        </w:numPr>
        <w:spacing w:after="1" w:line="258" w:lineRule="auto"/>
        <w:jc w:val="both"/>
        <w:rPr>
          <w:rFonts w:ascii="Arial" w:hAnsi="Arial" w:cs="Arial"/>
        </w:rPr>
      </w:pPr>
      <w:r w:rsidRPr="003024DB">
        <w:rPr>
          <w:rFonts w:ascii="Arial" w:eastAsia="Arial" w:hAnsi="Arial" w:cs="Arial"/>
        </w:rPr>
        <w:t>Set a good example in terms of dress.</w:t>
      </w:r>
    </w:p>
    <w:p w14:paraId="25E7287E" w14:textId="6F5EE14D" w:rsidR="00332E8E" w:rsidRPr="003024DB" w:rsidRDefault="00201D60" w:rsidP="003024DB">
      <w:pPr>
        <w:pStyle w:val="ListParagraph"/>
        <w:numPr>
          <w:ilvl w:val="0"/>
          <w:numId w:val="11"/>
        </w:numPr>
        <w:spacing w:after="1" w:line="258" w:lineRule="auto"/>
        <w:jc w:val="both"/>
        <w:rPr>
          <w:rFonts w:ascii="Arial" w:hAnsi="Arial" w:cs="Arial"/>
        </w:rPr>
      </w:pPr>
      <w:r w:rsidRPr="003024DB">
        <w:rPr>
          <w:rFonts w:ascii="Arial" w:eastAsia="Arial" w:hAnsi="Arial" w:cs="Arial"/>
        </w:rPr>
        <w:t>Remember that in our respective roles</w:t>
      </w:r>
      <w:r w:rsidR="003024DB" w:rsidRPr="003024DB">
        <w:rPr>
          <w:rFonts w:ascii="Arial" w:eastAsia="Arial" w:hAnsi="Arial" w:cs="Arial"/>
        </w:rPr>
        <w:t xml:space="preserve"> </w:t>
      </w:r>
      <w:r w:rsidRPr="003024DB">
        <w:rPr>
          <w:rFonts w:ascii="Arial" w:eastAsia="Arial" w:hAnsi="Arial" w:cs="Arial"/>
        </w:rPr>
        <w:t xml:space="preserve">we serve the local community as a set of professionals. </w:t>
      </w:r>
    </w:p>
    <w:p w14:paraId="300943D7" w14:textId="77777777" w:rsidR="00332E8E" w:rsidRPr="003024DB" w:rsidRDefault="00201D60" w:rsidP="003024DB">
      <w:pPr>
        <w:pStyle w:val="ListParagraph"/>
        <w:numPr>
          <w:ilvl w:val="0"/>
          <w:numId w:val="11"/>
        </w:numPr>
        <w:spacing w:after="1" w:line="258" w:lineRule="auto"/>
        <w:jc w:val="both"/>
        <w:rPr>
          <w:rFonts w:ascii="Arial" w:hAnsi="Arial" w:cs="Arial"/>
        </w:rPr>
      </w:pPr>
      <w:r w:rsidRPr="003024DB">
        <w:rPr>
          <w:rFonts w:ascii="Arial" w:eastAsia="Arial" w:hAnsi="Arial" w:cs="Arial"/>
        </w:rPr>
        <w:t xml:space="preserve">To remind children to wear school uniform. The class teacher will speak to children and/or parents who do not wear the correct uniform. If they are still not wearing the uniform they are to be referred to a member of the senior management team.  </w:t>
      </w:r>
    </w:p>
    <w:p w14:paraId="6E7C5AD1" w14:textId="77777777" w:rsidR="00332E8E" w:rsidRPr="0070062D" w:rsidRDefault="00201D60" w:rsidP="00EC47EC">
      <w:pPr>
        <w:spacing w:after="0"/>
        <w:jc w:val="both"/>
        <w:rPr>
          <w:rFonts w:ascii="Arial" w:hAnsi="Arial" w:cs="Arial"/>
        </w:rPr>
      </w:pPr>
      <w:r w:rsidRPr="0070062D">
        <w:rPr>
          <w:rFonts w:ascii="Arial" w:eastAsia="Arial" w:hAnsi="Arial" w:cs="Arial"/>
          <w:b/>
        </w:rPr>
        <w:t xml:space="preserve"> </w:t>
      </w:r>
    </w:p>
    <w:p w14:paraId="33B505F7" w14:textId="77777777" w:rsidR="00332E8E" w:rsidRPr="0070062D" w:rsidRDefault="00201D60" w:rsidP="00EC47EC">
      <w:pPr>
        <w:pStyle w:val="Heading1"/>
        <w:ind w:left="-5" w:right="5046"/>
        <w:jc w:val="both"/>
      </w:pPr>
      <w:r w:rsidRPr="0070062D">
        <w:t>Role of</w:t>
      </w:r>
      <w:r w:rsidRPr="0070062D">
        <w:t xml:space="preserve"> the Senior Management Team </w:t>
      </w:r>
    </w:p>
    <w:p w14:paraId="42B2A487" w14:textId="77777777" w:rsidR="00332E8E" w:rsidRPr="003024DB" w:rsidRDefault="00201D60" w:rsidP="003024DB">
      <w:pPr>
        <w:pStyle w:val="ListParagraph"/>
        <w:numPr>
          <w:ilvl w:val="0"/>
          <w:numId w:val="10"/>
        </w:numPr>
        <w:spacing w:after="1" w:line="258" w:lineRule="auto"/>
        <w:jc w:val="both"/>
        <w:rPr>
          <w:rFonts w:ascii="Arial" w:hAnsi="Arial" w:cs="Arial"/>
        </w:rPr>
      </w:pPr>
      <w:r w:rsidRPr="003024DB">
        <w:rPr>
          <w:rFonts w:ascii="Arial" w:eastAsia="Arial" w:hAnsi="Arial" w:cs="Arial"/>
        </w:rPr>
        <w:t xml:space="preserve">The role of the senior management team is to ensure that pupils comply with the uniform policy agreed by the governing body. </w:t>
      </w:r>
    </w:p>
    <w:p w14:paraId="5A5EBA0A" w14:textId="12D1AAF0" w:rsidR="00332E8E" w:rsidRPr="003024DB" w:rsidRDefault="00201D60" w:rsidP="003024DB">
      <w:pPr>
        <w:pStyle w:val="ListParagraph"/>
        <w:numPr>
          <w:ilvl w:val="0"/>
          <w:numId w:val="10"/>
        </w:numPr>
        <w:spacing w:after="1" w:line="258" w:lineRule="auto"/>
        <w:jc w:val="both"/>
        <w:rPr>
          <w:rFonts w:ascii="Arial" w:hAnsi="Arial" w:cs="Arial"/>
        </w:rPr>
      </w:pPr>
      <w:r w:rsidRPr="003024DB">
        <w:rPr>
          <w:rFonts w:ascii="Arial" w:eastAsia="Arial" w:hAnsi="Arial" w:cs="Arial"/>
        </w:rPr>
        <w:t>The senior management team have a duty to enforce the school uniform throughout the school community,</w:t>
      </w:r>
      <w:r w:rsidRPr="003024DB">
        <w:rPr>
          <w:rFonts w:ascii="Arial" w:eastAsia="Arial" w:hAnsi="Arial" w:cs="Arial"/>
        </w:rPr>
        <w:t xml:space="preserve"> as part of the duty within maintenance of </w:t>
      </w:r>
      <w:r w:rsidR="00D65275" w:rsidRPr="003024DB">
        <w:rPr>
          <w:rFonts w:ascii="Arial" w:eastAsia="Arial" w:hAnsi="Arial" w:cs="Arial"/>
        </w:rPr>
        <w:t>day-to-day</w:t>
      </w:r>
      <w:r w:rsidRPr="003024DB">
        <w:rPr>
          <w:rFonts w:ascii="Arial" w:eastAsia="Arial" w:hAnsi="Arial" w:cs="Arial"/>
        </w:rPr>
        <w:t xml:space="preserve"> discipline in the school. </w:t>
      </w:r>
    </w:p>
    <w:p w14:paraId="7F13FA27" w14:textId="77777777" w:rsidR="00332E8E" w:rsidRPr="003024DB" w:rsidRDefault="00201D60" w:rsidP="003024DB">
      <w:pPr>
        <w:pStyle w:val="ListParagraph"/>
        <w:numPr>
          <w:ilvl w:val="0"/>
          <w:numId w:val="10"/>
        </w:numPr>
        <w:spacing w:after="1" w:line="258" w:lineRule="auto"/>
        <w:jc w:val="both"/>
        <w:rPr>
          <w:rFonts w:ascii="Arial" w:hAnsi="Arial" w:cs="Arial"/>
        </w:rPr>
      </w:pPr>
      <w:r w:rsidRPr="003024DB">
        <w:rPr>
          <w:rFonts w:ascii="Arial" w:eastAsia="Arial" w:hAnsi="Arial" w:cs="Arial"/>
        </w:rPr>
        <w:t xml:space="preserve">A member of the senior management team will speak to the parents of children who persistently do not wear the correct uniform. </w:t>
      </w:r>
    </w:p>
    <w:p w14:paraId="3C70B948" w14:textId="77777777" w:rsidR="00332E8E" w:rsidRPr="003024DB" w:rsidRDefault="00201D60" w:rsidP="003024DB">
      <w:pPr>
        <w:pStyle w:val="ListParagraph"/>
        <w:numPr>
          <w:ilvl w:val="0"/>
          <w:numId w:val="10"/>
        </w:numPr>
        <w:spacing w:after="1" w:line="258" w:lineRule="auto"/>
        <w:jc w:val="both"/>
        <w:rPr>
          <w:rFonts w:ascii="Arial" w:hAnsi="Arial" w:cs="Arial"/>
        </w:rPr>
      </w:pPr>
      <w:r w:rsidRPr="003024DB">
        <w:rPr>
          <w:rFonts w:ascii="Arial" w:eastAsia="Arial" w:hAnsi="Arial" w:cs="Arial"/>
        </w:rPr>
        <w:t xml:space="preserve">To ensure the school follows the </w:t>
      </w:r>
      <w:proofErr w:type="spellStart"/>
      <w:r w:rsidRPr="003024DB">
        <w:rPr>
          <w:rFonts w:ascii="Arial" w:eastAsia="Arial" w:hAnsi="Arial" w:cs="Arial"/>
        </w:rPr>
        <w:t>DfE</w:t>
      </w:r>
      <w:proofErr w:type="spellEnd"/>
      <w:r w:rsidRPr="003024DB">
        <w:rPr>
          <w:rFonts w:ascii="Arial" w:eastAsia="Arial" w:hAnsi="Arial" w:cs="Arial"/>
        </w:rPr>
        <w:t xml:space="preserve"> guidelines regarding school uniform (School uniform Guidance for governing bodies, school leaders, school staff and local authorities September 2013) </w:t>
      </w:r>
    </w:p>
    <w:p w14:paraId="4B80D699" w14:textId="77777777" w:rsidR="00332E8E" w:rsidRPr="0070062D" w:rsidRDefault="00201D60" w:rsidP="00EC47EC">
      <w:pPr>
        <w:spacing w:after="0"/>
        <w:jc w:val="both"/>
        <w:rPr>
          <w:rFonts w:ascii="Arial" w:hAnsi="Arial" w:cs="Arial"/>
        </w:rPr>
      </w:pPr>
      <w:r w:rsidRPr="0070062D">
        <w:rPr>
          <w:rFonts w:ascii="Arial" w:eastAsia="Arial" w:hAnsi="Arial" w:cs="Arial"/>
        </w:rPr>
        <w:t xml:space="preserve"> </w:t>
      </w:r>
    </w:p>
    <w:p w14:paraId="28B58473" w14:textId="256A8029" w:rsidR="00332E8E" w:rsidRPr="0070062D" w:rsidRDefault="00201D60" w:rsidP="003024DB">
      <w:pPr>
        <w:pStyle w:val="Heading1"/>
        <w:spacing w:line="259" w:lineRule="auto"/>
        <w:ind w:left="-6" w:right="0" w:hanging="11"/>
      </w:pPr>
      <w:r w:rsidRPr="0070062D">
        <w:t xml:space="preserve">Role of the Pupils </w:t>
      </w:r>
      <w:r w:rsidR="00600A4A">
        <w:t xml:space="preserve">&amp; </w:t>
      </w:r>
      <w:r w:rsidRPr="0070062D">
        <w:t xml:space="preserve">Parents/Guardians </w:t>
      </w:r>
    </w:p>
    <w:p w14:paraId="56A6F396" w14:textId="77777777" w:rsidR="00332E8E" w:rsidRPr="003024DB" w:rsidRDefault="00201D60" w:rsidP="003024DB">
      <w:pPr>
        <w:pStyle w:val="ListParagraph"/>
        <w:numPr>
          <w:ilvl w:val="0"/>
          <w:numId w:val="16"/>
        </w:numPr>
        <w:spacing w:after="1" w:line="258" w:lineRule="auto"/>
        <w:jc w:val="both"/>
        <w:rPr>
          <w:rFonts w:ascii="Arial" w:hAnsi="Arial" w:cs="Arial"/>
        </w:rPr>
      </w:pPr>
      <w:r w:rsidRPr="003024DB">
        <w:rPr>
          <w:rFonts w:ascii="Arial" w:eastAsia="Arial" w:hAnsi="Arial" w:cs="Arial"/>
        </w:rPr>
        <w:t>To ensure that their child</w:t>
      </w:r>
      <w:r w:rsidRPr="003024DB">
        <w:rPr>
          <w:rFonts w:ascii="Arial" w:eastAsia="Arial" w:hAnsi="Arial" w:cs="Arial"/>
        </w:rPr>
        <w:t xml:space="preserve"> / children adhere to the school’s uniform policy. </w:t>
      </w:r>
    </w:p>
    <w:p w14:paraId="5DDBAA17" w14:textId="77777777" w:rsidR="00332E8E" w:rsidRPr="003024DB" w:rsidRDefault="00201D60" w:rsidP="003024DB">
      <w:pPr>
        <w:pStyle w:val="ListParagraph"/>
        <w:numPr>
          <w:ilvl w:val="0"/>
          <w:numId w:val="16"/>
        </w:numPr>
        <w:spacing w:after="1" w:line="258" w:lineRule="auto"/>
        <w:jc w:val="both"/>
        <w:rPr>
          <w:rFonts w:ascii="Arial" w:hAnsi="Arial" w:cs="Arial"/>
        </w:rPr>
      </w:pPr>
      <w:r w:rsidRPr="003024DB">
        <w:rPr>
          <w:rFonts w:ascii="Arial" w:eastAsia="Arial" w:hAnsi="Arial" w:cs="Arial"/>
        </w:rPr>
        <w:t xml:space="preserve">Ensure that they come to school in uniform everyday unless there are special circumstances such as non-uniform days. </w:t>
      </w:r>
    </w:p>
    <w:p w14:paraId="4F192413" w14:textId="77777777" w:rsidR="00332E8E" w:rsidRPr="003024DB" w:rsidRDefault="00201D60" w:rsidP="003024DB">
      <w:pPr>
        <w:pStyle w:val="ListParagraph"/>
        <w:numPr>
          <w:ilvl w:val="0"/>
          <w:numId w:val="16"/>
        </w:numPr>
        <w:spacing w:after="1" w:line="258" w:lineRule="auto"/>
        <w:jc w:val="both"/>
        <w:rPr>
          <w:rFonts w:ascii="Arial" w:hAnsi="Arial" w:cs="Arial"/>
        </w:rPr>
      </w:pPr>
      <w:r w:rsidRPr="003024DB">
        <w:rPr>
          <w:rFonts w:ascii="Arial" w:eastAsia="Arial" w:hAnsi="Arial" w:cs="Arial"/>
        </w:rPr>
        <w:t xml:space="preserve">To ensure that all uniform is clearly labelled with the child’s name. </w:t>
      </w:r>
    </w:p>
    <w:p w14:paraId="1289C013" w14:textId="77777777" w:rsidR="00332E8E" w:rsidRPr="0070062D" w:rsidRDefault="00201D60" w:rsidP="00EC47EC">
      <w:pPr>
        <w:spacing w:after="0"/>
        <w:jc w:val="both"/>
        <w:rPr>
          <w:rFonts w:ascii="Arial" w:hAnsi="Arial" w:cs="Arial"/>
        </w:rPr>
      </w:pPr>
      <w:r w:rsidRPr="0070062D">
        <w:rPr>
          <w:rFonts w:ascii="Arial" w:eastAsia="Arial" w:hAnsi="Arial" w:cs="Arial"/>
        </w:rPr>
        <w:t xml:space="preserve"> </w:t>
      </w:r>
    </w:p>
    <w:p w14:paraId="499A6434" w14:textId="77777777" w:rsidR="00332E8E" w:rsidRPr="0070062D" w:rsidRDefault="00201D60" w:rsidP="00EC47EC">
      <w:pPr>
        <w:pStyle w:val="Heading1"/>
        <w:ind w:left="-5" w:right="5046"/>
        <w:jc w:val="both"/>
      </w:pPr>
      <w:r w:rsidRPr="0070062D">
        <w:t xml:space="preserve">Equality </w:t>
      </w:r>
    </w:p>
    <w:p w14:paraId="6734AB43" w14:textId="29FA44AB" w:rsidR="00332E8E" w:rsidRPr="0070062D" w:rsidRDefault="00201D60" w:rsidP="003024DB">
      <w:pPr>
        <w:spacing w:after="1" w:line="258" w:lineRule="auto"/>
        <w:ind w:left="-5" w:hanging="10"/>
        <w:jc w:val="both"/>
        <w:rPr>
          <w:rFonts w:ascii="Arial" w:hAnsi="Arial" w:cs="Arial"/>
        </w:rPr>
      </w:pPr>
      <w:r w:rsidRPr="0070062D">
        <w:rPr>
          <w:rFonts w:ascii="Arial" w:eastAsia="Arial" w:hAnsi="Arial" w:cs="Arial"/>
        </w:rPr>
        <w:t>All children have equal access to wearing school uniform regardless of their culture, race, religion, gender, disability or ability. We ensure that the set uniform respects other relevant policies and allows for individual sets of circumstances of all grou</w:t>
      </w:r>
      <w:r w:rsidRPr="0070062D">
        <w:rPr>
          <w:rFonts w:ascii="Arial" w:eastAsia="Arial" w:hAnsi="Arial" w:cs="Arial"/>
        </w:rPr>
        <w:t xml:space="preserve">ps and individuals. </w:t>
      </w:r>
      <w:proofErr w:type="gramStart"/>
      <w:r w:rsidR="003024DB">
        <w:rPr>
          <w:rFonts w:ascii="Arial" w:eastAsia="Arial" w:hAnsi="Arial" w:cs="Arial"/>
        </w:rPr>
        <w:t xml:space="preserve">Derwent </w:t>
      </w:r>
      <w:r w:rsidRPr="0070062D">
        <w:rPr>
          <w:rFonts w:ascii="Arial" w:eastAsia="Arial" w:hAnsi="Arial" w:cs="Arial"/>
        </w:rPr>
        <w:t xml:space="preserve"> Primary</w:t>
      </w:r>
      <w:proofErr w:type="gramEnd"/>
      <w:r w:rsidRPr="0070062D">
        <w:rPr>
          <w:rFonts w:ascii="Arial" w:eastAsia="Arial" w:hAnsi="Arial" w:cs="Arial"/>
        </w:rPr>
        <w:t xml:space="preserve"> school is committed to creating a positive climate that will enable everyone to achieve their full </w:t>
      </w:r>
      <w:proofErr w:type="spellStart"/>
      <w:r w:rsidRPr="0070062D">
        <w:rPr>
          <w:rFonts w:ascii="Arial" w:eastAsia="Arial" w:hAnsi="Arial" w:cs="Arial"/>
        </w:rPr>
        <w:t>potential.The</w:t>
      </w:r>
      <w:proofErr w:type="spellEnd"/>
      <w:r w:rsidRPr="0070062D">
        <w:rPr>
          <w:rFonts w:ascii="Arial" w:eastAsia="Arial" w:hAnsi="Arial" w:cs="Arial"/>
        </w:rPr>
        <w:t xml:space="preserve"> school ensures that school uniform is available for those families who, for different reasons, are unable </w:t>
      </w:r>
      <w:r w:rsidRPr="0070062D">
        <w:rPr>
          <w:rFonts w:ascii="Arial" w:eastAsia="Arial" w:hAnsi="Arial" w:cs="Arial"/>
        </w:rPr>
        <w:t xml:space="preserve">to purchase school uniform, and has close links with local clothing charities for families suffering from clothing poverty. The school ensures parents and carers are aware of the support school can offer in alleviating clothing poverty by publicising this </w:t>
      </w:r>
      <w:r w:rsidRPr="0070062D">
        <w:rPr>
          <w:rFonts w:ascii="Arial" w:eastAsia="Arial" w:hAnsi="Arial" w:cs="Arial"/>
        </w:rPr>
        <w:t xml:space="preserve">throughout the school year </w:t>
      </w:r>
    </w:p>
    <w:sectPr w:rsidR="00332E8E" w:rsidRPr="0070062D">
      <w:pgSz w:w="11906" w:h="16838"/>
      <w:pgMar w:top="1488" w:right="1435" w:bottom="1519"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Aptos">
    <w:altName w:val="Arial"/>
    <w:charset w:val="00"/>
    <w:family w:val="swiss"/>
    <w:pitch w:val="variable"/>
    <w:sig w:usb0="00000001" w:usb1="00000003" w:usb2="00000000" w:usb3="00000000" w:csb0="0000019F" w:csb1="00000000"/>
  </w:font>
  <w:font w:name="Calibri">
    <w:panose1 w:val="020F0502020204030204"/>
    <w:charset w:val="00"/>
    <w:family w:val="swiss"/>
    <w:pitch w:val="variable"/>
    <w:sig w:usb0="E0002AFF" w:usb1="C000247B" w:usb2="00000009" w:usb3="00000000" w:csb0="000001FF" w:csb1="00000000"/>
  </w:font>
  <w:font w:name="Aptos Display">
    <w:altName w:val="Arial"/>
    <w:charset w:val="00"/>
    <w:family w:val="swiss"/>
    <w:pitch w:val="variable"/>
    <w:sig w:usb0="00000001"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C837F52"/>
    <w:multiLevelType w:val="hybridMultilevel"/>
    <w:tmpl w:val="9038217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1EE865DE"/>
    <w:multiLevelType w:val="hybridMultilevel"/>
    <w:tmpl w:val="882A21D4"/>
    <w:lvl w:ilvl="0" w:tplc="08090001">
      <w:start w:val="1"/>
      <w:numFmt w:val="bullet"/>
      <w:lvlText w:val=""/>
      <w:lvlJc w:val="left"/>
      <w:pPr>
        <w:ind w:left="705" w:hanging="360"/>
      </w:pPr>
      <w:rPr>
        <w:rFonts w:ascii="Symbol" w:hAnsi="Symbol" w:hint="default"/>
      </w:rPr>
    </w:lvl>
    <w:lvl w:ilvl="1" w:tplc="08090003" w:tentative="1">
      <w:start w:val="1"/>
      <w:numFmt w:val="bullet"/>
      <w:lvlText w:val="o"/>
      <w:lvlJc w:val="left"/>
      <w:pPr>
        <w:ind w:left="1425" w:hanging="360"/>
      </w:pPr>
      <w:rPr>
        <w:rFonts w:ascii="Courier New" w:hAnsi="Courier New" w:cs="Courier New" w:hint="default"/>
      </w:rPr>
    </w:lvl>
    <w:lvl w:ilvl="2" w:tplc="08090005" w:tentative="1">
      <w:start w:val="1"/>
      <w:numFmt w:val="bullet"/>
      <w:lvlText w:val=""/>
      <w:lvlJc w:val="left"/>
      <w:pPr>
        <w:ind w:left="2145" w:hanging="360"/>
      </w:pPr>
      <w:rPr>
        <w:rFonts w:ascii="Wingdings" w:hAnsi="Wingdings" w:hint="default"/>
      </w:rPr>
    </w:lvl>
    <w:lvl w:ilvl="3" w:tplc="08090001" w:tentative="1">
      <w:start w:val="1"/>
      <w:numFmt w:val="bullet"/>
      <w:lvlText w:val=""/>
      <w:lvlJc w:val="left"/>
      <w:pPr>
        <w:ind w:left="2865" w:hanging="360"/>
      </w:pPr>
      <w:rPr>
        <w:rFonts w:ascii="Symbol" w:hAnsi="Symbol" w:hint="default"/>
      </w:rPr>
    </w:lvl>
    <w:lvl w:ilvl="4" w:tplc="08090003" w:tentative="1">
      <w:start w:val="1"/>
      <w:numFmt w:val="bullet"/>
      <w:lvlText w:val="o"/>
      <w:lvlJc w:val="left"/>
      <w:pPr>
        <w:ind w:left="3585" w:hanging="360"/>
      </w:pPr>
      <w:rPr>
        <w:rFonts w:ascii="Courier New" w:hAnsi="Courier New" w:cs="Courier New" w:hint="default"/>
      </w:rPr>
    </w:lvl>
    <w:lvl w:ilvl="5" w:tplc="08090005" w:tentative="1">
      <w:start w:val="1"/>
      <w:numFmt w:val="bullet"/>
      <w:lvlText w:val=""/>
      <w:lvlJc w:val="left"/>
      <w:pPr>
        <w:ind w:left="4305" w:hanging="360"/>
      </w:pPr>
      <w:rPr>
        <w:rFonts w:ascii="Wingdings" w:hAnsi="Wingdings" w:hint="default"/>
      </w:rPr>
    </w:lvl>
    <w:lvl w:ilvl="6" w:tplc="08090001" w:tentative="1">
      <w:start w:val="1"/>
      <w:numFmt w:val="bullet"/>
      <w:lvlText w:val=""/>
      <w:lvlJc w:val="left"/>
      <w:pPr>
        <w:ind w:left="5025" w:hanging="360"/>
      </w:pPr>
      <w:rPr>
        <w:rFonts w:ascii="Symbol" w:hAnsi="Symbol" w:hint="default"/>
      </w:rPr>
    </w:lvl>
    <w:lvl w:ilvl="7" w:tplc="08090003" w:tentative="1">
      <w:start w:val="1"/>
      <w:numFmt w:val="bullet"/>
      <w:lvlText w:val="o"/>
      <w:lvlJc w:val="left"/>
      <w:pPr>
        <w:ind w:left="5745" w:hanging="360"/>
      </w:pPr>
      <w:rPr>
        <w:rFonts w:ascii="Courier New" w:hAnsi="Courier New" w:cs="Courier New" w:hint="default"/>
      </w:rPr>
    </w:lvl>
    <w:lvl w:ilvl="8" w:tplc="08090005" w:tentative="1">
      <w:start w:val="1"/>
      <w:numFmt w:val="bullet"/>
      <w:lvlText w:val=""/>
      <w:lvlJc w:val="left"/>
      <w:pPr>
        <w:ind w:left="6465" w:hanging="360"/>
      </w:pPr>
      <w:rPr>
        <w:rFonts w:ascii="Wingdings" w:hAnsi="Wingdings" w:hint="default"/>
      </w:rPr>
    </w:lvl>
  </w:abstractNum>
  <w:abstractNum w:abstractNumId="2" w15:restartNumberingAfterBreak="0">
    <w:nsid w:val="28074F95"/>
    <w:multiLevelType w:val="hybridMultilevel"/>
    <w:tmpl w:val="ABC65FD6"/>
    <w:lvl w:ilvl="0" w:tplc="02DCFD14">
      <w:start w:val="1"/>
      <w:numFmt w:val="bullet"/>
      <w:lvlText w:val="•"/>
      <w:lvlJc w:val="left"/>
      <w:pPr>
        <w:ind w:left="11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A4D4C16A">
      <w:start w:val="1"/>
      <w:numFmt w:val="bullet"/>
      <w:lvlText w:val="o"/>
      <w:lvlJc w:val="left"/>
      <w:pPr>
        <w:ind w:left="10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8F78554C">
      <w:start w:val="1"/>
      <w:numFmt w:val="bullet"/>
      <w:lvlText w:val="▪"/>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B3F699AA">
      <w:start w:val="1"/>
      <w:numFmt w:val="bullet"/>
      <w:lvlText w:val="•"/>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9416B18E">
      <w:start w:val="1"/>
      <w:numFmt w:val="bullet"/>
      <w:lvlText w:val="o"/>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178CDDE8">
      <w:start w:val="1"/>
      <w:numFmt w:val="bullet"/>
      <w:lvlText w:val="▪"/>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A74CB022">
      <w:start w:val="1"/>
      <w:numFmt w:val="bullet"/>
      <w:lvlText w:val="•"/>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905EDC44">
      <w:start w:val="1"/>
      <w:numFmt w:val="bullet"/>
      <w:lvlText w:val="o"/>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B1B029D4">
      <w:start w:val="1"/>
      <w:numFmt w:val="bullet"/>
      <w:lvlText w:val="▪"/>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3" w15:restartNumberingAfterBreak="0">
    <w:nsid w:val="2B632230"/>
    <w:multiLevelType w:val="hybridMultilevel"/>
    <w:tmpl w:val="9AECECC2"/>
    <w:lvl w:ilvl="0" w:tplc="62EA4426">
      <w:start w:val="1"/>
      <w:numFmt w:val="bullet"/>
      <w:lvlText w:val="•"/>
      <w:lvlJc w:val="left"/>
      <w:pPr>
        <w:ind w:left="11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DE5E72C0">
      <w:start w:val="1"/>
      <w:numFmt w:val="bullet"/>
      <w:lvlText w:val="o"/>
      <w:lvlJc w:val="left"/>
      <w:pPr>
        <w:ind w:left="10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C9F66096">
      <w:start w:val="1"/>
      <w:numFmt w:val="bullet"/>
      <w:lvlText w:val="▪"/>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F71EE480">
      <w:start w:val="1"/>
      <w:numFmt w:val="bullet"/>
      <w:lvlText w:val="•"/>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BF467008">
      <w:start w:val="1"/>
      <w:numFmt w:val="bullet"/>
      <w:lvlText w:val="o"/>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83D4EEBE">
      <w:start w:val="1"/>
      <w:numFmt w:val="bullet"/>
      <w:lvlText w:val="▪"/>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A16AEF16">
      <w:start w:val="1"/>
      <w:numFmt w:val="bullet"/>
      <w:lvlText w:val="•"/>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AAAADA74">
      <w:start w:val="1"/>
      <w:numFmt w:val="bullet"/>
      <w:lvlText w:val="o"/>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41D4AEEE">
      <w:start w:val="1"/>
      <w:numFmt w:val="bullet"/>
      <w:lvlText w:val="▪"/>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4" w15:restartNumberingAfterBreak="0">
    <w:nsid w:val="38B94CF1"/>
    <w:multiLevelType w:val="hybridMultilevel"/>
    <w:tmpl w:val="116A581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3E796AE2"/>
    <w:multiLevelType w:val="hybridMultilevel"/>
    <w:tmpl w:val="65D4DD82"/>
    <w:lvl w:ilvl="0" w:tplc="4A6EE606">
      <w:start w:val="1"/>
      <w:numFmt w:val="bullet"/>
      <w:lvlText w:val="•"/>
      <w:lvlJc w:val="left"/>
      <w:pPr>
        <w:ind w:left="1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31A8620C">
      <w:start w:val="1"/>
      <w:numFmt w:val="bullet"/>
      <w:lvlText w:val="o"/>
      <w:lvlJc w:val="left"/>
      <w:pPr>
        <w:ind w:left="10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C81689C8">
      <w:start w:val="1"/>
      <w:numFmt w:val="bullet"/>
      <w:lvlText w:val="▪"/>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4A40D010">
      <w:start w:val="1"/>
      <w:numFmt w:val="bullet"/>
      <w:lvlText w:val="•"/>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B2C25926">
      <w:start w:val="1"/>
      <w:numFmt w:val="bullet"/>
      <w:lvlText w:val="o"/>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768A0CF2">
      <w:start w:val="1"/>
      <w:numFmt w:val="bullet"/>
      <w:lvlText w:val="▪"/>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E0BAF672">
      <w:start w:val="1"/>
      <w:numFmt w:val="bullet"/>
      <w:lvlText w:val="•"/>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F656C836">
      <w:start w:val="1"/>
      <w:numFmt w:val="bullet"/>
      <w:lvlText w:val="o"/>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5BE61F64">
      <w:start w:val="1"/>
      <w:numFmt w:val="bullet"/>
      <w:lvlText w:val="▪"/>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6" w15:restartNumberingAfterBreak="0">
    <w:nsid w:val="430C654D"/>
    <w:multiLevelType w:val="hybridMultilevel"/>
    <w:tmpl w:val="089A5A0C"/>
    <w:lvl w:ilvl="0" w:tplc="D8A017B6">
      <w:start w:val="1"/>
      <w:numFmt w:val="bullet"/>
      <w:lvlText w:val="•"/>
      <w:lvlJc w:val="left"/>
      <w:pPr>
        <w:ind w:left="11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183E6E1C">
      <w:start w:val="1"/>
      <w:numFmt w:val="bullet"/>
      <w:lvlText w:val="o"/>
      <w:lvlJc w:val="left"/>
      <w:pPr>
        <w:ind w:left="10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A732CD3A">
      <w:start w:val="1"/>
      <w:numFmt w:val="bullet"/>
      <w:lvlText w:val="▪"/>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CF52078A">
      <w:start w:val="1"/>
      <w:numFmt w:val="bullet"/>
      <w:lvlText w:val="•"/>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938A85AE">
      <w:start w:val="1"/>
      <w:numFmt w:val="bullet"/>
      <w:lvlText w:val="o"/>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DB58834A">
      <w:start w:val="1"/>
      <w:numFmt w:val="bullet"/>
      <w:lvlText w:val="▪"/>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423A3588">
      <w:start w:val="1"/>
      <w:numFmt w:val="bullet"/>
      <w:lvlText w:val="•"/>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0172D05C">
      <w:start w:val="1"/>
      <w:numFmt w:val="bullet"/>
      <w:lvlText w:val="o"/>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15DAC690">
      <w:start w:val="1"/>
      <w:numFmt w:val="bullet"/>
      <w:lvlText w:val="▪"/>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7" w15:restartNumberingAfterBreak="0">
    <w:nsid w:val="43C34C35"/>
    <w:multiLevelType w:val="hybridMultilevel"/>
    <w:tmpl w:val="B9580D9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4A207561"/>
    <w:multiLevelType w:val="hybridMultilevel"/>
    <w:tmpl w:val="A34E666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4D0A32DC"/>
    <w:multiLevelType w:val="hybridMultilevel"/>
    <w:tmpl w:val="E16C94C0"/>
    <w:lvl w:ilvl="0" w:tplc="F7EEFD68">
      <w:start w:val="1"/>
      <w:numFmt w:val="bullet"/>
      <w:lvlText w:val="•"/>
      <w:lvlJc w:val="left"/>
      <w:pPr>
        <w:ind w:left="11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124678C4">
      <w:start w:val="1"/>
      <w:numFmt w:val="bullet"/>
      <w:lvlText w:val="o"/>
      <w:lvlJc w:val="left"/>
      <w:pPr>
        <w:ind w:left="10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8BDCF8E8">
      <w:start w:val="1"/>
      <w:numFmt w:val="bullet"/>
      <w:lvlText w:val="▪"/>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9D32EEF2">
      <w:start w:val="1"/>
      <w:numFmt w:val="bullet"/>
      <w:lvlText w:val="•"/>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5A4CA174">
      <w:start w:val="1"/>
      <w:numFmt w:val="bullet"/>
      <w:lvlText w:val="o"/>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7E483598">
      <w:start w:val="1"/>
      <w:numFmt w:val="bullet"/>
      <w:lvlText w:val="▪"/>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76088FE8">
      <w:start w:val="1"/>
      <w:numFmt w:val="bullet"/>
      <w:lvlText w:val="•"/>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4F387F48">
      <w:start w:val="1"/>
      <w:numFmt w:val="bullet"/>
      <w:lvlText w:val="o"/>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6E3C7A9A">
      <w:start w:val="1"/>
      <w:numFmt w:val="bullet"/>
      <w:lvlText w:val="▪"/>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10" w15:restartNumberingAfterBreak="0">
    <w:nsid w:val="51D935E7"/>
    <w:multiLevelType w:val="hybridMultilevel"/>
    <w:tmpl w:val="29BA28C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51E628CC"/>
    <w:multiLevelType w:val="hybridMultilevel"/>
    <w:tmpl w:val="C3AA022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5A6D489D"/>
    <w:multiLevelType w:val="hybridMultilevel"/>
    <w:tmpl w:val="ECA4DFC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6EB85ED0"/>
    <w:multiLevelType w:val="hybridMultilevel"/>
    <w:tmpl w:val="4D2E5284"/>
    <w:lvl w:ilvl="0" w:tplc="ECDC3C38">
      <w:start w:val="1"/>
      <w:numFmt w:val="bullet"/>
      <w:lvlText w:val="•"/>
      <w:lvlJc w:val="left"/>
      <w:pPr>
        <w:ind w:left="11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A7A4B3EE">
      <w:start w:val="1"/>
      <w:numFmt w:val="bullet"/>
      <w:lvlText w:val="o"/>
      <w:lvlJc w:val="left"/>
      <w:pPr>
        <w:ind w:left="10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21CCD9E6">
      <w:start w:val="1"/>
      <w:numFmt w:val="bullet"/>
      <w:lvlText w:val="▪"/>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E88E2658">
      <w:start w:val="1"/>
      <w:numFmt w:val="bullet"/>
      <w:lvlText w:val="•"/>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700C1258">
      <w:start w:val="1"/>
      <w:numFmt w:val="bullet"/>
      <w:lvlText w:val="o"/>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15A6F116">
      <w:start w:val="1"/>
      <w:numFmt w:val="bullet"/>
      <w:lvlText w:val="▪"/>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844CCD38">
      <w:start w:val="1"/>
      <w:numFmt w:val="bullet"/>
      <w:lvlText w:val="•"/>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5106DE8E">
      <w:start w:val="1"/>
      <w:numFmt w:val="bullet"/>
      <w:lvlText w:val="o"/>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98A20126">
      <w:start w:val="1"/>
      <w:numFmt w:val="bullet"/>
      <w:lvlText w:val="▪"/>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14" w15:restartNumberingAfterBreak="0">
    <w:nsid w:val="6EC720A4"/>
    <w:multiLevelType w:val="hybridMultilevel"/>
    <w:tmpl w:val="CCDC94BA"/>
    <w:lvl w:ilvl="0" w:tplc="0ED42A0A">
      <w:start w:val="1"/>
      <w:numFmt w:val="bullet"/>
      <w:lvlText w:val="•"/>
      <w:lvlJc w:val="left"/>
      <w:pPr>
        <w:ind w:left="11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14E4D750">
      <w:start w:val="1"/>
      <w:numFmt w:val="bullet"/>
      <w:lvlText w:val="o"/>
      <w:lvlJc w:val="left"/>
      <w:pPr>
        <w:ind w:left="10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D9644D66">
      <w:start w:val="1"/>
      <w:numFmt w:val="bullet"/>
      <w:lvlText w:val="▪"/>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A462F4C2">
      <w:start w:val="1"/>
      <w:numFmt w:val="bullet"/>
      <w:lvlText w:val="•"/>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5E8225C8">
      <w:start w:val="1"/>
      <w:numFmt w:val="bullet"/>
      <w:lvlText w:val="o"/>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E57430CE">
      <w:start w:val="1"/>
      <w:numFmt w:val="bullet"/>
      <w:lvlText w:val="▪"/>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D5C802E0">
      <w:start w:val="1"/>
      <w:numFmt w:val="bullet"/>
      <w:lvlText w:val="•"/>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A1FA740C">
      <w:start w:val="1"/>
      <w:numFmt w:val="bullet"/>
      <w:lvlText w:val="o"/>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8A8E0274">
      <w:start w:val="1"/>
      <w:numFmt w:val="bullet"/>
      <w:lvlText w:val="▪"/>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15" w15:restartNumberingAfterBreak="0">
    <w:nsid w:val="77AB2EAB"/>
    <w:multiLevelType w:val="hybridMultilevel"/>
    <w:tmpl w:val="2E76EDD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abstractNumId w:val="14"/>
  </w:num>
  <w:num w:numId="2">
    <w:abstractNumId w:val="3"/>
  </w:num>
  <w:num w:numId="3">
    <w:abstractNumId w:val="6"/>
  </w:num>
  <w:num w:numId="4">
    <w:abstractNumId w:val="13"/>
  </w:num>
  <w:num w:numId="5">
    <w:abstractNumId w:val="2"/>
  </w:num>
  <w:num w:numId="6">
    <w:abstractNumId w:val="5"/>
  </w:num>
  <w:num w:numId="7">
    <w:abstractNumId w:val="9"/>
  </w:num>
  <w:num w:numId="8">
    <w:abstractNumId w:val="1"/>
  </w:num>
  <w:num w:numId="9">
    <w:abstractNumId w:val="8"/>
  </w:num>
  <w:num w:numId="10">
    <w:abstractNumId w:val="10"/>
  </w:num>
  <w:num w:numId="11">
    <w:abstractNumId w:val="4"/>
  </w:num>
  <w:num w:numId="12">
    <w:abstractNumId w:val="15"/>
  </w:num>
  <w:num w:numId="13">
    <w:abstractNumId w:val="12"/>
  </w:num>
  <w:num w:numId="14">
    <w:abstractNumId w:val="11"/>
  </w:num>
  <w:num w:numId="15">
    <w:abstractNumId w:val="7"/>
  </w:num>
  <w:num w:numId="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32E8E"/>
    <w:rsid w:val="000838B7"/>
    <w:rsid w:val="00145A76"/>
    <w:rsid w:val="00201D60"/>
    <w:rsid w:val="00213DD2"/>
    <w:rsid w:val="002514E3"/>
    <w:rsid w:val="003024DB"/>
    <w:rsid w:val="00332E8E"/>
    <w:rsid w:val="00420182"/>
    <w:rsid w:val="0045110D"/>
    <w:rsid w:val="00484ACD"/>
    <w:rsid w:val="00600A4A"/>
    <w:rsid w:val="0070062D"/>
    <w:rsid w:val="00721841"/>
    <w:rsid w:val="007966F3"/>
    <w:rsid w:val="00B77C1B"/>
    <w:rsid w:val="00C84061"/>
    <w:rsid w:val="00D6196A"/>
    <w:rsid w:val="00D65275"/>
    <w:rsid w:val="00D75566"/>
    <w:rsid w:val="00EC47EC"/>
    <w:rsid w:val="00EF73F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232DE8"/>
  <w15:docId w15:val="{86ADEFCE-3544-4FC9-BC5B-39293649C7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line="259" w:lineRule="auto"/>
    </w:pPr>
    <w:rPr>
      <w:rFonts w:ascii="Calibri" w:eastAsia="Calibri" w:hAnsi="Calibri" w:cs="Calibri"/>
      <w:color w:val="000000"/>
      <w:sz w:val="22"/>
    </w:rPr>
  </w:style>
  <w:style w:type="paragraph" w:styleId="Heading1">
    <w:name w:val="heading 1"/>
    <w:next w:val="Normal"/>
    <w:link w:val="Heading1Char"/>
    <w:uiPriority w:val="9"/>
    <w:qFormat/>
    <w:pPr>
      <w:keepNext/>
      <w:keepLines/>
      <w:spacing w:after="1" w:line="258" w:lineRule="auto"/>
      <w:ind w:left="10" w:right="3" w:hanging="10"/>
      <w:outlineLvl w:val="0"/>
    </w:pPr>
    <w:rPr>
      <w:rFonts w:ascii="Arial" w:eastAsia="Arial" w:hAnsi="Arial" w:cs="Arial"/>
      <w:b/>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Arial" w:eastAsia="Arial" w:hAnsi="Arial" w:cs="Arial"/>
      <w:b/>
      <w:color w:val="000000"/>
      <w:sz w:val="22"/>
    </w:rPr>
  </w:style>
  <w:style w:type="paragraph" w:styleId="ListParagraph">
    <w:name w:val="List Paragraph"/>
    <w:basedOn w:val="Normal"/>
    <w:uiPriority w:val="34"/>
    <w:qFormat/>
    <w:rsid w:val="003024D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4F565C1607CE24C9C6587C495E632A4" ma:contentTypeVersion="17" ma:contentTypeDescription="Create a new document." ma:contentTypeScope="" ma:versionID="217bf0738c1390d213ed204e6228c449">
  <xsd:schema xmlns:xsd="http://www.w3.org/2001/XMLSchema" xmlns:xs="http://www.w3.org/2001/XMLSchema" xmlns:p="http://schemas.microsoft.com/office/2006/metadata/properties" xmlns:ns3="0eb7283b-7566-4f58-8262-857ddc93d2bb" xmlns:ns4="058da848-958f-42b7-ab82-4394f55336b5" targetNamespace="http://schemas.microsoft.com/office/2006/metadata/properties" ma:root="true" ma:fieldsID="a507bd59ffaecc77eab2d5d3657a7d5b" ns3:_="" ns4:_="">
    <xsd:import namespace="0eb7283b-7566-4f58-8262-857ddc93d2bb"/>
    <xsd:import namespace="058da848-958f-42b7-ab82-4394f55336b5"/>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4:SharedWithUsers" minOccurs="0"/>
                <xsd:element ref="ns4:SharedWithDetails" minOccurs="0"/>
                <xsd:element ref="ns4:SharingHintHash" minOccurs="0"/>
                <xsd:element ref="ns3:MediaServiceLocation" minOccurs="0"/>
                <xsd:element ref="ns3:_activity" minOccurs="0"/>
                <xsd:element ref="ns3:MediaServiceObjectDetectorVersion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eb7283b-7566-4f58-8262-857ddc93d2bb"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element name="_activity" ma:index="21" nillable="true" ma:displayName="_activity" ma:hidden="true" ma:internalName="_activity">
      <xsd:simpleType>
        <xsd:restriction base="dms:Note"/>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ystemTags" ma:index="23" nillable="true" ma:displayName="MediaServiceSystemTags" ma:hidden="true" ma:internalName="MediaServiceSystemTags" ma:readOnly="true">
      <xsd:simpleType>
        <xsd:restriction base="dms:Note"/>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58da848-958f-42b7-ab82-4394f55336b5"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SharingHintHash" ma:index="19"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0eb7283b-7566-4f58-8262-857ddc93d2bb" xsi:nil="true"/>
  </documentManagement>
</p:properties>
</file>

<file path=customXml/itemProps1.xml><?xml version="1.0" encoding="utf-8"?>
<ds:datastoreItem xmlns:ds="http://schemas.openxmlformats.org/officeDocument/2006/customXml" ds:itemID="{39E148DB-1A63-4822-9BF6-FA7D6AB64C7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b7283b-7566-4f58-8262-857ddc93d2bb"/>
    <ds:schemaRef ds:uri="058da848-958f-42b7-ab82-4394f55336b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FA735CC-BB0E-4116-9E7D-24D755A3403E}">
  <ds:schemaRefs>
    <ds:schemaRef ds:uri="http://schemas.microsoft.com/sharepoint/v3/contenttype/forms"/>
  </ds:schemaRefs>
</ds:datastoreItem>
</file>

<file path=customXml/itemProps3.xml><?xml version="1.0" encoding="utf-8"?>
<ds:datastoreItem xmlns:ds="http://schemas.openxmlformats.org/officeDocument/2006/customXml" ds:itemID="{123C5905-6715-451F-840A-61118E413362}">
  <ds:schemaRefs>
    <ds:schemaRef ds:uri="http://purl.org/dc/dcmitype/"/>
    <ds:schemaRef ds:uri="058da848-958f-42b7-ab82-4394f55336b5"/>
    <ds:schemaRef ds:uri="http://purl.org/dc/elements/1.1/"/>
    <ds:schemaRef ds:uri="http://schemas.microsoft.com/office/2006/metadata/properties"/>
    <ds:schemaRef ds:uri="http://purl.org/dc/terms/"/>
    <ds:schemaRef ds:uri="http://schemas.microsoft.com/office/2006/documentManagement/types"/>
    <ds:schemaRef ds:uri="0eb7283b-7566-4f58-8262-857ddc93d2bb"/>
    <ds:schemaRef ds:uri="http://schemas.microsoft.com/office/infopath/2007/PartnerControls"/>
    <ds:schemaRef ds:uri="http://schemas.openxmlformats.org/package/2006/metadata/core-properties"/>
    <ds:schemaRef ds:uri="http://www.w3.org/XML/1998/namespace"/>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771</Words>
  <Characters>4395</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Peter Fowlie</dc:creator>
  <cp:keywords/>
  <dc:description/>
  <cp:lastModifiedBy>Wendy Jordan</cp:lastModifiedBy>
  <cp:revision>2</cp:revision>
  <dcterms:created xsi:type="dcterms:W3CDTF">2025-02-03T07:53:00Z</dcterms:created>
  <dcterms:modified xsi:type="dcterms:W3CDTF">2025-02-03T07:53:00Z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0x010100B4F565C1607CE24C9C6587C495E632A4</vt:lpwstr>
  </property>
</Properties>
</file>