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7F6E0" w14:textId="77777777" w:rsidR="005429BE" w:rsidRDefault="005429BE" w:rsidP="03B4C983">
      <w:pPr>
        <w:spacing w:line="257" w:lineRule="auto"/>
        <w:rPr>
          <w:rFonts w:ascii="SassoonPrimary" w:eastAsia="SassoonPrimary" w:hAnsi="SassoonPrimary" w:cs="SassoonPrimary"/>
        </w:rPr>
      </w:pPr>
      <w:bookmarkStart w:id="0" w:name="_GoBack"/>
      <w:bookmarkEnd w:id="0"/>
    </w:p>
    <w:tbl>
      <w:tblPr>
        <w:tblStyle w:val="TableGrid"/>
        <w:tblW w:w="15593" w:type="dxa"/>
        <w:tblInd w:w="-5" w:type="dxa"/>
        <w:tblLook w:val="04A0" w:firstRow="1" w:lastRow="0" w:firstColumn="1" w:lastColumn="0" w:noHBand="0" w:noVBand="1"/>
      </w:tblPr>
      <w:tblGrid>
        <w:gridCol w:w="440"/>
        <w:gridCol w:w="1512"/>
        <w:gridCol w:w="1523"/>
        <w:gridCol w:w="1916"/>
        <w:gridCol w:w="2125"/>
        <w:gridCol w:w="2125"/>
        <w:gridCol w:w="2230"/>
        <w:gridCol w:w="2066"/>
        <w:gridCol w:w="1656"/>
      </w:tblGrid>
      <w:tr w:rsidR="005429BE" w:rsidRPr="005429BE" w14:paraId="725BA875" w14:textId="77777777" w:rsidTr="0032370E">
        <w:trPr>
          <w:trHeight w:val="259"/>
        </w:trPr>
        <w:tc>
          <w:tcPr>
            <w:tcW w:w="440" w:type="dxa"/>
            <w:shd w:val="clear" w:color="auto" w:fill="DEEAF6" w:themeFill="accent1" w:themeFillTint="33"/>
          </w:tcPr>
          <w:p w14:paraId="0D96B1EA" w14:textId="698FB096" w:rsidR="005429BE" w:rsidRPr="005429BE" w:rsidRDefault="005429BE" w:rsidP="00662852">
            <w:pPr>
              <w:jc w:val="center"/>
              <w:rPr>
                <w:rFonts w:ascii="SassoonPrimary" w:hAnsi="SassoonPrimary"/>
                <w:sz w:val="18"/>
                <w:szCs w:val="18"/>
              </w:rPr>
            </w:pPr>
          </w:p>
        </w:tc>
        <w:tc>
          <w:tcPr>
            <w:tcW w:w="1512" w:type="dxa"/>
            <w:shd w:val="clear" w:color="auto" w:fill="DEEAF6" w:themeFill="accent1" w:themeFillTint="33"/>
          </w:tcPr>
          <w:p w14:paraId="69341CDF"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N</w:t>
            </w:r>
          </w:p>
        </w:tc>
        <w:tc>
          <w:tcPr>
            <w:tcW w:w="1523" w:type="dxa"/>
            <w:shd w:val="clear" w:color="auto" w:fill="DEEAF6" w:themeFill="accent1" w:themeFillTint="33"/>
          </w:tcPr>
          <w:p w14:paraId="0F448011"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R</w:t>
            </w:r>
          </w:p>
        </w:tc>
        <w:tc>
          <w:tcPr>
            <w:tcW w:w="1916" w:type="dxa"/>
            <w:shd w:val="clear" w:color="auto" w:fill="DEEAF6" w:themeFill="accent1" w:themeFillTint="33"/>
          </w:tcPr>
          <w:p w14:paraId="51F1B29D"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1</w:t>
            </w:r>
          </w:p>
        </w:tc>
        <w:tc>
          <w:tcPr>
            <w:tcW w:w="2125" w:type="dxa"/>
            <w:shd w:val="clear" w:color="auto" w:fill="DEEAF6" w:themeFill="accent1" w:themeFillTint="33"/>
          </w:tcPr>
          <w:p w14:paraId="405E11D8"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2</w:t>
            </w:r>
          </w:p>
        </w:tc>
        <w:tc>
          <w:tcPr>
            <w:tcW w:w="2125" w:type="dxa"/>
            <w:shd w:val="clear" w:color="auto" w:fill="DEEAF6" w:themeFill="accent1" w:themeFillTint="33"/>
          </w:tcPr>
          <w:p w14:paraId="73DF5904"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3</w:t>
            </w:r>
          </w:p>
        </w:tc>
        <w:tc>
          <w:tcPr>
            <w:tcW w:w="2230" w:type="dxa"/>
            <w:shd w:val="clear" w:color="auto" w:fill="DEEAF6" w:themeFill="accent1" w:themeFillTint="33"/>
          </w:tcPr>
          <w:p w14:paraId="5A66EE94"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4</w:t>
            </w:r>
          </w:p>
        </w:tc>
        <w:tc>
          <w:tcPr>
            <w:tcW w:w="2066" w:type="dxa"/>
            <w:shd w:val="clear" w:color="auto" w:fill="DEEAF6" w:themeFill="accent1" w:themeFillTint="33"/>
          </w:tcPr>
          <w:p w14:paraId="39DB94FC"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5</w:t>
            </w:r>
          </w:p>
        </w:tc>
        <w:tc>
          <w:tcPr>
            <w:tcW w:w="1656" w:type="dxa"/>
            <w:shd w:val="clear" w:color="auto" w:fill="DEEAF6" w:themeFill="accent1" w:themeFillTint="33"/>
          </w:tcPr>
          <w:p w14:paraId="37EF4CA2" w14:textId="77777777" w:rsidR="005429BE" w:rsidRPr="005429BE" w:rsidRDefault="005429BE" w:rsidP="00662852">
            <w:pPr>
              <w:jc w:val="center"/>
              <w:rPr>
                <w:rFonts w:ascii="SassoonPrimary" w:hAnsi="SassoonPrimary"/>
                <w:b/>
                <w:sz w:val="18"/>
                <w:szCs w:val="18"/>
              </w:rPr>
            </w:pPr>
            <w:r w:rsidRPr="005429BE">
              <w:rPr>
                <w:rFonts w:ascii="SassoonPrimary" w:hAnsi="SassoonPrimary"/>
                <w:b/>
                <w:sz w:val="18"/>
                <w:szCs w:val="18"/>
              </w:rPr>
              <w:t>6</w:t>
            </w:r>
          </w:p>
        </w:tc>
      </w:tr>
      <w:tr w:rsidR="0032370E" w:rsidRPr="005429BE" w14:paraId="229FA821" w14:textId="77777777" w:rsidTr="0032370E">
        <w:trPr>
          <w:cantSplit/>
          <w:trHeight w:val="1827"/>
        </w:trPr>
        <w:tc>
          <w:tcPr>
            <w:tcW w:w="440" w:type="dxa"/>
            <w:vMerge w:val="restart"/>
            <w:shd w:val="clear" w:color="auto" w:fill="DEEAF6" w:themeFill="accent1" w:themeFillTint="33"/>
            <w:textDirection w:val="btLr"/>
          </w:tcPr>
          <w:p w14:paraId="01737089" w14:textId="5A024C47" w:rsidR="0032370E" w:rsidRPr="005429BE" w:rsidRDefault="0032370E" w:rsidP="00662852">
            <w:pPr>
              <w:ind w:left="113" w:right="113"/>
              <w:jc w:val="center"/>
              <w:rPr>
                <w:rFonts w:ascii="SassoonPrimary" w:hAnsi="SassoonPrimary"/>
                <w:sz w:val="18"/>
                <w:szCs w:val="18"/>
              </w:rPr>
            </w:pPr>
            <w:r w:rsidRPr="005429BE">
              <w:rPr>
                <w:rFonts w:ascii="SassoonPrimary" w:hAnsi="SassoonPrimary"/>
                <w:b/>
                <w:sz w:val="18"/>
                <w:szCs w:val="18"/>
              </w:rPr>
              <w:t>Investigation</w:t>
            </w:r>
          </w:p>
        </w:tc>
        <w:tc>
          <w:tcPr>
            <w:tcW w:w="3035" w:type="dxa"/>
            <w:gridSpan w:val="2"/>
          </w:tcPr>
          <w:p w14:paraId="44B0F4D6" w14:textId="77777777" w:rsidR="0032370E" w:rsidRPr="004F5ADD" w:rsidRDefault="0032370E" w:rsidP="00662852">
            <w:pPr>
              <w:rPr>
                <w:rFonts w:ascii="SassoonPrimary" w:hAnsi="SassoonPrimary"/>
                <w:b/>
                <w:sz w:val="18"/>
                <w:szCs w:val="18"/>
              </w:rPr>
            </w:pPr>
            <w:r w:rsidRPr="004F5ADD">
              <w:rPr>
                <w:rFonts w:ascii="SassoonPrimary" w:hAnsi="SassoonPrimary"/>
                <w:b/>
                <w:sz w:val="18"/>
                <w:szCs w:val="18"/>
              </w:rPr>
              <w:t>Report and Conclude</w:t>
            </w:r>
          </w:p>
          <w:p w14:paraId="53AD9101"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rPr>
              <w:t xml:space="preserve">Asking questions and observing helps make sense of the world around them. </w:t>
            </w:r>
          </w:p>
        </w:tc>
        <w:tc>
          <w:tcPr>
            <w:tcW w:w="1916" w:type="dxa"/>
          </w:tcPr>
          <w:p w14:paraId="44A0C1CF" w14:textId="77777777" w:rsidR="0032370E" w:rsidRPr="004F5ADD" w:rsidRDefault="0032370E" w:rsidP="00662852">
            <w:pPr>
              <w:rPr>
                <w:rFonts w:ascii="SassoonPrimary" w:hAnsi="SassoonPrimary"/>
                <w:b/>
                <w:sz w:val="18"/>
                <w:szCs w:val="18"/>
              </w:rPr>
            </w:pPr>
            <w:r w:rsidRPr="004F5ADD">
              <w:rPr>
                <w:rFonts w:ascii="SassoonPrimary" w:hAnsi="SassoonPrimary"/>
                <w:b/>
                <w:sz w:val="18"/>
                <w:szCs w:val="18"/>
              </w:rPr>
              <w:t>Report and Conclude</w:t>
            </w:r>
          </w:p>
          <w:p w14:paraId="6637F1FF"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rPr>
              <w:t>The results are information that has been found out from an investigation.</w:t>
            </w:r>
          </w:p>
        </w:tc>
        <w:tc>
          <w:tcPr>
            <w:tcW w:w="2125" w:type="dxa"/>
          </w:tcPr>
          <w:p w14:paraId="0B4BAEA3" w14:textId="77777777" w:rsidR="0032370E" w:rsidRPr="004F5ADD" w:rsidRDefault="0032370E" w:rsidP="00662852">
            <w:pPr>
              <w:rPr>
                <w:rFonts w:ascii="SassoonPrimary" w:hAnsi="SassoonPrimary"/>
                <w:b/>
                <w:sz w:val="18"/>
                <w:szCs w:val="18"/>
              </w:rPr>
            </w:pPr>
            <w:r w:rsidRPr="004F5ADD">
              <w:rPr>
                <w:rFonts w:ascii="SassoonPrimary" w:hAnsi="SassoonPrimary"/>
                <w:b/>
                <w:sz w:val="18"/>
                <w:szCs w:val="18"/>
              </w:rPr>
              <w:t>Report and Conclude</w:t>
            </w:r>
          </w:p>
          <w:p w14:paraId="71776560"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The results are information that has been found out from an investigation and can be used to answer a question.</w:t>
            </w:r>
          </w:p>
        </w:tc>
        <w:tc>
          <w:tcPr>
            <w:tcW w:w="2125" w:type="dxa"/>
          </w:tcPr>
          <w:p w14:paraId="0C78FCA1" w14:textId="77777777" w:rsidR="0032370E" w:rsidRPr="004F5ADD" w:rsidRDefault="0032370E" w:rsidP="00662852">
            <w:pPr>
              <w:rPr>
                <w:rFonts w:ascii="SassoonPrimary" w:hAnsi="SassoonPrimary"/>
                <w:b/>
                <w:sz w:val="18"/>
                <w:szCs w:val="18"/>
              </w:rPr>
            </w:pPr>
            <w:r w:rsidRPr="004F5ADD">
              <w:rPr>
                <w:rFonts w:ascii="SassoonPrimary" w:hAnsi="SassoonPrimary"/>
                <w:b/>
                <w:sz w:val="18"/>
                <w:szCs w:val="18"/>
              </w:rPr>
              <w:t>Report and Conclude</w:t>
            </w:r>
          </w:p>
          <w:p w14:paraId="18805D92" w14:textId="22CB86F2" w:rsidR="0032370E" w:rsidRPr="004F5ADD" w:rsidRDefault="0032370E" w:rsidP="0032370E">
            <w:pPr>
              <w:rPr>
                <w:rFonts w:ascii="SassoonPrimary" w:hAnsi="SassoonPrimary"/>
                <w:sz w:val="18"/>
                <w:szCs w:val="18"/>
              </w:rPr>
            </w:pPr>
            <w:r w:rsidRPr="004F5ADD">
              <w:rPr>
                <w:rFonts w:ascii="SassoonPrimary" w:hAnsi="SassoonPrimary"/>
                <w:sz w:val="18"/>
                <w:szCs w:val="18"/>
                <w:shd w:val="clear" w:color="auto" w:fill="FFFFFF"/>
              </w:rPr>
              <w:t xml:space="preserve">Results are information, such as data or observations, that has been found out from an investigation. </w:t>
            </w:r>
          </w:p>
        </w:tc>
        <w:tc>
          <w:tcPr>
            <w:tcW w:w="2230" w:type="dxa"/>
          </w:tcPr>
          <w:p w14:paraId="0F925C8B" w14:textId="77777777" w:rsidR="0032370E" w:rsidRPr="004F5ADD" w:rsidRDefault="0032370E" w:rsidP="00662852">
            <w:pPr>
              <w:rPr>
                <w:rFonts w:ascii="SassoonPrimary" w:hAnsi="SassoonPrimary"/>
                <w:b/>
                <w:sz w:val="18"/>
                <w:szCs w:val="18"/>
                <w:shd w:val="clear" w:color="auto" w:fill="FFFFFF"/>
              </w:rPr>
            </w:pPr>
            <w:r w:rsidRPr="004F5ADD">
              <w:rPr>
                <w:rFonts w:ascii="SassoonPrimary" w:hAnsi="SassoonPrimary"/>
                <w:b/>
                <w:sz w:val="18"/>
                <w:szCs w:val="18"/>
              </w:rPr>
              <w:t>Report and Conclude</w:t>
            </w:r>
            <w:r w:rsidRPr="004F5ADD">
              <w:rPr>
                <w:rFonts w:ascii="SassoonPrimary" w:hAnsi="SassoonPrimary"/>
                <w:b/>
                <w:sz w:val="18"/>
                <w:szCs w:val="18"/>
                <w:shd w:val="clear" w:color="auto" w:fill="FFFFFF"/>
              </w:rPr>
              <w:t xml:space="preserve"> </w:t>
            </w:r>
          </w:p>
          <w:p w14:paraId="7CF5044E"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Results are information, such as data or observations, that has been found out from an investigation. A conclusion is the answer to a question that uses the evidence collected.</w:t>
            </w:r>
          </w:p>
        </w:tc>
        <w:tc>
          <w:tcPr>
            <w:tcW w:w="2066" w:type="dxa"/>
          </w:tcPr>
          <w:p w14:paraId="5EB30CEF" w14:textId="77777777" w:rsidR="0032370E" w:rsidRPr="004F5ADD" w:rsidRDefault="0032370E" w:rsidP="00662852">
            <w:pPr>
              <w:rPr>
                <w:rFonts w:ascii="SassoonPrimary" w:hAnsi="SassoonPrimary"/>
                <w:b/>
                <w:sz w:val="18"/>
                <w:szCs w:val="18"/>
              </w:rPr>
            </w:pPr>
            <w:r w:rsidRPr="004F5ADD">
              <w:rPr>
                <w:rFonts w:ascii="SassoonPrimary" w:hAnsi="SassoonPrimary"/>
                <w:b/>
                <w:sz w:val="18"/>
                <w:szCs w:val="18"/>
              </w:rPr>
              <w:t>Report and Conclude</w:t>
            </w:r>
          </w:p>
          <w:p w14:paraId="16041C8C"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The results are information, such as measurements or observations, that have been collected during an investigation. A conclusion is an explanation of what has been discovered using evidence collected.</w:t>
            </w:r>
          </w:p>
        </w:tc>
        <w:tc>
          <w:tcPr>
            <w:tcW w:w="1656" w:type="dxa"/>
          </w:tcPr>
          <w:p w14:paraId="36C7D3AB" w14:textId="77777777" w:rsidR="0032370E" w:rsidRPr="004F5ADD" w:rsidRDefault="0032370E" w:rsidP="00662852">
            <w:pPr>
              <w:rPr>
                <w:rFonts w:ascii="SassoonPrimary" w:hAnsi="SassoonPrimary"/>
                <w:b/>
                <w:sz w:val="18"/>
                <w:szCs w:val="18"/>
              </w:rPr>
            </w:pPr>
            <w:r w:rsidRPr="004F5ADD">
              <w:rPr>
                <w:rFonts w:ascii="SassoonPrimary" w:hAnsi="SassoonPrimary"/>
                <w:b/>
                <w:sz w:val="18"/>
                <w:szCs w:val="18"/>
              </w:rPr>
              <w:t>Report and Conclude</w:t>
            </w:r>
          </w:p>
          <w:p w14:paraId="2B10126D" w14:textId="163B1359" w:rsidR="0032370E" w:rsidRPr="004F5ADD" w:rsidRDefault="0032370E" w:rsidP="0032370E">
            <w:pPr>
              <w:rPr>
                <w:rFonts w:ascii="SassoonPrimary" w:hAnsi="SassoonPrimary"/>
                <w:sz w:val="18"/>
                <w:szCs w:val="18"/>
              </w:rPr>
            </w:pPr>
            <w:r w:rsidRPr="004F5ADD">
              <w:rPr>
                <w:rFonts w:ascii="SassoonPrimary" w:hAnsi="SassoonPrimary"/>
                <w:sz w:val="18"/>
                <w:szCs w:val="18"/>
                <w:shd w:val="clear" w:color="auto" w:fill="FFFFFF"/>
              </w:rPr>
              <w:t>The results are A conclusion is an explanation of what has been discovered using evidence collected using correct, precise terminology.</w:t>
            </w:r>
          </w:p>
        </w:tc>
      </w:tr>
      <w:tr w:rsidR="0032370E" w:rsidRPr="005429BE" w14:paraId="21AD5508" w14:textId="77777777" w:rsidTr="0032370E">
        <w:trPr>
          <w:cantSplit/>
          <w:trHeight w:val="1827"/>
        </w:trPr>
        <w:tc>
          <w:tcPr>
            <w:tcW w:w="440" w:type="dxa"/>
            <w:vMerge/>
            <w:shd w:val="clear" w:color="auto" w:fill="DEEAF6" w:themeFill="accent1" w:themeFillTint="33"/>
            <w:textDirection w:val="btLr"/>
          </w:tcPr>
          <w:p w14:paraId="6201CD3B" w14:textId="5359C34A" w:rsidR="0032370E" w:rsidRPr="005429BE" w:rsidRDefault="0032370E" w:rsidP="00662852">
            <w:pPr>
              <w:ind w:left="113" w:right="113"/>
              <w:jc w:val="center"/>
              <w:rPr>
                <w:rFonts w:ascii="SassoonPrimary" w:hAnsi="SassoonPrimary"/>
                <w:b/>
                <w:sz w:val="18"/>
                <w:szCs w:val="18"/>
              </w:rPr>
            </w:pPr>
          </w:p>
        </w:tc>
        <w:tc>
          <w:tcPr>
            <w:tcW w:w="3035" w:type="dxa"/>
            <w:gridSpan w:val="2"/>
          </w:tcPr>
          <w:p w14:paraId="7A2B4911"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Gather and record data</w:t>
            </w:r>
          </w:p>
          <w:p w14:paraId="699EFBF2"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rPr>
              <w:t xml:space="preserve">Information gathered through observation can be displayed in different ways including pictures and words (written, verbal and signed). </w:t>
            </w:r>
          </w:p>
        </w:tc>
        <w:tc>
          <w:tcPr>
            <w:tcW w:w="1916" w:type="dxa"/>
          </w:tcPr>
          <w:p w14:paraId="13346CFA"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Gather and record data</w:t>
            </w:r>
          </w:p>
          <w:p w14:paraId="5D45622C"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Data can be recorded and displayed in different ways, including tables, pictograms and drawings.</w:t>
            </w:r>
          </w:p>
        </w:tc>
        <w:tc>
          <w:tcPr>
            <w:tcW w:w="2125" w:type="dxa"/>
          </w:tcPr>
          <w:p w14:paraId="49D42A65"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Gather and record data</w:t>
            </w:r>
          </w:p>
          <w:p w14:paraId="6B6B3A8F"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Data can be recorded and displayed in different ways, including tables, charts, pictograms and drawings.</w:t>
            </w:r>
          </w:p>
        </w:tc>
        <w:tc>
          <w:tcPr>
            <w:tcW w:w="2125" w:type="dxa"/>
          </w:tcPr>
          <w:p w14:paraId="0BB25FF0"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Gather and record data</w:t>
            </w:r>
          </w:p>
          <w:p w14:paraId="55172186"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Data can be recorded and displayed in different ways, including tables, charts, graphs and labelled diagrams. Data can be used to provide evidence to answer questions.</w:t>
            </w:r>
          </w:p>
        </w:tc>
        <w:tc>
          <w:tcPr>
            <w:tcW w:w="2230" w:type="dxa"/>
          </w:tcPr>
          <w:p w14:paraId="736DF961" w14:textId="77777777" w:rsidR="0032370E" w:rsidRPr="004F5ADD" w:rsidRDefault="0032370E" w:rsidP="00662852">
            <w:pPr>
              <w:rPr>
                <w:rFonts w:ascii="SassoonPrimary" w:hAnsi="SassoonPrimary"/>
                <w:sz w:val="18"/>
                <w:szCs w:val="18"/>
              </w:rPr>
            </w:pPr>
            <w:r w:rsidRPr="0032370E">
              <w:rPr>
                <w:rFonts w:ascii="SassoonPrimary" w:hAnsi="SassoonPrimary"/>
                <w:b/>
                <w:sz w:val="18"/>
                <w:szCs w:val="18"/>
              </w:rPr>
              <w:t>Gather and record data</w:t>
            </w:r>
            <w:r w:rsidRPr="004F5ADD">
              <w:rPr>
                <w:rFonts w:ascii="SassoonPrimary" w:hAnsi="SassoonPrimary"/>
                <w:sz w:val="18"/>
                <w:szCs w:val="18"/>
                <w:shd w:val="clear" w:color="auto" w:fill="FFFFFF"/>
              </w:rPr>
              <w:t xml:space="preserve"> Data can be recorded and displayed in different ways, including tables, charts, graphs, keys and labelled diagrams.</w:t>
            </w:r>
          </w:p>
        </w:tc>
        <w:tc>
          <w:tcPr>
            <w:tcW w:w="2066" w:type="dxa"/>
          </w:tcPr>
          <w:p w14:paraId="5D04E710"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Gather and record data</w:t>
            </w:r>
          </w:p>
          <w:p w14:paraId="20212F26"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Data can be recorded and displayed in different ways, including tables, bar and line charts, classification keys and labelled diagrams.</w:t>
            </w:r>
          </w:p>
        </w:tc>
        <w:tc>
          <w:tcPr>
            <w:tcW w:w="1656" w:type="dxa"/>
          </w:tcPr>
          <w:p w14:paraId="341A9295"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Gather and record data</w:t>
            </w:r>
          </w:p>
          <w:p w14:paraId="7A76266E" w14:textId="029FAE6E" w:rsidR="0032370E" w:rsidRPr="004F5ADD" w:rsidRDefault="0032370E" w:rsidP="0032370E">
            <w:pPr>
              <w:rPr>
                <w:rFonts w:ascii="SassoonPrimary" w:hAnsi="SassoonPrimary"/>
                <w:sz w:val="18"/>
                <w:szCs w:val="18"/>
              </w:rPr>
            </w:pPr>
            <w:r w:rsidRPr="004F5ADD">
              <w:rPr>
                <w:rFonts w:ascii="SassoonPrimary" w:hAnsi="SassoonPrimary"/>
                <w:sz w:val="18"/>
                <w:szCs w:val="18"/>
                <w:shd w:val="clear" w:color="auto" w:fill="FFFFFF"/>
              </w:rPr>
              <w:t>Data can be recorded and displayed in different ways, including tables, bar and line charts, scat</w:t>
            </w:r>
            <w:r>
              <w:rPr>
                <w:rFonts w:ascii="SassoonPrimary" w:hAnsi="SassoonPrimary"/>
                <w:sz w:val="18"/>
                <w:szCs w:val="18"/>
                <w:shd w:val="clear" w:color="auto" w:fill="FFFFFF"/>
              </w:rPr>
              <w:t>ter graphs and classification keys.</w:t>
            </w:r>
          </w:p>
        </w:tc>
      </w:tr>
      <w:tr w:rsidR="0032370E" w:rsidRPr="005429BE" w14:paraId="3E4DB2BE" w14:textId="77777777" w:rsidTr="0032370E">
        <w:trPr>
          <w:trHeight w:val="516"/>
        </w:trPr>
        <w:tc>
          <w:tcPr>
            <w:tcW w:w="440" w:type="dxa"/>
            <w:vMerge/>
            <w:shd w:val="clear" w:color="auto" w:fill="DEEAF6" w:themeFill="accent1" w:themeFillTint="33"/>
            <w:textDirection w:val="btLr"/>
          </w:tcPr>
          <w:p w14:paraId="11A3CC2E" w14:textId="66F1682F" w:rsidR="0032370E" w:rsidRPr="005429BE" w:rsidRDefault="0032370E" w:rsidP="00662852">
            <w:pPr>
              <w:ind w:left="113" w:right="113"/>
              <w:jc w:val="center"/>
              <w:rPr>
                <w:rFonts w:ascii="SassoonPrimary" w:hAnsi="SassoonPrimary"/>
                <w:sz w:val="18"/>
                <w:szCs w:val="18"/>
              </w:rPr>
            </w:pPr>
          </w:p>
        </w:tc>
        <w:tc>
          <w:tcPr>
            <w:tcW w:w="4951" w:type="dxa"/>
            <w:gridSpan w:val="3"/>
          </w:tcPr>
          <w:p w14:paraId="53DCC3FF"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 xml:space="preserve">Questioning </w:t>
            </w:r>
          </w:p>
          <w:p w14:paraId="5757EBD2"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Question words include what, why, how, when, who and which.</w:t>
            </w:r>
          </w:p>
        </w:tc>
        <w:tc>
          <w:tcPr>
            <w:tcW w:w="2125" w:type="dxa"/>
          </w:tcPr>
          <w:p w14:paraId="62FEBD7D"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 xml:space="preserve">Questioning </w:t>
            </w:r>
          </w:p>
          <w:p w14:paraId="61B85B52"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rPr>
              <w:t>Questions can help us find out about the world.</w:t>
            </w:r>
          </w:p>
        </w:tc>
        <w:tc>
          <w:tcPr>
            <w:tcW w:w="2125" w:type="dxa"/>
          </w:tcPr>
          <w:p w14:paraId="78943CBE"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 xml:space="preserve">Questioning </w:t>
            </w:r>
          </w:p>
          <w:p w14:paraId="69EB2AB3"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Questions can help us find out about the world and can be answered in different ways.</w:t>
            </w:r>
          </w:p>
        </w:tc>
        <w:tc>
          <w:tcPr>
            <w:tcW w:w="2230" w:type="dxa"/>
          </w:tcPr>
          <w:p w14:paraId="7DD20198"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 xml:space="preserve">Questioning </w:t>
            </w:r>
          </w:p>
          <w:p w14:paraId="7C942BFC"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Questions can help us find out about the world and can be answered using scientific enquiry.</w:t>
            </w:r>
          </w:p>
        </w:tc>
        <w:tc>
          <w:tcPr>
            <w:tcW w:w="2066" w:type="dxa"/>
          </w:tcPr>
          <w:p w14:paraId="5B6867D8"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 xml:space="preserve">Questioning </w:t>
            </w:r>
          </w:p>
          <w:p w14:paraId="4F64A8B4"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Questions can help us find out about the world and can be answered using a range of scientific enquiries, including fair tests, research and observation.</w:t>
            </w:r>
          </w:p>
        </w:tc>
        <w:tc>
          <w:tcPr>
            <w:tcW w:w="1656" w:type="dxa"/>
          </w:tcPr>
          <w:p w14:paraId="63A8D60F"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 xml:space="preserve">Questioning </w:t>
            </w:r>
          </w:p>
          <w:p w14:paraId="5F28E107"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Questions can help us find out about the world and can be answered using a range of scientific enquiries, including fair tests, research and observation.</w:t>
            </w:r>
          </w:p>
        </w:tc>
      </w:tr>
      <w:tr w:rsidR="0032370E" w:rsidRPr="005429BE" w14:paraId="6DAE1790" w14:textId="77777777" w:rsidTr="0032370E">
        <w:trPr>
          <w:trHeight w:val="516"/>
        </w:trPr>
        <w:tc>
          <w:tcPr>
            <w:tcW w:w="440" w:type="dxa"/>
            <w:vMerge/>
            <w:shd w:val="clear" w:color="auto" w:fill="DEEAF6" w:themeFill="accent1" w:themeFillTint="33"/>
            <w:textDirection w:val="btLr"/>
          </w:tcPr>
          <w:p w14:paraId="45CEFDC3" w14:textId="77777777" w:rsidR="0032370E" w:rsidRPr="005429BE" w:rsidRDefault="0032370E" w:rsidP="00662852">
            <w:pPr>
              <w:ind w:left="113" w:right="113"/>
              <w:jc w:val="center"/>
              <w:rPr>
                <w:rFonts w:ascii="SassoonPrimary" w:hAnsi="SassoonPrimary"/>
                <w:b/>
                <w:sz w:val="18"/>
                <w:szCs w:val="18"/>
              </w:rPr>
            </w:pPr>
          </w:p>
        </w:tc>
        <w:tc>
          <w:tcPr>
            <w:tcW w:w="4951" w:type="dxa"/>
            <w:gridSpan w:val="3"/>
          </w:tcPr>
          <w:p w14:paraId="30E9FA68"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Measurement</w:t>
            </w:r>
          </w:p>
          <w:p w14:paraId="1B383615"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Simple equipment is used to take measurements and observations. Examples include metre sticks, measuring tapes, egg timers and non-standard measures such as cubes.</w:t>
            </w:r>
          </w:p>
        </w:tc>
        <w:tc>
          <w:tcPr>
            <w:tcW w:w="2125" w:type="dxa"/>
          </w:tcPr>
          <w:p w14:paraId="567F9659"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Measurement</w:t>
            </w:r>
          </w:p>
          <w:p w14:paraId="77B7C28C"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 xml:space="preserve">Simple equipment is used to take measurements and observations. Examples include timers, hand lenses, </w:t>
            </w:r>
            <w:r w:rsidRPr="004F5ADD">
              <w:rPr>
                <w:rFonts w:ascii="SassoonPrimary" w:hAnsi="SassoonPrimary"/>
                <w:sz w:val="18"/>
                <w:szCs w:val="18"/>
                <w:shd w:val="clear" w:color="auto" w:fill="FFFFFF"/>
              </w:rPr>
              <w:lastRenderedPageBreak/>
              <w:t>metre sticks and trundle wheels.</w:t>
            </w:r>
          </w:p>
        </w:tc>
        <w:tc>
          <w:tcPr>
            <w:tcW w:w="2125" w:type="dxa"/>
          </w:tcPr>
          <w:p w14:paraId="73AA4C35" w14:textId="77777777" w:rsidR="0032370E" w:rsidRDefault="0032370E" w:rsidP="00662852">
            <w:pPr>
              <w:rPr>
                <w:rFonts w:ascii="SassoonPrimary" w:hAnsi="SassoonPrimary"/>
                <w:b/>
                <w:sz w:val="18"/>
                <w:szCs w:val="18"/>
              </w:rPr>
            </w:pPr>
            <w:r w:rsidRPr="0032370E">
              <w:rPr>
                <w:rFonts w:ascii="SassoonPrimary" w:hAnsi="SassoonPrimary"/>
                <w:b/>
                <w:sz w:val="18"/>
                <w:szCs w:val="18"/>
              </w:rPr>
              <w:lastRenderedPageBreak/>
              <w:t>Measurement</w:t>
            </w:r>
          </w:p>
          <w:p w14:paraId="5FAF7C7A" w14:textId="673A7819" w:rsidR="0032370E" w:rsidRPr="0032370E" w:rsidRDefault="0032370E" w:rsidP="00662852">
            <w:pPr>
              <w:rPr>
                <w:rFonts w:ascii="SassoonPrimary" w:hAnsi="SassoonPrimary"/>
                <w:b/>
                <w:sz w:val="18"/>
                <w:szCs w:val="18"/>
              </w:rPr>
            </w:pPr>
            <w:r w:rsidRPr="004F5ADD">
              <w:rPr>
                <w:rFonts w:ascii="SassoonPrimary" w:hAnsi="SassoonPrimary"/>
                <w:sz w:val="18"/>
                <w:szCs w:val="18"/>
                <w:shd w:val="clear" w:color="auto" w:fill="FFFFFF"/>
              </w:rPr>
              <w:t xml:space="preserve">Simple equipment is used to take measurements and observations. Examples include timers, hand lenses, </w:t>
            </w:r>
            <w:r w:rsidRPr="004F5ADD">
              <w:rPr>
                <w:rFonts w:ascii="SassoonPrimary" w:hAnsi="SassoonPrimary"/>
                <w:sz w:val="18"/>
                <w:szCs w:val="18"/>
                <w:shd w:val="clear" w:color="auto" w:fill="FFFFFF"/>
              </w:rPr>
              <w:lastRenderedPageBreak/>
              <w:t>metre sticks and trundle wheels.</w:t>
            </w:r>
          </w:p>
        </w:tc>
        <w:tc>
          <w:tcPr>
            <w:tcW w:w="2230" w:type="dxa"/>
          </w:tcPr>
          <w:p w14:paraId="6A474BD4"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lastRenderedPageBreak/>
              <w:t>Measurement</w:t>
            </w:r>
          </w:p>
          <w:p w14:paraId="4C34F95A"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 xml:space="preserve">Equipment is used to take measurements in standard units. Examples include data loggers plus sensors, timers (seconds, </w:t>
            </w:r>
            <w:r w:rsidRPr="004F5ADD">
              <w:rPr>
                <w:rFonts w:ascii="SassoonPrimary" w:hAnsi="SassoonPrimary"/>
                <w:sz w:val="18"/>
                <w:szCs w:val="18"/>
                <w:shd w:val="clear" w:color="auto" w:fill="FFFFFF"/>
              </w:rPr>
              <w:lastRenderedPageBreak/>
              <w:t>minutes and hours), thermometers (°C), and metre sticks, rulers or trundle wheels (millimetres, centimetres, metres).</w:t>
            </w:r>
          </w:p>
        </w:tc>
        <w:tc>
          <w:tcPr>
            <w:tcW w:w="2066" w:type="dxa"/>
          </w:tcPr>
          <w:p w14:paraId="274EDCC5"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lastRenderedPageBreak/>
              <w:t>Measurement</w:t>
            </w:r>
          </w:p>
          <w:p w14:paraId="17783AB3"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 xml:space="preserve">Specialised equipment is used to take measurements in standard units. Examples include data loggers plus </w:t>
            </w:r>
            <w:r w:rsidRPr="004F5ADD">
              <w:rPr>
                <w:rFonts w:ascii="SassoonPrimary" w:hAnsi="SassoonPrimary"/>
                <w:sz w:val="18"/>
                <w:szCs w:val="18"/>
                <w:shd w:val="clear" w:color="auto" w:fill="FFFFFF"/>
              </w:rPr>
              <w:lastRenderedPageBreak/>
              <w:t>sensors, such as light (lux), sound (dB) and temperature (°C); timers (seconds, minutes and hours); thermometers (°C), and measuring tapes (millimetres, centimetres, metres).</w:t>
            </w:r>
          </w:p>
        </w:tc>
        <w:tc>
          <w:tcPr>
            <w:tcW w:w="1656" w:type="dxa"/>
          </w:tcPr>
          <w:p w14:paraId="7A70A34A"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lastRenderedPageBreak/>
              <w:t>Measurement</w:t>
            </w:r>
          </w:p>
          <w:p w14:paraId="4E354BE9" w14:textId="4815D1C2" w:rsidR="0032370E" w:rsidRPr="004F5ADD" w:rsidRDefault="0032370E" w:rsidP="0032370E">
            <w:pPr>
              <w:rPr>
                <w:rFonts w:ascii="SassoonPrimary" w:hAnsi="SassoonPrimary"/>
                <w:sz w:val="18"/>
                <w:szCs w:val="18"/>
              </w:rPr>
            </w:pPr>
            <w:r w:rsidRPr="004F5ADD">
              <w:rPr>
                <w:rFonts w:ascii="SassoonPrimary" w:hAnsi="SassoonPrimary"/>
                <w:sz w:val="18"/>
                <w:szCs w:val="18"/>
                <w:shd w:val="clear" w:color="auto" w:fill="FFFFFF"/>
              </w:rPr>
              <w:t xml:space="preserve">Specialised equipment is used to take accurate measurements in standard units. </w:t>
            </w:r>
            <w:r w:rsidRPr="004F5ADD">
              <w:rPr>
                <w:rFonts w:ascii="SassoonPrimary" w:hAnsi="SassoonPrimary"/>
                <w:sz w:val="18"/>
                <w:szCs w:val="18"/>
                <w:shd w:val="clear" w:color="auto" w:fill="FFFFFF"/>
              </w:rPr>
              <w:lastRenderedPageBreak/>
              <w:t>Examples include data loggers plus sensors, such as light (lux), sound (dB) and temperature (°C); timers thermome</w:t>
            </w:r>
            <w:r>
              <w:rPr>
                <w:rFonts w:ascii="SassoonPrimary" w:hAnsi="SassoonPrimary"/>
                <w:sz w:val="18"/>
                <w:szCs w:val="18"/>
                <w:shd w:val="clear" w:color="auto" w:fill="FFFFFF"/>
              </w:rPr>
              <w:t>ters (°C), and measuring tapes.</w:t>
            </w:r>
          </w:p>
        </w:tc>
      </w:tr>
      <w:tr w:rsidR="0032370E" w:rsidRPr="005429BE" w14:paraId="3EEAF0F1" w14:textId="77777777" w:rsidTr="0032370E">
        <w:trPr>
          <w:trHeight w:val="516"/>
        </w:trPr>
        <w:tc>
          <w:tcPr>
            <w:tcW w:w="440" w:type="dxa"/>
            <w:vMerge/>
            <w:shd w:val="clear" w:color="auto" w:fill="DEEAF6" w:themeFill="accent1" w:themeFillTint="33"/>
            <w:textDirection w:val="btLr"/>
          </w:tcPr>
          <w:p w14:paraId="4ACADB0F" w14:textId="77777777" w:rsidR="0032370E" w:rsidRPr="005429BE" w:rsidRDefault="0032370E" w:rsidP="00662852">
            <w:pPr>
              <w:ind w:left="113" w:right="113"/>
              <w:jc w:val="center"/>
              <w:rPr>
                <w:rFonts w:ascii="SassoonPrimary" w:hAnsi="SassoonPrimary"/>
                <w:b/>
                <w:sz w:val="18"/>
                <w:szCs w:val="18"/>
              </w:rPr>
            </w:pPr>
          </w:p>
        </w:tc>
        <w:tc>
          <w:tcPr>
            <w:tcW w:w="3035" w:type="dxa"/>
            <w:gridSpan w:val="2"/>
          </w:tcPr>
          <w:p w14:paraId="6342B014"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1069E31C"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Children explore their environment and talk about why things happen and how they work (e.g. sinking and floating, building a tower, rolling play dough)</w:t>
            </w:r>
          </w:p>
        </w:tc>
        <w:tc>
          <w:tcPr>
            <w:tcW w:w="1916" w:type="dxa"/>
          </w:tcPr>
          <w:p w14:paraId="493A559B"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5DF2EA22"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Simple tests can be carried out by following a set of instructions.</w:t>
            </w:r>
          </w:p>
        </w:tc>
        <w:tc>
          <w:tcPr>
            <w:tcW w:w="2125" w:type="dxa"/>
          </w:tcPr>
          <w:p w14:paraId="4B0CF77D"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4B7F47C8"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Tests can be carried out by following a set of instructions. A prediction is a guess for what might happen in an investigation.</w:t>
            </w:r>
          </w:p>
        </w:tc>
        <w:tc>
          <w:tcPr>
            <w:tcW w:w="2125" w:type="dxa"/>
          </w:tcPr>
          <w:p w14:paraId="6CF1A789"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0DB5117B"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Tests can be set up and carried out by following or planning a set of instructions. A prediction is a best guess for what might happen in an investigation based on some prior knowledge.</w:t>
            </w:r>
          </w:p>
        </w:tc>
        <w:tc>
          <w:tcPr>
            <w:tcW w:w="2230" w:type="dxa"/>
          </w:tcPr>
          <w:p w14:paraId="766C65EF"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378F8241"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Scientific enquiries can be set up and carried out by following or planning a method. A prediction is a statement about what might happen in an investigation, based on some prior knowledge or understanding. A fair test is one in which only one variable is changed and all others remain constant.</w:t>
            </w:r>
          </w:p>
        </w:tc>
        <w:tc>
          <w:tcPr>
            <w:tcW w:w="2066" w:type="dxa"/>
          </w:tcPr>
          <w:p w14:paraId="1784B7FB"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5992CCC8"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A method is a set of clear instructions for how to carry out a scientific investigation. A prediction is a statement about what might happen in an investigation based on some prior knowledge or understanding.</w:t>
            </w:r>
          </w:p>
        </w:tc>
        <w:tc>
          <w:tcPr>
            <w:tcW w:w="1656" w:type="dxa"/>
          </w:tcPr>
          <w:p w14:paraId="6FC70220"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Investigation</w:t>
            </w:r>
          </w:p>
          <w:p w14:paraId="40A96DED" w14:textId="780E2D5C" w:rsidR="0032370E" w:rsidRPr="004F5ADD" w:rsidRDefault="0032370E" w:rsidP="0032370E">
            <w:pPr>
              <w:rPr>
                <w:rFonts w:ascii="SassoonPrimary" w:hAnsi="SassoonPrimary"/>
                <w:sz w:val="18"/>
                <w:szCs w:val="18"/>
              </w:rPr>
            </w:pPr>
            <w:r w:rsidRPr="004F5ADD">
              <w:rPr>
                <w:rFonts w:ascii="SassoonPrimary" w:hAnsi="SassoonPrimary"/>
                <w:sz w:val="18"/>
                <w:szCs w:val="18"/>
                <w:shd w:val="clear" w:color="auto" w:fill="FFFFFF"/>
              </w:rPr>
              <w:t>A method is a set of clear instructions for how to carry out a scientific investigation, including what equipment to use and observations to make. A variable is something that can be changed during a fair test. A prediction is a statement about what might happen in an investigatio</w:t>
            </w:r>
            <w:r>
              <w:rPr>
                <w:rFonts w:ascii="SassoonPrimary" w:hAnsi="SassoonPrimary"/>
                <w:sz w:val="18"/>
                <w:szCs w:val="18"/>
                <w:shd w:val="clear" w:color="auto" w:fill="FFFFFF"/>
              </w:rPr>
              <w:t>n based on some prior knowledge.</w:t>
            </w:r>
          </w:p>
        </w:tc>
      </w:tr>
      <w:tr w:rsidR="0032370E" w:rsidRPr="005429BE" w14:paraId="274ADBB8" w14:textId="77777777" w:rsidTr="0032370E">
        <w:trPr>
          <w:trHeight w:val="516"/>
        </w:trPr>
        <w:tc>
          <w:tcPr>
            <w:tcW w:w="440" w:type="dxa"/>
            <w:vMerge/>
            <w:shd w:val="clear" w:color="auto" w:fill="DEEAF6" w:themeFill="accent1" w:themeFillTint="33"/>
            <w:textDirection w:val="btLr"/>
          </w:tcPr>
          <w:p w14:paraId="562A3134" w14:textId="77777777" w:rsidR="0032370E" w:rsidRPr="005429BE" w:rsidRDefault="0032370E" w:rsidP="00662852">
            <w:pPr>
              <w:ind w:left="113" w:right="113"/>
              <w:jc w:val="center"/>
              <w:rPr>
                <w:rFonts w:ascii="SassoonPrimary" w:hAnsi="SassoonPrimary"/>
                <w:b/>
                <w:sz w:val="18"/>
                <w:szCs w:val="18"/>
              </w:rPr>
            </w:pPr>
          </w:p>
        </w:tc>
        <w:tc>
          <w:tcPr>
            <w:tcW w:w="4951" w:type="dxa"/>
            <w:gridSpan w:val="3"/>
          </w:tcPr>
          <w:p w14:paraId="2BAE880F"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Observation</w:t>
            </w:r>
          </w:p>
          <w:p w14:paraId="61A67E11"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Objects, materials and living things can be looked at and compared.</w:t>
            </w:r>
          </w:p>
        </w:tc>
        <w:tc>
          <w:tcPr>
            <w:tcW w:w="2125" w:type="dxa"/>
          </w:tcPr>
          <w:p w14:paraId="4B3F2B1E"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Observation</w:t>
            </w:r>
          </w:p>
          <w:p w14:paraId="5165E8AD"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Objects, materials and living things can be looked at, compared and grouped according to their features</w:t>
            </w:r>
          </w:p>
        </w:tc>
        <w:tc>
          <w:tcPr>
            <w:tcW w:w="2125" w:type="dxa"/>
          </w:tcPr>
          <w:p w14:paraId="4D9C1953"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Observation</w:t>
            </w:r>
          </w:p>
          <w:p w14:paraId="7884753E"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An observation involves looking closely at objects, materials and living things, which can be compared and grouped according to their features.</w:t>
            </w:r>
          </w:p>
        </w:tc>
        <w:tc>
          <w:tcPr>
            <w:tcW w:w="2230" w:type="dxa"/>
          </w:tcPr>
          <w:p w14:paraId="0C92C18A"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Observation</w:t>
            </w:r>
          </w:p>
          <w:p w14:paraId="751781E7"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An observation involves looking closely at objects, materials and living things. Observations can be made regularly to identify changes over time.</w:t>
            </w:r>
          </w:p>
        </w:tc>
        <w:tc>
          <w:tcPr>
            <w:tcW w:w="2066" w:type="dxa"/>
          </w:tcPr>
          <w:p w14:paraId="21DF72A8"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Observation</w:t>
            </w:r>
          </w:p>
          <w:p w14:paraId="143E54B3" w14:textId="77777777"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An observation involves looking closely at objects, materials and living things. Accurate observations can be made repeatedly or at regular intervals to identify changes over time.</w:t>
            </w:r>
          </w:p>
        </w:tc>
        <w:tc>
          <w:tcPr>
            <w:tcW w:w="1656" w:type="dxa"/>
          </w:tcPr>
          <w:p w14:paraId="36441D50" w14:textId="77777777" w:rsidR="0032370E" w:rsidRPr="0032370E" w:rsidRDefault="0032370E" w:rsidP="00662852">
            <w:pPr>
              <w:rPr>
                <w:rFonts w:ascii="SassoonPrimary" w:hAnsi="SassoonPrimary"/>
                <w:b/>
                <w:sz w:val="18"/>
                <w:szCs w:val="18"/>
              </w:rPr>
            </w:pPr>
            <w:r w:rsidRPr="0032370E">
              <w:rPr>
                <w:rFonts w:ascii="SassoonPrimary" w:hAnsi="SassoonPrimary"/>
                <w:b/>
                <w:sz w:val="18"/>
                <w:szCs w:val="18"/>
              </w:rPr>
              <w:t>Observation</w:t>
            </w:r>
          </w:p>
          <w:p w14:paraId="6E254812" w14:textId="52EF1B48" w:rsidR="0032370E" w:rsidRPr="004F5ADD" w:rsidRDefault="0032370E" w:rsidP="00662852">
            <w:pPr>
              <w:rPr>
                <w:rFonts w:ascii="SassoonPrimary" w:hAnsi="SassoonPrimary"/>
                <w:sz w:val="18"/>
                <w:szCs w:val="18"/>
              </w:rPr>
            </w:pPr>
            <w:r w:rsidRPr="004F5ADD">
              <w:rPr>
                <w:rFonts w:ascii="SassoonPrimary" w:hAnsi="SassoonPrimary"/>
                <w:sz w:val="18"/>
                <w:szCs w:val="18"/>
                <w:shd w:val="clear" w:color="auto" w:fill="FFFFFF"/>
              </w:rPr>
              <w:t>Accurate observations can be made repeatedly or at regular intervals to identify changes over time, identify processes and make comparisons.</w:t>
            </w:r>
          </w:p>
        </w:tc>
      </w:tr>
    </w:tbl>
    <w:p w14:paraId="0CE09CA3" w14:textId="5634720B" w:rsidR="005429BE" w:rsidRDefault="005429BE" w:rsidP="03B4C983">
      <w:pPr>
        <w:spacing w:line="257" w:lineRule="auto"/>
        <w:rPr>
          <w:rFonts w:ascii="SassoonPrimary" w:eastAsia="SassoonPrimary" w:hAnsi="SassoonPrimary" w:cs="SassoonPrimary"/>
        </w:rPr>
      </w:pPr>
    </w:p>
    <w:p w14:paraId="3FA8F6F5" w14:textId="25536F46" w:rsidR="03B4C983" w:rsidRDefault="03B4C983" w:rsidP="03B4C983">
      <w:pPr>
        <w:spacing w:line="257" w:lineRule="auto"/>
      </w:pPr>
      <w:r w:rsidRPr="03B4C983">
        <w:rPr>
          <w:rFonts w:ascii="SassoonPrimary" w:eastAsia="SassoonPrimary" w:hAnsi="SassoonPrimary" w:cs="SassoonPrimary"/>
        </w:rPr>
        <w:t xml:space="preserve"> </w:t>
      </w:r>
    </w:p>
    <w:tbl>
      <w:tblPr>
        <w:tblStyle w:val="TableGrid"/>
        <w:tblW w:w="15588" w:type="dxa"/>
        <w:tblLayout w:type="fixed"/>
        <w:tblLook w:val="04A0" w:firstRow="1" w:lastRow="0" w:firstColumn="1" w:lastColumn="0" w:noHBand="0" w:noVBand="1"/>
      </w:tblPr>
      <w:tblGrid>
        <w:gridCol w:w="704"/>
        <w:gridCol w:w="6804"/>
        <w:gridCol w:w="6804"/>
        <w:gridCol w:w="1276"/>
      </w:tblGrid>
      <w:tr w:rsidR="03B4C983" w:rsidRPr="0003147C" w14:paraId="2BC90F19" w14:textId="77777777" w:rsidTr="2EE716D0">
        <w:tc>
          <w:tcPr>
            <w:tcW w:w="704" w:type="dxa"/>
            <w:shd w:val="clear" w:color="auto" w:fill="DEEAF6" w:themeFill="accent1" w:themeFillTint="33"/>
          </w:tcPr>
          <w:p w14:paraId="41459414" w14:textId="1C13FACB" w:rsidR="03B4C983" w:rsidRPr="0003147C" w:rsidRDefault="03B4C983"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lastRenderedPageBreak/>
              <w:t>Year</w:t>
            </w:r>
          </w:p>
        </w:tc>
        <w:tc>
          <w:tcPr>
            <w:tcW w:w="13608" w:type="dxa"/>
            <w:gridSpan w:val="2"/>
            <w:shd w:val="clear" w:color="auto" w:fill="DEEAF6" w:themeFill="accent1" w:themeFillTint="33"/>
          </w:tcPr>
          <w:p w14:paraId="006F29C4" w14:textId="1E06F5C2" w:rsidR="03B4C983" w:rsidRPr="0003147C" w:rsidRDefault="03B4C983">
            <w:pPr>
              <w:rPr>
                <w:rFonts w:ascii="SassoonPrimary" w:hAnsi="SassoonPrimary"/>
                <w:sz w:val="18"/>
                <w:szCs w:val="18"/>
              </w:rPr>
            </w:pPr>
            <w:r w:rsidRPr="0003147C">
              <w:rPr>
                <w:rFonts w:ascii="SassoonPrimary" w:eastAsia="SassoonPrimary" w:hAnsi="SassoonPrimary" w:cs="SassoonPrimary"/>
                <w:sz w:val="18"/>
                <w:szCs w:val="18"/>
              </w:rPr>
              <w:t xml:space="preserve"> </w:t>
            </w:r>
          </w:p>
        </w:tc>
        <w:tc>
          <w:tcPr>
            <w:tcW w:w="1276" w:type="dxa"/>
            <w:shd w:val="clear" w:color="auto" w:fill="DEEAF6" w:themeFill="accent1" w:themeFillTint="33"/>
          </w:tcPr>
          <w:p w14:paraId="1A162AD8" w14:textId="5AF66842" w:rsidR="03B4C983" w:rsidRPr="0003147C" w:rsidRDefault="03B4C983">
            <w:pPr>
              <w:rPr>
                <w:rFonts w:ascii="SassoonPrimary" w:hAnsi="SassoonPrimary"/>
                <w:sz w:val="18"/>
                <w:szCs w:val="18"/>
              </w:rPr>
            </w:pPr>
            <w:r w:rsidRPr="0003147C">
              <w:rPr>
                <w:rFonts w:ascii="SassoonPrimary" w:eastAsia="SassoonPrimary" w:hAnsi="SassoonPrimary" w:cs="SassoonPrimary"/>
                <w:b/>
                <w:bCs/>
                <w:sz w:val="18"/>
                <w:szCs w:val="18"/>
              </w:rPr>
              <w:t>Vocabulary</w:t>
            </w:r>
          </w:p>
        </w:tc>
      </w:tr>
      <w:tr w:rsidR="03B4C983" w:rsidRPr="0003147C" w14:paraId="18DCCC9E" w14:textId="77777777" w:rsidTr="2EE716D0">
        <w:tc>
          <w:tcPr>
            <w:tcW w:w="704" w:type="dxa"/>
          </w:tcPr>
          <w:p w14:paraId="5409A8C4" w14:textId="2A63C384" w:rsidR="03B4C983" w:rsidRPr="0003147C" w:rsidRDefault="03B4C983">
            <w:pPr>
              <w:rPr>
                <w:rFonts w:ascii="SassoonPrimary" w:hAnsi="SassoonPrimary"/>
                <w:sz w:val="18"/>
                <w:szCs w:val="18"/>
              </w:rPr>
            </w:pPr>
            <w:r w:rsidRPr="0003147C">
              <w:rPr>
                <w:rFonts w:ascii="SassoonPrimary" w:eastAsia="SassoonPrimary" w:hAnsi="SassoonPrimary" w:cs="SassoonPrimary"/>
                <w:sz w:val="18"/>
                <w:szCs w:val="18"/>
              </w:rPr>
              <w:t xml:space="preserve"> </w:t>
            </w:r>
          </w:p>
          <w:p w14:paraId="44CD8FCC" w14:textId="03FB74EF" w:rsidR="03B4C983" w:rsidRPr="0003147C" w:rsidRDefault="0032370E" w:rsidP="03B4C983">
            <w:pPr>
              <w:jc w:val="center"/>
              <w:rPr>
                <w:rFonts w:ascii="SassoonPrimary" w:hAnsi="SassoonPrimary"/>
                <w:sz w:val="18"/>
                <w:szCs w:val="18"/>
              </w:rPr>
            </w:pPr>
            <w:r>
              <w:rPr>
                <w:rFonts w:ascii="SassoonPrimary" w:eastAsia="SassoonPrimary" w:hAnsi="SassoonPrimary" w:cs="SassoonPrimary"/>
                <w:b/>
                <w:bCs/>
                <w:sz w:val="18"/>
                <w:szCs w:val="18"/>
              </w:rPr>
              <w:t>FS</w:t>
            </w:r>
          </w:p>
        </w:tc>
        <w:tc>
          <w:tcPr>
            <w:tcW w:w="14884" w:type="dxa"/>
            <w:gridSpan w:val="3"/>
          </w:tcPr>
          <w:p w14:paraId="522395F0" w14:textId="7457DE4B" w:rsidR="03B4C983" w:rsidRPr="0003147C" w:rsidRDefault="03B4C983">
            <w:pPr>
              <w:rPr>
                <w:rFonts w:ascii="SassoonPrimary" w:hAnsi="SassoonPrimary"/>
                <w:sz w:val="18"/>
                <w:szCs w:val="18"/>
              </w:rPr>
            </w:pPr>
            <w:r w:rsidRPr="0003147C">
              <w:rPr>
                <w:rFonts w:ascii="SassoonPrimary" w:eastAsia="SassoonPrimary" w:hAnsi="SassoonPrimary" w:cs="SassoonPrimary"/>
                <w:sz w:val="18"/>
                <w:szCs w:val="18"/>
              </w:rPr>
              <w:t>The pupils will know the features of their immediate environment</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and through simple comparisons pupils will identify how environments</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differ.</w:t>
            </w:r>
            <w:r w:rsidRPr="0003147C">
              <w:rPr>
                <w:rFonts w:ascii="SassoonPrimary" w:eastAsia="Calibri" w:hAnsi="SassoonPrimary" w:cs="Calibri"/>
                <w:sz w:val="18"/>
                <w:szCs w:val="18"/>
              </w:rPr>
              <w:t xml:space="preserve"> </w:t>
            </w:r>
          </w:p>
          <w:p w14:paraId="130DE8FD" w14:textId="22F1FC22" w:rsidR="03B4C983" w:rsidRPr="0003147C" w:rsidRDefault="03B4C983">
            <w:pPr>
              <w:rPr>
                <w:rFonts w:ascii="SassoonPrimary" w:hAnsi="SassoonPrimary"/>
                <w:sz w:val="18"/>
                <w:szCs w:val="18"/>
              </w:rPr>
            </w:pPr>
            <w:r w:rsidRPr="0003147C">
              <w:rPr>
                <w:rFonts w:ascii="SassoonPrimary" w:eastAsia="Calibri" w:hAnsi="SassoonPrimary" w:cs="Calibri"/>
                <w:sz w:val="18"/>
                <w:szCs w:val="18"/>
              </w:rPr>
              <w:t xml:space="preserve"> </w:t>
            </w:r>
          </w:p>
          <w:p w14:paraId="78209EB0" w14:textId="7BD1FE1D" w:rsidR="03B4C983" w:rsidRPr="0003147C" w:rsidRDefault="03B4C983">
            <w:pPr>
              <w:rPr>
                <w:rFonts w:ascii="SassoonPrimary" w:hAnsi="SassoonPrimary"/>
                <w:sz w:val="18"/>
                <w:szCs w:val="18"/>
              </w:rPr>
            </w:pPr>
            <w:r w:rsidRPr="0003147C">
              <w:rPr>
                <w:rFonts w:ascii="SassoonPrimary" w:eastAsia="SassoonPrimary" w:hAnsi="SassoonPrimary" w:cs="SassoonPrimary"/>
                <w:sz w:val="18"/>
                <w:szCs w:val="18"/>
              </w:rPr>
              <w:t>They will</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know and</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understand the purposes of places they visit including that they link to the pupil’s immediate locality and understand their ‘own’ place within them.</w:t>
            </w:r>
            <w:r w:rsidRPr="0003147C">
              <w:rPr>
                <w:rFonts w:ascii="SassoonPrimary" w:eastAsia="Calibri" w:hAnsi="SassoonPrimary" w:cs="Calibri"/>
                <w:sz w:val="18"/>
                <w:szCs w:val="18"/>
              </w:rPr>
              <w:t xml:space="preserve"> </w:t>
            </w:r>
          </w:p>
          <w:p w14:paraId="5978C4F4" w14:textId="01E65303" w:rsidR="03B4C983" w:rsidRPr="0003147C" w:rsidRDefault="03B4C983">
            <w:pPr>
              <w:rPr>
                <w:rFonts w:ascii="SassoonPrimary" w:hAnsi="SassoonPrimary"/>
                <w:sz w:val="18"/>
                <w:szCs w:val="18"/>
              </w:rPr>
            </w:pPr>
            <w:r w:rsidRPr="0003147C">
              <w:rPr>
                <w:rFonts w:ascii="SassoonPrimary" w:eastAsia="Calibri" w:hAnsi="SassoonPrimary" w:cs="Calibri"/>
                <w:sz w:val="18"/>
                <w:szCs w:val="18"/>
              </w:rPr>
              <w:t xml:space="preserve"> </w:t>
            </w:r>
          </w:p>
          <w:p w14:paraId="3BBD90F1" w14:textId="6CBEF5FF" w:rsidR="03B4C983" w:rsidRPr="0003147C" w:rsidRDefault="03B4C983">
            <w:pPr>
              <w:rPr>
                <w:rFonts w:ascii="SassoonPrimary" w:hAnsi="SassoonPrimary"/>
                <w:sz w:val="18"/>
                <w:szCs w:val="18"/>
              </w:rPr>
            </w:pPr>
            <w:r w:rsidRPr="0003147C">
              <w:rPr>
                <w:rFonts w:ascii="SassoonPrimary" w:eastAsia="SassoonPrimary" w:hAnsi="SassoonPrimary" w:cs="SassoonPrimary"/>
                <w:sz w:val="18"/>
                <w:szCs w:val="18"/>
              </w:rPr>
              <w:t>They will</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know how to care for their own environment and</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understand the importance of this.</w:t>
            </w:r>
            <w:r w:rsidRPr="0003147C">
              <w:rPr>
                <w:rFonts w:ascii="SassoonPrimary" w:eastAsia="Calibri" w:hAnsi="SassoonPrimary" w:cs="Calibri"/>
                <w:sz w:val="18"/>
                <w:szCs w:val="18"/>
              </w:rPr>
              <w:t xml:space="preserve">  </w:t>
            </w:r>
          </w:p>
          <w:p w14:paraId="031224D9" w14:textId="1E629BFF" w:rsidR="03B4C983" w:rsidRPr="0003147C" w:rsidRDefault="03B4C983">
            <w:pPr>
              <w:rPr>
                <w:rFonts w:ascii="SassoonPrimary" w:hAnsi="SassoonPrimary"/>
                <w:sz w:val="18"/>
                <w:szCs w:val="18"/>
              </w:rPr>
            </w:pPr>
            <w:r w:rsidRPr="0003147C">
              <w:rPr>
                <w:rFonts w:ascii="SassoonPrimary" w:eastAsia="Calibri" w:hAnsi="SassoonPrimary" w:cs="Calibri"/>
                <w:sz w:val="18"/>
                <w:szCs w:val="18"/>
              </w:rPr>
              <w:t xml:space="preserve"> </w:t>
            </w:r>
          </w:p>
        </w:tc>
      </w:tr>
      <w:tr w:rsidR="03B4C983" w:rsidRPr="0003147C" w14:paraId="1DA8ECF2" w14:textId="77777777" w:rsidTr="2EE716D0">
        <w:trPr>
          <w:trHeight w:val="180"/>
        </w:trPr>
        <w:tc>
          <w:tcPr>
            <w:tcW w:w="704" w:type="dxa"/>
            <w:shd w:val="clear" w:color="auto" w:fill="DEEAF6" w:themeFill="accent1" w:themeFillTint="33"/>
          </w:tcPr>
          <w:p w14:paraId="2C2B3D12" w14:textId="37906A68" w:rsidR="03B4C983" w:rsidRPr="0003147C" w:rsidRDefault="03B4C983">
            <w:pPr>
              <w:rPr>
                <w:rFonts w:ascii="SassoonPrimary" w:hAnsi="SassoonPrimary"/>
                <w:sz w:val="18"/>
                <w:szCs w:val="18"/>
              </w:rPr>
            </w:pPr>
          </w:p>
        </w:tc>
        <w:tc>
          <w:tcPr>
            <w:tcW w:w="6804" w:type="dxa"/>
            <w:shd w:val="clear" w:color="auto" w:fill="DEEAF6" w:themeFill="accent1" w:themeFillTint="33"/>
          </w:tcPr>
          <w:p w14:paraId="45E3C872" w14:textId="00755DF2" w:rsidR="03B4C983" w:rsidRPr="0003147C" w:rsidRDefault="03B4C983">
            <w:pPr>
              <w:rPr>
                <w:rFonts w:ascii="SassoonPrimary" w:hAnsi="SassoonPrimary"/>
                <w:sz w:val="18"/>
                <w:szCs w:val="18"/>
              </w:rPr>
            </w:pPr>
            <w:r w:rsidRPr="0003147C">
              <w:rPr>
                <w:rFonts w:ascii="SassoonPrimary" w:eastAsia="SassoonPrimary" w:hAnsi="SassoonPrimary" w:cs="SassoonPrimary"/>
                <w:b/>
                <w:bCs/>
                <w:sz w:val="18"/>
                <w:szCs w:val="18"/>
              </w:rPr>
              <w:t>Development Matters</w:t>
            </w:r>
          </w:p>
        </w:tc>
        <w:tc>
          <w:tcPr>
            <w:tcW w:w="6804" w:type="dxa"/>
            <w:shd w:val="clear" w:color="auto" w:fill="DEEAF6" w:themeFill="accent1" w:themeFillTint="33"/>
          </w:tcPr>
          <w:p w14:paraId="78D0F6B0" w14:textId="2AA53E8C" w:rsidR="03B4C983" w:rsidRPr="0003147C" w:rsidRDefault="03B4C983">
            <w:pPr>
              <w:rPr>
                <w:rFonts w:ascii="SassoonPrimary" w:hAnsi="SassoonPrimary"/>
                <w:sz w:val="18"/>
                <w:szCs w:val="18"/>
              </w:rPr>
            </w:pPr>
            <w:r w:rsidRPr="0003147C">
              <w:rPr>
                <w:rFonts w:ascii="SassoonPrimary" w:eastAsia="SassoonPrimary" w:hAnsi="SassoonPrimary" w:cs="SassoonPrimary"/>
                <w:b/>
                <w:bCs/>
                <w:sz w:val="18"/>
                <w:szCs w:val="18"/>
              </w:rPr>
              <w:t>Components</w:t>
            </w:r>
          </w:p>
        </w:tc>
        <w:tc>
          <w:tcPr>
            <w:tcW w:w="1276" w:type="dxa"/>
            <w:shd w:val="clear" w:color="auto" w:fill="DEEAF6" w:themeFill="accent1" w:themeFillTint="33"/>
          </w:tcPr>
          <w:p w14:paraId="4E685964" w14:textId="044F8A87" w:rsidR="03B4C983" w:rsidRPr="0003147C" w:rsidRDefault="03B4C983" w:rsidP="3B50892D">
            <w:pPr>
              <w:rPr>
                <w:rFonts w:ascii="SassoonPrimary" w:eastAsia="SassoonPrimary" w:hAnsi="SassoonPrimary" w:cs="SassoonPrimary"/>
                <w:b/>
                <w:bCs/>
                <w:sz w:val="18"/>
                <w:szCs w:val="18"/>
              </w:rPr>
            </w:pPr>
            <w:commentRangeStart w:id="1"/>
            <w:commentRangeStart w:id="2"/>
            <w:r w:rsidRPr="741D3950">
              <w:rPr>
                <w:rFonts w:ascii="SassoonPrimary" w:eastAsia="SassoonPrimary" w:hAnsi="SassoonPrimary" w:cs="SassoonPrimary"/>
                <w:b/>
                <w:bCs/>
                <w:sz w:val="18"/>
                <w:szCs w:val="18"/>
              </w:rPr>
              <w:t>Vocabulary</w:t>
            </w:r>
            <w:commentRangeEnd w:id="1"/>
            <w:r>
              <w:rPr>
                <w:rStyle w:val="CommentReference"/>
              </w:rPr>
              <w:commentReference w:id="1"/>
            </w:r>
            <w:commentRangeEnd w:id="2"/>
            <w:r>
              <w:rPr>
                <w:rStyle w:val="CommentReference"/>
              </w:rPr>
              <w:commentReference w:id="2"/>
            </w:r>
          </w:p>
        </w:tc>
      </w:tr>
      <w:tr w:rsidR="0032370E" w:rsidRPr="0003147C" w14:paraId="73FDA7DC" w14:textId="77777777" w:rsidTr="2EE716D0">
        <w:tc>
          <w:tcPr>
            <w:tcW w:w="704" w:type="dxa"/>
            <w:vMerge w:val="restart"/>
          </w:tcPr>
          <w:p w14:paraId="706C26CA" w14:textId="43494234"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p w14:paraId="070B4E83" w14:textId="15DFA0F0"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t>F2</w:t>
            </w:r>
          </w:p>
        </w:tc>
        <w:tc>
          <w:tcPr>
            <w:tcW w:w="6804" w:type="dxa"/>
          </w:tcPr>
          <w:p w14:paraId="096039FC" w14:textId="2A9A023F"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30-50 months </w:t>
            </w:r>
            <w:r w:rsidRPr="0003147C">
              <w:rPr>
                <w:rFonts w:ascii="SassoonPrimary" w:eastAsia="Calibri" w:hAnsi="SassoonPrimary" w:cs="Calibri"/>
                <w:sz w:val="18"/>
                <w:szCs w:val="18"/>
              </w:rPr>
              <w:t xml:space="preserve"> </w:t>
            </w:r>
          </w:p>
          <w:p w14:paraId="1F6641E8" w14:textId="717BD04B"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Understanding the World: The World</w:t>
            </w:r>
          </w:p>
          <w:p w14:paraId="57351804" w14:textId="7B9AC103"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comment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questions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aspects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their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familiar world,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such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place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where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live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natural</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world.</w:t>
            </w:r>
            <w:r w:rsidRPr="0003147C">
              <w:rPr>
                <w:rFonts w:ascii="SassoonPrimary" w:eastAsia="Calibri" w:hAnsi="SassoonPrimary" w:cs="Calibri"/>
                <w:sz w:val="18"/>
                <w:szCs w:val="18"/>
              </w:rPr>
              <w:t xml:space="preserve"> </w:t>
            </w:r>
          </w:p>
          <w:p w14:paraId="4A93B0B6" w14:textId="3C9FD23B"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some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have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observed,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such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 plants,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animals,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natural</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found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objects.</w:t>
            </w:r>
            <w:r w:rsidRPr="0003147C">
              <w:rPr>
                <w:rFonts w:ascii="SassoonPrimary" w:eastAsia="Calibri" w:hAnsi="SassoonPrimary" w:cs="Calibri"/>
                <w:sz w:val="18"/>
                <w:szCs w:val="18"/>
              </w:rPr>
              <w:t xml:space="preserve"> </w:t>
            </w:r>
          </w:p>
          <w:p w14:paraId="10F6CD21" w14:textId="549FBF0A"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why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happen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how</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work.</w:t>
            </w:r>
            <w:r w:rsidRPr="0003147C">
              <w:rPr>
                <w:rFonts w:ascii="SassoonPrimary" w:eastAsia="Calibri" w:hAnsi="SassoonPrimary" w:cs="Calibri"/>
                <w:sz w:val="18"/>
                <w:szCs w:val="18"/>
              </w:rPr>
              <w:t xml:space="preserve"> </w:t>
            </w:r>
          </w:p>
          <w:p w14:paraId="5B7BD299" w14:textId="75EA09C2"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develop</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understanding</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growth,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decay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changes over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time.</w:t>
            </w:r>
            <w:r w:rsidRPr="0003147C">
              <w:rPr>
                <w:rFonts w:ascii="SassoonPrimary" w:eastAsia="Calibri" w:hAnsi="SassoonPrimary" w:cs="Calibri"/>
                <w:sz w:val="18"/>
                <w:szCs w:val="18"/>
              </w:rPr>
              <w:t xml:space="preserve"> </w:t>
            </w:r>
          </w:p>
          <w:p w14:paraId="3C60C7E8" w14:textId="019F4057"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show</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care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concern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living</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 environment.</w:t>
            </w:r>
            <w:r w:rsidRPr="0003147C">
              <w:rPr>
                <w:rFonts w:ascii="SassoonPrimary" w:eastAsia="Calibri" w:hAnsi="SassoonPrimary" w:cs="Calibri"/>
                <w:sz w:val="18"/>
                <w:szCs w:val="18"/>
              </w:rPr>
              <w:t xml:space="preserve"> </w:t>
            </w:r>
          </w:p>
          <w:p w14:paraId="6F326C9E" w14:textId="7A7D0B32"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Expressive Arts and Design: </w:t>
            </w:r>
            <w:r w:rsidRPr="0003147C">
              <w:rPr>
                <w:rFonts w:ascii="SassoonPrimary" w:eastAsia="SassoonPrimary" w:hAnsi="SassoonPrimary" w:cs="SassoonPrimary"/>
                <w:b/>
                <w:bCs/>
                <w:color w:val="231F20"/>
                <w:sz w:val="18"/>
                <w:szCs w:val="18"/>
              </w:rPr>
              <w:t>Exploring and Using Media and Materials</w:t>
            </w:r>
            <w:r w:rsidRPr="0003147C">
              <w:rPr>
                <w:rFonts w:ascii="SassoonPrimary" w:eastAsia="Calibri" w:hAnsi="SassoonPrimary" w:cs="Calibri"/>
                <w:sz w:val="18"/>
                <w:szCs w:val="18"/>
              </w:rPr>
              <w:t xml:space="preserve"> </w:t>
            </w:r>
          </w:p>
          <w:p w14:paraId="136B92AF" w14:textId="5AE5FF74" w:rsidR="0032370E" w:rsidRPr="0003147C" w:rsidRDefault="0032370E" w:rsidP="03B4C983">
            <w:pPr>
              <w:pStyle w:val="ListParagraph"/>
              <w:numPr>
                <w:ilvl w:val="0"/>
                <w:numId w:val="16"/>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begin</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to</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be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interested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in</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describe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texture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hAnsi="SassoonPrimary"/>
                <w:sz w:val="18"/>
                <w:szCs w:val="18"/>
              </w:rPr>
              <w:t xml:space="preserve"> </w:t>
            </w:r>
          </w:p>
          <w:p w14:paraId="38321CC8" w14:textId="2DA674B2"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tc>
        <w:tc>
          <w:tcPr>
            <w:tcW w:w="6804" w:type="dxa"/>
          </w:tcPr>
          <w:p w14:paraId="231B26AB" w14:textId="49AD97A5"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t>What is special to me?</w:t>
            </w:r>
          </w:p>
          <w:p w14:paraId="70D2EE24" w14:textId="7CE60FE3"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t xml:space="preserve"> </w:t>
            </w:r>
          </w:p>
          <w:p w14:paraId="01F04D6C" w14:textId="773A3456"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Story: Kipper’s Toy box</w:t>
            </w:r>
          </w:p>
          <w:p w14:paraId="2FA7339A" w14:textId="42D7DFDB"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Sorting objects – why do these objects go together? What is different?  </w:t>
            </w:r>
          </w:p>
          <w:p w14:paraId="58B225D9" w14:textId="6D5EA626"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sz w:val="18"/>
                <w:szCs w:val="18"/>
              </w:rPr>
              <w:t xml:space="preserve"> </w:t>
            </w:r>
          </w:p>
          <w:p w14:paraId="547BD3F6" w14:textId="3BBA3B53"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Investigation area – How can we find out about …?</w:t>
            </w:r>
          </w:p>
          <w:p w14:paraId="2C812C99" w14:textId="602D5E67"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Introduce our senses to find out about things in our environment.  </w:t>
            </w:r>
          </w:p>
          <w:p w14:paraId="5600087D" w14:textId="419D2723"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To know the five senses are hearing, sight, smell, taste and touch. </w:t>
            </w:r>
          </w:p>
          <w:p w14:paraId="3590E413" w14:textId="067244F9"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ears are used for hearing.</w:t>
            </w:r>
          </w:p>
          <w:p w14:paraId="08329E73" w14:textId="0621A1F9"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eyes are used to see.</w:t>
            </w:r>
          </w:p>
          <w:p w14:paraId="4DE745AD" w14:textId="786F744D"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the nose is used to smell.</w:t>
            </w:r>
          </w:p>
          <w:p w14:paraId="00705757" w14:textId="09886562"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the tongue is used to taste.</w:t>
            </w:r>
          </w:p>
          <w:p w14:paraId="6F371283" w14:textId="75512688"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the skin gives the sense of touch</w:t>
            </w:r>
          </w:p>
        </w:tc>
        <w:tc>
          <w:tcPr>
            <w:tcW w:w="1276" w:type="dxa"/>
          </w:tcPr>
          <w:p w14:paraId="53130586" w14:textId="77777777" w:rsidR="00BF396A" w:rsidRPr="0003147C" w:rsidRDefault="0032370E" w:rsidP="00BF396A">
            <w:pPr>
              <w:rPr>
                <w:rFonts w:ascii="SassoonPrimary" w:hAnsi="SassoonPrimary"/>
                <w:sz w:val="18"/>
                <w:szCs w:val="18"/>
              </w:rPr>
            </w:pPr>
            <w:r w:rsidRPr="0003147C">
              <w:rPr>
                <w:rFonts w:ascii="SassoonPrimary" w:eastAsia="SassoonPrimary" w:hAnsi="SassoonPrimary" w:cs="SassoonPrimary"/>
                <w:b/>
                <w:bCs/>
                <w:sz w:val="18"/>
                <w:szCs w:val="18"/>
              </w:rPr>
              <w:t xml:space="preserve"> </w:t>
            </w:r>
            <w:r w:rsidR="00BF396A" w:rsidRPr="0003147C">
              <w:rPr>
                <w:rFonts w:ascii="SassoonPrimary" w:hAnsi="SassoonPrimary"/>
                <w:sz w:val="18"/>
                <w:szCs w:val="18"/>
              </w:rPr>
              <w:t>Senses</w:t>
            </w:r>
          </w:p>
          <w:p w14:paraId="1BC7D553"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Sight</w:t>
            </w:r>
          </w:p>
          <w:p w14:paraId="5C4F9D5A"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Sound</w:t>
            </w:r>
          </w:p>
          <w:p w14:paraId="75547B7B"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Touch</w:t>
            </w:r>
          </w:p>
          <w:p w14:paraId="45120C34"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Taste</w:t>
            </w:r>
          </w:p>
          <w:p w14:paraId="606AFDBB"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Smell</w:t>
            </w:r>
          </w:p>
          <w:p w14:paraId="7C609212" w14:textId="2AF79404" w:rsidR="0032370E" w:rsidRPr="0003147C" w:rsidRDefault="0032370E">
            <w:pPr>
              <w:rPr>
                <w:rFonts w:ascii="SassoonPrimary" w:hAnsi="SassoonPrimary"/>
                <w:sz w:val="18"/>
                <w:szCs w:val="18"/>
              </w:rPr>
            </w:pPr>
          </w:p>
        </w:tc>
      </w:tr>
      <w:tr w:rsidR="0032370E" w:rsidRPr="0003147C" w14:paraId="78018B2C" w14:textId="77777777" w:rsidTr="2EE716D0">
        <w:tc>
          <w:tcPr>
            <w:tcW w:w="704" w:type="dxa"/>
            <w:vMerge/>
          </w:tcPr>
          <w:p w14:paraId="0A464AA4" w14:textId="6EE0EFA8" w:rsidR="0032370E" w:rsidRPr="0003147C" w:rsidRDefault="0032370E">
            <w:pPr>
              <w:rPr>
                <w:rFonts w:ascii="SassoonPrimary" w:hAnsi="SassoonPrimary"/>
                <w:sz w:val="18"/>
                <w:szCs w:val="18"/>
              </w:rPr>
            </w:pPr>
          </w:p>
        </w:tc>
        <w:tc>
          <w:tcPr>
            <w:tcW w:w="6804" w:type="dxa"/>
          </w:tcPr>
          <w:p w14:paraId="4EC67066" w14:textId="372F1F6C"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30-50 months </w:t>
            </w:r>
          </w:p>
          <w:p w14:paraId="7881D6C3" w14:textId="0C06962B"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Physical Development: Health and Self Care</w:t>
            </w:r>
          </w:p>
          <w:p w14:paraId="3DD259A1" w14:textId="461E6002" w:rsidR="0032370E" w:rsidRPr="0003147C" w:rsidRDefault="0032370E" w:rsidP="03B4C983">
            <w:pPr>
              <w:pStyle w:val="ListParagraph"/>
              <w:numPr>
                <w:ilvl w:val="0"/>
                <w:numId w:val="15"/>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observe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effects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physical</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activity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their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bodies.</w:t>
            </w:r>
            <w:r w:rsidRPr="0003147C">
              <w:rPr>
                <w:rFonts w:ascii="SassoonPrimary" w:eastAsia="Calibri" w:hAnsi="SassoonPrimary" w:cs="Calibri"/>
                <w:sz w:val="18"/>
                <w:szCs w:val="18"/>
              </w:rPr>
              <w:t xml:space="preserve"> </w:t>
            </w:r>
          </w:p>
          <w:p w14:paraId="3241991C" w14:textId="1FF95BBC"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Understanding the World: The World</w:t>
            </w:r>
          </w:p>
          <w:p w14:paraId="0B17BFE6" w14:textId="2CDDFC09"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comment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questions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aspects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their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familiar world,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such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place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where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live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or</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natural</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world.</w:t>
            </w:r>
            <w:r w:rsidRPr="0003147C">
              <w:rPr>
                <w:rFonts w:ascii="SassoonPrimary" w:eastAsia="Calibri" w:hAnsi="SassoonPrimary" w:cs="Calibri"/>
                <w:sz w:val="18"/>
                <w:szCs w:val="18"/>
              </w:rPr>
              <w:t xml:space="preserve"> </w:t>
            </w:r>
          </w:p>
          <w:p w14:paraId="75FE5BC0" w14:textId="1F5E31BB"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some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they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have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observed,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such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as plants,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animals,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natural</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found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objects.</w:t>
            </w:r>
            <w:r w:rsidRPr="0003147C">
              <w:rPr>
                <w:rFonts w:ascii="SassoonPrimary" w:eastAsia="Calibri" w:hAnsi="SassoonPrimary" w:cs="Calibri"/>
                <w:sz w:val="18"/>
                <w:szCs w:val="18"/>
              </w:rPr>
              <w:t xml:space="preserve"> </w:t>
            </w:r>
          </w:p>
          <w:p w14:paraId="5E08BDC6" w14:textId="3D5C374C" w:rsidR="0032370E" w:rsidRPr="0003147C" w:rsidRDefault="0032370E" w:rsidP="03B4C983">
            <w:pPr>
              <w:pStyle w:val="ListParagraph"/>
              <w:numPr>
                <w:ilvl w:val="0"/>
                <w:numId w:val="17"/>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why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happen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how</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work.</w:t>
            </w:r>
            <w:r w:rsidRPr="0003147C">
              <w:rPr>
                <w:rFonts w:ascii="SassoonPrimary" w:eastAsia="Calibri" w:hAnsi="SassoonPrimary" w:cs="Calibri"/>
                <w:sz w:val="18"/>
                <w:szCs w:val="18"/>
              </w:rPr>
              <w:t xml:space="preserve"> </w:t>
            </w:r>
          </w:p>
          <w:p w14:paraId="5DB9AD40" w14:textId="0D6BF769" w:rsidR="0032370E" w:rsidRPr="0003147C" w:rsidRDefault="0032370E" w:rsidP="03B4C983">
            <w:pPr>
              <w:pStyle w:val="ListParagraph"/>
              <w:numPr>
                <w:ilvl w:val="0"/>
                <w:numId w:val="17"/>
              </w:numPr>
              <w:rPr>
                <w:rFonts w:ascii="SassoonPrimary" w:hAnsi="SassoonPrimary"/>
                <w:sz w:val="18"/>
                <w:szCs w:val="18"/>
              </w:rPr>
            </w:pPr>
            <w:r w:rsidRPr="0003147C">
              <w:rPr>
                <w:rFonts w:ascii="SassoonPrimary" w:eastAsia="SassoonPrimary" w:hAnsi="SassoonPrimary" w:cs="SassoonPrimary"/>
                <w:sz w:val="18"/>
                <w:szCs w:val="18"/>
              </w:rPr>
              <w:t>To developing an understanding of growth, decay and changes over time</w:t>
            </w:r>
          </w:p>
          <w:p w14:paraId="4FBB7AB9" w14:textId="7FE616D0"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tc>
        <w:tc>
          <w:tcPr>
            <w:tcW w:w="6804" w:type="dxa"/>
          </w:tcPr>
          <w:p w14:paraId="3FE17008" w14:textId="77789E3A"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t>Do you like the dark?</w:t>
            </w:r>
          </w:p>
          <w:p w14:paraId="14270035" w14:textId="340B3715"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Throughout the season – </w:t>
            </w:r>
          </w:p>
          <w:p w14:paraId="22532D73" w14:textId="4AE4E456"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there are four seasons in the UK: spring, summer, autumn and winter.</w:t>
            </w:r>
            <w:r w:rsidRPr="0003147C">
              <w:rPr>
                <w:rFonts w:ascii="SassoonPrimary" w:eastAsia="Calibri" w:hAnsi="SassoonPrimary" w:cs="Calibri"/>
                <w:sz w:val="18"/>
                <w:szCs w:val="18"/>
              </w:rPr>
              <w:t xml:space="preserve"> </w:t>
            </w:r>
          </w:p>
          <w:p w14:paraId="1B34DFB8" w14:textId="19901B9E"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certain </w:t>
            </w:r>
            <w:r w:rsidRPr="0003147C">
              <w:rPr>
                <w:rFonts w:ascii="SassoonPrimary" w:eastAsia="SassoonPrimary" w:hAnsi="SassoonPrimary" w:cs="SassoonPrimary"/>
                <w:color w:val="303030"/>
                <w:sz w:val="18"/>
                <w:szCs w:val="18"/>
              </w:rPr>
              <w:t>events and weather patterns happen in different seasons.</w:t>
            </w:r>
          </w:p>
          <w:p w14:paraId="45CA0C8B" w14:textId="646D3144"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each season has typical weather patterns. </w:t>
            </w:r>
          </w:p>
          <w:p w14:paraId="2D071B7B" w14:textId="03679BAF"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types of weather include sun,</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rain, wind, snow, fog, hail and sleet.</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sz w:val="18"/>
                <w:szCs w:val="18"/>
              </w:rPr>
              <w:t>(link to Y1 SCIENCE, Y3, Y4, Y6 Geography)</w:t>
            </w:r>
          </w:p>
          <w:p w14:paraId="097534BB" w14:textId="1574851A"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w:t>
            </w:r>
            <w:r w:rsidRPr="0003147C">
              <w:rPr>
                <w:rFonts w:ascii="SassoonPrimary" w:eastAsia="SassoonPrimary" w:hAnsi="SassoonPrimary" w:cs="SassoonPrimary"/>
                <w:color w:val="303030"/>
                <w:sz w:val="18"/>
                <w:szCs w:val="18"/>
              </w:rPr>
              <w:t xml:space="preserve">at night it is dark, in the day it is light. </w:t>
            </w:r>
          </w:p>
          <w:p w14:paraId="234F112F" w14:textId="7D086A51"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in winter it is colder, in summer it is warmer.</w:t>
            </w:r>
          </w:p>
          <w:p w14:paraId="0A2A9961" w14:textId="43B3981D"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Autumn ~ </w:t>
            </w:r>
            <w:r w:rsidRPr="0003147C">
              <w:rPr>
                <w:rFonts w:ascii="SassoonPrimary" w:eastAsia="SassoonPrimary" w:hAnsi="SassoonPrimary" w:cs="SassoonPrimary"/>
                <w:sz w:val="18"/>
                <w:szCs w:val="18"/>
              </w:rPr>
              <w:t xml:space="preserve">How do we know it is Autumn? </w:t>
            </w:r>
          </w:p>
          <w:p w14:paraId="049A8265" w14:textId="3D7015F6"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To know about changes in Autumn. Shorter days-Why can’t you play outside as long as you have been able to do when you get home from school. Dark earlier in the evening, brighter mornings. Changes in the weather and the clothes we wear.  Look at acorns, conkers, sycamore wings  -  where do they come from?  Know the name of some trees found in the school grounds.</w:t>
            </w:r>
          </w:p>
          <w:p w14:paraId="038E8F06" w14:textId="01716451"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Understand changes over time and decay Know that some things change over time. Why are the leaves on the ground? Notice changes in leaves in the classroom.  </w:t>
            </w:r>
          </w:p>
          <w:p w14:paraId="699B197B" w14:textId="75CDD08C"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Story: Peace at last - </w:t>
            </w:r>
          </w:p>
          <w:p w14:paraId="67E7BAB7" w14:textId="4190DB33"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at night it is dark, in the day it is light.</w:t>
            </w:r>
          </w:p>
          <w:p w14:paraId="63D35F0B" w14:textId="5CEDD52C"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what your eyes need to be able to see in the dark Science Y3</w:t>
            </w:r>
          </w:p>
          <w:p w14:paraId="2C6CE878" w14:textId="3F093EB1"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What might you hear at night? Nocturnal animals – If Mr B goes out into the garden at night who might he meet.  </w:t>
            </w:r>
          </w:p>
          <w:p w14:paraId="0B500B44" w14:textId="51B99D02"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lastRenderedPageBreak/>
              <w:t>What is dark?  Dark box and torch. Explore objects in the box? Are some easier to see than others?  What makes it easier to see the objects. What happens when you turn on the torch?</w:t>
            </w:r>
          </w:p>
          <w:p w14:paraId="5D42ACD1" w14:textId="51DC247E"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What can you hear? – Matching sounds, hearing walk, sense of sound station (numbered pots).  </w:t>
            </w:r>
          </w:p>
          <w:p w14:paraId="736A5404" w14:textId="3A342AD3"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p w14:paraId="39DE7DC6" w14:textId="47D874B4"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r w:rsidRPr="0003147C">
              <w:rPr>
                <w:rFonts w:ascii="SassoonPrimary" w:eastAsia="SassoonPrimary" w:hAnsi="SassoonPrimary" w:cs="SassoonPrimary"/>
                <w:b/>
                <w:bCs/>
                <w:sz w:val="18"/>
                <w:szCs w:val="18"/>
              </w:rPr>
              <w:t xml:space="preserve">Creative </w:t>
            </w:r>
          </w:p>
          <w:p w14:paraId="404907D5" w14:textId="472C925F"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materials have different textures. Some are soft and smooth. Others are hard and bumpy</w:t>
            </w:r>
          </w:p>
          <w:p w14:paraId="1DE55A07" w14:textId="296BF4EE"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 </w:t>
            </w:r>
          </w:p>
          <w:p w14:paraId="40D038A5" w14:textId="3B9977E3"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Activity: Feely box</w:t>
            </w:r>
            <w:r w:rsidRPr="0003147C">
              <w:rPr>
                <w:rFonts w:ascii="SassoonPrimary" w:eastAsia="SassoonPrimary" w:hAnsi="SassoonPrimary" w:cs="SassoonPrimary"/>
                <w:sz w:val="18"/>
                <w:szCs w:val="18"/>
              </w:rPr>
              <w:t xml:space="preserve"> ~ (during word aware children are introduced to language ‘same and different’)</w:t>
            </w:r>
          </w:p>
          <w:p w14:paraId="40DCCB51" w14:textId="710E3823"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the five senses are hearing, sight, smell, taste and touch.</w:t>
            </w:r>
          </w:p>
          <w:p w14:paraId="6DB6BEB3" w14:textId="22985326"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p w14:paraId="78D1917A" w14:textId="37F1F467"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Activity: PE/ outdoor provision</w:t>
            </w:r>
            <w:r w:rsidRPr="0003147C">
              <w:rPr>
                <w:rFonts w:ascii="SassoonPrimary" w:eastAsia="SassoonPrimary" w:hAnsi="SassoonPrimary" w:cs="SassoonPrimary"/>
                <w:sz w:val="18"/>
                <w:szCs w:val="18"/>
              </w:rPr>
              <w:t xml:space="preserve"> – </w:t>
            </w:r>
          </w:p>
          <w:p w14:paraId="588F52B6" w14:textId="385C700F"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that your heart rate increases during exercise. </w:t>
            </w:r>
          </w:p>
          <w:p w14:paraId="590C6F19" w14:textId="736753DF"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how your body feels after exercise. </w:t>
            </w:r>
          </w:p>
        </w:tc>
        <w:tc>
          <w:tcPr>
            <w:tcW w:w="1276" w:type="dxa"/>
          </w:tcPr>
          <w:p w14:paraId="3DF1A5FD" w14:textId="77777777" w:rsidR="00BF396A" w:rsidRPr="0003147C" w:rsidRDefault="0032370E" w:rsidP="00BF396A">
            <w:pPr>
              <w:rPr>
                <w:rFonts w:ascii="SassoonPrimary" w:hAnsi="SassoonPrimary"/>
                <w:sz w:val="18"/>
                <w:szCs w:val="18"/>
              </w:rPr>
            </w:pPr>
            <w:r w:rsidRPr="0003147C">
              <w:rPr>
                <w:rFonts w:ascii="SassoonPrimary" w:eastAsia="SassoonPrimary" w:hAnsi="SassoonPrimary" w:cs="SassoonPrimary"/>
                <w:sz w:val="18"/>
                <w:szCs w:val="18"/>
              </w:rPr>
              <w:lastRenderedPageBreak/>
              <w:t xml:space="preserve"> </w:t>
            </w:r>
            <w:r w:rsidR="00BF396A" w:rsidRPr="0003147C">
              <w:rPr>
                <w:rFonts w:ascii="SassoonPrimary" w:hAnsi="SassoonPrimary"/>
                <w:sz w:val="18"/>
                <w:szCs w:val="18"/>
              </w:rPr>
              <w:t>Roots</w:t>
            </w:r>
          </w:p>
          <w:p w14:paraId="7A79A3D0"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Bulb</w:t>
            </w:r>
          </w:p>
          <w:p w14:paraId="278E58A7"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Stem</w:t>
            </w:r>
          </w:p>
          <w:p w14:paraId="1AEBBC56"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Leaf</w:t>
            </w:r>
          </w:p>
          <w:p w14:paraId="60A4F586"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Flower</w:t>
            </w:r>
          </w:p>
          <w:p w14:paraId="44000C17"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Evergreen Tree</w:t>
            </w:r>
          </w:p>
          <w:p w14:paraId="50DC9889" w14:textId="77777777" w:rsidR="00BF396A" w:rsidRPr="0003147C" w:rsidRDefault="00BF396A" w:rsidP="00BF396A">
            <w:pPr>
              <w:rPr>
                <w:rFonts w:ascii="SassoonPrimary" w:hAnsi="SassoonPrimary"/>
                <w:sz w:val="18"/>
                <w:szCs w:val="18"/>
              </w:rPr>
            </w:pPr>
            <w:r w:rsidRPr="0003147C">
              <w:rPr>
                <w:rFonts w:ascii="SassoonPrimary" w:hAnsi="SassoonPrimary"/>
                <w:sz w:val="18"/>
                <w:szCs w:val="18"/>
              </w:rPr>
              <w:t>Deciduous Tree</w:t>
            </w:r>
          </w:p>
          <w:p w14:paraId="5DA383A7" w14:textId="6725DA7A" w:rsidR="0032370E" w:rsidRPr="0003147C" w:rsidRDefault="0032370E">
            <w:pPr>
              <w:rPr>
                <w:rFonts w:ascii="SassoonPrimary" w:hAnsi="SassoonPrimary"/>
                <w:sz w:val="18"/>
                <w:szCs w:val="18"/>
              </w:rPr>
            </w:pPr>
          </w:p>
        </w:tc>
      </w:tr>
      <w:tr w:rsidR="0032370E" w:rsidRPr="0003147C" w14:paraId="03D9D111" w14:textId="77777777" w:rsidTr="2EE716D0">
        <w:tc>
          <w:tcPr>
            <w:tcW w:w="704" w:type="dxa"/>
            <w:vMerge w:val="restart"/>
          </w:tcPr>
          <w:p w14:paraId="62B453F7" w14:textId="77777777"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p w14:paraId="3B770CA4" w14:textId="3B061C06" w:rsidR="0032370E" w:rsidRPr="0003147C" w:rsidRDefault="0032370E" w:rsidP="03B4C983">
            <w:pPr>
              <w:jc w:val="center"/>
              <w:rPr>
                <w:rFonts w:ascii="SassoonPrimary" w:hAnsi="SassoonPrimary"/>
                <w:sz w:val="18"/>
                <w:szCs w:val="18"/>
              </w:rPr>
            </w:pPr>
          </w:p>
        </w:tc>
        <w:tc>
          <w:tcPr>
            <w:tcW w:w="6804" w:type="dxa"/>
          </w:tcPr>
          <w:p w14:paraId="6933D70A" w14:textId="648C5E97"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40-60 months </w:t>
            </w:r>
          </w:p>
          <w:p w14:paraId="4882A015" w14:textId="190C2EF9"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Physical Development: Health and Self Care</w:t>
            </w:r>
          </w:p>
          <w:p w14:paraId="4F40D7D2" w14:textId="794E8D16"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eat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range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foodstuffs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understand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need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for variety in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food.</w:t>
            </w:r>
            <w:r w:rsidRPr="0003147C">
              <w:rPr>
                <w:rFonts w:ascii="SassoonPrimary" w:eastAsia="Calibri" w:hAnsi="SassoonPrimary" w:cs="Calibri"/>
                <w:sz w:val="18"/>
                <w:szCs w:val="18"/>
              </w:rPr>
              <w:t xml:space="preserve"> </w:t>
            </w:r>
          </w:p>
          <w:p w14:paraId="086F92C5" w14:textId="48F0E204"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show</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some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understanding</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that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good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practices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with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regard to exercise, eating, sleeping and hygiene can contribute to good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w:t>
            </w:r>
            <w:r w:rsidRPr="0003147C">
              <w:rPr>
                <w:rFonts w:ascii="SassoonPrimary" w:eastAsia="Calibri" w:hAnsi="SassoonPrimary" w:cs="Calibri"/>
                <w:sz w:val="18"/>
                <w:szCs w:val="18"/>
              </w:rPr>
              <w:t xml:space="preserve"> </w:t>
            </w:r>
          </w:p>
          <w:p w14:paraId="063AA5AF" w14:textId="60042E7C"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Understanding the World: The World</w:t>
            </w:r>
          </w:p>
          <w:p w14:paraId="0693C396" w14:textId="53216818" w:rsidR="0032370E" w:rsidRPr="0003147C" w:rsidRDefault="0032370E">
            <w:pPr>
              <w:rPr>
                <w:rFonts w:ascii="SassoonPrimary" w:hAnsi="SassoonPrimary"/>
                <w:b/>
                <w:sz w:val="18"/>
                <w:szCs w:val="18"/>
              </w:rPr>
            </w:pPr>
            <w:r w:rsidRPr="0003147C">
              <w:rPr>
                <w:rFonts w:ascii="SassoonPrimary" w:eastAsia="SassoonPrimary" w:hAnsi="SassoonPrimary" w:cs="SassoonPrimary"/>
                <w:b/>
                <w:sz w:val="18"/>
                <w:szCs w:val="18"/>
              </w:rPr>
              <w:t>40-60 months</w:t>
            </w:r>
          </w:p>
          <w:p w14:paraId="63521988" w14:textId="0D911DDA"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look</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closely</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at</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similarities,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differences,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patterns 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change.</w:t>
            </w:r>
            <w:r w:rsidRPr="0003147C">
              <w:rPr>
                <w:rFonts w:ascii="SassoonPrimary" w:hAnsi="SassoonPrimary"/>
                <w:sz w:val="18"/>
                <w:szCs w:val="18"/>
              </w:rPr>
              <w:t xml:space="preserve"> </w:t>
            </w:r>
          </w:p>
        </w:tc>
        <w:tc>
          <w:tcPr>
            <w:tcW w:w="6804" w:type="dxa"/>
          </w:tcPr>
          <w:p w14:paraId="0E401ABC" w14:textId="12513002"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t>Once Upon a Time</w:t>
            </w:r>
          </w:p>
          <w:p w14:paraId="1205168B" w14:textId="3D8EC11E"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Story: The three little pigs - </w:t>
            </w:r>
          </w:p>
          <w:p w14:paraId="16430FFE" w14:textId="05D6CD9F"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o</w:t>
            </w:r>
            <w:r w:rsidRPr="0003147C">
              <w:rPr>
                <w:rFonts w:ascii="SassoonPrimary" w:eastAsia="SassoonPrimary" w:hAnsi="SassoonPrimary" w:cs="SassoonPrimary"/>
                <w:color w:val="303030"/>
                <w:sz w:val="18"/>
                <w:szCs w:val="18"/>
              </w:rPr>
              <w:t>bjects, materials and living things can be looked at and compared.</w:t>
            </w:r>
          </w:p>
          <w:p w14:paraId="463B1B25" w14:textId="571E382E"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To know a material is what an object is made from. </w:t>
            </w:r>
          </w:p>
          <w:p w14:paraId="6151A1EB" w14:textId="0060F65F"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everyday materials include wood, plastic, glass, metal, water, rock, brick, paper and fabric.</w:t>
            </w:r>
          </w:p>
          <w:p w14:paraId="581F66EA" w14:textId="100399F5"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materials have different properties, such as hard or soft; stretchy or stiff; rough or smooth; opaque or transparent; bendy or rigid; waterproof or not waterproof; magnetic or non-magnetic.</w:t>
            </w:r>
          </w:p>
          <w:p w14:paraId="163E9AEC" w14:textId="47ADF324"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Investigation- test different materials for roofs to find out if they are huff and puff proof.</w:t>
            </w:r>
          </w:p>
          <w:p w14:paraId="14BC21F3" w14:textId="1CA8C705"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Story: The snowman – </w:t>
            </w:r>
          </w:p>
          <w:p w14:paraId="3D7BB85C" w14:textId="5A10FB25"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that ice melts when the temperature increase. </w:t>
            </w:r>
          </w:p>
          <w:p w14:paraId="226D8DB5" w14:textId="2AE778B0"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To know water freezes when frozen. </w:t>
            </w:r>
          </w:p>
          <w:p w14:paraId="3C2C1376" w14:textId="07C6C6BB"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Story: Three Billy Goats Gruff –</w:t>
            </w:r>
          </w:p>
          <w:p w14:paraId="4ED3BA6F" w14:textId="793C0E5D"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Properties of different materials - Test materials for rafts/boats to get across the river</w:t>
            </w:r>
          </w:p>
        </w:tc>
        <w:tc>
          <w:tcPr>
            <w:tcW w:w="1276" w:type="dxa"/>
          </w:tcPr>
          <w:p w14:paraId="5AF4543A" w14:textId="77777777" w:rsidR="00BF396A" w:rsidRPr="00D27AF9" w:rsidRDefault="0032370E" w:rsidP="00BF396A">
            <w:pPr>
              <w:rPr>
                <w:rFonts w:ascii="SassoonPrimary" w:hAnsi="SassoonPrimary"/>
                <w:sz w:val="18"/>
                <w:szCs w:val="18"/>
              </w:rPr>
            </w:pPr>
            <w:r w:rsidRPr="0003147C">
              <w:rPr>
                <w:rFonts w:ascii="SassoonPrimary" w:eastAsia="SassoonPrimary" w:hAnsi="SassoonPrimary" w:cs="SassoonPrimary"/>
                <w:sz w:val="18"/>
                <w:szCs w:val="18"/>
              </w:rPr>
              <w:t xml:space="preserve"> </w:t>
            </w:r>
            <w:r w:rsidR="00BF396A" w:rsidRPr="00D27AF9">
              <w:rPr>
                <w:rFonts w:ascii="SassoonPrimary" w:eastAsia="Calibri" w:hAnsi="SassoonPrimary" w:cs="Calibri"/>
                <w:sz w:val="18"/>
                <w:szCs w:val="18"/>
              </w:rPr>
              <w:t xml:space="preserve">Wood, plastic, glass, metal, water, rubber, rock, fibres [history clothes in the past], brick, </w:t>
            </w:r>
          </w:p>
          <w:p w14:paraId="5BCC0F78" w14:textId="6A502E87" w:rsidR="0032370E" w:rsidRPr="0003147C" w:rsidRDefault="00BF396A" w:rsidP="00BF396A">
            <w:pPr>
              <w:rPr>
                <w:rFonts w:ascii="SassoonPrimary" w:hAnsi="SassoonPrimary"/>
                <w:sz w:val="18"/>
                <w:szCs w:val="18"/>
              </w:rPr>
            </w:pPr>
            <w:r w:rsidRPr="00D27AF9">
              <w:rPr>
                <w:rFonts w:ascii="SassoonPrimary" w:eastAsia="Calibri" w:hAnsi="SassoonPrimary" w:cs="Calibri"/>
                <w:sz w:val="18"/>
                <w:szCs w:val="18"/>
              </w:rPr>
              <w:t>hard/soft; stretchy/stiff; shiny/dull; rough/smooth; bendy/not bendy; waterproof/not waterproof; absorbent/not absorbent; opaque/transparent</w:t>
            </w:r>
          </w:p>
        </w:tc>
      </w:tr>
      <w:tr w:rsidR="0032370E" w:rsidRPr="0003147C" w14:paraId="1D8986CD" w14:textId="77777777" w:rsidTr="2EE716D0">
        <w:tc>
          <w:tcPr>
            <w:tcW w:w="704" w:type="dxa"/>
            <w:vMerge/>
          </w:tcPr>
          <w:p w14:paraId="7A3EBB60" w14:textId="05ED4DF1" w:rsidR="0032370E" w:rsidRPr="0003147C" w:rsidRDefault="0032370E" w:rsidP="03B4C983">
            <w:pPr>
              <w:jc w:val="center"/>
              <w:rPr>
                <w:rFonts w:ascii="SassoonPrimary" w:hAnsi="SassoonPrimary"/>
                <w:sz w:val="18"/>
                <w:szCs w:val="18"/>
              </w:rPr>
            </w:pPr>
          </w:p>
        </w:tc>
        <w:tc>
          <w:tcPr>
            <w:tcW w:w="6804" w:type="dxa"/>
          </w:tcPr>
          <w:p w14:paraId="410CC5B8" w14:textId="36E6EE11"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ELG </w:t>
            </w:r>
          </w:p>
          <w:p w14:paraId="4F414E3A" w14:textId="6B69AB05"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Physical Development: Health and Self Care</w:t>
            </w:r>
          </w:p>
          <w:p w14:paraId="72B7A858" w14:textId="3B844408"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know the importance for good health of physical exercise,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diet,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ways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keep healthy 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safe.</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color w:val="231F20"/>
                <w:sz w:val="18"/>
                <w:szCs w:val="18"/>
              </w:rPr>
              <w:t>.</w:t>
            </w:r>
            <w:r w:rsidRPr="0003147C">
              <w:rPr>
                <w:rFonts w:ascii="SassoonPrimary" w:eastAsia="Calibri" w:hAnsi="SassoonPrimary" w:cs="Calibri"/>
                <w:sz w:val="18"/>
                <w:szCs w:val="18"/>
              </w:rPr>
              <w:t xml:space="preserve"> </w:t>
            </w:r>
          </w:p>
          <w:p w14:paraId="4AA13E4A" w14:textId="58285BD4"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Understanding the World: The World</w:t>
            </w:r>
          </w:p>
          <w:p w14:paraId="42DB9900" w14:textId="03985F48"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lastRenderedPageBreak/>
              <w:t>To</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know about similarities and differences in relation to places,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objects,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materials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living</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They</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about the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features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their</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own</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immediate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environment</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how environments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might</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vary</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from</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one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another.</w:t>
            </w:r>
            <w:r w:rsidRPr="0003147C">
              <w:rPr>
                <w:rFonts w:ascii="SassoonPrimary" w:hAnsi="SassoonPrimary"/>
                <w:sz w:val="18"/>
                <w:szCs w:val="18"/>
              </w:rPr>
              <w:t xml:space="preserve"> </w:t>
            </w:r>
          </w:p>
        </w:tc>
        <w:tc>
          <w:tcPr>
            <w:tcW w:w="6804" w:type="dxa"/>
          </w:tcPr>
          <w:p w14:paraId="4868A2D4" w14:textId="1E3DD7CA"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lastRenderedPageBreak/>
              <w:t xml:space="preserve">Down at the bottom of the garden </w:t>
            </w:r>
            <w:r w:rsidRPr="0003147C">
              <w:rPr>
                <w:rFonts w:ascii="SassoonPrimary" w:eastAsia="SassoonPrimary" w:hAnsi="SassoonPrimary" w:cs="SassoonPrimary"/>
                <w:sz w:val="18"/>
                <w:szCs w:val="18"/>
              </w:rPr>
              <w:t xml:space="preserve"> </w:t>
            </w:r>
          </w:p>
          <w:p w14:paraId="2FEB26D6" w14:textId="00027163"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Minibeasts - </w:t>
            </w:r>
          </w:p>
          <w:p w14:paraId="0453F3DC" w14:textId="178E8A8F"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the habitats of living things (butterflies, frogs, woodlouse)</w:t>
            </w:r>
          </w:p>
          <w:p w14:paraId="27372E6D" w14:textId="5537F334"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how changes happen throughout the life cycle of a butterfly and a frog. (link to geography)</w:t>
            </w:r>
          </w:p>
          <w:p w14:paraId="0D9C03E1" w14:textId="7FCE1BB5"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lastRenderedPageBreak/>
              <w:t xml:space="preserve">To know how changes happen when growing runner beans (linked to geography) </w:t>
            </w:r>
          </w:p>
          <w:p w14:paraId="3C605326" w14:textId="5321BAD1"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plants have petals, a stem and roots.</w:t>
            </w:r>
          </w:p>
          <w:p w14:paraId="5EC5A66D" w14:textId="6A0FB418"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To know living things need to be cared for in order for them to survive. </w:t>
            </w:r>
          </w:p>
          <w:p w14:paraId="0284DBFF" w14:textId="7541D95A"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they need water, food, warmth and shelter.</w:t>
            </w:r>
          </w:p>
          <w:p w14:paraId="37D8C127" w14:textId="33430251"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objects, materials and living things can be looked at and compared.</w:t>
            </w:r>
          </w:p>
          <w:p w14:paraId="2BADBF62" w14:textId="5933EB63"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all living things (plants and animals) change over time as they grow and mature.</w:t>
            </w:r>
          </w:p>
          <w:p w14:paraId="53FE51F9" w14:textId="3176765B"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sz w:val="18"/>
                <w:szCs w:val="18"/>
              </w:rPr>
              <w:t xml:space="preserve"> </w:t>
            </w:r>
          </w:p>
          <w:p w14:paraId="2BA78D07" w14:textId="1E775BA4"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Recycling – </w:t>
            </w:r>
          </w:p>
          <w:p w14:paraId="4BB8D360" w14:textId="114173EA"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that the environment and living things are influenced by human activity.</w:t>
            </w:r>
          </w:p>
          <w:p w14:paraId="2CF2D9CB" w14:textId="786822C3"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simple tests can be carried out by following a set of instructions.</w:t>
            </w:r>
          </w:p>
          <w:p w14:paraId="3C16B71C" w14:textId="0973CF5B"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objects, materials and living things can be looked at and compared.</w:t>
            </w:r>
          </w:p>
        </w:tc>
        <w:tc>
          <w:tcPr>
            <w:tcW w:w="1276" w:type="dxa"/>
          </w:tcPr>
          <w:p w14:paraId="3890F1C5" w14:textId="5C7E6A61" w:rsidR="0032370E" w:rsidRPr="0003147C" w:rsidRDefault="0032370E"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lastRenderedPageBreak/>
              <w:t xml:space="preserve"> </w:t>
            </w:r>
            <w:r w:rsidR="2CAE1CD8" w:rsidRPr="2EE716D0">
              <w:rPr>
                <w:rFonts w:ascii="SassoonPrimary" w:eastAsia="SassoonPrimary" w:hAnsi="SassoonPrimary" w:cs="SassoonPrimary"/>
                <w:sz w:val="18"/>
                <w:szCs w:val="18"/>
              </w:rPr>
              <w:t>Living things,</w:t>
            </w:r>
            <w:r w:rsidR="14A24845" w:rsidRPr="2EE716D0">
              <w:rPr>
                <w:rFonts w:ascii="SassoonPrimary" w:eastAsia="SassoonPrimary" w:hAnsi="SassoonPrimary" w:cs="SassoonPrimary"/>
                <w:sz w:val="18"/>
                <w:szCs w:val="18"/>
              </w:rPr>
              <w:t xml:space="preserve"> </w:t>
            </w:r>
            <w:r w:rsidR="5F7AF54D" w:rsidRPr="2EE716D0">
              <w:rPr>
                <w:rFonts w:ascii="SassoonPrimary" w:eastAsia="SassoonPrimary" w:hAnsi="SassoonPrimary" w:cs="SassoonPrimary"/>
                <w:sz w:val="18"/>
                <w:szCs w:val="18"/>
              </w:rPr>
              <w:t>object,</w:t>
            </w:r>
            <w:r w:rsidR="2CAE1CD8" w:rsidRPr="2EE716D0">
              <w:rPr>
                <w:rFonts w:ascii="SassoonPrimary" w:eastAsia="SassoonPrimary" w:hAnsi="SassoonPrimary" w:cs="SassoonPrimary"/>
                <w:sz w:val="18"/>
                <w:szCs w:val="18"/>
              </w:rPr>
              <w:t xml:space="preserve"> butterfly, frog.tadpole </w:t>
            </w:r>
            <w:r w:rsidR="2CAE1CD8" w:rsidRPr="2EE716D0">
              <w:rPr>
                <w:rFonts w:ascii="SassoonPrimary" w:eastAsia="SassoonPrimary" w:hAnsi="SassoonPrimary" w:cs="SassoonPrimary"/>
                <w:sz w:val="18"/>
                <w:szCs w:val="18"/>
              </w:rPr>
              <w:lastRenderedPageBreak/>
              <w:t>Woodlouse, caterpillar, changes, life cycle</w:t>
            </w:r>
            <w:r w:rsidR="31A0ABF4" w:rsidRPr="2EE716D0">
              <w:rPr>
                <w:rFonts w:ascii="SassoonPrimary" w:eastAsia="SassoonPrimary" w:hAnsi="SassoonPrimary" w:cs="SassoonPrimary"/>
                <w:sz w:val="18"/>
                <w:szCs w:val="18"/>
              </w:rPr>
              <w:t>,</w:t>
            </w:r>
            <w:r w:rsidR="086BC06E" w:rsidRPr="2EE716D0">
              <w:rPr>
                <w:rFonts w:ascii="SassoonPrimary" w:eastAsia="SassoonPrimary" w:hAnsi="SassoonPrimary" w:cs="SassoonPrimary"/>
                <w:sz w:val="18"/>
                <w:szCs w:val="18"/>
              </w:rPr>
              <w:t xml:space="preserve"> </w:t>
            </w:r>
            <w:r w:rsidR="31A0ABF4" w:rsidRPr="2EE716D0">
              <w:rPr>
                <w:rFonts w:ascii="SassoonPrimary" w:eastAsia="SassoonPrimary" w:hAnsi="SassoonPrimary" w:cs="SassoonPrimary"/>
                <w:sz w:val="18"/>
                <w:szCs w:val="18"/>
              </w:rPr>
              <w:t>grow,</w:t>
            </w:r>
          </w:p>
          <w:p w14:paraId="288D6FCA" w14:textId="6FB2A208" w:rsidR="0032370E" w:rsidRPr="0003147C" w:rsidRDefault="31A0ABF4"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growth, soil, runner bean, plant,</w:t>
            </w:r>
            <w:r w:rsidR="0F9B6941" w:rsidRPr="2EE716D0">
              <w:rPr>
                <w:rFonts w:ascii="SassoonPrimary" w:eastAsia="SassoonPrimary" w:hAnsi="SassoonPrimary" w:cs="SassoonPrimary"/>
                <w:sz w:val="18"/>
                <w:szCs w:val="18"/>
              </w:rPr>
              <w:t xml:space="preserve"> flower, petal, stem, roots, leaves, leaf, water, food, warmth, shelter,</w:t>
            </w:r>
            <w:r w:rsidR="30866FBE" w:rsidRPr="2EE716D0">
              <w:rPr>
                <w:rFonts w:ascii="SassoonPrimary" w:eastAsia="SassoonPrimary" w:hAnsi="SassoonPrimary" w:cs="SassoonPrimary"/>
                <w:sz w:val="18"/>
                <w:szCs w:val="18"/>
              </w:rPr>
              <w:t xml:space="preserve"> </w:t>
            </w:r>
          </w:p>
          <w:p w14:paraId="08E72A02" w14:textId="4DF592C1" w:rsidR="0032370E" w:rsidRPr="0003147C" w:rsidRDefault="30866FBE"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recycle, test, materials,</w:t>
            </w:r>
          </w:p>
          <w:p w14:paraId="7FC0A7C2" w14:textId="2541930D" w:rsidR="0032370E" w:rsidRPr="0003147C" w:rsidRDefault="30866FBE"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compare.</w:t>
            </w:r>
          </w:p>
        </w:tc>
      </w:tr>
      <w:tr w:rsidR="0032370E" w:rsidRPr="0003147C" w14:paraId="71860DDF" w14:textId="77777777" w:rsidTr="2EE716D0">
        <w:tc>
          <w:tcPr>
            <w:tcW w:w="704" w:type="dxa"/>
            <w:vMerge w:val="restart"/>
          </w:tcPr>
          <w:p w14:paraId="68D26C82" w14:textId="77777777"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lastRenderedPageBreak/>
              <w:t xml:space="preserve"> </w:t>
            </w:r>
          </w:p>
          <w:p w14:paraId="0637CCC9" w14:textId="6B99B27B" w:rsidR="0032370E" w:rsidRPr="0003147C" w:rsidRDefault="0032370E" w:rsidP="00676D00">
            <w:pPr>
              <w:rPr>
                <w:rFonts w:ascii="SassoonPrimary" w:hAnsi="SassoonPrimary"/>
                <w:sz w:val="18"/>
                <w:szCs w:val="18"/>
              </w:rPr>
            </w:pPr>
            <w:r w:rsidRPr="0003147C">
              <w:rPr>
                <w:rFonts w:ascii="SassoonPrimary" w:eastAsia="SassoonPrimary" w:hAnsi="SassoonPrimary" w:cs="SassoonPrimary"/>
                <w:sz w:val="18"/>
                <w:szCs w:val="18"/>
              </w:rPr>
              <w:t xml:space="preserve"> </w:t>
            </w:r>
          </w:p>
        </w:tc>
        <w:tc>
          <w:tcPr>
            <w:tcW w:w="6804" w:type="dxa"/>
          </w:tcPr>
          <w:p w14:paraId="558C4466" w14:textId="19927DE8"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40-60 months </w:t>
            </w:r>
          </w:p>
          <w:p w14:paraId="2FBD8307" w14:textId="1B3A0CDC"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Physical Development: Health and Self Care</w:t>
            </w:r>
          </w:p>
          <w:p w14:paraId="5C3D08D4" w14:textId="20FFCA99" w:rsidR="0032370E" w:rsidRPr="0003147C" w:rsidRDefault="0032370E" w:rsidP="03B4C983">
            <w:pPr>
              <w:pStyle w:val="ListParagraph"/>
              <w:numPr>
                <w:ilvl w:val="0"/>
                <w:numId w:val="13"/>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eat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range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foodstuffs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understand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need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for variety in</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food.</w:t>
            </w:r>
            <w:r w:rsidRPr="0003147C">
              <w:rPr>
                <w:rFonts w:ascii="SassoonPrimary" w:eastAsia="Calibri" w:hAnsi="SassoonPrimary" w:cs="Calibri"/>
                <w:sz w:val="18"/>
                <w:szCs w:val="18"/>
              </w:rPr>
              <w:t xml:space="preserve"> </w:t>
            </w:r>
          </w:p>
          <w:p w14:paraId="6B95315B" w14:textId="357EBF59" w:rsidR="0032370E" w:rsidRPr="0003147C" w:rsidRDefault="0032370E" w:rsidP="03B4C983">
            <w:pPr>
              <w:pStyle w:val="ListParagraph"/>
              <w:numPr>
                <w:ilvl w:val="0"/>
                <w:numId w:val="13"/>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show</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some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understanding</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that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good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practices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with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regard to exercise, eating, sleeping and hygiene can contribute to good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w:t>
            </w:r>
            <w:r w:rsidRPr="0003147C">
              <w:rPr>
                <w:rFonts w:ascii="SassoonPrimary" w:eastAsia="Calibri" w:hAnsi="SassoonPrimary" w:cs="Calibri"/>
                <w:sz w:val="18"/>
                <w:szCs w:val="18"/>
              </w:rPr>
              <w:t xml:space="preserve"> </w:t>
            </w:r>
          </w:p>
          <w:p w14:paraId="41D03481" w14:textId="2D929BEA"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Understanding the World: The World</w:t>
            </w:r>
          </w:p>
          <w:p w14:paraId="2346CF21" w14:textId="479EA413" w:rsidR="0032370E" w:rsidRPr="0003147C" w:rsidRDefault="0032370E" w:rsidP="03B4C983">
            <w:pPr>
              <w:pStyle w:val="ListParagraph"/>
              <w:numPr>
                <w:ilvl w:val="0"/>
                <w:numId w:val="14"/>
              </w:numPr>
              <w:rPr>
                <w:rFonts w:ascii="SassoonPrimary" w:hAnsi="SassoonPrimary"/>
                <w:sz w:val="18"/>
                <w:szCs w:val="18"/>
              </w:rPr>
            </w:pPr>
            <w:r w:rsidRPr="0003147C">
              <w:rPr>
                <w:rFonts w:ascii="SassoonPrimary" w:eastAsia="SassoonPrimary" w:hAnsi="SassoonPrimary" w:cs="SassoonPrimary"/>
                <w:sz w:val="18"/>
                <w:szCs w:val="18"/>
              </w:rPr>
              <w:t>To know about similarities and differences in relation to places, objects and materials.</w:t>
            </w:r>
          </w:p>
          <w:p w14:paraId="531CF6B1" w14:textId="4D5D118C"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look</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closely</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at</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similarities,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differences,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patterns 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change.</w:t>
            </w:r>
            <w:r w:rsidRPr="0003147C">
              <w:rPr>
                <w:rFonts w:ascii="SassoonPrimary" w:hAnsi="SassoonPrimary"/>
                <w:sz w:val="18"/>
                <w:szCs w:val="18"/>
              </w:rPr>
              <w:t xml:space="preserve"> </w:t>
            </w:r>
          </w:p>
          <w:p w14:paraId="3B3F423E" w14:textId="4440BA4D"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Exceeding</w:t>
            </w:r>
          </w:p>
          <w:p w14:paraId="7B8F6637" w14:textId="00B6B50F" w:rsidR="0032370E" w:rsidRPr="0003147C" w:rsidRDefault="0032370E" w:rsidP="03B4C983">
            <w:pPr>
              <w:pStyle w:val="ListParagraph"/>
              <w:numPr>
                <w:ilvl w:val="0"/>
                <w:numId w:val="14"/>
              </w:numPr>
              <w:rPr>
                <w:rFonts w:ascii="SassoonPrimary" w:hAnsi="SassoonPrimary"/>
                <w:sz w:val="18"/>
                <w:szCs w:val="18"/>
              </w:rPr>
            </w:pPr>
            <w:r w:rsidRPr="0003147C">
              <w:rPr>
                <w:rFonts w:ascii="SassoonPrimary" w:eastAsia="SassoonPrimary" w:hAnsi="SassoonPrimary" w:cs="SassoonPrimary"/>
                <w:sz w:val="18"/>
                <w:szCs w:val="18"/>
              </w:rPr>
              <w:t>To know the properties of some materials and can suggest some of the purposes they are used for.</w:t>
            </w:r>
          </w:p>
          <w:p w14:paraId="7FB81CDB" w14:textId="018E1440"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tc>
        <w:tc>
          <w:tcPr>
            <w:tcW w:w="6804" w:type="dxa"/>
          </w:tcPr>
          <w:p w14:paraId="08D096CE" w14:textId="0F04E164"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t xml:space="preserve">Long long ago </w:t>
            </w:r>
          </w:p>
          <w:p w14:paraId="4C80BB20" w14:textId="7B8C5AF4"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Castles –materials for building, swords, armour</w:t>
            </w:r>
          </w:p>
          <w:p w14:paraId="1A37C6CC" w14:textId="2716513E"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o</w:t>
            </w:r>
            <w:r w:rsidRPr="0003147C">
              <w:rPr>
                <w:rFonts w:ascii="SassoonPrimary" w:eastAsia="SassoonPrimary" w:hAnsi="SassoonPrimary" w:cs="SassoonPrimary"/>
                <w:color w:val="303030"/>
                <w:sz w:val="18"/>
                <w:szCs w:val="18"/>
              </w:rPr>
              <w:t>bjects, materials and living things can be looked at and compared.</w:t>
            </w:r>
          </w:p>
          <w:p w14:paraId="0325B819" w14:textId="0CD3CECE"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To know a material is what an object is made from. </w:t>
            </w:r>
          </w:p>
          <w:p w14:paraId="55B4B4E4" w14:textId="14FB4D3F"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everyday materials include wood, plastic, glass, metal, water, rock, brick, paper and fabric.</w:t>
            </w:r>
          </w:p>
          <w:p w14:paraId="517B8D18" w14:textId="5C6BD8CE"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materials have different properties, such as hard or soft; stretchy or stiff; rough or smooth; opaque or transparent; bendy or rigid; waterproof or not waterproof; magnetic or non-magnetic.</w:t>
            </w:r>
          </w:p>
          <w:p w14:paraId="291C6FB5" w14:textId="05E255B5"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 xml:space="preserve"> </w:t>
            </w:r>
          </w:p>
          <w:p w14:paraId="3EA1D3CF" w14:textId="37B01909"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What might be in your house that would not have been in a castle?</w:t>
            </w:r>
          </w:p>
          <w:p w14:paraId="6FE54C01" w14:textId="3172B78C"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Changing materials – bread (trenchers)</w:t>
            </w:r>
          </w:p>
          <w:p w14:paraId="0BD2064B" w14:textId="78795109"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material's physical properties make it suitable for particular purposes, such as glass for windows and brick for building walls.</w:t>
            </w:r>
            <w:r w:rsidRPr="0003147C">
              <w:rPr>
                <w:rFonts w:ascii="SassoonPrimary" w:eastAsia="Calibri" w:hAnsi="SassoonPrimary" w:cs="Calibri"/>
                <w:color w:val="303030"/>
                <w:sz w:val="18"/>
                <w:szCs w:val="18"/>
              </w:rPr>
              <w:t xml:space="preserve"> </w:t>
            </w:r>
          </w:p>
        </w:tc>
        <w:tc>
          <w:tcPr>
            <w:tcW w:w="1276" w:type="dxa"/>
          </w:tcPr>
          <w:p w14:paraId="05EE5BDF" w14:textId="1B932A87" w:rsidR="0032370E" w:rsidRPr="0003147C" w:rsidRDefault="0032370E"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 xml:space="preserve"> </w:t>
            </w:r>
            <w:r w:rsidR="59AC49DD" w:rsidRPr="2EE716D0">
              <w:rPr>
                <w:rFonts w:ascii="SassoonPrimary" w:eastAsia="SassoonPrimary" w:hAnsi="SassoonPrimary" w:cs="SassoonPrimary"/>
                <w:sz w:val="18"/>
                <w:szCs w:val="18"/>
              </w:rPr>
              <w:t>Wood,</w:t>
            </w:r>
            <w:r w:rsidR="278C0814" w:rsidRPr="2EE716D0">
              <w:rPr>
                <w:rFonts w:ascii="SassoonPrimary" w:eastAsia="SassoonPrimary" w:hAnsi="SassoonPrimary" w:cs="SassoonPrimary"/>
                <w:sz w:val="18"/>
                <w:szCs w:val="18"/>
              </w:rPr>
              <w:t xml:space="preserve"> </w:t>
            </w:r>
            <w:r w:rsidR="59AC49DD" w:rsidRPr="2EE716D0">
              <w:rPr>
                <w:rFonts w:ascii="SassoonPrimary" w:eastAsia="SassoonPrimary" w:hAnsi="SassoonPrimary" w:cs="SassoonPrimary"/>
                <w:sz w:val="18"/>
                <w:szCs w:val="18"/>
              </w:rPr>
              <w:t>plastic,</w:t>
            </w:r>
          </w:p>
          <w:p w14:paraId="7F1F64D4" w14:textId="5D4F2589" w:rsidR="0032370E" w:rsidRPr="0003147C" w:rsidRDefault="59AC49DD"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glass,metal,water,rock,brick,</w:t>
            </w:r>
          </w:p>
          <w:p w14:paraId="7B521501" w14:textId="72AC8952" w:rsidR="0032370E" w:rsidRPr="0003147C" w:rsidRDefault="59AC49DD"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paper,</w:t>
            </w:r>
            <w:r w:rsidR="2B2437EB" w:rsidRPr="2EE716D0">
              <w:rPr>
                <w:rFonts w:ascii="SassoonPrimary" w:eastAsia="SassoonPrimary" w:hAnsi="SassoonPrimary" w:cs="SassoonPrimary"/>
                <w:sz w:val="18"/>
                <w:szCs w:val="18"/>
              </w:rPr>
              <w:t xml:space="preserve"> </w:t>
            </w:r>
            <w:r w:rsidRPr="2EE716D0">
              <w:rPr>
                <w:rFonts w:ascii="SassoonPrimary" w:eastAsia="SassoonPrimary" w:hAnsi="SassoonPrimary" w:cs="SassoonPrimary"/>
                <w:sz w:val="18"/>
                <w:szCs w:val="18"/>
              </w:rPr>
              <w:t>fabric, materials, hard, soft, stretchy,</w:t>
            </w:r>
            <w:r w:rsidR="5999F5D1" w:rsidRPr="2EE716D0">
              <w:rPr>
                <w:rFonts w:ascii="SassoonPrimary" w:eastAsia="SassoonPrimary" w:hAnsi="SassoonPrimary" w:cs="SassoonPrimary"/>
                <w:sz w:val="18"/>
                <w:szCs w:val="18"/>
              </w:rPr>
              <w:t xml:space="preserve"> </w:t>
            </w:r>
            <w:r w:rsidRPr="2EE716D0">
              <w:rPr>
                <w:rFonts w:ascii="SassoonPrimary" w:eastAsia="SassoonPrimary" w:hAnsi="SassoonPrimary" w:cs="SassoonPrimary"/>
                <w:sz w:val="18"/>
                <w:szCs w:val="18"/>
              </w:rPr>
              <w:t>stiff,</w:t>
            </w:r>
            <w:r w:rsidR="5831AA33" w:rsidRPr="2EE716D0">
              <w:rPr>
                <w:rFonts w:ascii="SassoonPrimary" w:eastAsia="SassoonPrimary" w:hAnsi="SassoonPrimary" w:cs="SassoonPrimary"/>
                <w:sz w:val="18"/>
                <w:szCs w:val="18"/>
              </w:rPr>
              <w:t xml:space="preserve"> </w:t>
            </w:r>
            <w:r w:rsidRPr="2EE716D0">
              <w:rPr>
                <w:rFonts w:ascii="SassoonPrimary" w:eastAsia="SassoonPrimary" w:hAnsi="SassoonPrimary" w:cs="SassoonPrimary"/>
                <w:sz w:val="18"/>
                <w:szCs w:val="18"/>
              </w:rPr>
              <w:t>rough, smooth</w:t>
            </w:r>
            <w:r w:rsidR="49778A25" w:rsidRPr="2EE716D0">
              <w:rPr>
                <w:rFonts w:ascii="SassoonPrimary" w:eastAsia="SassoonPrimary" w:hAnsi="SassoonPrimary" w:cs="SassoonPrimary"/>
                <w:sz w:val="18"/>
                <w:szCs w:val="18"/>
              </w:rPr>
              <w:t>, opaque, transparent</w:t>
            </w:r>
            <w:r w:rsidR="3A19ECF3" w:rsidRPr="2EE716D0">
              <w:rPr>
                <w:rFonts w:ascii="SassoonPrimary" w:eastAsia="SassoonPrimary" w:hAnsi="SassoonPrimary" w:cs="SassoonPrimary"/>
                <w:sz w:val="18"/>
                <w:szCs w:val="18"/>
              </w:rPr>
              <w:t xml:space="preserve"> </w:t>
            </w:r>
            <w:r w:rsidR="49778A25" w:rsidRPr="2EE716D0">
              <w:rPr>
                <w:rFonts w:ascii="SassoonPrimary" w:eastAsia="SassoonPrimary" w:hAnsi="SassoonPrimary" w:cs="SassoonPrimary"/>
                <w:sz w:val="18"/>
                <w:szCs w:val="18"/>
              </w:rPr>
              <w:t>,bendy, rigid,</w:t>
            </w:r>
            <w:r w:rsidR="6F670ECC" w:rsidRPr="2EE716D0">
              <w:rPr>
                <w:rFonts w:ascii="SassoonPrimary" w:eastAsia="SassoonPrimary" w:hAnsi="SassoonPrimary" w:cs="SassoonPrimary"/>
                <w:sz w:val="18"/>
                <w:szCs w:val="18"/>
              </w:rPr>
              <w:t xml:space="preserve"> </w:t>
            </w:r>
            <w:r w:rsidR="49778A25" w:rsidRPr="2EE716D0">
              <w:rPr>
                <w:rFonts w:ascii="SassoonPrimary" w:eastAsia="SassoonPrimary" w:hAnsi="SassoonPrimary" w:cs="SassoonPrimary"/>
                <w:sz w:val="18"/>
                <w:szCs w:val="18"/>
              </w:rPr>
              <w:t>waterproof/</w:t>
            </w:r>
          </w:p>
          <w:p w14:paraId="0BBD4D7E" w14:textId="351BE0B5" w:rsidR="0032370E" w:rsidRPr="0003147C" w:rsidRDefault="49778A25" w:rsidP="2EE716D0">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t>non-waterproof.</w:t>
            </w:r>
          </w:p>
        </w:tc>
      </w:tr>
      <w:tr w:rsidR="0032370E" w:rsidRPr="0003147C" w14:paraId="3BE7CAB0" w14:textId="77777777" w:rsidTr="2EE716D0">
        <w:tc>
          <w:tcPr>
            <w:tcW w:w="704" w:type="dxa"/>
            <w:vMerge/>
          </w:tcPr>
          <w:p w14:paraId="14452A0A" w14:textId="14711998" w:rsidR="0032370E" w:rsidRPr="0003147C" w:rsidRDefault="0032370E">
            <w:pPr>
              <w:rPr>
                <w:rFonts w:ascii="SassoonPrimary" w:hAnsi="SassoonPrimary"/>
                <w:sz w:val="18"/>
                <w:szCs w:val="18"/>
              </w:rPr>
            </w:pPr>
          </w:p>
        </w:tc>
        <w:tc>
          <w:tcPr>
            <w:tcW w:w="6804" w:type="dxa"/>
          </w:tcPr>
          <w:p w14:paraId="08192F11" w14:textId="403599F2"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ELG </w:t>
            </w:r>
          </w:p>
          <w:p w14:paraId="623EF8EC" w14:textId="344E40D6"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Physical Development: Health and Self Care</w:t>
            </w:r>
          </w:p>
          <w:p w14:paraId="3A78759C" w14:textId="5F078884"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know the importance for good health of physical exercise,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healthy</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diet,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about</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ways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keep healthy and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safe.</w:t>
            </w:r>
            <w:r w:rsidRPr="0003147C">
              <w:rPr>
                <w:rFonts w:ascii="SassoonPrimary" w:eastAsia="Calibri" w:hAnsi="SassoonPrimary" w:cs="Calibri"/>
                <w:sz w:val="18"/>
                <w:szCs w:val="18"/>
              </w:rPr>
              <w:t xml:space="preserve"> </w:t>
            </w:r>
            <w:r w:rsidRPr="0003147C">
              <w:rPr>
                <w:rFonts w:ascii="SassoonPrimary" w:eastAsia="SassoonPrimary" w:hAnsi="SassoonPrimary" w:cs="SassoonPrimary"/>
                <w:color w:val="231F20"/>
                <w:sz w:val="18"/>
                <w:szCs w:val="18"/>
              </w:rPr>
              <w:t>.</w:t>
            </w:r>
            <w:r w:rsidRPr="0003147C">
              <w:rPr>
                <w:rFonts w:ascii="SassoonPrimary" w:eastAsia="Calibri" w:hAnsi="SassoonPrimary" w:cs="Calibri"/>
                <w:sz w:val="18"/>
                <w:szCs w:val="18"/>
              </w:rPr>
              <w:t xml:space="preserve"> </w:t>
            </w:r>
          </w:p>
          <w:p w14:paraId="0791D99D" w14:textId="5EDF09B4"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Understanding the World: The World</w:t>
            </w:r>
          </w:p>
          <w:p w14:paraId="39961969" w14:textId="00923FB8" w:rsidR="0032370E" w:rsidRPr="0003147C" w:rsidRDefault="0032370E" w:rsidP="03B4C983">
            <w:pPr>
              <w:pStyle w:val="ListParagraph"/>
              <w:numPr>
                <w:ilvl w:val="0"/>
                <w:numId w:val="14"/>
              </w:numPr>
              <w:rPr>
                <w:rFonts w:ascii="SassoonPrimary" w:hAnsi="SassoonPrimary"/>
                <w:color w:val="231F20"/>
                <w:sz w:val="18"/>
                <w:szCs w:val="18"/>
              </w:rPr>
            </w:pPr>
            <w:r w:rsidRPr="0003147C">
              <w:rPr>
                <w:rFonts w:ascii="SassoonPrimary" w:eastAsia="SassoonPrimary" w:hAnsi="SassoonPrimary" w:cs="SassoonPrimary"/>
                <w:color w:val="231F20"/>
                <w:sz w:val="18"/>
                <w:szCs w:val="18"/>
              </w:rPr>
              <w:t>To</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know about similarities and differences in relation to places,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objects,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materials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living</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things.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They</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talk</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about the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features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of</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their</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own</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immediate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environment</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and</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how environments</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might</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vary</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from</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one</w:t>
            </w:r>
            <w:r w:rsidRPr="0003147C">
              <w:rPr>
                <w:rFonts w:ascii="SassoonPrimary" w:hAnsi="SassoonPrimary"/>
                <w:color w:val="231F20"/>
                <w:sz w:val="18"/>
                <w:szCs w:val="18"/>
              </w:rPr>
              <w:t xml:space="preserve"> </w:t>
            </w:r>
            <w:r w:rsidRPr="0003147C">
              <w:rPr>
                <w:rFonts w:ascii="SassoonPrimary" w:eastAsia="SassoonPrimary" w:hAnsi="SassoonPrimary" w:cs="SassoonPrimary"/>
                <w:color w:val="231F20"/>
                <w:sz w:val="18"/>
                <w:szCs w:val="18"/>
              </w:rPr>
              <w:t>another.</w:t>
            </w:r>
            <w:r w:rsidRPr="0003147C">
              <w:rPr>
                <w:rFonts w:ascii="SassoonPrimary" w:hAnsi="SassoonPrimary"/>
                <w:sz w:val="18"/>
                <w:szCs w:val="18"/>
              </w:rPr>
              <w:t xml:space="preserve"> </w:t>
            </w:r>
          </w:p>
          <w:p w14:paraId="5212B152" w14:textId="5E304D3D"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Exceeding</w:t>
            </w:r>
          </w:p>
          <w:p w14:paraId="34A4E5E2" w14:textId="03BE55A7" w:rsidR="0032370E" w:rsidRPr="0003147C" w:rsidRDefault="0032370E" w:rsidP="03B4C983">
            <w:pPr>
              <w:pStyle w:val="ListParagraph"/>
              <w:numPr>
                <w:ilvl w:val="0"/>
                <w:numId w:val="14"/>
              </w:numPr>
              <w:rPr>
                <w:rFonts w:ascii="SassoonPrimary" w:hAnsi="SassoonPrimary"/>
                <w:sz w:val="18"/>
                <w:szCs w:val="18"/>
              </w:rPr>
            </w:pPr>
            <w:r w:rsidRPr="0003147C">
              <w:rPr>
                <w:rFonts w:ascii="SassoonPrimary" w:eastAsia="SassoonPrimary" w:hAnsi="SassoonPrimary" w:cs="SassoonPrimary"/>
                <w:sz w:val="18"/>
                <w:szCs w:val="18"/>
              </w:rPr>
              <w:lastRenderedPageBreak/>
              <w:t>To be familiar with basic scientific concepts such as floating, sinking, experimentation.</w:t>
            </w:r>
          </w:p>
        </w:tc>
        <w:tc>
          <w:tcPr>
            <w:tcW w:w="6804" w:type="dxa"/>
          </w:tcPr>
          <w:p w14:paraId="2491911B" w14:textId="0C0D4006" w:rsidR="0032370E" w:rsidRPr="0003147C" w:rsidRDefault="0032370E" w:rsidP="03B4C983">
            <w:pPr>
              <w:jc w:val="center"/>
              <w:rPr>
                <w:rFonts w:ascii="SassoonPrimary" w:hAnsi="SassoonPrimary"/>
                <w:sz w:val="18"/>
                <w:szCs w:val="18"/>
              </w:rPr>
            </w:pPr>
            <w:r w:rsidRPr="0003147C">
              <w:rPr>
                <w:rFonts w:ascii="SassoonPrimary" w:eastAsia="SassoonPrimary" w:hAnsi="SassoonPrimary" w:cs="SassoonPrimary"/>
                <w:b/>
                <w:bCs/>
                <w:sz w:val="18"/>
                <w:szCs w:val="18"/>
              </w:rPr>
              <w:lastRenderedPageBreak/>
              <w:t>Healthy me</w:t>
            </w:r>
          </w:p>
          <w:p w14:paraId="18FEC270" w14:textId="42E3F8B9"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Looking at fruit decay  –</w:t>
            </w:r>
          </w:p>
          <w:p w14:paraId="68445EEE" w14:textId="64DB23BF" w:rsidR="0032370E" w:rsidRPr="0003147C" w:rsidRDefault="0032370E">
            <w:pPr>
              <w:rPr>
                <w:rFonts w:ascii="SassoonPrimary" w:hAnsi="SassoonPrimary"/>
                <w:sz w:val="18"/>
                <w:szCs w:val="18"/>
              </w:rPr>
            </w:pPr>
            <w:r w:rsidRPr="0003147C">
              <w:rPr>
                <w:rFonts w:ascii="SassoonPrimary" w:eastAsia="SassoonPrimary" w:hAnsi="SassoonPrimary" w:cs="SassoonPrimary"/>
                <w:color w:val="231F20"/>
                <w:sz w:val="18"/>
                <w:szCs w:val="18"/>
              </w:rPr>
              <w:t>To know how fruit changes when it no longer is living. (linked to science)</w:t>
            </w:r>
            <w:r w:rsidRPr="0003147C">
              <w:rPr>
                <w:rFonts w:ascii="SassoonPrimary" w:eastAsia="Calibri" w:hAnsi="SassoonPrimary" w:cs="Calibri"/>
                <w:sz w:val="18"/>
                <w:szCs w:val="18"/>
              </w:rPr>
              <w:t xml:space="preserve"> </w:t>
            </w:r>
          </w:p>
          <w:p w14:paraId="140CAB96" w14:textId="7A1FDCD9"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Similarities and differences – fruit and vegetables</w:t>
            </w:r>
          </w:p>
          <w:p w14:paraId="772E6CE3" w14:textId="3998CC88"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Floating and sinking investigations</w:t>
            </w:r>
          </w:p>
          <w:p w14:paraId="77B69FD3" w14:textId="21C18266"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 xml:space="preserve">Healthy me </w:t>
            </w:r>
          </w:p>
          <w:p w14:paraId="35E33FE1" w14:textId="50EDE385" w:rsidR="0032370E" w:rsidRPr="0003147C" w:rsidRDefault="0032370E">
            <w:pPr>
              <w:rPr>
                <w:rFonts w:ascii="SassoonPrimary" w:hAnsi="SassoonPrimary"/>
                <w:sz w:val="18"/>
                <w:szCs w:val="18"/>
              </w:rPr>
            </w:pPr>
            <w:r w:rsidRPr="0003147C">
              <w:rPr>
                <w:rFonts w:ascii="SassoonPrimary" w:eastAsia="SassoonPrimary" w:hAnsi="SassoonPrimary" w:cs="SassoonPrimary"/>
                <w:color w:val="231F20"/>
                <w:sz w:val="18"/>
                <w:szCs w:val="18"/>
              </w:rPr>
              <w:t>To</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know the</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good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practices</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with</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regard to exercise, eating, sleeping and hygiene can contribute to good</w:t>
            </w:r>
            <w:r w:rsidRPr="0003147C">
              <w:rPr>
                <w:rFonts w:ascii="SassoonPrimary" w:eastAsia="Calibri" w:hAnsi="SassoonPrimary" w:cs="Calibri"/>
                <w:color w:val="231F20"/>
                <w:sz w:val="18"/>
                <w:szCs w:val="18"/>
              </w:rPr>
              <w:t xml:space="preserve"> </w:t>
            </w:r>
            <w:r w:rsidRPr="0003147C">
              <w:rPr>
                <w:rFonts w:ascii="SassoonPrimary" w:eastAsia="SassoonPrimary" w:hAnsi="SassoonPrimary" w:cs="SassoonPrimary"/>
                <w:color w:val="231F20"/>
                <w:sz w:val="18"/>
                <w:szCs w:val="18"/>
              </w:rPr>
              <w:t>health.</w:t>
            </w:r>
            <w:r w:rsidRPr="0003147C">
              <w:rPr>
                <w:rFonts w:ascii="SassoonPrimary" w:eastAsia="Calibri" w:hAnsi="SassoonPrimary" w:cs="Calibri"/>
                <w:sz w:val="18"/>
                <w:szCs w:val="18"/>
              </w:rPr>
              <w:t xml:space="preserve"> </w:t>
            </w:r>
          </w:p>
          <w:p w14:paraId="092A1D56" w14:textId="548DF2D3"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To know humans can eat plants and meat. </w:t>
            </w:r>
          </w:p>
          <w:p w14:paraId="36AF9C68" w14:textId="3F516610"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 xml:space="preserve">To know how to keep healthy children should eat a range of healthy food stuffs such as fruit, vegetables and not too many sugary foods. </w:t>
            </w:r>
          </w:p>
          <w:p w14:paraId="3F793EA3" w14:textId="6CCD10CD"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lastRenderedPageBreak/>
              <w:t>To know hand washing and good hygiene are important parts of a healthy lifestyle and prevent the spread of germs.</w:t>
            </w:r>
          </w:p>
          <w:p w14:paraId="7C5FC511" w14:textId="288C7CCE" w:rsidR="0032370E" w:rsidRPr="0003147C" w:rsidRDefault="0032370E">
            <w:pPr>
              <w:rPr>
                <w:rFonts w:ascii="SassoonPrimary" w:hAnsi="SassoonPrimary"/>
                <w:sz w:val="18"/>
                <w:szCs w:val="18"/>
              </w:rPr>
            </w:pPr>
            <w:r w:rsidRPr="0003147C">
              <w:rPr>
                <w:rFonts w:ascii="SassoonPrimary" w:eastAsia="SassoonPrimary" w:hAnsi="SassoonPrimary" w:cs="SassoonPrimary"/>
                <w:b/>
                <w:bCs/>
                <w:sz w:val="18"/>
                <w:szCs w:val="18"/>
              </w:rPr>
              <w:t>Water safety</w:t>
            </w:r>
          </w:p>
          <w:p w14:paraId="332A565F" w14:textId="02F86798" w:rsidR="0032370E" w:rsidRPr="0003147C" w:rsidRDefault="0032370E">
            <w:pPr>
              <w:rPr>
                <w:rFonts w:ascii="SassoonPrimary" w:hAnsi="SassoonPrimary"/>
                <w:sz w:val="18"/>
                <w:szCs w:val="18"/>
              </w:rPr>
            </w:pPr>
            <w:r w:rsidRPr="0003147C">
              <w:rPr>
                <w:rFonts w:ascii="SassoonPrimary" w:eastAsia="SassoonPrimary" w:hAnsi="SassoonPrimary" w:cs="SassoonPrimary"/>
                <w:sz w:val="18"/>
                <w:szCs w:val="18"/>
              </w:rPr>
              <w:t>To know w</w:t>
            </w:r>
            <w:r w:rsidRPr="0003147C">
              <w:rPr>
                <w:rFonts w:ascii="SassoonPrimary" w:eastAsia="SassoonPrimary" w:hAnsi="SassoonPrimary" w:cs="SassoonPrimary"/>
                <w:color w:val="303030"/>
                <w:sz w:val="18"/>
                <w:szCs w:val="18"/>
              </w:rPr>
              <w:t>hy things happen and how they work (e.g. sinking and floating, building a tower, rolling play dough)</w:t>
            </w:r>
            <w:r w:rsidRPr="0003147C">
              <w:rPr>
                <w:rFonts w:ascii="SassoonPrimary" w:eastAsia="Calibri" w:hAnsi="SassoonPrimary" w:cs="Calibri"/>
                <w:sz w:val="18"/>
                <w:szCs w:val="18"/>
              </w:rPr>
              <w:t>.</w:t>
            </w:r>
          </w:p>
          <w:p w14:paraId="35FD00C6" w14:textId="577AB1C1" w:rsidR="0032370E" w:rsidRPr="0003147C" w:rsidRDefault="0032370E">
            <w:pPr>
              <w:rPr>
                <w:rFonts w:ascii="SassoonPrimary" w:hAnsi="SassoonPrimary"/>
                <w:sz w:val="18"/>
                <w:szCs w:val="18"/>
              </w:rPr>
            </w:pPr>
            <w:r w:rsidRPr="0003147C">
              <w:rPr>
                <w:rFonts w:ascii="SassoonPrimary" w:eastAsia="SassoonPrimary" w:hAnsi="SassoonPrimary" w:cs="SassoonPrimary"/>
                <w:color w:val="303030"/>
                <w:sz w:val="18"/>
                <w:szCs w:val="18"/>
              </w:rPr>
              <w:t>To know simple tests can be carried out by following a set of instructions.</w:t>
            </w:r>
            <w:r w:rsidRPr="0003147C">
              <w:rPr>
                <w:rFonts w:ascii="SassoonPrimary" w:eastAsia="Calibri" w:hAnsi="SassoonPrimary" w:cs="Calibri"/>
                <w:sz w:val="18"/>
                <w:szCs w:val="18"/>
              </w:rPr>
              <w:t xml:space="preserve"> </w:t>
            </w:r>
          </w:p>
        </w:tc>
        <w:tc>
          <w:tcPr>
            <w:tcW w:w="1276" w:type="dxa"/>
          </w:tcPr>
          <w:p w14:paraId="113D0C3F" w14:textId="03CFB934" w:rsidR="0032370E" w:rsidRPr="0003147C" w:rsidRDefault="7BD964E9" w:rsidP="03B4C983">
            <w:pPr>
              <w:rPr>
                <w:rFonts w:ascii="SassoonPrimary" w:eastAsia="SassoonPrimary" w:hAnsi="SassoonPrimary" w:cs="SassoonPrimary"/>
                <w:sz w:val="18"/>
                <w:szCs w:val="18"/>
              </w:rPr>
            </w:pPr>
            <w:r w:rsidRPr="2EE716D0">
              <w:rPr>
                <w:rFonts w:ascii="SassoonPrimary" w:eastAsia="SassoonPrimary" w:hAnsi="SassoonPrimary" w:cs="SassoonPrimary"/>
                <w:sz w:val="18"/>
                <w:szCs w:val="18"/>
              </w:rPr>
              <w:lastRenderedPageBreak/>
              <w:t xml:space="preserve">Fruit, vegetable, living, float, sink, investigate, eat, sleep, exercise, </w:t>
            </w:r>
            <w:r w:rsidR="1DC57F8A" w:rsidRPr="2EE716D0">
              <w:rPr>
                <w:rFonts w:ascii="SassoonPrimary" w:eastAsia="SassoonPrimary" w:hAnsi="SassoonPrimary" w:cs="SassoonPrimary"/>
                <w:sz w:val="18"/>
                <w:szCs w:val="18"/>
              </w:rPr>
              <w:t>hygiene, plants, meat, healthy,</w:t>
            </w:r>
            <w:r w:rsidR="7E46AEA1" w:rsidRPr="2EE716D0">
              <w:rPr>
                <w:rFonts w:ascii="SassoonPrimary" w:eastAsia="SassoonPrimary" w:hAnsi="SassoonPrimary" w:cs="SassoonPrimary"/>
                <w:sz w:val="18"/>
                <w:szCs w:val="18"/>
              </w:rPr>
              <w:t xml:space="preserve"> </w:t>
            </w:r>
            <w:r w:rsidR="1DC57F8A" w:rsidRPr="2EE716D0">
              <w:rPr>
                <w:rFonts w:ascii="SassoonPrimary" w:eastAsia="SassoonPrimary" w:hAnsi="SassoonPrimary" w:cs="SassoonPrimary"/>
                <w:sz w:val="18"/>
                <w:szCs w:val="18"/>
              </w:rPr>
              <w:lastRenderedPageBreak/>
              <w:t>sugar, germs, test.</w:t>
            </w:r>
          </w:p>
        </w:tc>
      </w:tr>
    </w:tbl>
    <w:p w14:paraId="55C4B3CD" w14:textId="69E3E5A6" w:rsidR="03B4C983" w:rsidRDefault="03B4C983" w:rsidP="03B4C983"/>
    <w:p w14:paraId="4AA40778" w14:textId="77777777" w:rsidR="0003147C" w:rsidRDefault="0003147C">
      <w:r>
        <w:br w:type="page"/>
      </w:r>
    </w:p>
    <w:tbl>
      <w:tblPr>
        <w:tblStyle w:val="TableGrid"/>
        <w:tblW w:w="15588" w:type="dxa"/>
        <w:tblLook w:val="04A0" w:firstRow="1" w:lastRow="0" w:firstColumn="1" w:lastColumn="0" w:noHBand="0" w:noVBand="1"/>
      </w:tblPr>
      <w:tblGrid>
        <w:gridCol w:w="615"/>
        <w:gridCol w:w="3763"/>
        <w:gridCol w:w="6674"/>
        <w:gridCol w:w="2962"/>
        <w:gridCol w:w="1574"/>
      </w:tblGrid>
      <w:tr w:rsidR="0003147C" w14:paraId="6327985A" w14:textId="77777777" w:rsidTr="00566FEA">
        <w:tc>
          <w:tcPr>
            <w:tcW w:w="15588" w:type="dxa"/>
            <w:gridSpan w:val="5"/>
            <w:shd w:val="clear" w:color="auto" w:fill="DEEAF6" w:themeFill="accent1" w:themeFillTint="33"/>
          </w:tcPr>
          <w:p w14:paraId="0B80B189" w14:textId="1F36278A" w:rsidR="0003147C" w:rsidRPr="0003147C" w:rsidRDefault="0003147C" w:rsidP="002C6ACB">
            <w:pPr>
              <w:jc w:val="center"/>
              <w:rPr>
                <w:rFonts w:ascii="SassoonPrimary" w:hAnsi="SassoonPrimary"/>
                <w:b/>
                <w:i/>
                <w:sz w:val="18"/>
                <w:szCs w:val="18"/>
              </w:rPr>
            </w:pPr>
            <w:r w:rsidRPr="0003147C">
              <w:rPr>
                <w:rFonts w:ascii="SassoonPrimary" w:hAnsi="SassoonPrimary"/>
                <w:b/>
                <w:i/>
                <w:sz w:val="18"/>
                <w:szCs w:val="18"/>
              </w:rPr>
              <w:lastRenderedPageBreak/>
              <w:t>Plants</w:t>
            </w:r>
          </w:p>
        </w:tc>
      </w:tr>
      <w:tr w:rsidR="000015F3" w14:paraId="687FF510" w14:textId="77777777" w:rsidTr="0003147C">
        <w:tc>
          <w:tcPr>
            <w:tcW w:w="615" w:type="dxa"/>
            <w:shd w:val="clear" w:color="auto" w:fill="DEEAF6" w:themeFill="accent1" w:themeFillTint="33"/>
          </w:tcPr>
          <w:p w14:paraId="010CAEC2" w14:textId="77777777" w:rsidR="000015F3" w:rsidRPr="0003147C" w:rsidRDefault="000015F3" w:rsidP="002C6ACB">
            <w:pPr>
              <w:rPr>
                <w:rFonts w:ascii="SassoonPrimary" w:hAnsi="SassoonPrimary"/>
                <w:sz w:val="18"/>
                <w:szCs w:val="18"/>
              </w:rPr>
            </w:pPr>
          </w:p>
        </w:tc>
        <w:tc>
          <w:tcPr>
            <w:tcW w:w="3763" w:type="dxa"/>
            <w:shd w:val="clear" w:color="auto" w:fill="DEEAF6" w:themeFill="accent1" w:themeFillTint="33"/>
          </w:tcPr>
          <w:p w14:paraId="5E98F7D4" w14:textId="77777777" w:rsidR="000015F3" w:rsidRPr="0003147C" w:rsidRDefault="000015F3" w:rsidP="002C6ACB">
            <w:pPr>
              <w:rPr>
                <w:rFonts w:ascii="SassoonPrimary" w:hAnsi="SassoonPrimary"/>
                <w:b/>
                <w:sz w:val="18"/>
                <w:szCs w:val="18"/>
              </w:rPr>
            </w:pPr>
            <w:r w:rsidRPr="0003147C">
              <w:rPr>
                <w:rFonts w:ascii="SassoonPrimary" w:hAnsi="SassoonPrimary"/>
                <w:b/>
                <w:sz w:val="18"/>
                <w:szCs w:val="18"/>
              </w:rPr>
              <w:t>National Curriculum Statement</w:t>
            </w:r>
          </w:p>
        </w:tc>
        <w:tc>
          <w:tcPr>
            <w:tcW w:w="6674" w:type="dxa"/>
            <w:shd w:val="clear" w:color="auto" w:fill="DEEAF6" w:themeFill="accent1" w:themeFillTint="33"/>
          </w:tcPr>
          <w:p w14:paraId="2D68786E" w14:textId="77777777" w:rsidR="000015F3" w:rsidRPr="0003147C" w:rsidRDefault="000015F3" w:rsidP="002C6ACB">
            <w:pPr>
              <w:rPr>
                <w:rFonts w:ascii="SassoonPrimary" w:hAnsi="SassoonPrimary"/>
                <w:b/>
                <w:sz w:val="18"/>
                <w:szCs w:val="18"/>
              </w:rPr>
            </w:pPr>
            <w:r w:rsidRPr="0003147C">
              <w:rPr>
                <w:rFonts w:ascii="SassoonPrimary" w:hAnsi="SassoonPrimary"/>
                <w:b/>
                <w:sz w:val="18"/>
                <w:szCs w:val="18"/>
              </w:rPr>
              <w:t>Components</w:t>
            </w:r>
          </w:p>
        </w:tc>
        <w:tc>
          <w:tcPr>
            <w:tcW w:w="2962" w:type="dxa"/>
            <w:shd w:val="clear" w:color="auto" w:fill="DEEAF6" w:themeFill="accent1" w:themeFillTint="33"/>
          </w:tcPr>
          <w:p w14:paraId="1BE0CEEF" w14:textId="77777777" w:rsidR="000015F3" w:rsidRPr="0003147C" w:rsidRDefault="000015F3" w:rsidP="002C6ACB">
            <w:pPr>
              <w:rPr>
                <w:rFonts w:ascii="SassoonPrimary" w:hAnsi="SassoonPrimary"/>
                <w:b/>
                <w:sz w:val="18"/>
                <w:szCs w:val="18"/>
              </w:rPr>
            </w:pPr>
            <w:r w:rsidRPr="0003147C">
              <w:rPr>
                <w:rFonts w:ascii="SassoonPrimary" w:hAnsi="SassoonPrimary"/>
                <w:b/>
                <w:sz w:val="18"/>
                <w:szCs w:val="18"/>
              </w:rPr>
              <w:t>Composites</w:t>
            </w:r>
          </w:p>
          <w:p w14:paraId="1A6F586E" w14:textId="77777777" w:rsidR="000015F3" w:rsidRPr="0003147C" w:rsidRDefault="000015F3" w:rsidP="002C6ACB">
            <w:pPr>
              <w:rPr>
                <w:rFonts w:ascii="SassoonPrimary" w:hAnsi="SassoonPrimary"/>
                <w:b/>
                <w:sz w:val="18"/>
                <w:szCs w:val="18"/>
              </w:rPr>
            </w:pPr>
          </w:p>
        </w:tc>
        <w:tc>
          <w:tcPr>
            <w:tcW w:w="1574" w:type="dxa"/>
            <w:shd w:val="clear" w:color="auto" w:fill="DEEAF6" w:themeFill="accent1" w:themeFillTint="33"/>
          </w:tcPr>
          <w:p w14:paraId="3CA030E1" w14:textId="77777777" w:rsidR="000015F3" w:rsidRPr="0003147C" w:rsidRDefault="000015F3" w:rsidP="002C6ACB">
            <w:pPr>
              <w:rPr>
                <w:rFonts w:ascii="SassoonPrimary" w:hAnsi="SassoonPrimary"/>
                <w:b/>
                <w:sz w:val="18"/>
                <w:szCs w:val="18"/>
              </w:rPr>
            </w:pPr>
            <w:r w:rsidRPr="0003147C">
              <w:rPr>
                <w:rFonts w:ascii="SassoonPrimary" w:hAnsi="SassoonPrimary"/>
                <w:b/>
                <w:sz w:val="18"/>
                <w:szCs w:val="18"/>
              </w:rPr>
              <w:t>Vocabulary</w:t>
            </w:r>
          </w:p>
        </w:tc>
      </w:tr>
      <w:tr w:rsidR="000015F3" w14:paraId="58F615FA" w14:textId="77777777" w:rsidTr="0003147C">
        <w:trPr>
          <w:cantSplit/>
          <w:trHeight w:val="1134"/>
        </w:trPr>
        <w:tc>
          <w:tcPr>
            <w:tcW w:w="615" w:type="dxa"/>
            <w:shd w:val="clear" w:color="auto" w:fill="DEEAF6" w:themeFill="accent1" w:themeFillTint="33"/>
            <w:textDirection w:val="btLr"/>
          </w:tcPr>
          <w:p w14:paraId="0FE9520A" w14:textId="77777777" w:rsidR="000015F3" w:rsidRPr="0003147C" w:rsidRDefault="000015F3" w:rsidP="0003147C">
            <w:pPr>
              <w:ind w:left="113" w:right="113"/>
              <w:jc w:val="center"/>
              <w:rPr>
                <w:rFonts w:ascii="SassoonPrimary" w:hAnsi="SassoonPrimary"/>
                <w:b/>
                <w:sz w:val="18"/>
                <w:szCs w:val="18"/>
              </w:rPr>
            </w:pPr>
            <w:r w:rsidRPr="0003147C">
              <w:rPr>
                <w:rFonts w:ascii="SassoonPrimary" w:hAnsi="SassoonPrimary"/>
                <w:b/>
                <w:sz w:val="18"/>
                <w:szCs w:val="18"/>
              </w:rPr>
              <w:t>Year 1</w:t>
            </w:r>
          </w:p>
        </w:tc>
        <w:tc>
          <w:tcPr>
            <w:tcW w:w="3763" w:type="dxa"/>
          </w:tcPr>
          <w:p w14:paraId="2C7086E6" w14:textId="77777777" w:rsidR="002C6ACB" w:rsidRPr="0003147C" w:rsidRDefault="002C6ACB" w:rsidP="002C6ACB">
            <w:pPr>
              <w:pStyle w:val="bulletundertext"/>
              <w:numPr>
                <w:ilvl w:val="0"/>
                <w:numId w:val="0"/>
              </w:numPr>
              <w:spacing w:after="0" w:line="240" w:lineRule="auto"/>
              <w:ind w:left="357"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Pupils should be taught to:</w:t>
            </w:r>
          </w:p>
          <w:p w14:paraId="73F3FAD2" w14:textId="77777777" w:rsidR="002C6ACB"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identify and name a variety of common wild and garden plants, including deciduous and evergreen trees</w:t>
            </w:r>
          </w:p>
          <w:p w14:paraId="04FCFA57" w14:textId="71EA3F40" w:rsidR="000015F3" w:rsidRPr="0003147C" w:rsidRDefault="002C6ACB" w:rsidP="002C6ACB">
            <w:pPr>
              <w:pStyle w:val="bulletundertext"/>
              <w:numPr>
                <w:ilvl w:val="0"/>
                <w:numId w:val="28"/>
              </w:numPr>
              <w:spacing w:after="0" w:line="240" w:lineRule="auto"/>
              <w:ind w:left="714" w:hanging="357"/>
              <w:rPr>
                <w:rFonts w:ascii="SassoonPrimary" w:hAnsi="SassoonPrimary"/>
                <w:sz w:val="18"/>
                <w:szCs w:val="18"/>
              </w:rPr>
            </w:pPr>
            <w:r w:rsidRPr="0003147C">
              <w:rPr>
                <w:rFonts w:ascii="SassoonPrimary" w:eastAsiaTheme="minorHAnsi" w:hAnsi="SassoonPrimary" w:cstheme="minorBidi"/>
                <w:sz w:val="18"/>
                <w:szCs w:val="18"/>
                <w:lang w:eastAsia="en-US"/>
              </w:rPr>
              <w:t>identify and describe the basic structure of a variety of common flowering plants, including trees.</w:t>
            </w:r>
          </w:p>
        </w:tc>
        <w:tc>
          <w:tcPr>
            <w:tcW w:w="6674" w:type="dxa"/>
          </w:tcPr>
          <w:p w14:paraId="31426092" w14:textId="4AB5F1D1" w:rsidR="00071283" w:rsidRPr="00676D00" w:rsidRDefault="00071283" w:rsidP="008F5943">
            <w:pPr>
              <w:pStyle w:val="ListParagraph"/>
              <w:numPr>
                <w:ilvl w:val="1"/>
                <w:numId w:val="35"/>
              </w:numPr>
              <w:ind w:left="0" w:firstLine="0"/>
              <w:rPr>
                <w:rFonts w:ascii="SassoonPrimary" w:hAnsi="SassoonPrimary"/>
                <w:sz w:val="18"/>
                <w:szCs w:val="18"/>
              </w:rPr>
            </w:pPr>
            <w:r w:rsidRPr="00676D00">
              <w:rPr>
                <w:rFonts w:ascii="SassoonPrimary" w:hAnsi="SassoonPrimary"/>
                <w:sz w:val="18"/>
                <w:szCs w:val="18"/>
              </w:rPr>
              <w:t>To know what a plant is</w:t>
            </w:r>
          </w:p>
          <w:p w14:paraId="4E02302A" w14:textId="4AB5F1D1" w:rsidR="001B5C67" w:rsidRPr="00676D00" w:rsidRDefault="001B5C67" w:rsidP="008F5943">
            <w:pPr>
              <w:pStyle w:val="ListParagraph"/>
              <w:numPr>
                <w:ilvl w:val="1"/>
                <w:numId w:val="35"/>
              </w:numPr>
              <w:ind w:left="0" w:firstLine="0"/>
              <w:rPr>
                <w:rFonts w:ascii="SassoonPrimary" w:hAnsi="SassoonPrimary"/>
                <w:sz w:val="18"/>
                <w:szCs w:val="18"/>
              </w:rPr>
            </w:pPr>
            <w:r w:rsidRPr="00676D00">
              <w:rPr>
                <w:rFonts w:ascii="SassoonPrimary" w:hAnsi="SassoonPrimary"/>
                <w:sz w:val="18"/>
                <w:szCs w:val="18"/>
              </w:rPr>
              <w:t>To know that a garden plant consists of a variety of plants usually grown especially in a flower or herb garden</w:t>
            </w:r>
          </w:p>
          <w:p w14:paraId="3820507B" w14:textId="7FEB15F9" w:rsidR="008F5943" w:rsidRPr="00676D00" w:rsidRDefault="003E0729" w:rsidP="008F5943">
            <w:pPr>
              <w:pStyle w:val="ListParagraph"/>
              <w:numPr>
                <w:ilvl w:val="1"/>
                <w:numId w:val="35"/>
              </w:numPr>
              <w:ind w:left="0" w:firstLine="0"/>
              <w:rPr>
                <w:rFonts w:ascii="SassoonPrimary" w:hAnsi="SassoonPrimary"/>
                <w:sz w:val="18"/>
                <w:szCs w:val="18"/>
              </w:rPr>
            </w:pPr>
            <w:r w:rsidRPr="00676D00">
              <w:rPr>
                <w:rFonts w:ascii="SassoonPrimary" w:hAnsi="SassoonPrimary"/>
                <w:sz w:val="18"/>
                <w:szCs w:val="18"/>
              </w:rPr>
              <w:t xml:space="preserve">To know and be able to identify different parts of a commonly occurring </w:t>
            </w:r>
            <w:r w:rsidR="00D535EF" w:rsidRPr="00676D00">
              <w:rPr>
                <w:rFonts w:ascii="SassoonPrimary" w:hAnsi="SassoonPrimary"/>
                <w:sz w:val="18"/>
                <w:szCs w:val="18"/>
              </w:rPr>
              <w:t>garden plant</w:t>
            </w:r>
            <w:r w:rsidR="008F5943" w:rsidRPr="00676D00">
              <w:rPr>
                <w:rFonts w:ascii="SassoonPrimary" w:hAnsi="SassoonPrimary"/>
                <w:sz w:val="18"/>
                <w:szCs w:val="18"/>
              </w:rPr>
              <w:t xml:space="preserve"> (e.g. tulip)</w:t>
            </w:r>
            <w:r w:rsidRPr="00676D00">
              <w:rPr>
                <w:rFonts w:ascii="SassoonPrimary" w:hAnsi="SassoonPrimary"/>
                <w:sz w:val="18"/>
                <w:szCs w:val="18"/>
              </w:rPr>
              <w:t xml:space="preserve"> including: roots, bulb, stem, leaf, flower</w:t>
            </w:r>
            <w:r w:rsidR="005E5235" w:rsidRPr="00676D00">
              <w:rPr>
                <w:rFonts w:ascii="SassoonPrimary" w:hAnsi="SassoonPrimary"/>
                <w:sz w:val="18"/>
                <w:szCs w:val="18"/>
              </w:rPr>
              <w:t xml:space="preserve"> (2.1</w:t>
            </w:r>
            <w:r w:rsidR="00F046B2" w:rsidRPr="00676D00">
              <w:rPr>
                <w:rFonts w:ascii="SassoonPrimary" w:hAnsi="SassoonPrimary"/>
                <w:sz w:val="18"/>
                <w:szCs w:val="18"/>
              </w:rPr>
              <w:t>, 3.1)</w:t>
            </w:r>
          </w:p>
          <w:p w14:paraId="5EF058ED" w14:textId="488D451A" w:rsidR="008F5943" w:rsidRPr="00676D00" w:rsidRDefault="008F5943" w:rsidP="00071283">
            <w:pPr>
              <w:pStyle w:val="ListParagraph"/>
              <w:numPr>
                <w:ilvl w:val="1"/>
                <w:numId w:val="35"/>
              </w:numPr>
              <w:ind w:left="0" w:firstLine="0"/>
              <w:rPr>
                <w:rFonts w:ascii="SassoonPrimary" w:hAnsi="SassoonPrimary"/>
                <w:sz w:val="18"/>
                <w:szCs w:val="18"/>
              </w:rPr>
            </w:pPr>
            <w:r w:rsidRPr="00676D00">
              <w:rPr>
                <w:rFonts w:ascii="SassoonPrimary" w:hAnsi="SassoonPrimary"/>
                <w:sz w:val="18"/>
                <w:szCs w:val="18"/>
              </w:rPr>
              <w:t xml:space="preserve">To know and identify different parts of </w:t>
            </w:r>
            <w:r w:rsidR="00071283" w:rsidRPr="00676D00">
              <w:rPr>
                <w:rFonts w:ascii="SassoonPrimary" w:hAnsi="SassoonPrimary"/>
                <w:sz w:val="18"/>
                <w:szCs w:val="18"/>
              </w:rPr>
              <w:t>common garden plants</w:t>
            </w:r>
            <w:r w:rsidRPr="00676D00">
              <w:rPr>
                <w:rFonts w:ascii="SassoonPrimary" w:hAnsi="SassoonPrimary"/>
                <w:sz w:val="18"/>
                <w:szCs w:val="18"/>
              </w:rPr>
              <w:t xml:space="preserve"> through comparisons between different types</w:t>
            </w:r>
            <w:r w:rsidR="00071283" w:rsidRPr="00676D00">
              <w:rPr>
                <w:rFonts w:ascii="SassoonPrimary" w:hAnsi="SassoonPrimary"/>
                <w:sz w:val="18"/>
                <w:szCs w:val="18"/>
              </w:rPr>
              <w:t>, i.e. identifying the roots, leaves</w:t>
            </w:r>
            <w:r w:rsidR="005E5235" w:rsidRPr="00676D00">
              <w:rPr>
                <w:rFonts w:ascii="SassoonPrimary" w:hAnsi="SassoonPrimary"/>
                <w:sz w:val="18"/>
                <w:szCs w:val="18"/>
              </w:rPr>
              <w:t xml:space="preserve"> (2.4, 3.9</w:t>
            </w:r>
            <w:r w:rsidR="00F046B2" w:rsidRPr="00676D00">
              <w:rPr>
                <w:rFonts w:ascii="SassoonPrimary" w:hAnsi="SassoonPrimary"/>
                <w:sz w:val="18"/>
                <w:szCs w:val="18"/>
              </w:rPr>
              <w:t>)</w:t>
            </w:r>
          </w:p>
          <w:tbl>
            <w:tblPr>
              <w:tblStyle w:val="TableGrid"/>
              <w:tblW w:w="0" w:type="auto"/>
              <w:tblLook w:val="04A0" w:firstRow="1" w:lastRow="0" w:firstColumn="1" w:lastColumn="0" w:noHBand="0" w:noVBand="1"/>
            </w:tblPr>
            <w:tblGrid>
              <w:gridCol w:w="5318"/>
            </w:tblGrid>
            <w:tr w:rsidR="00676D00" w:rsidRPr="00676D00" w14:paraId="363D9C88" w14:textId="77777777" w:rsidTr="008F5943">
              <w:tc>
                <w:tcPr>
                  <w:tcW w:w="5318" w:type="dxa"/>
                </w:tcPr>
                <w:p w14:paraId="6033973B" w14:textId="4775D120" w:rsidR="008F5943" w:rsidRPr="00676D00" w:rsidRDefault="008F5943" w:rsidP="008F5943">
                  <w:pPr>
                    <w:pStyle w:val="ListParagraph"/>
                    <w:ind w:left="0"/>
                    <w:rPr>
                      <w:rFonts w:ascii="SassoonPrimary" w:hAnsi="SassoonPrimary"/>
                      <w:sz w:val="18"/>
                      <w:szCs w:val="18"/>
                    </w:rPr>
                  </w:pPr>
                  <w:r w:rsidRPr="00676D00">
                    <w:rPr>
                      <w:rFonts w:ascii="SassoonPrimary" w:hAnsi="SassoonPrimary"/>
                      <w:sz w:val="18"/>
                      <w:szCs w:val="18"/>
                    </w:rPr>
                    <w:t xml:space="preserve">Specific examples: Tulip, Pansy, </w:t>
                  </w:r>
                  <w:r w:rsidR="00F15A64" w:rsidRPr="00676D00">
                    <w:rPr>
                      <w:rFonts w:ascii="SassoonPrimary" w:hAnsi="SassoonPrimary"/>
                      <w:sz w:val="18"/>
                      <w:szCs w:val="18"/>
                    </w:rPr>
                    <w:t>Primrose, Lily,</w:t>
                  </w:r>
                  <w:r w:rsidR="00CC20BE" w:rsidRPr="00676D00">
                    <w:rPr>
                      <w:rFonts w:ascii="SassoonPrimary" w:hAnsi="SassoonPrimary"/>
                      <w:sz w:val="18"/>
                      <w:szCs w:val="18"/>
                    </w:rPr>
                    <w:t xml:space="preserve"> Gerbera, Allium</w:t>
                  </w:r>
                  <w:r w:rsidR="00E51990" w:rsidRPr="00676D00">
                    <w:rPr>
                      <w:rFonts w:ascii="SassoonPrimary" w:hAnsi="SassoonPrimary"/>
                      <w:sz w:val="18"/>
                      <w:szCs w:val="18"/>
                    </w:rPr>
                    <w:t>, Lavender</w:t>
                  </w:r>
                </w:p>
              </w:tc>
            </w:tr>
          </w:tbl>
          <w:p w14:paraId="7F6224D5" w14:textId="4AB5F1D1" w:rsidR="001B5C67" w:rsidRPr="00676D00" w:rsidRDefault="001B5C67" w:rsidP="00071283">
            <w:pPr>
              <w:pStyle w:val="ListParagraph"/>
              <w:numPr>
                <w:ilvl w:val="1"/>
                <w:numId w:val="35"/>
              </w:numPr>
              <w:rPr>
                <w:rFonts w:ascii="SassoonPrimary" w:hAnsi="SassoonPrimary"/>
                <w:sz w:val="18"/>
                <w:szCs w:val="18"/>
              </w:rPr>
            </w:pPr>
            <w:r w:rsidRPr="00676D00">
              <w:rPr>
                <w:rFonts w:ascii="SassoonPrimary" w:hAnsi="SassoonPrimary"/>
                <w:sz w:val="18"/>
                <w:szCs w:val="18"/>
              </w:rPr>
              <w:t>To know that a wild plant refers to those that grow spontaneously in self-maintaining populations and can exist independently of direct human action</w:t>
            </w:r>
          </w:p>
          <w:p w14:paraId="641DC641" w14:textId="4AB5F1D1" w:rsidR="001B5C67" w:rsidRPr="00676D00" w:rsidRDefault="001B5C67" w:rsidP="00071283">
            <w:pPr>
              <w:pStyle w:val="ListParagraph"/>
              <w:numPr>
                <w:ilvl w:val="1"/>
                <w:numId w:val="35"/>
              </w:numPr>
              <w:rPr>
                <w:rFonts w:ascii="SassoonPrimary" w:hAnsi="SassoonPrimary"/>
                <w:sz w:val="18"/>
                <w:szCs w:val="18"/>
              </w:rPr>
            </w:pPr>
            <w:r w:rsidRPr="00676D00">
              <w:rPr>
                <w:rFonts w:ascii="SassoonPrimary" w:hAnsi="SassoonPrimary"/>
                <w:sz w:val="18"/>
                <w:szCs w:val="18"/>
              </w:rPr>
              <w:t>To know and be able to identify different parts of commonly occurring wild plants</w:t>
            </w:r>
            <w:r w:rsidR="00630FB4" w:rsidRPr="00676D00">
              <w:rPr>
                <w:rFonts w:ascii="SassoonPrimary" w:hAnsi="SassoonPrimary"/>
                <w:sz w:val="18"/>
                <w:szCs w:val="18"/>
              </w:rPr>
              <w:t xml:space="preserve"> through comparisons between different types</w:t>
            </w:r>
          </w:p>
          <w:tbl>
            <w:tblPr>
              <w:tblStyle w:val="TableGrid"/>
              <w:tblW w:w="5265" w:type="dxa"/>
              <w:tblLook w:val="04A0" w:firstRow="1" w:lastRow="0" w:firstColumn="1" w:lastColumn="0" w:noHBand="0" w:noVBand="1"/>
            </w:tblPr>
            <w:tblGrid>
              <w:gridCol w:w="5265"/>
            </w:tblGrid>
            <w:tr w:rsidR="00676D00" w:rsidRPr="00676D00" w14:paraId="0A3B85D0" w14:textId="77777777" w:rsidTr="098F97DA">
              <w:tc>
                <w:tcPr>
                  <w:tcW w:w="5265" w:type="dxa"/>
                </w:tcPr>
                <w:p w14:paraId="2B056D36" w14:textId="0ECEAF28" w:rsidR="00630FB4" w:rsidRPr="00676D00" w:rsidRDefault="00630FB4" w:rsidP="00630FB4">
                  <w:pPr>
                    <w:rPr>
                      <w:rFonts w:ascii="SassoonPrimary" w:hAnsi="SassoonPrimary"/>
                      <w:sz w:val="18"/>
                      <w:szCs w:val="18"/>
                    </w:rPr>
                  </w:pPr>
                  <w:r w:rsidRPr="00676D00">
                    <w:rPr>
                      <w:rFonts w:ascii="SassoonPrimary" w:hAnsi="SassoonPrimary"/>
                      <w:sz w:val="18"/>
                      <w:szCs w:val="18"/>
                    </w:rPr>
                    <w:t>Specific examples: Forget-me-not, Honeysuckle, Cornflower</w:t>
                  </w:r>
                  <w:r w:rsidR="00662BEB" w:rsidRPr="00676D00">
                    <w:rPr>
                      <w:rFonts w:ascii="SassoonPrimary" w:hAnsi="SassoonPrimary"/>
                      <w:sz w:val="18"/>
                      <w:szCs w:val="18"/>
                    </w:rPr>
                    <w:t>, Heather</w:t>
                  </w:r>
                </w:p>
              </w:tc>
            </w:tr>
          </w:tbl>
          <w:p w14:paraId="0D562772" w14:textId="4AB5F1D1" w:rsidR="001B5C67" w:rsidRPr="00676D00" w:rsidRDefault="00071283" w:rsidP="00071283">
            <w:pPr>
              <w:pStyle w:val="ListParagraph"/>
              <w:numPr>
                <w:ilvl w:val="1"/>
                <w:numId w:val="35"/>
              </w:numPr>
              <w:rPr>
                <w:rFonts w:ascii="SassoonPrimary" w:hAnsi="SassoonPrimary"/>
                <w:sz w:val="18"/>
                <w:szCs w:val="18"/>
              </w:rPr>
            </w:pPr>
            <w:r w:rsidRPr="00676D00">
              <w:rPr>
                <w:rFonts w:ascii="SassoonPrimary" w:hAnsi="SassoonPrimary"/>
                <w:sz w:val="18"/>
                <w:szCs w:val="18"/>
              </w:rPr>
              <w:t>To know the structural comp</w:t>
            </w:r>
            <w:r w:rsidR="001B5C67" w:rsidRPr="00676D00">
              <w:rPr>
                <w:rFonts w:ascii="SassoonPrimary" w:hAnsi="SassoonPrimary"/>
                <w:sz w:val="18"/>
                <w:szCs w:val="18"/>
              </w:rPr>
              <w:t>osition of a tree, including: roots, trunk, branch, twig, foliage (leaves)</w:t>
            </w:r>
          </w:p>
          <w:p w14:paraId="2BAB883A" w14:textId="4AB5F1D1" w:rsidR="001B5C67" w:rsidRPr="00676D00" w:rsidRDefault="001B5C67" w:rsidP="00071283">
            <w:pPr>
              <w:pStyle w:val="ListParagraph"/>
              <w:numPr>
                <w:ilvl w:val="1"/>
                <w:numId w:val="35"/>
              </w:numPr>
              <w:rPr>
                <w:rFonts w:ascii="SassoonPrimary" w:hAnsi="SassoonPrimary"/>
                <w:sz w:val="18"/>
                <w:szCs w:val="18"/>
              </w:rPr>
            </w:pPr>
            <w:r w:rsidRPr="00676D00">
              <w:rPr>
                <w:rFonts w:ascii="SassoonPrimary" w:hAnsi="SassoonPrimary"/>
                <w:sz w:val="18"/>
                <w:szCs w:val="18"/>
              </w:rPr>
              <w:t>To know that a deciduous tree sheds its leaves annually</w:t>
            </w:r>
          </w:p>
          <w:p w14:paraId="04683ACC" w14:textId="4AB5F1D1" w:rsidR="001B5C67" w:rsidRPr="00676D00" w:rsidRDefault="001B5C67" w:rsidP="00071283">
            <w:pPr>
              <w:pStyle w:val="ListParagraph"/>
              <w:numPr>
                <w:ilvl w:val="1"/>
                <w:numId w:val="35"/>
              </w:numPr>
              <w:rPr>
                <w:rFonts w:ascii="SassoonPrimary" w:hAnsi="SassoonPrimary"/>
                <w:sz w:val="18"/>
                <w:szCs w:val="18"/>
              </w:rPr>
            </w:pPr>
            <w:r w:rsidRPr="00676D00">
              <w:rPr>
                <w:rFonts w:ascii="SassoonPrimary" w:hAnsi="SassoonPrimary"/>
                <w:sz w:val="18"/>
                <w:szCs w:val="18"/>
              </w:rPr>
              <w:t>To know that evergreen trees retain green leaves throughout the year</w:t>
            </w:r>
          </w:p>
          <w:p w14:paraId="0788C391" w14:textId="77777777" w:rsidR="000015F3" w:rsidRPr="00676D00" w:rsidRDefault="00D535EF" w:rsidP="00071283">
            <w:pPr>
              <w:pStyle w:val="ListParagraph"/>
              <w:numPr>
                <w:ilvl w:val="1"/>
                <w:numId w:val="35"/>
              </w:numPr>
              <w:rPr>
                <w:rFonts w:ascii="SassoonPrimary" w:hAnsi="SassoonPrimary"/>
                <w:sz w:val="18"/>
                <w:szCs w:val="18"/>
              </w:rPr>
            </w:pPr>
            <w:r w:rsidRPr="00676D00">
              <w:rPr>
                <w:rFonts w:ascii="SassoonPrimary" w:hAnsi="SassoonPrimary"/>
                <w:sz w:val="18"/>
                <w:szCs w:val="18"/>
              </w:rPr>
              <w:t>To know and identify different, commonly occurring deciduous and evergreen leaves by the shape of their leaves</w:t>
            </w:r>
          </w:p>
          <w:tbl>
            <w:tblPr>
              <w:tblStyle w:val="TableGrid"/>
              <w:tblW w:w="5265" w:type="dxa"/>
              <w:tblLook w:val="04A0" w:firstRow="1" w:lastRow="0" w:firstColumn="1" w:lastColumn="0" w:noHBand="0" w:noVBand="1"/>
            </w:tblPr>
            <w:tblGrid>
              <w:gridCol w:w="5265"/>
            </w:tblGrid>
            <w:tr w:rsidR="00676D00" w:rsidRPr="00676D00" w14:paraId="55ED937A" w14:textId="77777777" w:rsidTr="098F97DA">
              <w:tc>
                <w:tcPr>
                  <w:tcW w:w="5265" w:type="dxa"/>
                </w:tcPr>
                <w:p w14:paraId="0FEB6E27" w14:textId="5F54629C" w:rsidR="00D535EF" w:rsidRPr="00676D00" w:rsidRDefault="00D535EF" w:rsidP="00D535EF">
                  <w:pPr>
                    <w:rPr>
                      <w:rFonts w:ascii="SassoonPrimary" w:hAnsi="SassoonPrimary"/>
                      <w:sz w:val="18"/>
                      <w:szCs w:val="18"/>
                    </w:rPr>
                  </w:pPr>
                  <w:r w:rsidRPr="00676D00">
                    <w:rPr>
                      <w:rFonts w:ascii="SassoonPrimary" w:hAnsi="SassoonPrimary"/>
                      <w:sz w:val="18"/>
                      <w:szCs w:val="18"/>
                    </w:rPr>
                    <w:t>Specific examples: Horse Chestnut, Oak, Rowan, Sycamore, Beech</w:t>
                  </w:r>
                  <w:r w:rsidR="00E51990" w:rsidRPr="00676D00">
                    <w:rPr>
                      <w:rFonts w:ascii="SassoonPrimary" w:hAnsi="SassoonPrimary"/>
                      <w:sz w:val="18"/>
                      <w:szCs w:val="18"/>
                    </w:rPr>
                    <w:t>, Silver Birch</w:t>
                  </w:r>
                </w:p>
              </w:tc>
            </w:tr>
          </w:tbl>
          <w:p w14:paraId="781C91A0" w14:textId="4AB5F1D1" w:rsidR="00D535EF" w:rsidRPr="00676D00" w:rsidRDefault="00D535EF" w:rsidP="00D535EF">
            <w:pPr>
              <w:rPr>
                <w:rFonts w:ascii="SassoonPrimary" w:hAnsi="SassoonPrimary"/>
                <w:sz w:val="18"/>
                <w:szCs w:val="18"/>
              </w:rPr>
            </w:pPr>
          </w:p>
        </w:tc>
        <w:tc>
          <w:tcPr>
            <w:tcW w:w="2962" w:type="dxa"/>
          </w:tcPr>
          <w:p w14:paraId="672614A0" w14:textId="4FA6B8B5" w:rsidR="00D535EF" w:rsidRPr="00676D00" w:rsidRDefault="00630FB4" w:rsidP="098F97DA">
            <w:pPr>
              <w:rPr>
                <w:rFonts w:ascii="SassoonPrimary" w:hAnsi="SassoonPrimary"/>
                <w:color w:val="D0CECE" w:themeColor="background2" w:themeShade="E6"/>
                <w:sz w:val="18"/>
                <w:szCs w:val="18"/>
              </w:rPr>
            </w:pPr>
            <w:r w:rsidRPr="00676D00">
              <w:rPr>
                <w:rFonts w:ascii="SassoonPrimary" w:hAnsi="SassoonPrimary"/>
                <w:color w:val="D0CECE" w:themeColor="background2" w:themeShade="E6"/>
                <w:sz w:val="18"/>
                <w:szCs w:val="18"/>
              </w:rPr>
              <w:t>To</w:t>
            </w:r>
            <w:r w:rsidR="00D535EF" w:rsidRPr="00676D00">
              <w:rPr>
                <w:rFonts w:ascii="SassoonPrimary" w:hAnsi="SassoonPrimary"/>
                <w:color w:val="D0CECE" w:themeColor="background2" w:themeShade="E6"/>
                <w:sz w:val="18"/>
                <w:szCs w:val="18"/>
              </w:rPr>
              <w:t xml:space="preserve"> make observations regarding the differences between </w:t>
            </w:r>
            <w:r w:rsidRPr="00676D00">
              <w:rPr>
                <w:rFonts w:ascii="SassoonPrimary" w:hAnsi="SassoonPrimary"/>
                <w:color w:val="D0CECE" w:themeColor="background2" w:themeShade="E6"/>
                <w:sz w:val="18"/>
                <w:szCs w:val="18"/>
              </w:rPr>
              <w:t>structural elements o</w:t>
            </w:r>
            <w:r w:rsidR="00D535EF" w:rsidRPr="00676D00">
              <w:rPr>
                <w:rFonts w:ascii="SassoonPrimary" w:hAnsi="SassoonPrimary"/>
                <w:color w:val="D0CECE" w:themeColor="background2" w:themeShade="E6"/>
                <w:sz w:val="18"/>
                <w:szCs w:val="18"/>
              </w:rPr>
              <w:t>f garden/wild plants (e.g. leaves, flowers) underpinned by prior knowledge of overall plant structure</w:t>
            </w:r>
          </w:p>
          <w:p w14:paraId="7B0BA5E6" w14:textId="4AB5F1D1" w:rsidR="000015F3" w:rsidRPr="0003147C" w:rsidRDefault="000015F3" w:rsidP="00D535EF">
            <w:pPr>
              <w:rPr>
                <w:rFonts w:ascii="SassoonPrimary" w:hAnsi="SassoonPrimary"/>
                <w:color w:val="7030A0"/>
                <w:sz w:val="18"/>
                <w:szCs w:val="18"/>
              </w:rPr>
            </w:pPr>
          </w:p>
        </w:tc>
        <w:tc>
          <w:tcPr>
            <w:tcW w:w="1574" w:type="dxa"/>
          </w:tcPr>
          <w:p w14:paraId="154F02B1" w14:textId="4AB5F1D1" w:rsidR="008F5943" w:rsidRPr="0003147C" w:rsidRDefault="008F5943" w:rsidP="002C6ACB">
            <w:pPr>
              <w:rPr>
                <w:rFonts w:ascii="SassoonPrimary" w:hAnsi="SassoonPrimary"/>
                <w:sz w:val="18"/>
                <w:szCs w:val="18"/>
              </w:rPr>
            </w:pPr>
            <w:r w:rsidRPr="0003147C">
              <w:rPr>
                <w:rFonts w:ascii="SassoonPrimary" w:hAnsi="SassoonPrimary"/>
                <w:sz w:val="18"/>
                <w:szCs w:val="18"/>
              </w:rPr>
              <w:t>Roots</w:t>
            </w:r>
          </w:p>
          <w:p w14:paraId="1E1F197E" w14:textId="4AB5F1D1" w:rsidR="008F5943" w:rsidRPr="0003147C" w:rsidRDefault="008F5943" w:rsidP="002C6ACB">
            <w:pPr>
              <w:rPr>
                <w:rFonts w:ascii="SassoonPrimary" w:hAnsi="SassoonPrimary"/>
                <w:sz w:val="18"/>
                <w:szCs w:val="18"/>
              </w:rPr>
            </w:pPr>
            <w:r w:rsidRPr="0003147C">
              <w:rPr>
                <w:rFonts w:ascii="SassoonPrimary" w:hAnsi="SassoonPrimary"/>
                <w:sz w:val="18"/>
                <w:szCs w:val="18"/>
              </w:rPr>
              <w:t>Bulb</w:t>
            </w:r>
          </w:p>
          <w:p w14:paraId="21233A34" w14:textId="35C46F5E" w:rsidR="008F5943" w:rsidRPr="0003147C" w:rsidRDefault="008F5943" w:rsidP="002C6ACB">
            <w:pPr>
              <w:rPr>
                <w:rFonts w:ascii="SassoonPrimary" w:hAnsi="SassoonPrimary"/>
                <w:sz w:val="18"/>
                <w:szCs w:val="18"/>
              </w:rPr>
            </w:pPr>
            <w:r w:rsidRPr="0003147C">
              <w:rPr>
                <w:rFonts w:ascii="SassoonPrimary" w:hAnsi="SassoonPrimary"/>
                <w:sz w:val="18"/>
                <w:szCs w:val="18"/>
              </w:rPr>
              <w:t>Stem</w:t>
            </w:r>
          </w:p>
          <w:p w14:paraId="0B1CF807" w14:textId="35C46F5E" w:rsidR="008F5943" w:rsidRPr="0003147C" w:rsidRDefault="008F5943" w:rsidP="002C6ACB">
            <w:pPr>
              <w:rPr>
                <w:rFonts w:ascii="SassoonPrimary" w:hAnsi="SassoonPrimary"/>
                <w:sz w:val="18"/>
                <w:szCs w:val="18"/>
              </w:rPr>
            </w:pPr>
            <w:r w:rsidRPr="0003147C">
              <w:rPr>
                <w:rFonts w:ascii="SassoonPrimary" w:hAnsi="SassoonPrimary"/>
                <w:sz w:val="18"/>
                <w:szCs w:val="18"/>
              </w:rPr>
              <w:t>Leaf</w:t>
            </w:r>
          </w:p>
          <w:p w14:paraId="76495726" w14:textId="77777777" w:rsidR="000015F3" w:rsidRPr="0003147C" w:rsidRDefault="008F5943" w:rsidP="002C6ACB">
            <w:pPr>
              <w:rPr>
                <w:rFonts w:ascii="SassoonPrimary" w:hAnsi="SassoonPrimary"/>
                <w:sz w:val="18"/>
                <w:szCs w:val="18"/>
              </w:rPr>
            </w:pPr>
            <w:r w:rsidRPr="0003147C">
              <w:rPr>
                <w:rFonts w:ascii="SassoonPrimary" w:hAnsi="SassoonPrimary"/>
                <w:sz w:val="18"/>
                <w:szCs w:val="18"/>
              </w:rPr>
              <w:t>Flower</w:t>
            </w:r>
          </w:p>
          <w:p w14:paraId="39C24DD4" w14:textId="77777777" w:rsidR="00D535EF" w:rsidRPr="00BF396A" w:rsidRDefault="00D535EF" w:rsidP="002C6ACB">
            <w:pPr>
              <w:rPr>
                <w:rFonts w:ascii="SassoonPrimary" w:hAnsi="SassoonPrimary"/>
                <w:b/>
                <w:color w:val="0070C0"/>
                <w:sz w:val="18"/>
                <w:szCs w:val="18"/>
              </w:rPr>
            </w:pPr>
            <w:r w:rsidRPr="00BF396A">
              <w:rPr>
                <w:rFonts w:ascii="SassoonPrimary" w:hAnsi="SassoonPrimary"/>
                <w:b/>
                <w:color w:val="0070C0"/>
                <w:sz w:val="18"/>
                <w:szCs w:val="18"/>
              </w:rPr>
              <w:t>Wild Flower</w:t>
            </w:r>
          </w:p>
          <w:p w14:paraId="3808791B" w14:textId="10E2DE61" w:rsidR="00D535EF" w:rsidRPr="00BF396A" w:rsidRDefault="00D535EF" w:rsidP="002C6ACB">
            <w:pPr>
              <w:rPr>
                <w:rFonts w:ascii="SassoonPrimary" w:hAnsi="SassoonPrimary"/>
                <w:b/>
                <w:color w:val="0070C0"/>
                <w:sz w:val="18"/>
                <w:szCs w:val="18"/>
              </w:rPr>
            </w:pPr>
            <w:r w:rsidRPr="00BF396A">
              <w:rPr>
                <w:rFonts w:ascii="SassoonPrimary" w:hAnsi="SassoonPrimary"/>
                <w:b/>
                <w:color w:val="0070C0"/>
                <w:sz w:val="18"/>
                <w:szCs w:val="18"/>
              </w:rPr>
              <w:t>Garden Flower</w:t>
            </w:r>
          </w:p>
          <w:p w14:paraId="563C43DE" w14:textId="54ACA85F" w:rsidR="00D535EF" w:rsidRPr="0003147C" w:rsidRDefault="00D535EF" w:rsidP="002C6ACB">
            <w:pPr>
              <w:rPr>
                <w:rFonts w:ascii="SassoonPrimary" w:hAnsi="SassoonPrimary"/>
                <w:sz w:val="18"/>
                <w:szCs w:val="18"/>
              </w:rPr>
            </w:pPr>
            <w:r w:rsidRPr="0003147C">
              <w:rPr>
                <w:rFonts w:ascii="SassoonPrimary" w:hAnsi="SassoonPrimary"/>
                <w:sz w:val="18"/>
                <w:szCs w:val="18"/>
              </w:rPr>
              <w:t>Evergreen Tree</w:t>
            </w:r>
          </w:p>
          <w:p w14:paraId="7EC420E5" w14:textId="0F08CBE2" w:rsidR="00D535EF" w:rsidRPr="0003147C" w:rsidRDefault="00D535EF" w:rsidP="002C6ACB">
            <w:pPr>
              <w:rPr>
                <w:rFonts w:ascii="SassoonPrimary" w:hAnsi="SassoonPrimary"/>
                <w:sz w:val="18"/>
                <w:szCs w:val="18"/>
              </w:rPr>
            </w:pPr>
            <w:r w:rsidRPr="0003147C">
              <w:rPr>
                <w:rFonts w:ascii="SassoonPrimary" w:hAnsi="SassoonPrimary"/>
                <w:sz w:val="18"/>
                <w:szCs w:val="18"/>
              </w:rPr>
              <w:t>Deciduous Tree</w:t>
            </w:r>
          </w:p>
          <w:p w14:paraId="08E875A6" w14:textId="3D4D36CE" w:rsidR="00D535EF" w:rsidRPr="0003147C" w:rsidRDefault="00D535EF" w:rsidP="002C6ACB">
            <w:pPr>
              <w:rPr>
                <w:rFonts w:ascii="SassoonPrimary" w:hAnsi="SassoonPrimary"/>
                <w:sz w:val="18"/>
                <w:szCs w:val="18"/>
              </w:rPr>
            </w:pPr>
          </w:p>
        </w:tc>
      </w:tr>
      <w:tr w:rsidR="000015F3" w14:paraId="2D3DE274" w14:textId="77777777" w:rsidTr="0003147C">
        <w:trPr>
          <w:cantSplit/>
          <w:trHeight w:val="1134"/>
        </w:trPr>
        <w:tc>
          <w:tcPr>
            <w:tcW w:w="615" w:type="dxa"/>
            <w:shd w:val="clear" w:color="auto" w:fill="DEEAF6" w:themeFill="accent1" w:themeFillTint="33"/>
            <w:textDirection w:val="btLr"/>
          </w:tcPr>
          <w:p w14:paraId="73B60C42" w14:textId="77777777" w:rsidR="000015F3" w:rsidRPr="0003147C" w:rsidRDefault="000015F3" w:rsidP="0003147C">
            <w:pPr>
              <w:ind w:left="113" w:right="113"/>
              <w:jc w:val="center"/>
              <w:rPr>
                <w:rFonts w:ascii="SassoonPrimary" w:hAnsi="SassoonPrimary"/>
                <w:b/>
                <w:sz w:val="18"/>
                <w:szCs w:val="18"/>
              </w:rPr>
            </w:pPr>
            <w:r w:rsidRPr="0003147C">
              <w:rPr>
                <w:rFonts w:ascii="SassoonPrimary" w:hAnsi="SassoonPrimary"/>
                <w:b/>
                <w:sz w:val="18"/>
                <w:szCs w:val="18"/>
              </w:rPr>
              <w:lastRenderedPageBreak/>
              <w:t>Year 2</w:t>
            </w:r>
          </w:p>
        </w:tc>
        <w:tc>
          <w:tcPr>
            <w:tcW w:w="3763" w:type="dxa"/>
          </w:tcPr>
          <w:p w14:paraId="1A70C7EF" w14:textId="77777777" w:rsidR="002C6ACB" w:rsidRPr="0003147C" w:rsidRDefault="002C6ACB" w:rsidP="002C6ACB">
            <w:pPr>
              <w:spacing w:before="120" w:after="120"/>
              <w:rPr>
                <w:rFonts w:ascii="SassoonPrimary" w:hAnsi="SassoonPrimary"/>
                <w:sz w:val="18"/>
                <w:szCs w:val="18"/>
              </w:rPr>
            </w:pPr>
            <w:r w:rsidRPr="0003147C">
              <w:rPr>
                <w:rFonts w:ascii="SassoonPrimary" w:hAnsi="SassoonPrimary"/>
                <w:sz w:val="18"/>
                <w:szCs w:val="18"/>
              </w:rPr>
              <w:t>Pupils should be taught to:</w:t>
            </w:r>
          </w:p>
          <w:p w14:paraId="73B2DC69" w14:textId="10EF264B" w:rsidR="002C6ACB"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observe and describe how seeds and bulbs grow into mature plants</w:t>
            </w:r>
          </w:p>
          <w:p w14:paraId="2A012428" w14:textId="72610852" w:rsidR="000015F3"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find out and describe how plants need water, light and a suitable temperature to grow and stay healthy.</w:t>
            </w:r>
          </w:p>
        </w:tc>
        <w:tc>
          <w:tcPr>
            <w:tcW w:w="6674" w:type="dxa"/>
          </w:tcPr>
          <w:p w14:paraId="50F929FA" w14:textId="78B6F015" w:rsidR="00CC20BE" w:rsidRPr="00676D00" w:rsidRDefault="00F15A64" w:rsidP="002C6ACB">
            <w:pPr>
              <w:rPr>
                <w:rFonts w:ascii="SassoonPrimary" w:hAnsi="SassoonPrimary"/>
                <w:sz w:val="18"/>
                <w:szCs w:val="18"/>
              </w:rPr>
            </w:pPr>
            <w:r w:rsidRPr="00676D00">
              <w:rPr>
                <w:rFonts w:ascii="SassoonPrimary" w:hAnsi="SassoonPrimary"/>
                <w:sz w:val="18"/>
                <w:szCs w:val="18"/>
              </w:rPr>
              <w:t xml:space="preserve">2.1 </w:t>
            </w:r>
            <w:r w:rsidR="00CC20BE" w:rsidRPr="00676D00">
              <w:rPr>
                <w:rFonts w:ascii="SassoonPrimary" w:hAnsi="SassoonPrimary"/>
                <w:sz w:val="18"/>
                <w:szCs w:val="18"/>
              </w:rPr>
              <w:t>To know that plants grow from bulbs</w:t>
            </w:r>
            <w:r w:rsidR="005E5235" w:rsidRPr="00676D00">
              <w:rPr>
                <w:rFonts w:ascii="SassoonPrimary" w:hAnsi="SassoonPrimary"/>
                <w:sz w:val="18"/>
                <w:szCs w:val="18"/>
              </w:rPr>
              <w:t xml:space="preserve"> (1.3</w:t>
            </w:r>
            <w:r w:rsidR="00F046B2" w:rsidRPr="00676D00">
              <w:rPr>
                <w:rFonts w:ascii="SassoonPrimary" w:hAnsi="SassoonPrimary"/>
                <w:sz w:val="18"/>
                <w:szCs w:val="18"/>
              </w:rPr>
              <w:t>)</w:t>
            </w:r>
          </w:p>
          <w:p w14:paraId="2540C121" w14:textId="50241B4B" w:rsidR="00F15A64" w:rsidRPr="00676D00" w:rsidRDefault="00CC20BE" w:rsidP="002C6ACB">
            <w:pPr>
              <w:rPr>
                <w:rFonts w:ascii="SassoonPrimary" w:hAnsi="SassoonPrimary"/>
                <w:sz w:val="18"/>
                <w:szCs w:val="18"/>
              </w:rPr>
            </w:pPr>
            <w:r w:rsidRPr="00676D00">
              <w:rPr>
                <w:rFonts w:ascii="SassoonPrimary" w:hAnsi="SassoonPrimary"/>
                <w:sz w:val="18"/>
                <w:szCs w:val="18"/>
              </w:rPr>
              <w:t xml:space="preserve">2.2 </w:t>
            </w:r>
            <w:r w:rsidR="00F15A64" w:rsidRPr="00676D00">
              <w:rPr>
                <w:rFonts w:ascii="SassoonPrimary" w:hAnsi="SassoonPrimary"/>
                <w:sz w:val="18"/>
                <w:szCs w:val="18"/>
              </w:rPr>
              <w:t>To know that plants need water to survive</w:t>
            </w:r>
            <w:r w:rsidR="00F046B2" w:rsidRPr="00676D00">
              <w:rPr>
                <w:rFonts w:ascii="SassoonPrimary" w:hAnsi="SassoonPrimary"/>
                <w:sz w:val="18"/>
                <w:szCs w:val="18"/>
              </w:rPr>
              <w:t xml:space="preserve"> (3.10)</w:t>
            </w:r>
          </w:p>
          <w:p w14:paraId="2D0F1226" w14:textId="1437F839" w:rsidR="00325193" w:rsidRPr="00676D00" w:rsidRDefault="00CC20BE" w:rsidP="002C6ACB">
            <w:pPr>
              <w:rPr>
                <w:rFonts w:ascii="SassoonPrimary" w:hAnsi="SassoonPrimary"/>
                <w:sz w:val="18"/>
                <w:szCs w:val="18"/>
              </w:rPr>
            </w:pPr>
            <w:r w:rsidRPr="00676D00">
              <w:rPr>
                <w:rFonts w:ascii="SassoonPrimary" w:hAnsi="SassoonPrimary"/>
                <w:sz w:val="18"/>
                <w:szCs w:val="18"/>
              </w:rPr>
              <w:t>2.3</w:t>
            </w:r>
            <w:r w:rsidR="00325193" w:rsidRPr="00676D00">
              <w:rPr>
                <w:rFonts w:ascii="SassoonPrimary" w:hAnsi="SassoonPrimary"/>
                <w:sz w:val="18"/>
                <w:szCs w:val="18"/>
              </w:rPr>
              <w:t xml:space="preserve"> To know that </w:t>
            </w:r>
            <w:r w:rsidR="004308EB" w:rsidRPr="00676D00">
              <w:rPr>
                <w:rFonts w:ascii="SassoonPrimary" w:hAnsi="SassoonPrimary"/>
                <w:sz w:val="18"/>
                <w:szCs w:val="18"/>
              </w:rPr>
              <w:t>plants use water in different ways, namely: support structure, help make its own food (photosynthesis) and to transport nutrients (nutrients – refer to in a general sense, e.g. ‘goodness’ as pupils will not be familiar with this term)</w:t>
            </w:r>
            <w:r w:rsidR="00F046B2" w:rsidRPr="00676D00">
              <w:rPr>
                <w:rFonts w:ascii="SassoonPrimary" w:hAnsi="SassoonPrimary"/>
                <w:sz w:val="18"/>
                <w:szCs w:val="18"/>
              </w:rPr>
              <w:t xml:space="preserve"> (3.9)</w:t>
            </w:r>
          </w:p>
          <w:p w14:paraId="7330F56C" w14:textId="4295FD4A" w:rsidR="00325193" w:rsidRPr="00676D00" w:rsidRDefault="00F15A64" w:rsidP="002C6ACB">
            <w:pPr>
              <w:rPr>
                <w:rFonts w:ascii="SassoonPrimary" w:hAnsi="SassoonPrimary"/>
                <w:sz w:val="18"/>
                <w:szCs w:val="18"/>
              </w:rPr>
            </w:pPr>
            <w:r w:rsidRPr="00676D00">
              <w:rPr>
                <w:rFonts w:ascii="SassoonPrimary" w:hAnsi="SassoonPrimary"/>
                <w:sz w:val="18"/>
                <w:szCs w:val="18"/>
              </w:rPr>
              <w:t>2.</w:t>
            </w:r>
            <w:r w:rsidR="00CC20BE" w:rsidRPr="00676D00">
              <w:rPr>
                <w:rFonts w:ascii="SassoonPrimary" w:hAnsi="SassoonPrimary"/>
                <w:sz w:val="18"/>
                <w:szCs w:val="18"/>
              </w:rPr>
              <w:t>4</w:t>
            </w:r>
            <w:r w:rsidRPr="00676D00">
              <w:rPr>
                <w:rFonts w:ascii="SassoonPrimary" w:hAnsi="SassoonPrimary"/>
                <w:sz w:val="18"/>
                <w:szCs w:val="18"/>
              </w:rPr>
              <w:t xml:space="preserve"> To know that the majority of water is absorbed </w:t>
            </w:r>
            <w:r w:rsidR="00325193" w:rsidRPr="00676D00">
              <w:rPr>
                <w:rFonts w:ascii="SassoonPrimary" w:hAnsi="SassoonPrimary"/>
                <w:sz w:val="18"/>
                <w:szCs w:val="18"/>
              </w:rPr>
              <w:t>by root hairs</w:t>
            </w:r>
          </w:p>
          <w:tbl>
            <w:tblPr>
              <w:tblStyle w:val="TableGrid"/>
              <w:tblW w:w="0" w:type="auto"/>
              <w:tblLook w:val="04A0" w:firstRow="1" w:lastRow="0" w:firstColumn="1" w:lastColumn="0" w:noHBand="0" w:noVBand="1"/>
            </w:tblPr>
            <w:tblGrid>
              <w:gridCol w:w="5678"/>
            </w:tblGrid>
            <w:tr w:rsidR="00676D00" w:rsidRPr="00676D00" w14:paraId="319B6937" w14:textId="77777777" w:rsidTr="00CC2D55">
              <w:tc>
                <w:tcPr>
                  <w:tcW w:w="5678" w:type="dxa"/>
                </w:tcPr>
                <w:p w14:paraId="2B09CA1C" w14:textId="3AC9DD02" w:rsidR="00CC2D55" w:rsidRPr="00676D00" w:rsidRDefault="00CC2D55" w:rsidP="002C6ACB">
                  <w:pPr>
                    <w:rPr>
                      <w:rFonts w:ascii="SassoonPrimary" w:hAnsi="SassoonPrimary"/>
                      <w:i/>
                      <w:sz w:val="18"/>
                      <w:szCs w:val="18"/>
                    </w:rPr>
                  </w:pPr>
                  <w:r w:rsidRPr="00676D00">
                    <w:rPr>
                      <w:rFonts w:ascii="SassoonPrimary" w:hAnsi="SassoonPrimary"/>
                      <w:i/>
                      <w:sz w:val="18"/>
                      <w:szCs w:val="18"/>
                    </w:rPr>
                    <w:t>Note: Use common garden plants from Year 1 curriculum</w:t>
                  </w:r>
                  <w:r w:rsidR="00CC20BE" w:rsidRPr="00676D00">
                    <w:rPr>
                      <w:rFonts w:ascii="SassoonPrimary" w:hAnsi="SassoonPrimary"/>
                      <w:i/>
                      <w:sz w:val="18"/>
                      <w:szCs w:val="18"/>
                    </w:rPr>
                    <w:t xml:space="preserve"> (e.g. Tulips)</w:t>
                  </w:r>
                  <w:r w:rsidRPr="00676D00">
                    <w:rPr>
                      <w:rFonts w:ascii="SassoonPrimary" w:hAnsi="SassoonPrimary"/>
                      <w:i/>
                      <w:sz w:val="18"/>
                      <w:szCs w:val="18"/>
                    </w:rPr>
                    <w:t xml:space="preserve"> to undertake practical experiments when exploring root hairs.</w:t>
                  </w:r>
                </w:p>
              </w:tc>
            </w:tr>
          </w:tbl>
          <w:p w14:paraId="721C863B" w14:textId="0340F761" w:rsidR="00CC2D55" w:rsidRPr="00676D00" w:rsidRDefault="00325193" w:rsidP="002C6ACB">
            <w:pPr>
              <w:rPr>
                <w:rFonts w:ascii="SassoonPrimary" w:hAnsi="SassoonPrimary"/>
                <w:sz w:val="18"/>
                <w:szCs w:val="18"/>
              </w:rPr>
            </w:pPr>
            <w:r w:rsidRPr="00676D00">
              <w:rPr>
                <w:rFonts w:ascii="SassoonPrimary" w:hAnsi="SassoonPrimary"/>
                <w:sz w:val="18"/>
                <w:szCs w:val="18"/>
              </w:rPr>
              <w:t>2.</w:t>
            </w:r>
            <w:r w:rsidR="00CC20BE" w:rsidRPr="00676D00">
              <w:rPr>
                <w:rFonts w:ascii="SassoonPrimary" w:hAnsi="SassoonPrimary"/>
                <w:sz w:val="18"/>
                <w:szCs w:val="18"/>
              </w:rPr>
              <w:t>5</w:t>
            </w:r>
            <w:r w:rsidRPr="00676D00">
              <w:rPr>
                <w:rFonts w:ascii="SassoonPrimary" w:hAnsi="SassoonPrimary"/>
                <w:sz w:val="18"/>
                <w:szCs w:val="18"/>
              </w:rPr>
              <w:t xml:space="preserve"> </w:t>
            </w:r>
            <w:r w:rsidR="004308EB" w:rsidRPr="00676D00">
              <w:rPr>
                <w:rFonts w:ascii="SassoonPrimary" w:hAnsi="SassoonPrimary"/>
                <w:sz w:val="18"/>
                <w:szCs w:val="18"/>
              </w:rPr>
              <w:t>To know that water moves from the roots up the stem to the leaves. To know that this term is defined ‘transpiration’</w:t>
            </w:r>
            <w:r w:rsidR="00F046B2" w:rsidRPr="00676D00">
              <w:rPr>
                <w:rFonts w:ascii="SassoonPrimary" w:hAnsi="SassoonPrimary"/>
                <w:sz w:val="18"/>
                <w:szCs w:val="18"/>
              </w:rPr>
              <w:t xml:space="preserve"> (3.10)</w:t>
            </w:r>
          </w:p>
          <w:tbl>
            <w:tblPr>
              <w:tblStyle w:val="TableGrid"/>
              <w:tblW w:w="5708" w:type="dxa"/>
              <w:tblLook w:val="04A0" w:firstRow="1" w:lastRow="0" w:firstColumn="1" w:lastColumn="0" w:noHBand="0" w:noVBand="1"/>
            </w:tblPr>
            <w:tblGrid>
              <w:gridCol w:w="5708"/>
            </w:tblGrid>
            <w:tr w:rsidR="00676D00" w:rsidRPr="00676D00" w14:paraId="093674B2" w14:textId="77777777" w:rsidTr="00CC2D55">
              <w:trPr>
                <w:trHeight w:val="292"/>
              </w:trPr>
              <w:tc>
                <w:tcPr>
                  <w:tcW w:w="5708" w:type="dxa"/>
                </w:tcPr>
                <w:p w14:paraId="7F76BCD0" w14:textId="0DD98FA9" w:rsidR="00CC2D55" w:rsidRPr="00676D00" w:rsidRDefault="00CC2D55" w:rsidP="00CC2D55">
                  <w:pPr>
                    <w:spacing w:after="160" w:line="259" w:lineRule="auto"/>
                    <w:rPr>
                      <w:rFonts w:ascii="SassoonPrimary" w:hAnsi="SassoonPrimary"/>
                      <w:i/>
                      <w:sz w:val="18"/>
                      <w:szCs w:val="18"/>
                    </w:rPr>
                  </w:pPr>
                  <w:r w:rsidRPr="00676D00">
                    <w:rPr>
                      <w:rFonts w:ascii="SassoonPrimary" w:hAnsi="SassoonPrimary"/>
                      <w:i/>
                      <w:sz w:val="18"/>
                      <w:szCs w:val="18"/>
                    </w:rPr>
                    <w:t>Note: Use common garden plants from Year 1 curriculum to undertake practical experiments when exploring stem structure</w:t>
                  </w:r>
                  <w:r w:rsidR="00CC20BE" w:rsidRPr="00676D00">
                    <w:rPr>
                      <w:rFonts w:ascii="SassoonPrimary" w:hAnsi="SassoonPrimary"/>
                      <w:i/>
                      <w:sz w:val="18"/>
                      <w:szCs w:val="18"/>
                    </w:rPr>
                    <w:t>. Suggested example Allium.</w:t>
                  </w:r>
                </w:p>
              </w:tc>
            </w:tr>
          </w:tbl>
          <w:p w14:paraId="2BF37812" w14:textId="2AD9CCE5" w:rsidR="00CC2D55" w:rsidRPr="00676D00" w:rsidRDefault="00CC20BE" w:rsidP="002C6ACB">
            <w:pPr>
              <w:rPr>
                <w:rFonts w:ascii="SassoonPrimary" w:hAnsi="SassoonPrimary"/>
                <w:sz w:val="18"/>
                <w:szCs w:val="18"/>
              </w:rPr>
            </w:pPr>
            <w:r w:rsidRPr="00676D00">
              <w:rPr>
                <w:rFonts w:ascii="SassoonPrimary" w:hAnsi="SassoonPrimary"/>
                <w:sz w:val="18"/>
                <w:szCs w:val="18"/>
              </w:rPr>
              <w:t>2.6</w:t>
            </w:r>
            <w:r w:rsidR="004308EB" w:rsidRPr="00676D00">
              <w:rPr>
                <w:rFonts w:ascii="SassoonPrimary" w:hAnsi="SassoonPrimary"/>
                <w:sz w:val="18"/>
                <w:szCs w:val="18"/>
              </w:rPr>
              <w:t xml:space="preserve"> </w:t>
            </w:r>
            <w:r w:rsidR="00CC2D55" w:rsidRPr="00676D00">
              <w:rPr>
                <w:rFonts w:ascii="SassoonPrimary" w:hAnsi="SassoonPrimary"/>
                <w:sz w:val="18"/>
                <w:szCs w:val="18"/>
              </w:rPr>
              <w:t>To know that plants need sunlight to survive</w:t>
            </w:r>
            <w:r w:rsidR="00F046B2" w:rsidRPr="00676D00">
              <w:rPr>
                <w:rFonts w:ascii="SassoonPrimary" w:hAnsi="SassoonPrimary"/>
                <w:sz w:val="18"/>
                <w:szCs w:val="18"/>
              </w:rPr>
              <w:t xml:space="preserve"> (3.10</w:t>
            </w:r>
          </w:p>
          <w:p w14:paraId="4AFD91F3" w14:textId="423A4C5E" w:rsidR="004308EB" w:rsidRPr="00676D00" w:rsidRDefault="00CC20BE" w:rsidP="002C6ACB">
            <w:pPr>
              <w:rPr>
                <w:rFonts w:ascii="SassoonPrimary" w:hAnsi="SassoonPrimary"/>
                <w:sz w:val="18"/>
                <w:szCs w:val="18"/>
              </w:rPr>
            </w:pPr>
            <w:r w:rsidRPr="00676D00">
              <w:rPr>
                <w:rFonts w:ascii="SassoonPrimary" w:hAnsi="SassoonPrimary"/>
                <w:sz w:val="18"/>
                <w:szCs w:val="18"/>
              </w:rPr>
              <w:t>2.7</w:t>
            </w:r>
            <w:r w:rsidR="00CC2D55" w:rsidRPr="00676D00">
              <w:rPr>
                <w:rFonts w:ascii="SassoonPrimary" w:hAnsi="SassoonPrimary"/>
                <w:sz w:val="18"/>
                <w:szCs w:val="18"/>
              </w:rPr>
              <w:t xml:space="preserve"> </w:t>
            </w:r>
            <w:r w:rsidR="004308EB" w:rsidRPr="00676D00">
              <w:rPr>
                <w:rFonts w:ascii="SassoonPrimary" w:hAnsi="SassoonPrimary"/>
                <w:sz w:val="18"/>
                <w:szCs w:val="18"/>
              </w:rPr>
              <w:t xml:space="preserve">To know that plants use energy from sunlight to </w:t>
            </w:r>
            <w:r w:rsidR="00CC2D55" w:rsidRPr="00676D00">
              <w:rPr>
                <w:rFonts w:ascii="SassoonPrimary" w:hAnsi="SassoonPrimary"/>
                <w:sz w:val="18"/>
                <w:szCs w:val="18"/>
              </w:rPr>
              <w:t>help make</w:t>
            </w:r>
            <w:r w:rsidR="004308EB" w:rsidRPr="00676D00">
              <w:rPr>
                <w:rFonts w:ascii="SassoonPrimary" w:hAnsi="SassoonPrimary"/>
                <w:sz w:val="18"/>
                <w:szCs w:val="18"/>
              </w:rPr>
              <w:t xml:space="preserve"> its own food</w:t>
            </w:r>
            <w:r w:rsidR="00F046B2" w:rsidRPr="00676D00">
              <w:rPr>
                <w:rFonts w:ascii="SassoonPrimary" w:hAnsi="SassoonPrimary"/>
                <w:sz w:val="18"/>
                <w:szCs w:val="18"/>
              </w:rPr>
              <w:t xml:space="preserve"> (3.10)</w:t>
            </w:r>
          </w:p>
          <w:p w14:paraId="37C3B9F3" w14:textId="567F1AD0" w:rsidR="00CC2D55" w:rsidRPr="00676D00" w:rsidRDefault="00CC20BE" w:rsidP="002C6ACB">
            <w:pPr>
              <w:rPr>
                <w:rFonts w:ascii="SassoonPrimary" w:hAnsi="SassoonPrimary"/>
                <w:sz w:val="18"/>
                <w:szCs w:val="18"/>
              </w:rPr>
            </w:pPr>
            <w:r w:rsidRPr="00676D00">
              <w:rPr>
                <w:rFonts w:ascii="SassoonPrimary" w:hAnsi="SassoonPrimary"/>
                <w:sz w:val="18"/>
                <w:szCs w:val="18"/>
              </w:rPr>
              <w:t>2.8</w:t>
            </w:r>
            <w:r w:rsidR="00CC2D55" w:rsidRPr="00676D00">
              <w:rPr>
                <w:rFonts w:ascii="SassoonPrimary" w:hAnsi="SassoonPrimary"/>
                <w:sz w:val="18"/>
                <w:szCs w:val="18"/>
              </w:rPr>
              <w:t xml:space="preserve"> To </w:t>
            </w:r>
            <w:r w:rsidR="00BB4A88" w:rsidRPr="00676D00">
              <w:rPr>
                <w:rFonts w:ascii="SassoonPrimary" w:hAnsi="SassoonPrimary"/>
                <w:sz w:val="18"/>
                <w:szCs w:val="18"/>
              </w:rPr>
              <w:t>k</w:t>
            </w:r>
            <w:r w:rsidR="00CC2D55" w:rsidRPr="00676D00">
              <w:rPr>
                <w:rFonts w:ascii="SassoonPrimary" w:hAnsi="SassoonPrimary"/>
                <w:sz w:val="18"/>
                <w:szCs w:val="18"/>
              </w:rPr>
              <w:t>now the term ‘germination’</w:t>
            </w:r>
          </w:p>
          <w:p w14:paraId="08D4E6D4" w14:textId="03E48B38" w:rsidR="000015F3" w:rsidRPr="00676D00" w:rsidRDefault="00CC2D55" w:rsidP="002C6ACB">
            <w:pPr>
              <w:rPr>
                <w:rFonts w:ascii="SassoonPrimary" w:hAnsi="SassoonPrimary"/>
                <w:sz w:val="18"/>
                <w:szCs w:val="18"/>
              </w:rPr>
            </w:pPr>
            <w:r w:rsidRPr="00676D00">
              <w:rPr>
                <w:rFonts w:ascii="SassoonPrimary" w:hAnsi="SassoonPrimary"/>
                <w:sz w:val="18"/>
                <w:szCs w:val="18"/>
              </w:rPr>
              <w:t>2</w:t>
            </w:r>
            <w:r w:rsidR="00CC20BE" w:rsidRPr="00676D00">
              <w:rPr>
                <w:rFonts w:ascii="SassoonPrimary" w:hAnsi="SassoonPrimary"/>
                <w:sz w:val="18"/>
                <w:szCs w:val="18"/>
              </w:rPr>
              <w:t>.9</w:t>
            </w:r>
            <w:r w:rsidRPr="00676D00">
              <w:rPr>
                <w:rFonts w:ascii="SassoonPrimary" w:hAnsi="SassoonPrimary"/>
                <w:sz w:val="18"/>
                <w:szCs w:val="18"/>
              </w:rPr>
              <w:t xml:space="preserve"> To know that germination increases in higher temperatures – up to a point</w:t>
            </w:r>
            <w:r w:rsidR="00CC20BE" w:rsidRPr="00676D00">
              <w:rPr>
                <w:rFonts w:ascii="SassoonPrimary" w:hAnsi="SassoonPrimary"/>
                <w:sz w:val="18"/>
                <w:szCs w:val="18"/>
              </w:rPr>
              <w:t>.</w:t>
            </w:r>
          </w:p>
        </w:tc>
        <w:tc>
          <w:tcPr>
            <w:tcW w:w="2962" w:type="dxa"/>
          </w:tcPr>
          <w:p w14:paraId="046D5663" w14:textId="77777777" w:rsidR="00CC20BE" w:rsidRPr="00676D00" w:rsidRDefault="00CC20BE" w:rsidP="098F97DA">
            <w:pPr>
              <w:rPr>
                <w:rFonts w:ascii="SassoonPrimary" w:hAnsi="SassoonPrimary"/>
                <w:color w:val="D0CECE" w:themeColor="background2" w:themeShade="E6"/>
                <w:sz w:val="18"/>
                <w:szCs w:val="18"/>
              </w:rPr>
            </w:pPr>
            <w:r w:rsidRPr="00676D00">
              <w:rPr>
                <w:rFonts w:ascii="SassoonPrimary" w:hAnsi="SassoonPrimary"/>
                <w:color w:val="D0CECE" w:themeColor="background2" w:themeShade="E6"/>
                <w:sz w:val="18"/>
                <w:szCs w:val="18"/>
              </w:rPr>
              <w:t xml:space="preserve">Using underpinning knowledge create a variety of simulated environments to provide either optimum or hindered conditions for plant growth </w:t>
            </w:r>
          </w:p>
          <w:p w14:paraId="6AA813C0" w14:textId="366D8380" w:rsidR="000015F3" w:rsidRPr="00676D00" w:rsidRDefault="00CC20BE" w:rsidP="098F97DA">
            <w:pPr>
              <w:rPr>
                <w:rFonts w:ascii="SassoonPrimary" w:hAnsi="SassoonPrimary"/>
                <w:color w:val="D0CECE" w:themeColor="background2" w:themeShade="E6"/>
                <w:sz w:val="18"/>
                <w:szCs w:val="18"/>
              </w:rPr>
            </w:pPr>
            <w:r w:rsidRPr="00676D00">
              <w:rPr>
                <w:rFonts w:ascii="SassoonPrimary" w:hAnsi="SassoonPrimary"/>
                <w:color w:val="D0CECE" w:themeColor="background2" w:themeShade="E6"/>
                <w:sz w:val="18"/>
                <w:szCs w:val="18"/>
              </w:rPr>
              <w:t>Specific ex</w:t>
            </w:r>
            <w:r w:rsidR="00A51E86" w:rsidRPr="00676D00">
              <w:rPr>
                <w:rFonts w:ascii="SassoonPrimary" w:hAnsi="SassoonPrimary"/>
                <w:color w:val="D0CECE" w:themeColor="background2" w:themeShade="E6"/>
                <w:sz w:val="18"/>
                <w:szCs w:val="18"/>
              </w:rPr>
              <w:t>amples to grow: Pansy, Primrose, Allium. Record findings</w:t>
            </w:r>
          </w:p>
        </w:tc>
        <w:tc>
          <w:tcPr>
            <w:tcW w:w="1574" w:type="dxa"/>
          </w:tcPr>
          <w:p w14:paraId="79B52E7F" w14:textId="77777777" w:rsidR="005676F1" w:rsidRPr="00BF396A" w:rsidRDefault="005676F1" w:rsidP="002C6ACB">
            <w:pPr>
              <w:spacing w:line="259" w:lineRule="auto"/>
              <w:rPr>
                <w:rFonts w:ascii="SassoonPrimary" w:hAnsi="SassoonPrimary"/>
                <w:b/>
                <w:color w:val="0070C0"/>
                <w:sz w:val="18"/>
                <w:szCs w:val="18"/>
              </w:rPr>
            </w:pPr>
            <w:r w:rsidRPr="00BF396A">
              <w:rPr>
                <w:rFonts w:ascii="SassoonPrimary" w:hAnsi="SassoonPrimary"/>
                <w:b/>
                <w:color w:val="0070C0"/>
                <w:sz w:val="18"/>
                <w:szCs w:val="18"/>
              </w:rPr>
              <w:t>Nutrients</w:t>
            </w:r>
          </w:p>
          <w:p w14:paraId="6CC873D4" w14:textId="77777777" w:rsidR="005676F1" w:rsidRPr="00BF396A" w:rsidRDefault="005676F1" w:rsidP="002C6ACB">
            <w:pPr>
              <w:spacing w:line="259" w:lineRule="auto"/>
              <w:rPr>
                <w:rFonts w:ascii="SassoonPrimary" w:hAnsi="SassoonPrimary"/>
                <w:b/>
                <w:color w:val="0070C0"/>
                <w:sz w:val="18"/>
                <w:szCs w:val="18"/>
              </w:rPr>
            </w:pPr>
            <w:r w:rsidRPr="00BF396A">
              <w:rPr>
                <w:rFonts w:ascii="SassoonPrimary" w:hAnsi="SassoonPrimary"/>
                <w:b/>
                <w:color w:val="0070C0"/>
                <w:sz w:val="18"/>
                <w:szCs w:val="18"/>
              </w:rPr>
              <w:t>Absorbed</w:t>
            </w:r>
          </w:p>
          <w:p w14:paraId="21D8574E" w14:textId="77777777" w:rsidR="005676F1" w:rsidRPr="00BF396A" w:rsidRDefault="005676F1" w:rsidP="002C6ACB">
            <w:pPr>
              <w:spacing w:line="259" w:lineRule="auto"/>
              <w:rPr>
                <w:rFonts w:ascii="SassoonPrimary" w:hAnsi="SassoonPrimary"/>
                <w:b/>
                <w:color w:val="0070C0"/>
                <w:sz w:val="18"/>
                <w:szCs w:val="18"/>
              </w:rPr>
            </w:pPr>
            <w:r w:rsidRPr="00BF396A">
              <w:rPr>
                <w:rFonts w:ascii="SassoonPrimary" w:hAnsi="SassoonPrimary"/>
                <w:b/>
                <w:color w:val="0070C0"/>
                <w:sz w:val="18"/>
                <w:szCs w:val="18"/>
              </w:rPr>
              <w:t>Root hairs</w:t>
            </w:r>
          </w:p>
          <w:p w14:paraId="1B3B8B6A" w14:textId="77777777" w:rsidR="005676F1" w:rsidRPr="00BF396A" w:rsidRDefault="005676F1" w:rsidP="002C6ACB">
            <w:pPr>
              <w:spacing w:line="259" w:lineRule="auto"/>
              <w:rPr>
                <w:rFonts w:ascii="SassoonPrimary" w:hAnsi="SassoonPrimary"/>
                <w:b/>
                <w:color w:val="0070C0"/>
                <w:sz w:val="18"/>
                <w:szCs w:val="18"/>
              </w:rPr>
            </w:pPr>
            <w:r w:rsidRPr="00BF396A">
              <w:rPr>
                <w:rFonts w:ascii="SassoonPrimary" w:hAnsi="SassoonPrimary"/>
                <w:b/>
                <w:color w:val="0070C0"/>
                <w:sz w:val="18"/>
                <w:szCs w:val="18"/>
              </w:rPr>
              <w:t>Transpiration</w:t>
            </w:r>
          </w:p>
          <w:p w14:paraId="33732E42" w14:textId="77777777" w:rsidR="005676F1" w:rsidRPr="00BF396A" w:rsidRDefault="005676F1" w:rsidP="002C6ACB">
            <w:pPr>
              <w:spacing w:line="259" w:lineRule="auto"/>
              <w:rPr>
                <w:rFonts w:ascii="SassoonPrimary" w:hAnsi="SassoonPrimary"/>
                <w:b/>
                <w:color w:val="0070C0"/>
                <w:sz w:val="18"/>
                <w:szCs w:val="18"/>
              </w:rPr>
            </w:pPr>
            <w:r w:rsidRPr="00BF396A">
              <w:rPr>
                <w:rFonts w:ascii="SassoonPrimary" w:hAnsi="SassoonPrimary"/>
                <w:b/>
                <w:color w:val="0070C0"/>
                <w:sz w:val="18"/>
                <w:szCs w:val="18"/>
              </w:rPr>
              <w:t>Energy</w:t>
            </w:r>
          </w:p>
          <w:p w14:paraId="14D5B663" w14:textId="77777777" w:rsidR="005676F1" w:rsidRPr="00BF396A" w:rsidRDefault="005676F1" w:rsidP="002C6ACB">
            <w:pPr>
              <w:spacing w:line="259" w:lineRule="auto"/>
              <w:rPr>
                <w:rFonts w:ascii="SassoonPrimary" w:hAnsi="SassoonPrimary"/>
                <w:b/>
                <w:color w:val="0070C0"/>
                <w:sz w:val="18"/>
                <w:szCs w:val="18"/>
              </w:rPr>
            </w:pPr>
            <w:r w:rsidRPr="00BF396A">
              <w:rPr>
                <w:rFonts w:ascii="SassoonPrimary" w:hAnsi="SassoonPrimary"/>
                <w:b/>
                <w:color w:val="0070C0"/>
                <w:sz w:val="18"/>
                <w:szCs w:val="18"/>
              </w:rPr>
              <w:t>Sunlight</w:t>
            </w:r>
          </w:p>
          <w:p w14:paraId="4D0AAA8E" w14:textId="06BA2DA8" w:rsidR="000015F3" w:rsidRPr="0003147C" w:rsidRDefault="005676F1" w:rsidP="002C6ACB">
            <w:pPr>
              <w:spacing w:line="259" w:lineRule="auto"/>
              <w:rPr>
                <w:rFonts w:ascii="SassoonPrimary" w:hAnsi="SassoonPrimary"/>
                <w:sz w:val="18"/>
                <w:szCs w:val="18"/>
              </w:rPr>
            </w:pPr>
            <w:r w:rsidRPr="00BF396A">
              <w:rPr>
                <w:rFonts w:ascii="SassoonPrimary" w:hAnsi="SassoonPrimary"/>
                <w:b/>
                <w:color w:val="0070C0"/>
                <w:sz w:val="18"/>
                <w:szCs w:val="18"/>
              </w:rPr>
              <w:t>Germination</w:t>
            </w:r>
          </w:p>
        </w:tc>
      </w:tr>
      <w:tr w:rsidR="000015F3" w14:paraId="233FCBB3" w14:textId="77777777" w:rsidTr="0003147C">
        <w:trPr>
          <w:cantSplit/>
          <w:trHeight w:val="1134"/>
        </w:trPr>
        <w:tc>
          <w:tcPr>
            <w:tcW w:w="615" w:type="dxa"/>
            <w:shd w:val="clear" w:color="auto" w:fill="DEEAF6" w:themeFill="accent1" w:themeFillTint="33"/>
            <w:textDirection w:val="btLr"/>
          </w:tcPr>
          <w:p w14:paraId="3A253FF4" w14:textId="77777777" w:rsidR="000015F3" w:rsidRPr="0003147C" w:rsidRDefault="000015F3" w:rsidP="0003147C">
            <w:pPr>
              <w:ind w:left="113" w:right="113"/>
              <w:jc w:val="center"/>
              <w:rPr>
                <w:rFonts w:ascii="SassoonPrimary" w:hAnsi="SassoonPrimary"/>
                <w:b/>
                <w:sz w:val="18"/>
                <w:szCs w:val="18"/>
              </w:rPr>
            </w:pPr>
            <w:r w:rsidRPr="0003147C">
              <w:rPr>
                <w:rFonts w:ascii="SassoonPrimary" w:hAnsi="SassoonPrimary"/>
                <w:b/>
                <w:sz w:val="18"/>
                <w:szCs w:val="18"/>
              </w:rPr>
              <w:t>Year 3</w:t>
            </w:r>
          </w:p>
        </w:tc>
        <w:tc>
          <w:tcPr>
            <w:tcW w:w="3763" w:type="dxa"/>
          </w:tcPr>
          <w:p w14:paraId="041E3F73" w14:textId="77777777" w:rsidR="002C6ACB" w:rsidRPr="0003147C" w:rsidRDefault="002C6ACB" w:rsidP="002C6ACB">
            <w:pPr>
              <w:pStyle w:val="bulletundertext"/>
              <w:numPr>
                <w:ilvl w:val="0"/>
                <w:numId w:val="0"/>
              </w:numPr>
              <w:spacing w:after="0" w:line="240" w:lineRule="auto"/>
              <w:ind w:left="357"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Pupils should be taught to:</w:t>
            </w:r>
          </w:p>
          <w:p w14:paraId="1774C644" w14:textId="77777777" w:rsidR="002C6ACB"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identify and describe the functions of different parts of flowering plants: roots, stem/trunk, leaves and flowers</w:t>
            </w:r>
          </w:p>
          <w:p w14:paraId="75E6EDF9" w14:textId="77777777" w:rsidR="002C6ACB"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explore the requirements of plants for life and growth (air, light, water, nutrients from soil, and room to grow) and how they vary from plant to plant</w:t>
            </w:r>
          </w:p>
          <w:p w14:paraId="37447067" w14:textId="77777777" w:rsidR="002C6ACB"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investigate the way in which water is transported within plants</w:t>
            </w:r>
          </w:p>
          <w:p w14:paraId="421335E1" w14:textId="5798FE80" w:rsidR="000015F3" w:rsidRPr="0003147C" w:rsidRDefault="002C6ACB" w:rsidP="002C6ACB">
            <w:pPr>
              <w:pStyle w:val="bulletundertext"/>
              <w:numPr>
                <w:ilvl w:val="0"/>
                <w:numId w:val="28"/>
              </w:numPr>
              <w:spacing w:after="0" w:line="240" w:lineRule="auto"/>
              <w:ind w:left="714" w:hanging="357"/>
              <w:rPr>
                <w:rFonts w:ascii="SassoonPrimary" w:eastAsiaTheme="minorHAnsi" w:hAnsi="SassoonPrimary" w:cstheme="minorBidi"/>
                <w:sz w:val="18"/>
                <w:szCs w:val="18"/>
                <w:lang w:eastAsia="en-US"/>
              </w:rPr>
            </w:pPr>
            <w:r w:rsidRPr="0003147C">
              <w:rPr>
                <w:rFonts w:ascii="SassoonPrimary" w:eastAsiaTheme="minorHAnsi" w:hAnsi="SassoonPrimary" w:cstheme="minorBidi"/>
                <w:sz w:val="18"/>
                <w:szCs w:val="18"/>
                <w:lang w:eastAsia="en-US"/>
              </w:rPr>
              <w:t>explore the part that flowers play in the life cycle of flowering plants, including pollination, seed formation and seed dispersal.</w:t>
            </w:r>
          </w:p>
        </w:tc>
        <w:tc>
          <w:tcPr>
            <w:tcW w:w="6674" w:type="dxa"/>
          </w:tcPr>
          <w:p w14:paraId="42EE3E55" w14:textId="5E23E560" w:rsidR="00280573" w:rsidRPr="00676D00" w:rsidRDefault="00840636"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3.1 To know and be able to name parts of a flower, including: Stamen – anther/filament, petal, sepal, ovary, style, stigma</w:t>
            </w:r>
            <w:r w:rsidR="00F046B2" w:rsidRPr="00676D00">
              <w:rPr>
                <w:rFonts w:ascii="SassoonPrimary" w:eastAsiaTheme="minorEastAsia" w:hAnsi="SassoonPrimary"/>
                <w:sz w:val="18"/>
                <w:szCs w:val="18"/>
              </w:rPr>
              <w:t xml:space="preserve"> (1.3)</w:t>
            </w:r>
          </w:p>
          <w:tbl>
            <w:tblPr>
              <w:tblStyle w:val="TableGrid"/>
              <w:tblW w:w="0" w:type="auto"/>
              <w:tblLook w:val="04A0" w:firstRow="1" w:lastRow="0" w:firstColumn="1" w:lastColumn="0" w:noHBand="0" w:noVBand="1"/>
            </w:tblPr>
            <w:tblGrid>
              <w:gridCol w:w="5708"/>
            </w:tblGrid>
            <w:tr w:rsidR="00676D00" w:rsidRPr="00676D00" w14:paraId="4D3DD0FB" w14:textId="77777777" w:rsidTr="098F97DA">
              <w:tc>
                <w:tcPr>
                  <w:tcW w:w="5708" w:type="dxa"/>
                </w:tcPr>
                <w:p w14:paraId="582CE443" w14:textId="385E1296" w:rsidR="00840636" w:rsidRPr="00676D00" w:rsidRDefault="00840636" w:rsidP="098F97DA">
                  <w:pPr>
                    <w:jc w:val="both"/>
                    <w:textAlignment w:val="baseline"/>
                    <w:rPr>
                      <w:rFonts w:ascii="SassoonPrimary" w:eastAsiaTheme="minorEastAsia" w:hAnsi="SassoonPrimary"/>
                      <w:i/>
                      <w:iCs/>
                      <w:sz w:val="18"/>
                      <w:szCs w:val="18"/>
                    </w:rPr>
                  </w:pPr>
                  <w:r w:rsidRPr="00676D00">
                    <w:rPr>
                      <w:rFonts w:ascii="SassoonPrimary" w:eastAsiaTheme="minorEastAsia" w:hAnsi="SassoonPrimary"/>
                      <w:i/>
                      <w:iCs/>
                      <w:sz w:val="18"/>
                      <w:szCs w:val="18"/>
                    </w:rPr>
                    <w:t>Note: Use a Lily for dissection purposes</w:t>
                  </w:r>
                </w:p>
              </w:tc>
            </w:tr>
          </w:tbl>
          <w:p w14:paraId="73F2B763" w14:textId="6F6B1C29" w:rsidR="00840636" w:rsidRPr="00676D00" w:rsidRDefault="005E5F40"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 xml:space="preserve">3.2 </w:t>
            </w:r>
            <w:r w:rsidR="00D55CE2" w:rsidRPr="00676D00">
              <w:rPr>
                <w:rFonts w:ascii="SassoonPrimary" w:eastAsiaTheme="minorEastAsia" w:hAnsi="SassoonPrimary"/>
                <w:sz w:val="18"/>
                <w:szCs w:val="18"/>
              </w:rPr>
              <w:t>To know that flowers contain both male and female parts</w:t>
            </w:r>
          </w:p>
          <w:p w14:paraId="3EF0D3F0" w14:textId="77777777" w:rsidR="00D55CE2" w:rsidRPr="00676D00" w:rsidRDefault="001E29D9"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 xml:space="preserve">3.3 </w:t>
            </w:r>
            <w:r w:rsidR="00D55CE2" w:rsidRPr="00676D00">
              <w:rPr>
                <w:rFonts w:ascii="SassoonPrimary" w:eastAsiaTheme="minorEastAsia" w:hAnsi="SassoonPrimary"/>
                <w:sz w:val="18"/>
                <w:szCs w:val="18"/>
              </w:rPr>
              <w:t>To know the term pollination</w:t>
            </w:r>
          </w:p>
          <w:p w14:paraId="0232A04D" w14:textId="07A26B3B" w:rsidR="001E29D9" w:rsidRPr="00676D00" w:rsidRDefault="001E29D9"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3.4 To know</w:t>
            </w:r>
            <w:r w:rsidR="00D55CE2" w:rsidRPr="00676D00">
              <w:rPr>
                <w:rFonts w:ascii="SassoonPrimary" w:eastAsiaTheme="minorEastAsia" w:hAnsi="SassoonPrimary"/>
                <w:sz w:val="18"/>
                <w:szCs w:val="18"/>
              </w:rPr>
              <w:t xml:space="preserve"> which parts of the flower are involved in the pollination process</w:t>
            </w:r>
          </w:p>
          <w:p w14:paraId="7CF86B1B" w14:textId="54BC157A" w:rsidR="00D55CE2" w:rsidRPr="00676D00" w:rsidRDefault="00D55CE2"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3.5 To know that there are two methods of pollination, i.e. self and cross pollination</w:t>
            </w:r>
          </w:p>
          <w:p w14:paraId="1F0DC7E8" w14:textId="1E89D918" w:rsidR="00D55CE2" w:rsidRPr="00676D00" w:rsidRDefault="00D55CE2"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3.6 To know that cross-pollination can occur as a result of seed dispersal, helped by animals, water or wind</w:t>
            </w:r>
          </w:p>
          <w:p w14:paraId="317D49F0" w14:textId="762F0955" w:rsidR="00D55CE2" w:rsidRPr="00676D00" w:rsidRDefault="00D55CE2"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 xml:space="preserve">3.7 To know that some seeds are designed to </w:t>
            </w:r>
            <w:r w:rsidR="00E51990" w:rsidRPr="00676D00">
              <w:rPr>
                <w:rFonts w:ascii="SassoonPrimary" w:eastAsiaTheme="minorEastAsia" w:hAnsi="SassoonPrimary"/>
                <w:sz w:val="18"/>
                <w:szCs w:val="18"/>
              </w:rPr>
              <w:t>float, glide or spin and others have hooks, which attach to animal’s fur.</w:t>
            </w:r>
          </w:p>
          <w:tbl>
            <w:tblPr>
              <w:tblStyle w:val="TableGrid"/>
              <w:tblW w:w="0" w:type="auto"/>
              <w:tblLook w:val="04A0" w:firstRow="1" w:lastRow="0" w:firstColumn="1" w:lastColumn="0" w:noHBand="0" w:noVBand="1"/>
            </w:tblPr>
            <w:tblGrid>
              <w:gridCol w:w="5708"/>
            </w:tblGrid>
            <w:tr w:rsidR="00676D00" w:rsidRPr="00676D00" w14:paraId="1271F1B9" w14:textId="77777777" w:rsidTr="098F97DA">
              <w:tc>
                <w:tcPr>
                  <w:tcW w:w="5708" w:type="dxa"/>
                </w:tcPr>
                <w:p w14:paraId="78A95013" w14:textId="7B9EAC33" w:rsidR="00E51990" w:rsidRPr="00676D00" w:rsidRDefault="00E51990"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Specific examples: Wind – Dandelions, Water – Silver Birch, Animals – Raspberry (Hooked), Lavender (Bees)</w:t>
                  </w:r>
                </w:p>
              </w:tc>
            </w:tr>
          </w:tbl>
          <w:p w14:paraId="0585F952" w14:textId="43938234" w:rsidR="00E51990" w:rsidRPr="00676D00" w:rsidRDefault="00BB4A88"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3.8 To know that</w:t>
            </w:r>
            <w:r w:rsidR="009738E9" w:rsidRPr="00676D00">
              <w:rPr>
                <w:rFonts w:ascii="SassoonPrimary" w:eastAsiaTheme="minorEastAsia" w:hAnsi="SassoonPrimary"/>
                <w:sz w:val="18"/>
                <w:szCs w:val="18"/>
              </w:rPr>
              <w:t xml:space="preserve"> </w:t>
            </w:r>
            <w:r w:rsidRPr="00676D00">
              <w:rPr>
                <w:rFonts w:ascii="SassoonPrimary" w:eastAsiaTheme="minorEastAsia" w:hAnsi="SassoonPrimary"/>
                <w:sz w:val="18"/>
                <w:szCs w:val="18"/>
              </w:rPr>
              <w:t xml:space="preserve">plants make their own food </w:t>
            </w:r>
            <w:r w:rsidR="009738E9" w:rsidRPr="00676D00">
              <w:rPr>
                <w:rFonts w:ascii="SassoonPrimary" w:eastAsiaTheme="minorEastAsia" w:hAnsi="SassoonPrimary"/>
                <w:sz w:val="18"/>
                <w:szCs w:val="18"/>
              </w:rPr>
              <w:t>through the process of</w:t>
            </w:r>
            <w:r w:rsidRPr="00676D00">
              <w:rPr>
                <w:rFonts w:ascii="SassoonPrimary" w:eastAsiaTheme="minorEastAsia" w:hAnsi="SassoonPrimary"/>
                <w:sz w:val="18"/>
                <w:szCs w:val="18"/>
              </w:rPr>
              <w:t xml:space="preserve"> photosynthesis</w:t>
            </w:r>
            <w:r w:rsidR="009738E9" w:rsidRPr="00676D00">
              <w:rPr>
                <w:rFonts w:ascii="SassoonPrimary" w:eastAsiaTheme="minorEastAsia" w:hAnsi="SassoonPrimary"/>
                <w:sz w:val="18"/>
                <w:szCs w:val="18"/>
              </w:rPr>
              <w:t xml:space="preserve">. Reference that plant’s leaves are used during this </w:t>
            </w:r>
            <w:r w:rsidR="00F046B2" w:rsidRPr="00676D00">
              <w:rPr>
                <w:rFonts w:ascii="SassoonPrimary" w:eastAsiaTheme="minorEastAsia" w:hAnsi="SassoonPrimary"/>
                <w:sz w:val="18"/>
                <w:szCs w:val="18"/>
              </w:rPr>
              <w:t xml:space="preserve">process </w:t>
            </w:r>
          </w:p>
          <w:p w14:paraId="1B99BF65" w14:textId="30568580" w:rsidR="00BB4A88" w:rsidRPr="00676D00" w:rsidRDefault="00BB4A88"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 xml:space="preserve">3.9 To that oxygen is a </w:t>
            </w:r>
            <w:r w:rsidR="009738E9" w:rsidRPr="00676D00">
              <w:rPr>
                <w:rFonts w:ascii="SassoonPrimary" w:eastAsiaTheme="minorEastAsia" w:hAnsi="SassoonPrimary"/>
                <w:sz w:val="18"/>
                <w:szCs w:val="18"/>
              </w:rPr>
              <w:t>by-product</w:t>
            </w:r>
            <w:r w:rsidRPr="00676D00">
              <w:rPr>
                <w:rFonts w:ascii="SassoonPrimary" w:eastAsiaTheme="minorEastAsia" w:hAnsi="SassoonPrimary"/>
                <w:sz w:val="18"/>
                <w:szCs w:val="18"/>
              </w:rPr>
              <w:t xml:space="preserve"> of photosynthesis</w:t>
            </w:r>
            <w:r w:rsidR="00F046B2" w:rsidRPr="00676D00">
              <w:rPr>
                <w:rFonts w:ascii="SassoonPrimary" w:eastAsiaTheme="minorEastAsia" w:hAnsi="SassoonPrimary"/>
                <w:sz w:val="18"/>
                <w:szCs w:val="18"/>
              </w:rPr>
              <w:t xml:space="preserve"> (1.4, 2.3)</w:t>
            </w:r>
          </w:p>
          <w:p w14:paraId="271B0468" w14:textId="22238AB7" w:rsidR="003E0729" w:rsidRPr="00676D00" w:rsidRDefault="00BB4A88" w:rsidP="098F97DA">
            <w:pPr>
              <w:jc w:val="both"/>
              <w:textAlignment w:val="baseline"/>
              <w:rPr>
                <w:rFonts w:ascii="SassoonPrimary" w:eastAsiaTheme="minorEastAsia" w:hAnsi="SassoonPrimary"/>
                <w:sz w:val="18"/>
                <w:szCs w:val="18"/>
              </w:rPr>
            </w:pPr>
            <w:r w:rsidRPr="00676D00">
              <w:rPr>
                <w:rFonts w:ascii="SassoonPrimary" w:eastAsiaTheme="minorEastAsia" w:hAnsi="SassoonPrimary"/>
                <w:sz w:val="18"/>
                <w:szCs w:val="18"/>
              </w:rPr>
              <w:t>3.10 To know that plants use water</w:t>
            </w:r>
            <w:r w:rsidR="009738E9" w:rsidRPr="00676D00">
              <w:rPr>
                <w:rFonts w:ascii="SassoonPrimary" w:eastAsiaTheme="minorEastAsia" w:hAnsi="SassoonPrimary"/>
                <w:sz w:val="18"/>
                <w:szCs w:val="18"/>
              </w:rPr>
              <w:t xml:space="preserve"> (gathered predominantly from roots, transported through ‘transpiration’ process in stem) and carbon dioxide alongside sunlight for photosynthesis to occur</w:t>
            </w:r>
            <w:r w:rsidR="00F046B2" w:rsidRPr="00676D00">
              <w:rPr>
                <w:rFonts w:ascii="SassoonPrimary" w:eastAsiaTheme="minorEastAsia" w:hAnsi="SassoonPrimary"/>
                <w:sz w:val="18"/>
                <w:szCs w:val="18"/>
              </w:rPr>
              <w:t xml:space="preserve"> (2.2, 2.5, 2.6)</w:t>
            </w:r>
          </w:p>
          <w:p w14:paraId="7606C217" w14:textId="35C46F5E" w:rsidR="000015F3" w:rsidRPr="0003147C" w:rsidRDefault="000015F3" w:rsidP="00E51990">
            <w:pPr>
              <w:jc w:val="both"/>
              <w:textAlignment w:val="baseline"/>
              <w:rPr>
                <w:rFonts w:ascii="SassoonPrimary" w:hAnsi="SassoonPrimary"/>
                <w:sz w:val="18"/>
                <w:szCs w:val="18"/>
              </w:rPr>
            </w:pPr>
          </w:p>
        </w:tc>
        <w:tc>
          <w:tcPr>
            <w:tcW w:w="2962" w:type="dxa"/>
          </w:tcPr>
          <w:p w14:paraId="7C50E5E3" w14:textId="0D079014" w:rsidR="000015F3" w:rsidRPr="00676D00" w:rsidRDefault="00E51990" w:rsidP="098F97DA">
            <w:pPr>
              <w:rPr>
                <w:rFonts w:ascii="SassoonPrimary" w:hAnsi="SassoonPrimary"/>
                <w:color w:val="D0CECE" w:themeColor="background2" w:themeShade="E6"/>
                <w:sz w:val="18"/>
                <w:szCs w:val="18"/>
              </w:rPr>
            </w:pPr>
            <w:r w:rsidRPr="00676D00">
              <w:rPr>
                <w:rFonts w:ascii="SassoonPrimary" w:hAnsi="SassoonPrimary"/>
                <w:color w:val="D0CECE" w:themeColor="background2" w:themeShade="E6"/>
                <w:sz w:val="18"/>
                <w:szCs w:val="18"/>
              </w:rPr>
              <w:t>To know that there are 5 stages of the plant life cycle. To use this knowledge to represent the life cycle in diagrammatic form.</w:t>
            </w:r>
          </w:p>
        </w:tc>
        <w:tc>
          <w:tcPr>
            <w:tcW w:w="1574" w:type="dxa"/>
          </w:tcPr>
          <w:p w14:paraId="4A9577EB"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Stamen</w:t>
            </w:r>
          </w:p>
          <w:p w14:paraId="02BB6ACA"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Anther</w:t>
            </w:r>
          </w:p>
          <w:p w14:paraId="23C042D5"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Filament</w:t>
            </w:r>
          </w:p>
          <w:p w14:paraId="1C68B962"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Petal</w:t>
            </w:r>
          </w:p>
          <w:p w14:paraId="5355C8D0"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Sepal</w:t>
            </w:r>
          </w:p>
          <w:p w14:paraId="268FF06B"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Ovary</w:t>
            </w:r>
          </w:p>
          <w:p w14:paraId="3FC914B4"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Style</w:t>
            </w:r>
          </w:p>
          <w:p w14:paraId="1E9C1B9B"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Stigma</w:t>
            </w:r>
          </w:p>
          <w:p w14:paraId="42C3FE8D"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Pollination</w:t>
            </w:r>
          </w:p>
          <w:p w14:paraId="5B5CA128"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Self/Cross Polination</w:t>
            </w:r>
          </w:p>
          <w:p w14:paraId="7DFF9C51"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Seed Dispersal</w:t>
            </w:r>
          </w:p>
          <w:p w14:paraId="500EA709"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Photosynthesis</w:t>
            </w:r>
          </w:p>
          <w:p w14:paraId="5F4B49A4" w14:textId="77777777" w:rsidR="005676F1" w:rsidRPr="00BF396A" w:rsidRDefault="005676F1" w:rsidP="002C6ACB">
            <w:pPr>
              <w:rPr>
                <w:rFonts w:ascii="SassoonPrimary" w:hAnsi="SassoonPrimary"/>
                <w:b/>
                <w:color w:val="0070C0"/>
                <w:sz w:val="18"/>
                <w:szCs w:val="18"/>
              </w:rPr>
            </w:pPr>
            <w:r w:rsidRPr="00BF396A">
              <w:rPr>
                <w:rFonts w:ascii="SassoonPrimary" w:hAnsi="SassoonPrimary"/>
                <w:b/>
                <w:color w:val="0070C0"/>
                <w:sz w:val="18"/>
                <w:szCs w:val="18"/>
              </w:rPr>
              <w:t>Transpiration</w:t>
            </w:r>
          </w:p>
          <w:p w14:paraId="46902748" w14:textId="7374C623" w:rsidR="000015F3" w:rsidRPr="0003147C" w:rsidRDefault="005676F1" w:rsidP="002C6ACB">
            <w:pPr>
              <w:rPr>
                <w:rFonts w:ascii="SassoonPrimary" w:hAnsi="SassoonPrimary"/>
                <w:sz w:val="18"/>
                <w:szCs w:val="18"/>
              </w:rPr>
            </w:pPr>
            <w:r w:rsidRPr="00BF396A">
              <w:rPr>
                <w:rFonts w:ascii="SassoonPrimary" w:hAnsi="SassoonPrimary"/>
                <w:b/>
                <w:color w:val="0070C0"/>
                <w:sz w:val="18"/>
                <w:szCs w:val="18"/>
              </w:rPr>
              <w:t>Carbon Dioxide</w:t>
            </w:r>
          </w:p>
        </w:tc>
      </w:tr>
    </w:tbl>
    <w:p w14:paraId="3C514443" w14:textId="5BC37B05" w:rsidR="000015F3" w:rsidRDefault="000015F3" w:rsidP="432BA944"/>
    <w:p w14:paraId="755348E1" w14:textId="77777777" w:rsidR="000015F3" w:rsidRDefault="000015F3" w:rsidP="432BA944"/>
    <w:tbl>
      <w:tblPr>
        <w:tblStyle w:val="TableGrid"/>
        <w:tblW w:w="15730" w:type="dxa"/>
        <w:tblLayout w:type="fixed"/>
        <w:tblLook w:val="04A0" w:firstRow="1" w:lastRow="0" w:firstColumn="1" w:lastColumn="0" w:noHBand="0" w:noVBand="1"/>
      </w:tblPr>
      <w:tblGrid>
        <w:gridCol w:w="562"/>
        <w:gridCol w:w="3828"/>
        <w:gridCol w:w="6378"/>
        <w:gridCol w:w="3261"/>
        <w:gridCol w:w="1701"/>
      </w:tblGrid>
      <w:tr w:rsidR="00E44EDD" w:rsidRPr="0003147C" w14:paraId="239E019E" w14:textId="77777777" w:rsidTr="3693079B">
        <w:tc>
          <w:tcPr>
            <w:tcW w:w="562" w:type="dxa"/>
            <w:shd w:val="clear" w:color="auto" w:fill="DEEAF6" w:themeFill="accent1" w:themeFillTint="33"/>
          </w:tcPr>
          <w:p w14:paraId="32EFF49E" w14:textId="77777777" w:rsidR="00E44EDD" w:rsidRPr="0003147C" w:rsidRDefault="00E44EDD" w:rsidP="00C41C30">
            <w:pPr>
              <w:jc w:val="center"/>
              <w:rPr>
                <w:rFonts w:ascii="SassoonPrimary" w:hAnsi="SassoonPrimary"/>
                <w:b/>
                <w:sz w:val="18"/>
                <w:szCs w:val="18"/>
              </w:rPr>
            </w:pPr>
          </w:p>
        </w:tc>
        <w:tc>
          <w:tcPr>
            <w:tcW w:w="15168" w:type="dxa"/>
            <w:gridSpan w:val="4"/>
            <w:shd w:val="clear" w:color="auto" w:fill="DEEAF6" w:themeFill="accent1" w:themeFillTint="33"/>
          </w:tcPr>
          <w:p w14:paraId="7D57928C" w14:textId="7DA488FE" w:rsidR="00E44EDD" w:rsidRPr="0003147C" w:rsidRDefault="11FA2E1D" w:rsidP="11FA2E1D">
            <w:pPr>
              <w:jc w:val="center"/>
              <w:rPr>
                <w:rFonts w:ascii="SassoonPrimary" w:hAnsi="SassoonPrimary"/>
                <w:b/>
                <w:sz w:val="18"/>
                <w:szCs w:val="18"/>
              </w:rPr>
            </w:pPr>
            <w:r w:rsidRPr="0003147C">
              <w:rPr>
                <w:rFonts w:ascii="SassoonPrimary" w:hAnsi="SassoonPrimary"/>
                <w:b/>
                <w:sz w:val="18"/>
                <w:szCs w:val="18"/>
              </w:rPr>
              <w:t>Animals, including humans</w:t>
            </w:r>
          </w:p>
        </w:tc>
      </w:tr>
      <w:tr w:rsidR="006A2856" w:rsidRPr="0003147C" w14:paraId="3CEF2F56" w14:textId="52582CB0" w:rsidTr="3693079B">
        <w:tc>
          <w:tcPr>
            <w:tcW w:w="562" w:type="dxa"/>
            <w:shd w:val="clear" w:color="auto" w:fill="DEEAF6" w:themeFill="accent1" w:themeFillTint="33"/>
          </w:tcPr>
          <w:p w14:paraId="66951CF8" w14:textId="77777777" w:rsidR="006A2856" w:rsidRPr="0003147C" w:rsidRDefault="006A2856" w:rsidP="432BA944">
            <w:pPr>
              <w:rPr>
                <w:rFonts w:ascii="SassoonPrimary" w:hAnsi="SassoonPrimary"/>
                <w:b/>
                <w:sz w:val="18"/>
                <w:szCs w:val="18"/>
              </w:rPr>
            </w:pPr>
          </w:p>
        </w:tc>
        <w:tc>
          <w:tcPr>
            <w:tcW w:w="3828" w:type="dxa"/>
            <w:shd w:val="clear" w:color="auto" w:fill="DEEAF6" w:themeFill="accent1" w:themeFillTint="33"/>
          </w:tcPr>
          <w:p w14:paraId="7FB0CE81" w14:textId="06271285" w:rsidR="006A2856" w:rsidRPr="0003147C" w:rsidRDefault="00545E99" w:rsidP="432BA944">
            <w:pPr>
              <w:rPr>
                <w:rFonts w:ascii="SassoonPrimary" w:hAnsi="SassoonPrimary"/>
                <w:b/>
                <w:sz w:val="18"/>
                <w:szCs w:val="18"/>
              </w:rPr>
            </w:pPr>
            <w:r w:rsidRPr="0003147C">
              <w:rPr>
                <w:rFonts w:ascii="SassoonPrimary" w:hAnsi="SassoonPrimary"/>
                <w:b/>
                <w:sz w:val="18"/>
                <w:szCs w:val="18"/>
              </w:rPr>
              <w:t>National Curriculum Statement</w:t>
            </w:r>
          </w:p>
        </w:tc>
        <w:tc>
          <w:tcPr>
            <w:tcW w:w="6378" w:type="dxa"/>
            <w:shd w:val="clear" w:color="auto" w:fill="DEEAF6" w:themeFill="accent1" w:themeFillTint="33"/>
          </w:tcPr>
          <w:p w14:paraId="6F451BCA" w14:textId="6F3D5441" w:rsidR="006A2856" w:rsidRPr="0003147C" w:rsidRDefault="00AC4169" w:rsidP="432BA944">
            <w:pPr>
              <w:rPr>
                <w:rFonts w:ascii="SassoonPrimary" w:hAnsi="SassoonPrimary"/>
                <w:b/>
                <w:sz w:val="18"/>
                <w:szCs w:val="18"/>
              </w:rPr>
            </w:pPr>
            <w:r w:rsidRPr="0003147C">
              <w:rPr>
                <w:rFonts w:ascii="SassoonPrimary" w:hAnsi="SassoonPrimary"/>
                <w:b/>
                <w:sz w:val="18"/>
                <w:szCs w:val="18"/>
              </w:rPr>
              <w:t>Components</w:t>
            </w:r>
          </w:p>
        </w:tc>
        <w:tc>
          <w:tcPr>
            <w:tcW w:w="3261" w:type="dxa"/>
            <w:shd w:val="clear" w:color="auto" w:fill="DEEAF6" w:themeFill="accent1" w:themeFillTint="33"/>
          </w:tcPr>
          <w:p w14:paraId="25B0FC6D" w14:textId="77777777" w:rsidR="006A2856" w:rsidRPr="0003147C" w:rsidRDefault="006A2856" w:rsidP="432BA944">
            <w:pPr>
              <w:rPr>
                <w:rFonts w:ascii="SassoonPrimary" w:hAnsi="SassoonPrimary"/>
                <w:b/>
                <w:sz w:val="18"/>
                <w:szCs w:val="18"/>
              </w:rPr>
            </w:pPr>
            <w:r w:rsidRPr="0003147C">
              <w:rPr>
                <w:rFonts w:ascii="SassoonPrimary" w:hAnsi="SassoonPrimary"/>
                <w:b/>
                <w:sz w:val="18"/>
                <w:szCs w:val="18"/>
              </w:rPr>
              <w:t>Composites</w:t>
            </w:r>
          </w:p>
          <w:p w14:paraId="3E51CFED" w14:textId="16F3903C" w:rsidR="00A4402D" w:rsidRPr="0003147C" w:rsidRDefault="00A4402D" w:rsidP="432BA944">
            <w:pPr>
              <w:rPr>
                <w:rFonts w:ascii="SassoonPrimary" w:hAnsi="SassoonPrimary"/>
                <w:b/>
                <w:sz w:val="18"/>
                <w:szCs w:val="18"/>
              </w:rPr>
            </w:pPr>
          </w:p>
        </w:tc>
        <w:tc>
          <w:tcPr>
            <w:tcW w:w="1701" w:type="dxa"/>
            <w:shd w:val="clear" w:color="auto" w:fill="DEEAF6" w:themeFill="accent1" w:themeFillTint="33"/>
          </w:tcPr>
          <w:p w14:paraId="1BB74870" w14:textId="229B63D6" w:rsidR="006A2856" w:rsidRPr="0003147C" w:rsidRDefault="006A2856" w:rsidP="432BA944">
            <w:pPr>
              <w:rPr>
                <w:rFonts w:ascii="SassoonPrimary" w:hAnsi="SassoonPrimary"/>
                <w:b/>
                <w:sz w:val="18"/>
                <w:szCs w:val="18"/>
              </w:rPr>
            </w:pPr>
            <w:r w:rsidRPr="0003147C">
              <w:rPr>
                <w:rFonts w:ascii="SassoonPrimary" w:hAnsi="SassoonPrimary"/>
                <w:b/>
                <w:sz w:val="18"/>
                <w:szCs w:val="18"/>
              </w:rPr>
              <w:t>Vocabulary</w:t>
            </w:r>
          </w:p>
        </w:tc>
      </w:tr>
      <w:tr w:rsidR="008C7064" w:rsidRPr="0003147C" w14:paraId="34434208" w14:textId="77777777" w:rsidTr="3693079B">
        <w:trPr>
          <w:trHeight w:val="699"/>
        </w:trPr>
        <w:tc>
          <w:tcPr>
            <w:tcW w:w="562" w:type="dxa"/>
            <w:vMerge w:val="restart"/>
            <w:shd w:val="clear" w:color="auto" w:fill="DEEAF6" w:themeFill="accent1" w:themeFillTint="33"/>
            <w:textDirection w:val="btLr"/>
          </w:tcPr>
          <w:p w14:paraId="06A44332" w14:textId="21FC494B" w:rsidR="008C7064" w:rsidRPr="0003147C" w:rsidRDefault="00474B74" w:rsidP="0003147C">
            <w:pPr>
              <w:ind w:left="113" w:right="113"/>
              <w:jc w:val="center"/>
              <w:rPr>
                <w:rFonts w:ascii="SassoonPrimary" w:hAnsi="SassoonPrimary"/>
                <w:b/>
                <w:sz w:val="18"/>
                <w:szCs w:val="18"/>
              </w:rPr>
            </w:pPr>
            <w:r w:rsidRPr="0003147C">
              <w:rPr>
                <w:rFonts w:ascii="SassoonPrimary" w:hAnsi="SassoonPrimary"/>
                <w:b/>
                <w:sz w:val="18"/>
                <w:szCs w:val="18"/>
              </w:rPr>
              <w:t>Year 1</w:t>
            </w:r>
          </w:p>
        </w:tc>
        <w:tc>
          <w:tcPr>
            <w:tcW w:w="3828" w:type="dxa"/>
          </w:tcPr>
          <w:p w14:paraId="106B2675" w14:textId="77777777" w:rsidR="008C7064" w:rsidRPr="0003147C" w:rsidRDefault="008C7064" w:rsidP="00E44EDD">
            <w:pPr>
              <w:rPr>
                <w:rFonts w:ascii="SassoonPrimary" w:hAnsi="SassoonPrimary"/>
                <w:sz w:val="18"/>
                <w:szCs w:val="18"/>
              </w:rPr>
            </w:pPr>
            <w:r w:rsidRPr="0003147C">
              <w:rPr>
                <w:rFonts w:ascii="SassoonPrimary" w:hAnsi="SassoonPrimary"/>
                <w:sz w:val="18"/>
                <w:szCs w:val="18"/>
              </w:rPr>
              <w:t>To identify, name, draw and label the basic parts of the human body and say which part of the body is associated with each sense.</w:t>
            </w:r>
          </w:p>
          <w:p w14:paraId="66B284AB" w14:textId="6EB38144" w:rsidR="008C7064" w:rsidRPr="0003147C" w:rsidRDefault="008C7064" w:rsidP="00E44EDD">
            <w:pPr>
              <w:rPr>
                <w:rFonts w:ascii="SassoonPrimary" w:hAnsi="SassoonPrimary"/>
                <w:sz w:val="18"/>
                <w:szCs w:val="18"/>
              </w:rPr>
            </w:pPr>
          </w:p>
        </w:tc>
        <w:tc>
          <w:tcPr>
            <w:tcW w:w="6378" w:type="dxa"/>
          </w:tcPr>
          <w:p w14:paraId="2E325F2B" w14:textId="1DC910DD" w:rsidR="00EF7D5B" w:rsidRPr="00676D00" w:rsidRDefault="11FA2E1D" w:rsidP="11FA2E1D">
            <w:pPr>
              <w:rPr>
                <w:rFonts w:ascii="SassoonPrimary" w:hAnsi="SassoonPrimary"/>
                <w:sz w:val="18"/>
                <w:szCs w:val="18"/>
              </w:rPr>
            </w:pPr>
            <w:r w:rsidRPr="00676D00">
              <w:rPr>
                <w:rFonts w:ascii="SassoonPrimary" w:hAnsi="SassoonPrimary"/>
                <w:sz w:val="18"/>
                <w:szCs w:val="18"/>
              </w:rPr>
              <w:t>1.1 To know and be able to name different basic parts of the human body, including: head, neck, arms, elbows, legs, knees, face, ears, eyes, hair, mouth, teeth, nose, tongue, hands, fingers, feet, toes [6.13, 6.14]</w:t>
            </w:r>
          </w:p>
          <w:p w14:paraId="6CADDB40" w14:textId="45F9EA41" w:rsidR="00474B74" w:rsidRPr="00676D00" w:rsidRDefault="11FA2E1D" w:rsidP="11FA2E1D">
            <w:pPr>
              <w:rPr>
                <w:rFonts w:ascii="SassoonPrimary" w:hAnsi="SassoonPrimary"/>
                <w:sz w:val="18"/>
                <w:szCs w:val="18"/>
              </w:rPr>
            </w:pPr>
            <w:r w:rsidRPr="00676D00">
              <w:rPr>
                <w:rFonts w:ascii="SassoonPrimary" w:hAnsi="SassoonPrimary"/>
                <w:sz w:val="18"/>
                <w:szCs w:val="18"/>
              </w:rPr>
              <w:t>1.2 To know and be able to name the five senses (sight, smell, taste, touch, sound)</w:t>
            </w:r>
          </w:p>
          <w:p w14:paraId="436161A3" w14:textId="6B968F8C" w:rsidR="00276F08" w:rsidRPr="00676D00" w:rsidRDefault="11FA2E1D" w:rsidP="098F97DA">
            <w:pPr>
              <w:rPr>
                <w:rFonts w:ascii="SassoonPrimary" w:hAnsi="SassoonPrimary"/>
                <w:color w:val="BFBFBF" w:themeColor="background1" w:themeShade="BF"/>
                <w:sz w:val="18"/>
                <w:szCs w:val="18"/>
              </w:rPr>
            </w:pPr>
            <w:r w:rsidRPr="00676D00">
              <w:rPr>
                <w:rFonts w:ascii="SassoonPrimary" w:hAnsi="SassoonPrimary"/>
                <w:color w:val="BFBFBF" w:themeColor="background1" w:themeShade="BF"/>
                <w:sz w:val="18"/>
                <w:szCs w:val="18"/>
              </w:rPr>
              <w:t>1.3 To know why each of the five senses are important in our everyday life, including: warning us of danger, excitement etc</w:t>
            </w:r>
          </w:p>
          <w:p w14:paraId="44F166DA" w14:textId="135918A4" w:rsidR="00C545BF" w:rsidRPr="00676D00" w:rsidRDefault="11FA2E1D" w:rsidP="11FA2E1D">
            <w:pPr>
              <w:rPr>
                <w:rFonts w:ascii="SassoonPrimary" w:hAnsi="SassoonPrimary"/>
                <w:sz w:val="18"/>
                <w:szCs w:val="18"/>
              </w:rPr>
            </w:pPr>
            <w:r w:rsidRPr="00676D00">
              <w:rPr>
                <w:rFonts w:ascii="SassoonPrimary" w:hAnsi="SassoonPrimary"/>
                <w:sz w:val="18"/>
                <w:szCs w:val="18"/>
              </w:rPr>
              <w:t xml:space="preserve">1.4 To know how senses work together to inform the brain of what is going on around you </w:t>
            </w:r>
          </w:p>
          <w:p w14:paraId="6998741A" w14:textId="65C4BDB1" w:rsidR="008C7064" w:rsidRPr="0003147C" w:rsidRDefault="008C7064" w:rsidP="007F6F1F">
            <w:pPr>
              <w:rPr>
                <w:rFonts w:ascii="SassoonPrimary" w:hAnsi="SassoonPrimary"/>
                <w:sz w:val="18"/>
                <w:szCs w:val="18"/>
              </w:rPr>
            </w:pPr>
          </w:p>
        </w:tc>
        <w:tc>
          <w:tcPr>
            <w:tcW w:w="3261" w:type="dxa"/>
          </w:tcPr>
          <w:p w14:paraId="370644BF" w14:textId="29E08B8A" w:rsidR="007F6F1F" w:rsidRPr="00676D00" w:rsidRDefault="11FA2E1D"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1.15 To understand that some people do not have the ability to use all senses and appreciate ways in which humans can adapt</w:t>
            </w:r>
          </w:p>
          <w:p w14:paraId="74767A62" w14:textId="77777777" w:rsidR="002171F4" w:rsidRPr="0003147C" w:rsidRDefault="002171F4">
            <w:pPr>
              <w:rPr>
                <w:rFonts w:ascii="SassoonPrimary" w:hAnsi="SassoonPrimary"/>
                <w:sz w:val="18"/>
                <w:szCs w:val="18"/>
              </w:rPr>
            </w:pPr>
          </w:p>
          <w:p w14:paraId="18AAFD70" w14:textId="52EE7320" w:rsidR="008C7064" w:rsidRPr="0003147C" w:rsidRDefault="008C7064">
            <w:pPr>
              <w:rPr>
                <w:rFonts w:ascii="SassoonPrimary" w:hAnsi="SassoonPrimary"/>
                <w:sz w:val="18"/>
                <w:szCs w:val="18"/>
              </w:rPr>
            </w:pPr>
          </w:p>
        </w:tc>
        <w:tc>
          <w:tcPr>
            <w:tcW w:w="1701" w:type="dxa"/>
          </w:tcPr>
          <w:p w14:paraId="1E85D6DB" w14:textId="625BA3AD" w:rsidR="00FB38CB" w:rsidRPr="0003147C" w:rsidRDefault="00FB38CB" w:rsidP="00E44EDD">
            <w:pPr>
              <w:rPr>
                <w:rFonts w:ascii="SassoonPrimary" w:hAnsi="SassoonPrimary"/>
                <w:sz w:val="18"/>
                <w:szCs w:val="18"/>
              </w:rPr>
            </w:pPr>
            <w:r w:rsidRPr="0003147C">
              <w:rPr>
                <w:rFonts w:ascii="SassoonPrimary" w:hAnsi="SassoonPrimary"/>
                <w:sz w:val="18"/>
                <w:szCs w:val="18"/>
              </w:rPr>
              <w:t>Senses</w:t>
            </w:r>
          </w:p>
          <w:p w14:paraId="7F50BEB0" w14:textId="625BA3AD" w:rsidR="006E502D" w:rsidRPr="0003147C" w:rsidRDefault="006E502D" w:rsidP="00E44EDD">
            <w:pPr>
              <w:rPr>
                <w:rFonts w:ascii="SassoonPrimary" w:hAnsi="SassoonPrimary"/>
                <w:sz w:val="18"/>
                <w:szCs w:val="18"/>
              </w:rPr>
            </w:pPr>
            <w:r w:rsidRPr="0003147C">
              <w:rPr>
                <w:rFonts w:ascii="SassoonPrimary" w:hAnsi="SassoonPrimary"/>
                <w:sz w:val="18"/>
                <w:szCs w:val="18"/>
              </w:rPr>
              <w:t>Sight</w:t>
            </w:r>
          </w:p>
          <w:p w14:paraId="4F091C6B" w14:textId="272F5EC8" w:rsidR="006E502D" w:rsidRPr="0003147C" w:rsidRDefault="007A142F" w:rsidP="00E44EDD">
            <w:pPr>
              <w:rPr>
                <w:rFonts w:ascii="SassoonPrimary" w:hAnsi="SassoonPrimary"/>
                <w:sz w:val="18"/>
                <w:szCs w:val="18"/>
              </w:rPr>
            </w:pPr>
            <w:r w:rsidRPr="0003147C">
              <w:rPr>
                <w:rFonts w:ascii="SassoonPrimary" w:hAnsi="SassoonPrimary"/>
                <w:sz w:val="18"/>
                <w:szCs w:val="18"/>
              </w:rPr>
              <w:t>Sound</w:t>
            </w:r>
          </w:p>
          <w:p w14:paraId="597C4DA8" w14:textId="272F5EC8" w:rsidR="007A142F" w:rsidRPr="0003147C" w:rsidRDefault="007A142F" w:rsidP="00E44EDD">
            <w:pPr>
              <w:rPr>
                <w:rFonts w:ascii="SassoonPrimary" w:hAnsi="SassoonPrimary"/>
                <w:sz w:val="18"/>
                <w:szCs w:val="18"/>
              </w:rPr>
            </w:pPr>
            <w:r w:rsidRPr="0003147C">
              <w:rPr>
                <w:rFonts w:ascii="SassoonPrimary" w:hAnsi="SassoonPrimary"/>
                <w:sz w:val="18"/>
                <w:szCs w:val="18"/>
              </w:rPr>
              <w:t>Touch</w:t>
            </w:r>
          </w:p>
          <w:p w14:paraId="0BE6522E" w14:textId="272F5EC8" w:rsidR="007A142F" w:rsidRPr="0003147C" w:rsidRDefault="007A142F" w:rsidP="00E44EDD">
            <w:pPr>
              <w:rPr>
                <w:rFonts w:ascii="SassoonPrimary" w:hAnsi="SassoonPrimary"/>
                <w:sz w:val="18"/>
                <w:szCs w:val="18"/>
              </w:rPr>
            </w:pPr>
            <w:r w:rsidRPr="0003147C">
              <w:rPr>
                <w:rFonts w:ascii="SassoonPrimary" w:hAnsi="SassoonPrimary"/>
                <w:sz w:val="18"/>
                <w:szCs w:val="18"/>
              </w:rPr>
              <w:t>Taste</w:t>
            </w:r>
          </w:p>
          <w:p w14:paraId="06644FF4" w14:textId="272F5EC8" w:rsidR="007A142F" w:rsidRPr="0003147C" w:rsidRDefault="007A142F" w:rsidP="00E44EDD">
            <w:pPr>
              <w:rPr>
                <w:rFonts w:ascii="SassoonPrimary" w:hAnsi="SassoonPrimary"/>
                <w:sz w:val="18"/>
                <w:szCs w:val="18"/>
              </w:rPr>
            </w:pPr>
            <w:r w:rsidRPr="0003147C">
              <w:rPr>
                <w:rFonts w:ascii="SassoonPrimary" w:hAnsi="SassoonPrimary"/>
                <w:sz w:val="18"/>
                <w:szCs w:val="18"/>
              </w:rPr>
              <w:t>Smell</w:t>
            </w:r>
          </w:p>
          <w:p w14:paraId="6239B41D" w14:textId="272F5EC8" w:rsidR="006E502D" w:rsidRPr="00BF396A" w:rsidRDefault="006E502D" w:rsidP="00E44EDD">
            <w:pPr>
              <w:rPr>
                <w:rFonts w:ascii="SassoonPrimary" w:hAnsi="SassoonPrimary"/>
                <w:b/>
                <w:color w:val="0070C0"/>
                <w:sz w:val="18"/>
                <w:szCs w:val="18"/>
              </w:rPr>
            </w:pPr>
            <w:r w:rsidRPr="00BF396A">
              <w:rPr>
                <w:rFonts w:ascii="SassoonPrimary" w:hAnsi="SassoonPrimary"/>
                <w:b/>
                <w:color w:val="0070C0"/>
                <w:sz w:val="18"/>
                <w:szCs w:val="18"/>
              </w:rPr>
              <w:t>Environment</w:t>
            </w:r>
          </w:p>
          <w:p w14:paraId="5085E4B2" w14:textId="272F5EC8" w:rsidR="007A142F" w:rsidRPr="00BF396A" w:rsidRDefault="007A142F" w:rsidP="00E44EDD">
            <w:pPr>
              <w:rPr>
                <w:rFonts w:ascii="SassoonPrimary" w:hAnsi="SassoonPrimary"/>
                <w:b/>
                <w:color w:val="0070C0"/>
                <w:sz w:val="18"/>
                <w:szCs w:val="18"/>
              </w:rPr>
            </w:pPr>
            <w:r w:rsidRPr="00BF396A">
              <w:rPr>
                <w:rFonts w:ascii="SassoonPrimary" w:hAnsi="SassoonPrimary"/>
                <w:b/>
                <w:color w:val="0070C0"/>
                <w:sz w:val="18"/>
                <w:szCs w:val="18"/>
              </w:rPr>
              <w:t>Adaptation</w:t>
            </w:r>
          </w:p>
          <w:p w14:paraId="72C96C0E" w14:textId="7B877E70" w:rsidR="008C7064" w:rsidRPr="0003147C" w:rsidRDefault="008C7064" w:rsidP="00E44EDD">
            <w:pPr>
              <w:rPr>
                <w:rFonts w:ascii="SassoonPrimary" w:hAnsi="SassoonPrimary"/>
                <w:sz w:val="18"/>
                <w:szCs w:val="18"/>
              </w:rPr>
            </w:pPr>
          </w:p>
        </w:tc>
      </w:tr>
      <w:tr w:rsidR="008C7064" w:rsidRPr="0003147C" w14:paraId="515AAF54" w14:textId="77777777" w:rsidTr="3693079B">
        <w:trPr>
          <w:trHeight w:val="1164"/>
        </w:trPr>
        <w:tc>
          <w:tcPr>
            <w:tcW w:w="562" w:type="dxa"/>
            <w:vMerge/>
          </w:tcPr>
          <w:p w14:paraId="658A7A8A" w14:textId="77777777" w:rsidR="008C7064" w:rsidRPr="0003147C" w:rsidRDefault="008C7064" w:rsidP="00E44EDD">
            <w:pPr>
              <w:rPr>
                <w:rFonts w:ascii="SassoonPrimary" w:hAnsi="SassoonPrimary"/>
                <w:sz w:val="18"/>
                <w:szCs w:val="18"/>
              </w:rPr>
            </w:pPr>
          </w:p>
        </w:tc>
        <w:tc>
          <w:tcPr>
            <w:tcW w:w="3828" w:type="dxa"/>
          </w:tcPr>
          <w:p w14:paraId="149C1DEB" w14:textId="77777777" w:rsidR="008C7064" w:rsidRPr="0003147C" w:rsidRDefault="008C7064" w:rsidP="008C7064">
            <w:pPr>
              <w:rPr>
                <w:rFonts w:ascii="SassoonPrimary" w:hAnsi="SassoonPrimary"/>
                <w:sz w:val="18"/>
                <w:szCs w:val="18"/>
              </w:rPr>
            </w:pPr>
            <w:r w:rsidRPr="0003147C">
              <w:rPr>
                <w:rFonts w:ascii="SassoonPrimary" w:hAnsi="SassoonPrimary"/>
                <w:sz w:val="18"/>
                <w:szCs w:val="18"/>
              </w:rPr>
              <w:t>To notice that animals, including humans have off spring which grow into adults</w:t>
            </w:r>
          </w:p>
          <w:p w14:paraId="4AAB83F3" w14:textId="77777777" w:rsidR="00A50FBD" w:rsidRPr="0003147C" w:rsidRDefault="00A50FBD" w:rsidP="008C7064">
            <w:pPr>
              <w:rPr>
                <w:rFonts w:ascii="SassoonPrimary" w:hAnsi="SassoonPrimary"/>
                <w:sz w:val="18"/>
                <w:szCs w:val="18"/>
              </w:rPr>
            </w:pPr>
          </w:p>
          <w:p w14:paraId="2DABD351" w14:textId="77777777" w:rsidR="00A50FBD" w:rsidRPr="0003147C" w:rsidRDefault="00A50FBD" w:rsidP="00A50FBD">
            <w:pPr>
              <w:rPr>
                <w:rFonts w:ascii="SassoonPrimary" w:hAnsi="SassoonPrimary"/>
                <w:sz w:val="18"/>
                <w:szCs w:val="18"/>
              </w:rPr>
            </w:pPr>
            <w:r w:rsidRPr="0003147C">
              <w:rPr>
                <w:rFonts w:ascii="SassoonPrimary" w:hAnsi="SassoonPrimary"/>
                <w:sz w:val="18"/>
                <w:szCs w:val="18"/>
              </w:rPr>
              <w:t>To find out about and describe the basic needs of animals, including humans, for survival (water, food and air)</w:t>
            </w:r>
          </w:p>
          <w:p w14:paraId="0C8BDA46" w14:textId="77777777" w:rsidR="008C7064" w:rsidRPr="0003147C" w:rsidRDefault="008C7064" w:rsidP="00E44EDD">
            <w:pPr>
              <w:rPr>
                <w:rFonts w:ascii="SassoonPrimary" w:hAnsi="SassoonPrimary"/>
                <w:sz w:val="18"/>
                <w:szCs w:val="18"/>
              </w:rPr>
            </w:pPr>
          </w:p>
        </w:tc>
        <w:tc>
          <w:tcPr>
            <w:tcW w:w="6378" w:type="dxa"/>
          </w:tcPr>
          <w:p w14:paraId="3FABFCFB" w14:textId="094E3C5C" w:rsidR="00F517E5" w:rsidRPr="00676D00" w:rsidRDefault="11FA2E1D" w:rsidP="11FA2E1D">
            <w:pPr>
              <w:rPr>
                <w:rFonts w:ascii="SassoonPrimary" w:hAnsi="SassoonPrimary"/>
                <w:sz w:val="18"/>
                <w:szCs w:val="18"/>
              </w:rPr>
            </w:pPr>
            <w:r w:rsidRPr="00676D00">
              <w:rPr>
                <w:rFonts w:ascii="SassoonPrimary" w:hAnsi="SassoonPrimary"/>
                <w:sz w:val="18"/>
                <w:szCs w:val="18"/>
              </w:rPr>
              <w:t>1.5 To know that humans have babies (live young) [5.1]</w:t>
            </w:r>
          </w:p>
          <w:p w14:paraId="4E31C215" w14:textId="2EC5D72D" w:rsidR="008C7064" w:rsidRPr="00676D00" w:rsidRDefault="11FA2E1D" w:rsidP="11FA2E1D">
            <w:pPr>
              <w:rPr>
                <w:rFonts w:ascii="SassoonPrimary" w:hAnsi="SassoonPrimary"/>
                <w:sz w:val="18"/>
                <w:szCs w:val="18"/>
              </w:rPr>
            </w:pPr>
            <w:r w:rsidRPr="00676D00">
              <w:rPr>
                <w:rFonts w:ascii="SassoonPrimary" w:hAnsi="SassoonPrimary"/>
                <w:sz w:val="18"/>
                <w:szCs w:val="18"/>
              </w:rPr>
              <w:t xml:space="preserve">1.6 To know some that other animals give birth to live young and some common names for these ‘live young’ [5.2] </w:t>
            </w:r>
          </w:p>
          <w:tbl>
            <w:tblPr>
              <w:tblStyle w:val="TableGrid"/>
              <w:tblW w:w="0" w:type="auto"/>
              <w:tblLayout w:type="fixed"/>
              <w:tblLook w:val="04A0" w:firstRow="1" w:lastRow="0" w:firstColumn="1" w:lastColumn="0" w:noHBand="0" w:noVBand="1"/>
            </w:tblPr>
            <w:tblGrid>
              <w:gridCol w:w="5903"/>
            </w:tblGrid>
            <w:tr w:rsidR="00676D00" w:rsidRPr="00676D00" w14:paraId="22F42B46" w14:textId="77777777" w:rsidTr="00956BF8">
              <w:tc>
                <w:tcPr>
                  <w:tcW w:w="5903" w:type="dxa"/>
                </w:tcPr>
                <w:p w14:paraId="0CB8A73B" w14:textId="685A2699" w:rsidR="00AE0FB0" w:rsidRPr="00676D00" w:rsidRDefault="00AD6A03" w:rsidP="00E44EDD">
                  <w:pPr>
                    <w:rPr>
                      <w:rFonts w:ascii="SassoonPrimary" w:hAnsi="SassoonPrimary"/>
                      <w:sz w:val="18"/>
                      <w:szCs w:val="18"/>
                    </w:rPr>
                  </w:pPr>
                  <w:r w:rsidRPr="00676D00">
                    <w:rPr>
                      <w:rFonts w:ascii="SassoonPrimary" w:hAnsi="SassoonPrimary"/>
                      <w:sz w:val="18"/>
                      <w:szCs w:val="18"/>
                    </w:rPr>
                    <w:t>Live young examples</w:t>
                  </w:r>
                  <w:r w:rsidR="00FF1B9F" w:rsidRPr="00676D00">
                    <w:rPr>
                      <w:rFonts w:ascii="SassoonPrimary" w:hAnsi="SassoonPrimary"/>
                      <w:sz w:val="18"/>
                      <w:szCs w:val="18"/>
                    </w:rPr>
                    <w:t xml:space="preserve"> to be covered</w:t>
                  </w:r>
                  <w:r w:rsidRPr="00676D00">
                    <w:rPr>
                      <w:rFonts w:ascii="SassoonPrimary" w:hAnsi="SassoonPrimary"/>
                      <w:sz w:val="18"/>
                      <w:szCs w:val="18"/>
                    </w:rPr>
                    <w:t>: Humans - babies, Whale</w:t>
                  </w:r>
                  <w:r w:rsidR="0028462C" w:rsidRPr="00676D00">
                    <w:rPr>
                      <w:rFonts w:ascii="SassoonPrimary" w:hAnsi="SassoonPrimary"/>
                      <w:sz w:val="18"/>
                      <w:szCs w:val="18"/>
                    </w:rPr>
                    <w:t xml:space="preserve"> - calf</w:t>
                  </w:r>
                  <w:r w:rsidRPr="00676D00">
                    <w:rPr>
                      <w:rFonts w:ascii="SassoonPrimary" w:hAnsi="SassoonPrimary"/>
                      <w:sz w:val="18"/>
                      <w:szCs w:val="18"/>
                    </w:rPr>
                    <w:t>, Pig - pig</w:t>
                  </w:r>
                  <w:r w:rsidR="0028462C" w:rsidRPr="00676D00">
                    <w:rPr>
                      <w:rFonts w:ascii="SassoonPrimary" w:hAnsi="SassoonPrimary"/>
                      <w:sz w:val="18"/>
                      <w:szCs w:val="18"/>
                    </w:rPr>
                    <w:t>let</w:t>
                  </w:r>
                  <w:r w:rsidRPr="00676D00">
                    <w:rPr>
                      <w:rFonts w:ascii="SassoonPrimary" w:hAnsi="SassoonPrimary"/>
                      <w:sz w:val="18"/>
                      <w:szCs w:val="18"/>
                    </w:rPr>
                    <w:t>, Horse</w:t>
                  </w:r>
                  <w:r w:rsidR="0028462C" w:rsidRPr="00676D00">
                    <w:rPr>
                      <w:rFonts w:ascii="SassoonPrimary" w:hAnsi="SassoonPrimary"/>
                      <w:sz w:val="18"/>
                      <w:szCs w:val="18"/>
                    </w:rPr>
                    <w:t xml:space="preserve"> – foal </w:t>
                  </w:r>
                  <w:r w:rsidRPr="00676D00">
                    <w:rPr>
                      <w:rFonts w:ascii="SassoonPrimary" w:hAnsi="SassoonPrimary"/>
                      <w:sz w:val="18"/>
                      <w:szCs w:val="18"/>
                    </w:rPr>
                    <w:t>, Elephant</w:t>
                  </w:r>
                  <w:r w:rsidR="0028462C" w:rsidRPr="00676D00">
                    <w:rPr>
                      <w:rFonts w:ascii="SassoonPrimary" w:hAnsi="SassoonPrimary"/>
                      <w:sz w:val="18"/>
                      <w:szCs w:val="18"/>
                    </w:rPr>
                    <w:t xml:space="preserve"> - </w:t>
                  </w:r>
                  <w:r w:rsidR="00F81D70" w:rsidRPr="00676D00">
                    <w:rPr>
                      <w:rFonts w:ascii="SassoonPrimary" w:hAnsi="SassoonPrimary"/>
                      <w:sz w:val="18"/>
                      <w:szCs w:val="18"/>
                    </w:rPr>
                    <w:t>calf</w:t>
                  </w:r>
                  <w:r w:rsidRPr="00676D00">
                    <w:rPr>
                      <w:rFonts w:ascii="SassoonPrimary" w:hAnsi="SassoonPrimary"/>
                      <w:sz w:val="18"/>
                      <w:szCs w:val="18"/>
                    </w:rPr>
                    <w:t>, Common pet examples</w:t>
                  </w:r>
                  <w:r w:rsidR="00F81D70" w:rsidRPr="00676D00">
                    <w:rPr>
                      <w:rFonts w:ascii="SassoonPrimary" w:hAnsi="SassoonPrimary"/>
                      <w:sz w:val="18"/>
                      <w:szCs w:val="18"/>
                    </w:rPr>
                    <w:t xml:space="preserve"> (dog- puppies, cat – kittens, rabbit </w:t>
                  </w:r>
                  <w:r w:rsidR="00C91423" w:rsidRPr="00676D00">
                    <w:rPr>
                      <w:rFonts w:ascii="SassoonPrimary" w:hAnsi="SassoonPrimary"/>
                      <w:sz w:val="18"/>
                      <w:szCs w:val="18"/>
                    </w:rPr>
                    <w:t>–</w:t>
                  </w:r>
                  <w:r w:rsidR="00F81D70" w:rsidRPr="00676D00">
                    <w:rPr>
                      <w:rFonts w:ascii="SassoonPrimary" w:hAnsi="SassoonPrimary"/>
                      <w:sz w:val="18"/>
                      <w:szCs w:val="18"/>
                    </w:rPr>
                    <w:t xml:space="preserve"> </w:t>
                  </w:r>
                  <w:r w:rsidR="00C91423" w:rsidRPr="00676D00">
                    <w:rPr>
                      <w:rFonts w:ascii="SassoonPrimary" w:hAnsi="SassoonPrimary"/>
                      <w:sz w:val="18"/>
                      <w:szCs w:val="18"/>
                    </w:rPr>
                    <w:t>kit</w:t>
                  </w:r>
                  <w:r w:rsidR="00E1099D" w:rsidRPr="00676D00">
                    <w:rPr>
                      <w:rFonts w:ascii="SassoonPrimary" w:hAnsi="SassoonPrimary"/>
                      <w:sz w:val="18"/>
                      <w:szCs w:val="18"/>
                    </w:rPr>
                    <w:t>, guinea pig – pup)</w:t>
                  </w:r>
                </w:p>
              </w:tc>
            </w:tr>
          </w:tbl>
          <w:p w14:paraId="1150880B" w14:textId="0D61DB77" w:rsidR="00AE0FB0" w:rsidRPr="00676D00" w:rsidRDefault="00AE0FB0" w:rsidP="00E44EDD">
            <w:pPr>
              <w:rPr>
                <w:rFonts w:ascii="SassoonPrimary" w:hAnsi="SassoonPrimary"/>
                <w:sz w:val="18"/>
                <w:szCs w:val="18"/>
              </w:rPr>
            </w:pPr>
          </w:p>
          <w:p w14:paraId="195108E0" w14:textId="66F7BFBB" w:rsidR="000B5E6D" w:rsidRPr="00676D00" w:rsidRDefault="11FA2E1D" w:rsidP="11FA2E1D">
            <w:pPr>
              <w:rPr>
                <w:rFonts w:ascii="SassoonPrimary" w:hAnsi="SassoonPrimary"/>
                <w:sz w:val="18"/>
                <w:szCs w:val="18"/>
              </w:rPr>
            </w:pPr>
            <w:r w:rsidRPr="00676D00">
              <w:rPr>
                <w:rFonts w:ascii="SassoonPrimary" w:hAnsi="SassoonPrimary"/>
                <w:sz w:val="18"/>
                <w:szCs w:val="18"/>
              </w:rPr>
              <w:t xml:space="preserve">1.7 To know that animals, including humans have basic needs for survival – water, food, air. </w:t>
            </w:r>
          </w:p>
          <w:p w14:paraId="1299E3E2" w14:textId="5C9B0157" w:rsidR="00E92B85" w:rsidRPr="00676D00" w:rsidRDefault="11FA2E1D" w:rsidP="11FA2E1D">
            <w:pPr>
              <w:rPr>
                <w:rFonts w:ascii="SassoonPrimary" w:hAnsi="SassoonPrimary"/>
                <w:sz w:val="18"/>
                <w:szCs w:val="18"/>
              </w:rPr>
            </w:pPr>
            <w:r w:rsidRPr="00676D00">
              <w:rPr>
                <w:rFonts w:ascii="SassoonPrimary" w:hAnsi="SassoonPrimary"/>
                <w:sz w:val="18"/>
                <w:szCs w:val="18"/>
              </w:rPr>
              <w:t>1.8 To know that human babies get their food from their mother and so are dependent in the early stages of life [5.3]</w:t>
            </w:r>
          </w:p>
          <w:p w14:paraId="14D7A2E2" w14:textId="37A9864D" w:rsidR="00CB7E73" w:rsidRPr="00676D00" w:rsidRDefault="11FA2E1D" w:rsidP="11FA2E1D">
            <w:pPr>
              <w:rPr>
                <w:rFonts w:ascii="SassoonPrimary" w:hAnsi="SassoonPrimary"/>
                <w:sz w:val="18"/>
                <w:szCs w:val="18"/>
              </w:rPr>
            </w:pPr>
            <w:r w:rsidRPr="00676D00">
              <w:rPr>
                <w:rFonts w:ascii="SassoonPrimary" w:hAnsi="SassoonPrimary"/>
                <w:sz w:val="18"/>
                <w:szCs w:val="18"/>
              </w:rPr>
              <w:t>1.9 To know that animals grow and recognise some of the changes in physical characteristics that this presents (e.g. getting bigger, getting stronger etc.)</w:t>
            </w:r>
          </w:p>
          <w:p w14:paraId="6C41769C" w14:textId="10CA8A9E" w:rsidR="00F45448" w:rsidRPr="00676D00" w:rsidRDefault="11FA2E1D" w:rsidP="00E44EDD">
            <w:pPr>
              <w:rPr>
                <w:rFonts w:ascii="SassoonPrimary" w:hAnsi="SassoonPrimary"/>
                <w:sz w:val="18"/>
                <w:szCs w:val="18"/>
              </w:rPr>
            </w:pPr>
            <w:r w:rsidRPr="00676D00">
              <w:rPr>
                <w:rFonts w:ascii="SassoonPrimary" w:hAnsi="SassoonPrimary"/>
                <w:sz w:val="18"/>
                <w:szCs w:val="18"/>
              </w:rPr>
              <w:t>1.10 To know the basic stages of human life. Life cycle – baby, toddler, child, teenager, adult [5.4, 5.5]</w:t>
            </w:r>
          </w:p>
        </w:tc>
        <w:tc>
          <w:tcPr>
            <w:tcW w:w="3261" w:type="dxa"/>
          </w:tcPr>
          <w:p w14:paraId="4825B655" w14:textId="72842C9B" w:rsidR="00740E06" w:rsidRPr="00676D00" w:rsidRDefault="11FA2E1D" w:rsidP="11FA2E1D">
            <w:pPr>
              <w:rPr>
                <w:rFonts w:ascii="SassoonPrimary" w:hAnsi="SassoonPrimary"/>
                <w:sz w:val="18"/>
                <w:szCs w:val="18"/>
              </w:rPr>
            </w:pPr>
            <w:r w:rsidRPr="00676D00">
              <w:rPr>
                <w:rFonts w:ascii="SassoonPrimary" w:hAnsi="SassoonPrimary"/>
                <w:sz w:val="18"/>
                <w:szCs w:val="18"/>
              </w:rPr>
              <w:t xml:space="preserve">1.16 To create a family tree linked to stages of human life, e.g. </w:t>
            </w:r>
          </w:p>
          <w:p w14:paraId="26702DF1" w14:textId="58DDDBEE" w:rsidR="008C7064" w:rsidRPr="00676D00" w:rsidRDefault="11FA2E1D" w:rsidP="11FA2E1D">
            <w:pPr>
              <w:rPr>
                <w:rFonts w:ascii="SassoonPrimary" w:hAnsi="SassoonPrimary"/>
                <w:sz w:val="18"/>
                <w:szCs w:val="18"/>
              </w:rPr>
            </w:pPr>
            <w:r w:rsidRPr="00676D00">
              <w:rPr>
                <w:rFonts w:ascii="SassoonPrimary" w:hAnsi="SassoonPrimary"/>
                <w:sz w:val="18"/>
                <w:szCs w:val="18"/>
              </w:rPr>
              <w:t>Mum/Dad – adulthood, Big Brother/Sister – teenager etc.</w:t>
            </w:r>
          </w:p>
        </w:tc>
        <w:tc>
          <w:tcPr>
            <w:tcW w:w="1701" w:type="dxa"/>
            <w:vMerge w:val="restart"/>
          </w:tcPr>
          <w:p w14:paraId="6E3843D6" w14:textId="2F0FBE50" w:rsidR="00DE1D32" w:rsidRPr="00BF396A" w:rsidRDefault="068877C5" w:rsidP="00E44EDD">
            <w:pPr>
              <w:rPr>
                <w:rFonts w:ascii="SassoonPrimary" w:hAnsi="SassoonPrimary"/>
                <w:b/>
                <w:color w:val="0070C0"/>
                <w:sz w:val="18"/>
                <w:szCs w:val="18"/>
              </w:rPr>
            </w:pPr>
            <w:r w:rsidRPr="00BF396A">
              <w:rPr>
                <w:rFonts w:ascii="SassoonPrimary" w:hAnsi="SassoonPrimary"/>
                <w:b/>
                <w:color w:val="0070C0"/>
                <w:sz w:val="18"/>
                <w:szCs w:val="18"/>
              </w:rPr>
              <w:t>Live young</w:t>
            </w:r>
          </w:p>
          <w:p w14:paraId="34491BFB" w14:textId="2AD155DB" w:rsidR="068877C5"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Birth</w:t>
            </w:r>
          </w:p>
          <w:p w14:paraId="47CEB14A" w14:textId="2F0FBE50" w:rsidR="00DE1D32" w:rsidRPr="00BF396A" w:rsidRDefault="00DE1D32" w:rsidP="00E44EDD">
            <w:pPr>
              <w:rPr>
                <w:rFonts w:ascii="SassoonPrimary" w:hAnsi="SassoonPrimary"/>
                <w:b/>
                <w:color w:val="0070C0"/>
                <w:sz w:val="18"/>
                <w:szCs w:val="18"/>
              </w:rPr>
            </w:pPr>
            <w:r w:rsidRPr="00BF396A">
              <w:rPr>
                <w:rFonts w:ascii="SassoonPrimary" w:hAnsi="SassoonPrimary"/>
                <w:b/>
                <w:color w:val="0070C0"/>
                <w:sz w:val="18"/>
                <w:szCs w:val="18"/>
              </w:rPr>
              <w:t>Survival</w:t>
            </w:r>
          </w:p>
          <w:p w14:paraId="549CD819" w14:textId="2F0FBE50" w:rsidR="00DE1D32" w:rsidRPr="00BF396A" w:rsidRDefault="00DE1D32" w:rsidP="00E44EDD">
            <w:pPr>
              <w:rPr>
                <w:rFonts w:ascii="SassoonPrimary" w:hAnsi="SassoonPrimary"/>
                <w:b/>
                <w:color w:val="0070C0"/>
                <w:sz w:val="18"/>
                <w:szCs w:val="18"/>
              </w:rPr>
            </w:pPr>
            <w:r w:rsidRPr="00BF396A">
              <w:rPr>
                <w:rFonts w:ascii="SassoonPrimary" w:hAnsi="SassoonPrimary"/>
                <w:b/>
                <w:color w:val="0070C0"/>
                <w:sz w:val="18"/>
                <w:szCs w:val="18"/>
              </w:rPr>
              <w:t>Dependence</w:t>
            </w:r>
          </w:p>
          <w:p w14:paraId="6E61FC17" w14:textId="23410D33" w:rsidR="00DE1D32" w:rsidRPr="00BF396A" w:rsidRDefault="00DE1D32" w:rsidP="00E44EDD">
            <w:pPr>
              <w:rPr>
                <w:rFonts w:ascii="SassoonPrimary" w:hAnsi="SassoonPrimary"/>
                <w:b/>
                <w:color w:val="0070C0"/>
                <w:sz w:val="18"/>
                <w:szCs w:val="18"/>
              </w:rPr>
            </w:pPr>
            <w:r w:rsidRPr="00BF396A">
              <w:rPr>
                <w:rFonts w:ascii="SassoonPrimary" w:hAnsi="SassoonPrimary"/>
                <w:b/>
                <w:color w:val="0070C0"/>
                <w:sz w:val="18"/>
                <w:szCs w:val="18"/>
              </w:rPr>
              <w:t>Development</w:t>
            </w:r>
            <w:r w:rsidR="00F45448" w:rsidRPr="00BF396A">
              <w:rPr>
                <w:rFonts w:ascii="SassoonPrimary" w:hAnsi="SassoonPrimary"/>
                <w:b/>
                <w:color w:val="0070C0"/>
                <w:sz w:val="18"/>
                <w:szCs w:val="18"/>
              </w:rPr>
              <w:t>/Stages</w:t>
            </w:r>
          </w:p>
          <w:p w14:paraId="3E370AC0" w14:textId="1C46A385" w:rsidR="008C7064" w:rsidRPr="00BF396A" w:rsidRDefault="068877C5" w:rsidP="00E44EDD">
            <w:pPr>
              <w:rPr>
                <w:rFonts w:ascii="SassoonPrimary" w:hAnsi="SassoonPrimary"/>
                <w:b/>
                <w:color w:val="0070C0"/>
                <w:sz w:val="18"/>
                <w:szCs w:val="18"/>
              </w:rPr>
            </w:pPr>
            <w:r w:rsidRPr="00BF396A">
              <w:rPr>
                <w:rFonts w:ascii="SassoonPrimary" w:hAnsi="SassoonPrimary"/>
                <w:b/>
                <w:color w:val="0070C0"/>
                <w:sz w:val="18"/>
                <w:szCs w:val="18"/>
              </w:rPr>
              <w:t>Life cycle</w:t>
            </w:r>
          </w:p>
          <w:p w14:paraId="07484013" w14:textId="3012BE5A" w:rsidR="008C7064"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Balanced diet</w:t>
            </w:r>
          </w:p>
          <w:p w14:paraId="7E507368" w14:textId="66A19847" w:rsidR="008C7064"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Human needs</w:t>
            </w:r>
          </w:p>
          <w:p w14:paraId="389F465A" w14:textId="1CC8635B" w:rsidR="008C7064" w:rsidRPr="0003147C" w:rsidRDefault="008C7064" w:rsidP="068877C5">
            <w:pPr>
              <w:rPr>
                <w:rFonts w:ascii="SassoonPrimary" w:hAnsi="SassoonPrimary"/>
                <w:sz w:val="18"/>
                <w:szCs w:val="18"/>
              </w:rPr>
            </w:pPr>
          </w:p>
        </w:tc>
      </w:tr>
      <w:tr w:rsidR="008C7064" w:rsidRPr="0003147C" w14:paraId="7C6A3E48" w14:textId="77777777" w:rsidTr="3693079B">
        <w:trPr>
          <w:trHeight w:val="1562"/>
        </w:trPr>
        <w:tc>
          <w:tcPr>
            <w:tcW w:w="562" w:type="dxa"/>
            <w:vMerge/>
          </w:tcPr>
          <w:p w14:paraId="6C40F006" w14:textId="77777777" w:rsidR="008C7064" w:rsidRPr="0003147C" w:rsidRDefault="008C7064" w:rsidP="00E44EDD">
            <w:pPr>
              <w:rPr>
                <w:rFonts w:ascii="SassoonPrimary" w:hAnsi="SassoonPrimary"/>
                <w:sz w:val="18"/>
                <w:szCs w:val="18"/>
              </w:rPr>
            </w:pPr>
          </w:p>
        </w:tc>
        <w:tc>
          <w:tcPr>
            <w:tcW w:w="3828" w:type="dxa"/>
          </w:tcPr>
          <w:p w14:paraId="12450201" w14:textId="2DC49799" w:rsidR="008C7064" w:rsidRPr="0003147C" w:rsidRDefault="002A266F" w:rsidP="00A50FBD">
            <w:pPr>
              <w:rPr>
                <w:rFonts w:ascii="SassoonPrimary" w:hAnsi="SassoonPrimary"/>
                <w:sz w:val="18"/>
                <w:szCs w:val="18"/>
              </w:rPr>
            </w:pPr>
            <w:r w:rsidRPr="0003147C">
              <w:rPr>
                <w:rFonts w:ascii="SassoonPrimary" w:hAnsi="SassoonPrimary"/>
                <w:sz w:val="18"/>
                <w:szCs w:val="18"/>
              </w:rPr>
              <w:t>To describe the importance for humans of exercise, eating the right amounts of different food and hygiene</w:t>
            </w:r>
          </w:p>
        </w:tc>
        <w:tc>
          <w:tcPr>
            <w:tcW w:w="6378" w:type="dxa"/>
          </w:tcPr>
          <w:p w14:paraId="6389D720" w14:textId="205F6C14" w:rsidR="000A3984" w:rsidRPr="00676D00" w:rsidRDefault="11FA2E1D" w:rsidP="00D01FEA">
            <w:pPr>
              <w:rPr>
                <w:rFonts w:ascii="SassoonPrimary" w:hAnsi="SassoonPrimary"/>
                <w:sz w:val="18"/>
                <w:szCs w:val="18"/>
              </w:rPr>
            </w:pPr>
            <w:r w:rsidRPr="00676D00">
              <w:rPr>
                <w:rFonts w:ascii="SassoonPrimary" w:hAnsi="SassoonPrimary"/>
                <w:sz w:val="18"/>
                <w:szCs w:val="18"/>
              </w:rPr>
              <w:t xml:space="preserve">1.11 To know that humans eat both meat and vegetable matter </w:t>
            </w:r>
          </w:p>
          <w:p w14:paraId="391A73F1" w14:textId="1609A50D" w:rsidR="000A3984" w:rsidRPr="00676D00" w:rsidRDefault="11FA2E1D" w:rsidP="11FA2E1D">
            <w:pPr>
              <w:rPr>
                <w:rFonts w:ascii="SassoonPrimary" w:hAnsi="SassoonPrimary"/>
                <w:color w:val="BFBFBF" w:themeColor="background1" w:themeShade="BF"/>
                <w:sz w:val="18"/>
                <w:szCs w:val="18"/>
              </w:rPr>
            </w:pPr>
            <w:r w:rsidRPr="00676D00">
              <w:rPr>
                <w:rFonts w:ascii="SassoonPrimary" w:hAnsi="SassoonPrimary"/>
                <w:color w:val="BFBFBF" w:themeColor="background1" w:themeShade="BF"/>
                <w:sz w:val="18"/>
                <w:szCs w:val="18"/>
              </w:rPr>
              <w:t>1.12 To know that some humans make choices about their diet, e.g. vegetarians, vegan</w:t>
            </w:r>
          </w:p>
          <w:p w14:paraId="7F0486C0" w14:textId="422E4F5E" w:rsidR="000A3984" w:rsidRPr="00676D00" w:rsidRDefault="11FA2E1D" w:rsidP="11FA2E1D">
            <w:pPr>
              <w:rPr>
                <w:rFonts w:ascii="SassoonPrimary" w:hAnsi="SassoonPrimary"/>
                <w:sz w:val="18"/>
                <w:szCs w:val="18"/>
              </w:rPr>
            </w:pPr>
            <w:r w:rsidRPr="00676D00">
              <w:rPr>
                <w:rFonts w:ascii="SassoonPrimary" w:hAnsi="SassoonPrimary"/>
                <w:sz w:val="18"/>
                <w:szCs w:val="18"/>
              </w:rPr>
              <w:t>1.13 To know that foods can be broadly classified into groups, e.g. meats, pulses, vegetables, fruit etc. [3.3, 3.4, 3.5]</w:t>
            </w:r>
          </w:p>
          <w:p w14:paraId="7C6AA286" w14:textId="7B00B1E5" w:rsidR="008C7064" w:rsidRPr="0003147C" w:rsidRDefault="11FA2E1D" w:rsidP="11FA2E1D">
            <w:pPr>
              <w:rPr>
                <w:rFonts w:ascii="SassoonPrimary" w:hAnsi="SassoonPrimary"/>
                <w:color w:val="1F4D78" w:themeColor="accent1" w:themeShade="7F"/>
                <w:sz w:val="18"/>
                <w:szCs w:val="18"/>
              </w:rPr>
            </w:pPr>
            <w:r w:rsidRPr="00676D00">
              <w:rPr>
                <w:rFonts w:ascii="SassoonPrimary" w:hAnsi="SassoonPrimary"/>
                <w:sz w:val="18"/>
                <w:szCs w:val="18"/>
              </w:rPr>
              <w:t>1.14 To know that humans need a balanced and varied diet to remain healthy [3.3, 6.7, 6.12]</w:t>
            </w:r>
          </w:p>
        </w:tc>
        <w:tc>
          <w:tcPr>
            <w:tcW w:w="3261" w:type="dxa"/>
          </w:tcPr>
          <w:p w14:paraId="21E9D76E" w14:textId="6BA1A51B" w:rsidR="008C7064" w:rsidRPr="0003147C" w:rsidRDefault="11FA2E1D" w:rsidP="00F3557C">
            <w:pPr>
              <w:rPr>
                <w:rFonts w:ascii="SassoonPrimary" w:hAnsi="SassoonPrimary"/>
                <w:sz w:val="18"/>
                <w:szCs w:val="18"/>
              </w:rPr>
            </w:pPr>
            <w:r w:rsidRPr="00676D00">
              <w:rPr>
                <w:rFonts w:ascii="SassoonPrimary" w:hAnsi="SassoonPrimary"/>
                <w:color w:val="BFBFBF" w:themeColor="background1" w:themeShade="BF"/>
                <w:sz w:val="18"/>
                <w:szCs w:val="18"/>
              </w:rPr>
              <w:t>1.17 To create a healthy lunchbox and/or home healthy meal planner</w:t>
            </w:r>
          </w:p>
        </w:tc>
        <w:tc>
          <w:tcPr>
            <w:tcW w:w="1701" w:type="dxa"/>
            <w:vMerge/>
          </w:tcPr>
          <w:p w14:paraId="22FA6E68" w14:textId="77777777" w:rsidR="008C7064" w:rsidRPr="0003147C" w:rsidRDefault="008C7064" w:rsidP="00E44EDD">
            <w:pPr>
              <w:rPr>
                <w:rFonts w:ascii="SassoonPrimary" w:hAnsi="SassoonPrimary"/>
                <w:sz w:val="18"/>
                <w:szCs w:val="18"/>
              </w:rPr>
            </w:pPr>
          </w:p>
        </w:tc>
      </w:tr>
      <w:tr w:rsidR="006A2856" w:rsidRPr="0003147C" w14:paraId="44C57DFD" w14:textId="112FF5F1" w:rsidTr="3693079B">
        <w:trPr>
          <w:trHeight w:val="1833"/>
        </w:trPr>
        <w:tc>
          <w:tcPr>
            <w:tcW w:w="562" w:type="dxa"/>
            <w:vMerge w:val="restart"/>
            <w:shd w:val="clear" w:color="auto" w:fill="DEEAF6" w:themeFill="accent1" w:themeFillTint="33"/>
            <w:textDirection w:val="btLr"/>
          </w:tcPr>
          <w:p w14:paraId="7EA4EBB5" w14:textId="42DA0095" w:rsidR="006A2856" w:rsidRPr="0003147C" w:rsidRDefault="006A2856" w:rsidP="0003147C">
            <w:pPr>
              <w:ind w:left="113" w:right="113"/>
              <w:jc w:val="center"/>
              <w:rPr>
                <w:rFonts w:ascii="SassoonPrimary" w:hAnsi="SassoonPrimary"/>
                <w:b/>
                <w:sz w:val="18"/>
                <w:szCs w:val="18"/>
              </w:rPr>
            </w:pPr>
            <w:r w:rsidRPr="0003147C">
              <w:rPr>
                <w:rFonts w:ascii="SassoonPrimary" w:hAnsi="SassoonPrimary"/>
                <w:b/>
                <w:sz w:val="18"/>
                <w:szCs w:val="18"/>
              </w:rPr>
              <w:t>Y</w:t>
            </w:r>
            <w:r w:rsidR="009E4154" w:rsidRPr="0003147C">
              <w:rPr>
                <w:rFonts w:ascii="SassoonPrimary" w:hAnsi="SassoonPrimary"/>
                <w:b/>
                <w:sz w:val="18"/>
                <w:szCs w:val="18"/>
              </w:rPr>
              <w:t>ear 2</w:t>
            </w:r>
          </w:p>
        </w:tc>
        <w:tc>
          <w:tcPr>
            <w:tcW w:w="3828" w:type="dxa"/>
          </w:tcPr>
          <w:p w14:paraId="19C871D7" w14:textId="77777777" w:rsidR="006A2856" w:rsidRPr="0003147C" w:rsidRDefault="00545E99" w:rsidP="00E44EDD">
            <w:pPr>
              <w:rPr>
                <w:rFonts w:ascii="SassoonPrimary" w:hAnsi="SassoonPrimary"/>
                <w:sz w:val="18"/>
                <w:szCs w:val="18"/>
              </w:rPr>
            </w:pPr>
            <w:r w:rsidRPr="0003147C">
              <w:rPr>
                <w:rFonts w:ascii="SassoonPrimary" w:hAnsi="SassoonPrimary"/>
                <w:sz w:val="18"/>
                <w:szCs w:val="18"/>
              </w:rPr>
              <w:t>To know a variety of common animals including fish, amphibians, reptiles, birds and mammals</w:t>
            </w:r>
          </w:p>
          <w:p w14:paraId="2EE7B502" w14:textId="77777777" w:rsidR="00FC2B08" w:rsidRPr="0003147C" w:rsidRDefault="00FC2B08" w:rsidP="00E44EDD">
            <w:pPr>
              <w:rPr>
                <w:rFonts w:ascii="SassoonPrimary" w:hAnsi="SassoonPrimary"/>
                <w:sz w:val="18"/>
                <w:szCs w:val="18"/>
              </w:rPr>
            </w:pPr>
          </w:p>
          <w:p w14:paraId="3EF7D57A" w14:textId="79468397" w:rsidR="00FC2B08" w:rsidRPr="0003147C" w:rsidRDefault="00810FF0" w:rsidP="00E44EDD">
            <w:pPr>
              <w:rPr>
                <w:rFonts w:ascii="SassoonPrimary" w:hAnsi="SassoonPrimary"/>
                <w:sz w:val="18"/>
                <w:szCs w:val="18"/>
              </w:rPr>
            </w:pPr>
            <w:r w:rsidRPr="0003147C">
              <w:rPr>
                <w:rFonts w:ascii="SassoonPrimary" w:hAnsi="SassoonPrimary"/>
                <w:sz w:val="18"/>
                <w:szCs w:val="18"/>
              </w:rPr>
              <w:t>T</w:t>
            </w:r>
            <w:r w:rsidR="00070FFE" w:rsidRPr="0003147C">
              <w:rPr>
                <w:rFonts w:ascii="SassoonPrimary" w:hAnsi="SassoonPrimary"/>
                <w:sz w:val="18"/>
                <w:szCs w:val="18"/>
              </w:rPr>
              <w:t>o describe and compare the structure of a variety of common animals (fish, amphibians, reptiles, birds, mammals, including pets</w:t>
            </w:r>
            <w:r w:rsidR="0037064A" w:rsidRPr="0003147C">
              <w:rPr>
                <w:rFonts w:ascii="SassoonPrimary" w:hAnsi="SassoonPrimary"/>
                <w:sz w:val="18"/>
                <w:szCs w:val="18"/>
              </w:rPr>
              <w:t>)</w:t>
            </w:r>
            <w:r w:rsidRPr="0003147C">
              <w:rPr>
                <w:rFonts w:ascii="SassoonPrimary" w:hAnsi="SassoonPrimary"/>
                <w:sz w:val="18"/>
                <w:szCs w:val="18"/>
              </w:rPr>
              <w:t xml:space="preserve"> </w:t>
            </w:r>
          </w:p>
        </w:tc>
        <w:tc>
          <w:tcPr>
            <w:tcW w:w="6378" w:type="dxa"/>
          </w:tcPr>
          <w:p w14:paraId="0F889C4B" w14:textId="56824529" w:rsidR="006A2856" w:rsidRPr="00676D00" w:rsidRDefault="11FA2E1D" w:rsidP="11FA2E1D">
            <w:pPr>
              <w:rPr>
                <w:rFonts w:ascii="SassoonPrimary" w:hAnsi="SassoonPrimary"/>
                <w:sz w:val="18"/>
                <w:szCs w:val="18"/>
              </w:rPr>
            </w:pPr>
            <w:r w:rsidRPr="00676D00">
              <w:rPr>
                <w:rFonts w:ascii="SassoonPrimary" w:hAnsi="SassoonPrimary"/>
                <w:sz w:val="18"/>
                <w:szCs w:val="18"/>
              </w:rPr>
              <w:t>2.1 To know that living things can be separated into animals and plants</w:t>
            </w:r>
          </w:p>
          <w:p w14:paraId="0C99B7D2" w14:textId="22D644F1" w:rsidR="000312F4" w:rsidRPr="00676D00" w:rsidRDefault="11FA2E1D" w:rsidP="11FA2E1D">
            <w:pPr>
              <w:rPr>
                <w:rFonts w:ascii="SassoonPrimary" w:hAnsi="SassoonPrimary"/>
                <w:sz w:val="18"/>
                <w:szCs w:val="18"/>
              </w:rPr>
            </w:pPr>
            <w:r w:rsidRPr="00676D00">
              <w:rPr>
                <w:rFonts w:ascii="SassoonPrimary" w:hAnsi="SassoonPrimary"/>
                <w:sz w:val="18"/>
                <w:szCs w:val="18"/>
              </w:rPr>
              <w:t>2.2 To know that the animals within the animal kingdom can be classified within a group, in accordance with their characteristics</w:t>
            </w:r>
          </w:p>
          <w:p w14:paraId="7BB6143A" w14:textId="3C5EBC94" w:rsidR="000312F4" w:rsidRPr="00676D00" w:rsidRDefault="11FA2E1D" w:rsidP="11FA2E1D">
            <w:pPr>
              <w:rPr>
                <w:rFonts w:ascii="SassoonPrimary" w:hAnsi="SassoonPrimary"/>
                <w:sz w:val="18"/>
                <w:szCs w:val="18"/>
              </w:rPr>
            </w:pPr>
            <w:r w:rsidRPr="00676D00">
              <w:rPr>
                <w:rFonts w:ascii="SassoonPrimary" w:hAnsi="SassoonPrimary"/>
                <w:sz w:val="18"/>
                <w:szCs w:val="18"/>
              </w:rPr>
              <w:t>2.3 To know that humans are mammals</w:t>
            </w:r>
          </w:p>
          <w:p w14:paraId="7B3930FC" w14:textId="7D3CF6E4" w:rsidR="003D4D78" w:rsidRPr="00676D00" w:rsidRDefault="11FA2E1D" w:rsidP="11FA2E1D">
            <w:pPr>
              <w:rPr>
                <w:rFonts w:ascii="SassoonPrimary" w:hAnsi="SassoonPrimary"/>
                <w:sz w:val="18"/>
                <w:szCs w:val="18"/>
              </w:rPr>
            </w:pPr>
            <w:r w:rsidRPr="00676D00">
              <w:rPr>
                <w:rFonts w:ascii="SassoonPrimary" w:hAnsi="SassoonPrimary"/>
                <w:sz w:val="18"/>
                <w:szCs w:val="18"/>
              </w:rPr>
              <w:t>2.4 To know some of the characteristics of mammals, including: breathing air, existence of a backbone, growing hair, birth to live young, females producing own milk, most intelligent of all living creatures</w:t>
            </w:r>
          </w:p>
          <w:tbl>
            <w:tblPr>
              <w:tblStyle w:val="TableGrid"/>
              <w:tblW w:w="0" w:type="auto"/>
              <w:tblLayout w:type="fixed"/>
              <w:tblLook w:val="04A0" w:firstRow="1" w:lastRow="0" w:firstColumn="1" w:lastColumn="0" w:noHBand="0" w:noVBand="1"/>
            </w:tblPr>
            <w:tblGrid>
              <w:gridCol w:w="5903"/>
            </w:tblGrid>
            <w:tr w:rsidR="00676D00" w:rsidRPr="00676D00" w14:paraId="77285861" w14:textId="77777777" w:rsidTr="00956BF8">
              <w:tc>
                <w:tcPr>
                  <w:tcW w:w="5903" w:type="dxa"/>
                </w:tcPr>
                <w:p w14:paraId="316B299E" w14:textId="619C98FA" w:rsidR="006F7EDF" w:rsidRPr="00676D00" w:rsidRDefault="11FA2E1D" w:rsidP="00E44EDD">
                  <w:pPr>
                    <w:rPr>
                      <w:rFonts w:ascii="SassoonPrimary" w:hAnsi="SassoonPrimary"/>
                      <w:sz w:val="18"/>
                      <w:szCs w:val="18"/>
                    </w:rPr>
                  </w:pPr>
                  <w:r w:rsidRPr="00676D00">
                    <w:rPr>
                      <w:rFonts w:ascii="SassoonPrimary" w:hAnsi="SassoonPrimary"/>
                      <w:sz w:val="18"/>
                      <w:szCs w:val="18"/>
                    </w:rPr>
                    <w:t>Specific Mammal examples: Humans, Whale, Pig, Horse, Elephant, Common pet examples</w:t>
                  </w:r>
                </w:p>
              </w:tc>
            </w:tr>
          </w:tbl>
          <w:p w14:paraId="49B4DBF2" w14:textId="042AD3B0" w:rsidR="001259E4" w:rsidRPr="0003147C" w:rsidRDefault="001259E4" w:rsidP="00E44EDD">
            <w:pPr>
              <w:rPr>
                <w:rFonts w:ascii="SassoonPrimary" w:hAnsi="SassoonPrimary"/>
                <w:sz w:val="18"/>
                <w:szCs w:val="18"/>
              </w:rPr>
            </w:pPr>
          </w:p>
          <w:p w14:paraId="50EEB7DC" w14:textId="6B285E7D" w:rsidR="003D4D78" w:rsidRPr="00676D00" w:rsidRDefault="11FA2E1D" w:rsidP="11FA2E1D">
            <w:pPr>
              <w:rPr>
                <w:rFonts w:ascii="SassoonPrimary" w:hAnsi="SassoonPrimary"/>
                <w:sz w:val="18"/>
                <w:szCs w:val="18"/>
              </w:rPr>
            </w:pPr>
            <w:r w:rsidRPr="00676D00">
              <w:rPr>
                <w:rFonts w:ascii="SassoonPrimary" w:hAnsi="SassoonPrimary"/>
                <w:sz w:val="18"/>
                <w:szCs w:val="18"/>
              </w:rPr>
              <w:lastRenderedPageBreak/>
              <w:t>2.5 To know some of the characteristics of fish, including: live in water, fins for swimming, gills for breathing, cold blooded, skeletons inside bodies, most have scales on skin</w:t>
            </w:r>
          </w:p>
          <w:tbl>
            <w:tblPr>
              <w:tblStyle w:val="TableGrid"/>
              <w:tblW w:w="0" w:type="auto"/>
              <w:tblLayout w:type="fixed"/>
              <w:tblLook w:val="04A0" w:firstRow="1" w:lastRow="0" w:firstColumn="1" w:lastColumn="0" w:noHBand="0" w:noVBand="1"/>
            </w:tblPr>
            <w:tblGrid>
              <w:gridCol w:w="5903"/>
            </w:tblGrid>
            <w:tr w:rsidR="00676D00" w:rsidRPr="00676D00" w14:paraId="238A76C2" w14:textId="77777777" w:rsidTr="00956BF8">
              <w:tc>
                <w:tcPr>
                  <w:tcW w:w="5903" w:type="dxa"/>
                </w:tcPr>
                <w:p w14:paraId="5DABD154" w14:textId="1DE14AFB" w:rsidR="00DC127C" w:rsidRPr="00676D00" w:rsidRDefault="11FA2E1D" w:rsidP="00E44EDD">
                  <w:pPr>
                    <w:rPr>
                      <w:rFonts w:ascii="SassoonPrimary" w:hAnsi="SassoonPrimary"/>
                      <w:sz w:val="18"/>
                      <w:szCs w:val="18"/>
                    </w:rPr>
                  </w:pPr>
                  <w:r w:rsidRPr="00676D00">
                    <w:rPr>
                      <w:rFonts w:ascii="SassoonPrimary" w:hAnsi="SassoonPrimary"/>
                      <w:sz w:val="18"/>
                      <w:szCs w:val="18"/>
                    </w:rPr>
                    <w:t>Specific Fish examples: Salmon, Goldfish, Tuna, Sharks</w:t>
                  </w:r>
                </w:p>
              </w:tc>
            </w:tr>
          </w:tbl>
          <w:p w14:paraId="34E0D9CF" w14:textId="5BFD89D8" w:rsidR="00DC127C" w:rsidRPr="00676D00" w:rsidRDefault="00DC127C" w:rsidP="00E44EDD">
            <w:pPr>
              <w:rPr>
                <w:rFonts w:ascii="SassoonPrimary" w:hAnsi="SassoonPrimary"/>
                <w:sz w:val="18"/>
                <w:szCs w:val="18"/>
              </w:rPr>
            </w:pPr>
          </w:p>
          <w:p w14:paraId="623E65EE" w14:textId="76AAAB38" w:rsidR="003C7BCE" w:rsidRPr="00676D00" w:rsidRDefault="11FA2E1D" w:rsidP="00E44EDD">
            <w:pPr>
              <w:rPr>
                <w:rFonts w:ascii="SassoonPrimary" w:hAnsi="SassoonPrimary"/>
                <w:sz w:val="18"/>
                <w:szCs w:val="18"/>
              </w:rPr>
            </w:pPr>
            <w:r w:rsidRPr="00676D00">
              <w:rPr>
                <w:rFonts w:ascii="SassoonPrimary" w:hAnsi="SassoonPrimary"/>
                <w:sz w:val="18"/>
                <w:szCs w:val="18"/>
              </w:rPr>
              <w:t>2.6 To know some of the characteristics of amphibians, including: small vertebrates that need water, moist environment, all can breath or absorb water through thin skin</w:t>
            </w:r>
          </w:p>
          <w:tbl>
            <w:tblPr>
              <w:tblStyle w:val="TableGrid"/>
              <w:tblW w:w="0" w:type="auto"/>
              <w:tblLayout w:type="fixed"/>
              <w:tblLook w:val="04A0" w:firstRow="1" w:lastRow="0" w:firstColumn="1" w:lastColumn="0" w:noHBand="0" w:noVBand="1"/>
            </w:tblPr>
            <w:tblGrid>
              <w:gridCol w:w="5903"/>
            </w:tblGrid>
            <w:tr w:rsidR="00676D00" w:rsidRPr="00676D00" w14:paraId="58F7A46D" w14:textId="77777777" w:rsidTr="00956BF8">
              <w:tc>
                <w:tcPr>
                  <w:tcW w:w="5903" w:type="dxa"/>
                </w:tcPr>
                <w:p w14:paraId="2399A911" w14:textId="6A562376" w:rsidR="003C7BCE" w:rsidRPr="00676D00" w:rsidRDefault="11FA2E1D" w:rsidP="00E44EDD">
                  <w:pPr>
                    <w:rPr>
                      <w:rFonts w:ascii="SassoonPrimary" w:hAnsi="SassoonPrimary"/>
                      <w:sz w:val="18"/>
                      <w:szCs w:val="18"/>
                    </w:rPr>
                  </w:pPr>
                  <w:r w:rsidRPr="00676D00">
                    <w:rPr>
                      <w:rFonts w:ascii="SassoonPrimary" w:hAnsi="SassoonPrimary"/>
                      <w:sz w:val="18"/>
                      <w:szCs w:val="18"/>
                    </w:rPr>
                    <w:t>Specific Amphibian examples: Frogs, Toad, Salamander, Newt</w:t>
                  </w:r>
                </w:p>
              </w:tc>
            </w:tr>
          </w:tbl>
          <w:p w14:paraId="523098AB" w14:textId="77777777" w:rsidR="00DC127C" w:rsidRPr="00676D00" w:rsidRDefault="00DC127C" w:rsidP="00E44EDD">
            <w:pPr>
              <w:rPr>
                <w:rFonts w:ascii="SassoonPrimary" w:hAnsi="SassoonPrimary"/>
                <w:sz w:val="18"/>
                <w:szCs w:val="18"/>
              </w:rPr>
            </w:pPr>
          </w:p>
          <w:p w14:paraId="0145C45B" w14:textId="0823640A" w:rsidR="005C00CA" w:rsidRPr="00676D00" w:rsidRDefault="11FA2E1D" w:rsidP="11FA2E1D">
            <w:pPr>
              <w:rPr>
                <w:rFonts w:ascii="SassoonPrimary" w:hAnsi="SassoonPrimary"/>
                <w:sz w:val="18"/>
                <w:szCs w:val="18"/>
              </w:rPr>
            </w:pPr>
            <w:r w:rsidRPr="00676D00">
              <w:rPr>
                <w:rFonts w:ascii="SassoonPrimary" w:hAnsi="SassoonPrimary"/>
                <w:sz w:val="18"/>
                <w:szCs w:val="18"/>
              </w:rPr>
              <w:t>2.7 To know some of the characteristics of reptiles, including: cold blooded, breathes air, scales or boney plates, lay soft shelled-eggs on land</w:t>
            </w:r>
          </w:p>
          <w:tbl>
            <w:tblPr>
              <w:tblStyle w:val="TableGrid"/>
              <w:tblW w:w="0" w:type="auto"/>
              <w:tblLayout w:type="fixed"/>
              <w:tblLook w:val="04A0" w:firstRow="1" w:lastRow="0" w:firstColumn="1" w:lastColumn="0" w:noHBand="0" w:noVBand="1"/>
            </w:tblPr>
            <w:tblGrid>
              <w:gridCol w:w="5903"/>
            </w:tblGrid>
            <w:tr w:rsidR="00676D00" w:rsidRPr="00676D00" w14:paraId="1950232A" w14:textId="77777777" w:rsidTr="00956BF8">
              <w:tc>
                <w:tcPr>
                  <w:tcW w:w="5903" w:type="dxa"/>
                </w:tcPr>
                <w:p w14:paraId="3E107B1F" w14:textId="552DA65B" w:rsidR="006D3ECB" w:rsidRPr="00676D00" w:rsidRDefault="079063BA" w:rsidP="00E44EDD">
                  <w:pPr>
                    <w:rPr>
                      <w:rFonts w:ascii="SassoonPrimary" w:hAnsi="SassoonPrimary"/>
                      <w:sz w:val="18"/>
                      <w:szCs w:val="18"/>
                    </w:rPr>
                  </w:pPr>
                  <w:r w:rsidRPr="00676D00">
                    <w:rPr>
                      <w:rFonts w:ascii="SassoonPrimary" w:hAnsi="SassoonPrimary"/>
                      <w:sz w:val="18"/>
                      <w:szCs w:val="18"/>
                    </w:rPr>
                    <w:t>Specific Reptile examples: Crocodile, Alligator, Lizard, Snake, Turtle</w:t>
                  </w:r>
                </w:p>
              </w:tc>
            </w:tr>
          </w:tbl>
          <w:p w14:paraId="6949C993" w14:textId="77777777" w:rsidR="006D3ECB" w:rsidRPr="00676D00" w:rsidRDefault="006D3ECB" w:rsidP="00E44EDD">
            <w:pPr>
              <w:rPr>
                <w:rFonts w:ascii="SassoonPrimary" w:hAnsi="SassoonPrimary"/>
                <w:sz w:val="18"/>
                <w:szCs w:val="18"/>
              </w:rPr>
            </w:pPr>
          </w:p>
          <w:p w14:paraId="07E2B032" w14:textId="7AE96F78" w:rsidR="00505BD1" w:rsidRPr="00676D00" w:rsidRDefault="11FA2E1D" w:rsidP="11FA2E1D">
            <w:pPr>
              <w:rPr>
                <w:rFonts w:ascii="SassoonPrimary" w:hAnsi="SassoonPrimary"/>
                <w:sz w:val="18"/>
                <w:szCs w:val="18"/>
              </w:rPr>
            </w:pPr>
            <w:r w:rsidRPr="00676D00">
              <w:rPr>
                <w:rFonts w:ascii="SassoonPrimary" w:hAnsi="SassoonPrimary"/>
                <w:sz w:val="18"/>
                <w:szCs w:val="18"/>
              </w:rPr>
              <w:t>2.8 To know some of the characteristics of birds, including: warm blooded, egg-laying, vertebrate animal, feathered, wings and beak, most able to fly</w:t>
            </w:r>
          </w:p>
          <w:tbl>
            <w:tblPr>
              <w:tblStyle w:val="TableGrid"/>
              <w:tblW w:w="0" w:type="auto"/>
              <w:tblLayout w:type="fixed"/>
              <w:tblLook w:val="04A0" w:firstRow="1" w:lastRow="0" w:firstColumn="1" w:lastColumn="0" w:noHBand="0" w:noVBand="1"/>
            </w:tblPr>
            <w:tblGrid>
              <w:gridCol w:w="5903"/>
            </w:tblGrid>
            <w:tr w:rsidR="00676D00" w:rsidRPr="00676D00" w14:paraId="5E6E70EB" w14:textId="77777777" w:rsidTr="00956BF8">
              <w:tc>
                <w:tcPr>
                  <w:tcW w:w="5903" w:type="dxa"/>
                </w:tcPr>
                <w:p w14:paraId="3EAD4B40" w14:textId="54A38EB0" w:rsidR="00595CBD" w:rsidRPr="00676D00" w:rsidRDefault="11FA2E1D" w:rsidP="00595CBD">
                  <w:pPr>
                    <w:rPr>
                      <w:rFonts w:ascii="SassoonPrimary" w:hAnsi="SassoonPrimary"/>
                      <w:sz w:val="18"/>
                      <w:szCs w:val="18"/>
                    </w:rPr>
                  </w:pPr>
                  <w:r w:rsidRPr="00676D00">
                    <w:rPr>
                      <w:rFonts w:ascii="SassoonPrimary" w:hAnsi="SassoonPrimary"/>
                      <w:sz w:val="18"/>
                      <w:szCs w:val="18"/>
                    </w:rPr>
                    <w:t>Specific Bird examples: Ostrich, Penguin, Owl, Common birds to UK (e.g. Robin), Birds of Prey (Peregrine Falcons on Derby Cathedral)</w:t>
                  </w:r>
                </w:p>
                <w:p w14:paraId="42E175BB" w14:textId="01FB95AE" w:rsidR="00595CBD" w:rsidRPr="00676D00" w:rsidRDefault="00595CBD" w:rsidP="00E44EDD">
                  <w:pPr>
                    <w:rPr>
                      <w:rFonts w:ascii="SassoonPrimary" w:hAnsi="SassoonPrimary"/>
                      <w:sz w:val="18"/>
                      <w:szCs w:val="18"/>
                    </w:rPr>
                  </w:pPr>
                </w:p>
              </w:tc>
            </w:tr>
          </w:tbl>
          <w:p w14:paraId="2D02829A" w14:textId="152A03DB" w:rsidR="00595CBD" w:rsidRPr="0003147C" w:rsidRDefault="00595CBD" w:rsidP="00E44EDD">
            <w:pPr>
              <w:rPr>
                <w:rFonts w:ascii="SassoonPrimary" w:hAnsi="SassoonPrimary"/>
                <w:sz w:val="18"/>
                <w:szCs w:val="18"/>
              </w:rPr>
            </w:pPr>
          </w:p>
        </w:tc>
        <w:tc>
          <w:tcPr>
            <w:tcW w:w="3261" w:type="dxa"/>
          </w:tcPr>
          <w:p w14:paraId="5BCA4FD7" w14:textId="693D66A2" w:rsidR="006A2856" w:rsidRPr="0003147C" w:rsidRDefault="11FA2E1D" w:rsidP="11FA2E1D">
            <w:pPr>
              <w:rPr>
                <w:rFonts w:ascii="SassoonPrimary" w:hAnsi="SassoonPrimary"/>
                <w:color w:val="FF0000"/>
                <w:sz w:val="18"/>
                <w:szCs w:val="18"/>
              </w:rPr>
            </w:pPr>
            <w:r w:rsidRPr="00676D00">
              <w:rPr>
                <w:rFonts w:ascii="SassoonPrimary" w:hAnsi="SassoonPrimary"/>
                <w:color w:val="BFBFBF" w:themeColor="background1" w:themeShade="BF"/>
                <w:sz w:val="18"/>
                <w:szCs w:val="18"/>
              </w:rPr>
              <w:lastRenderedPageBreak/>
              <w:t>2.13 To be able to organise and classify animals from across the Animal Kingdom, including examples that are visually different from others within their group, e.g. whale – mammals, sea horse - fish</w:t>
            </w:r>
          </w:p>
        </w:tc>
        <w:tc>
          <w:tcPr>
            <w:tcW w:w="1701" w:type="dxa"/>
            <w:vMerge w:val="restart"/>
          </w:tcPr>
          <w:p w14:paraId="28AEAE5B" w14:textId="0F4CA457" w:rsidR="00ED356E" w:rsidRPr="00BF396A" w:rsidRDefault="00ED356E" w:rsidP="00E44EDD">
            <w:pPr>
              <w:rPr>
                <w:rFonts w:ascii="SassoonPrimary" w:hAnsi="SassoonPrimary"/>
                <w:b/>
                <w:color w:val="0070C0"/>
                <w:sz w:val="18"/>
                <w:szCs w:val="18"/>
              </w:rPr>
            </w:pPr>
            <w:r w:rsidRPr="00BF396A">
              <w:rPr>
                <w:rFonts w:ascii="SassoonPrimary" w:hAnsi="SassoonPrimary"/>
                <w:b/>
                <w:color w:val="0070C0"/>
                <w:sz w:val="18"/>
                <w:szCs w:val="18"/>
              </w:rPr>
              <w:t>Mammals</w:t>
            </w:r>
          </w:p>
          <w:p w14:paraId="48F4B4C0" w14:textId="6EEA8560" w:rsidR="00ED356E" w:rsidRPr="00BF396A" w:rsidRDefault="00ED356E" w:rsidP="00E44EDD">
            <w:pPr>
              <w:rPr>
                <w:rFonts w:ascii="SassoonPrimary" w:hAnsi="SassoonPrimary"/>
                <w:b/>
                <w:color w:val="0070C0"/>
                <w:sz w:val="18"/>
                <w:szCs w:val="18"/>
              </w:rPr>
            </w:pPr>
            <w:r w:rsidRPr="00BF396A">
              <w:rPr>
                <w:rFonts w:ascii="SassoonPrimary" w:hAnsi="SassoonPrimary"/>
                <w:b/>
                <w:color w:val="0070C0"/>
                <w:sz w:val="18"/>
                <w:szCs w:val="18"/>
              </w:rPr>
              <w:t>Fish</w:t>
            </w:r>
          </w:p>
          <w:p w14:paraId="662DCDF7" w14:textId="7317841D" w:rsidR="00505BD1" w:rsidRPr="00BF396A" w:rsidRDefault="00ED356E" w:rsidP="00E44EDD">
            <w:pPr>
              <w:rPr>
                <w:rFonts w:ascii="SassoonPrimary" w:hAnsi="SassoonPrimary"/>
                <w:b/>
                <w:color w:val="0070C0"/>
                <w:sz w:val="18"/>
                <w:szCs w:val="18"/>
              </w:rPr>
            </w:pPr>
            <w:r w:rsidRPr="00BF396A">
              <w:rPr>
                <w:rFonts w:ascii="SassoonPrimary" w:hAnsi="SassoonPrimary"/>
                <w:b/>
                <w:color w:val="0070C0"/>
                <w:sz w:val="18"/>
                <w:szCs w:val="18"/>
              </w:rPr>
              <w:t>Amphibians</w:t>
            </w:r>
          </w:p>
          <w:p w14:paraId="13F89B31" w14:textId="7C788E93" w:rsidR="00666791" w:rsidRPr="00BF396A" w:rsidRDefault="00DF2E57" w:rsidP="00E44EDD">
            <w:pPr>
              <w:rPr>
                <w:rFonts w:ascii="SassoonPrimary" w:hAnsi="SassoonPrimary"/>
                <w:b/>
                <w:color w:val="0070C0"/>
                <w:sz w:val="18"/>
                <w:szCs w:val="18"/>
              </w:rPr>
            </w:pPr>
            <w:r w:rsidRPr="00BF396A">
              <w:rPr>
                <w:rFonts w:ascii="SassoonPrimary" w:hAnsi="SassoonPrimary"/>
                <w:b/>
                <w:color w:val="0070C0"/>
                <w:sz w:val="18"/>
                <w:szCs w:val="18"/>
              </w:rPr>
              <w:t>Reptiles</w:t>
            </w:r>
          </w:p>
          <w:p w14:paraId="2E272BDE" w14:textId="77777777" w:rsidR="00666791" w:rsidRPr="00BF396A" w:rsidRDefault="00666791" w:rsidP="00E44EDD">
            <w:pPr>
              <w:rPr>
                <w:rFonts w:ascii="SassoonPrimary" w:hAnsi="SassoonPrimary"/>
                <w:b/>
                <w:color w:val="0070C0"/>
                <w:sz w:val="18"/>
                <w:szCs w:val="18"/>
              </w:rPr>
            </w:pPr>
            <w:r w:rsidRPr="00BF396A">
              <w:rPr>
                <w:rFonts w:ascii="SassoonPrimary" w:hAnsi="SassoonPrimary"/>
                <w:b/>
                <w:color w:val="0070C0"/>
                <w:sz w:val="18"/>
                <w:szCs w:val="18"/>
              </w:rPr>
              <w:t>Birds</w:t>
            </w:r>
          </w:p>
          <w:p w14:paraId="7C4C01A6" w14:textId="5446C649" w:rsidR="00871209" w:rsidRPr="00BF396A" w:rsidRDefault="068877C5" w:rsidP="00595CBD">
            <w:pPr>
              <w:rPr>
                <w:rFonts w:ascii="SassoonPrimary" w:hAnsi="SassoonPrimary"/>
                <w:b/>
                <w:color w:val="0070C0"/>
                <w:sz w:val="18"/>
                <w:szCs w:val="18"/>
              </w:rPr>
            </w:pPr>
            <w:r w:rsidRPr="00BF396A">
              <w:rPr>
                <w:rFonts w:ascii="SassoonPrimary" w:hAnsi="SassoonPrimary"/>
                <w:b/>
                <w:color w:val="0070C0"/>
                <w:sz w:val="18"/>
                <w:szCs w:val="18"/>
              </w:rPr>
              <w:t xml:space="preserve">Vertebrates </w:t>
            </w:r>
          </w:p>
          <w:p w14:paraId="59F8E850" w14:textId="219E317C" w:rsidR="00871209" w:rsidRPr="00BF396A" w:rsidRDefault="068877C5" w:rsidP="068877C5">
            <w:pPr>
              <w:spacing w:line="259" w:lineRule="auto"/>
              <w:rPr>
                <w:rFonts w:ascii="SassoonPrimary" w:hAnsi="SassoonPrimary"/>
                <w:b/>
                <w:color w:val="0070C0"/>
                <w:sz w:val="18"/>
                <w:szCs w:val="18"/>
              </w:rPr>
            </w:pPr>
            <w:r w:rsidRPr="00BF396A">
              <w:rPr>
                <w:rFonts w:ascii="SassoonPrimary" w:hAnsi="SassoonPrimary"/>
                <w:b/>
                <w:color w:val="0070C0"/>
                <w:sz w:val="18"/>
                <w:szCs w:val="18"/>
              </w:rPr>
              <w:t>Skeleton</w:t>
            </w:r>
          </w:p>
          <w:p w14:paraId="063A1B96" w14:textId="44AA0C38" w:rsidR="00871209" w:rsidRPr="00BF396A" w:rsidRDefault="068877C5" w:rsidP="068877C5">
            <w:pPr>
              <w:spacing w:line="259" w:lineRule="auto"/>
              <w:rPr>
                <w:rFonts w:ascii="SassoonPrimary" w:hAnsi="SassoonPrimary"/>
                <w:b/>
                <w:color w:val="0070C0"/>
                <w:sz w:val="18"/>
                <w:szCs w:val="18"/>
              </w:rPr>
            </w:pPr>
            <w:r w:rsidRPr="00BF396A">
              <w:rPr>
                <w:rFonts w:ascii="SassoonPrimary" w:hAnsi="SassoonPrimary"/>
                <w:b/>
                <w:color w:val="0070C0"/>
                <w:sz w:val="18"/>
                <w:szCs w:val="18"/>
              </w:rPr>
              <w:t>Breathe</w:t>
            </w:r>
          </w:p>
          <w:p w14:paraId="5A2E735A" w14:textId="4A1DF3C1" w:rsidR="00871209" w:rsidRPr="00BF396A" w:rsidRDefault="068877C5" w:rsidP="068877C5">
            <w:pPr>
              <w:spacing w:line="259" w:lineRule="auto"/>
              <w:rPr>
                <w:rFonts w:ascii="SassoonPrimary" w:hAnsi="SassoonPrimary"/>
                <w:b/>
                <w:color w:val="0070C0"/>
                <w:sz w:val="18"/>
                <w:szCs w:val="18"/>
              </w:rPr>
            </w:pPr>
            <w:r w:rsidRPr="00BF396A">
              <w:rPr>
                <w:rFonts w:ascii="SassoonPrimary" w:hAnsi="SassoonPrimary"/>
                <w:b/>
                <w:color w:val="0070C0"/>
                <w:sz w:val="18"/>
                <w:szCs w:val="18"/>
              </w:rPr>
              <w:t>Carnivore</w:t>
            </w:r>
          </w:p>
          <w:p w14:paraId="0EFFDE97" w14:textId="1FD72290" w:rsidR="00871209" w:rsidRPr="00BF396A" w:rsidRDefault="068877C5" w:rsidP="068877C5">
            <w:pPr>
              <w:spacing w:line="259" w:lineRule="auto"/>
              <w:rPr>
                <w:rFonts w:ascii="SassoonPrimary" w:hAnsi="SassoonPrimary"/>
                <w:b/>
                <w:color w:val="0070C0"/>
                <w:sz w:val="18"/>
                <w:szCs w:val="18"/>
              </w:rPr>
            </w:pPr>
            <w:r w:rsidRPr="00BF396A">
              <w:rPr>
                <w:rFonts w:ascii="SassoonPrimary" w:hAnsi="SassoonPrimary"/>
                <w:b/>
                <w:color w:val="0070C0"/>
                <w:sz w:val="18"/>
                <w:szCs w:val="18"/>
              </w:rPr>
              <w:lastRenderedPageBreak/>
              <w:t>Herbivore</w:t>
            </w:r>
          </w:p>
          <w:p w14:paraId="7151369F" w14:textId="71A288E2" w:rsidR="00871209" w:rsidRPr="00BF396A" w:rsidRDefault="068877C5" w:rsidP="068877C5">
            <w:pPr>
              <w:spacing w:line="259" w:lineRule="auto"/>
              <w:rPr>
                <w:rFonts w:ascii="SassoonPrimary" w:hAnsi="SassoonPrimary"/>
                <w:b/>
                <w:color w:val="0070C0"/>
                <w:sz w:val="18"/>
                <w:szCs w:val="18"/>
              </w:rPr>
            </w:pPr>
            <w:r w:rsidRPr="00BF396A">
              <w:rPr>
                <w:rFonts w:ascii="SassoonPrimary" w:hAnsi="SassoonPrimary"/>
                <w:b/>
                <w:color w:val="0070C0"/>
                <w:sz w:val="18"/>
                <w:szCs w:val="18"/>
              </w:rPr>
              <w:t>Omnivore</w:t>
            </w:r>
          </w:p>
          <w:p w14:paraId="3C2BDEC0" w14:textId="03A0E4AC" w:rsidR="00871209" w:rsidRPr="0003147C" w:rsidRDefault="00871209" w:rsidP="068877C5">
            <w:pPr>
              <w:spacing w:line="259" w:lineRule="auto"/>
              <w:rPr>
                <w:rFonts w:ascii="SassoonPrimary" w:hAnsi="SassoonPrimary"/>
                <w:sz w:val="18"/>
                <w:szCs w:val="18"/>
              </w:rPr>
            </w:pPr>
          </w:p>
          <w:p w14:paraId="77FADF23" w14:textId="6A4E1409" w:rsidR="00871209" w:rsidRPr="0003147C" w:rsidRDefault="00871209" w:rsidP="068877C5">
            <w:pPr>
              <w:spacing w:line="259" w:lineRule="auto"/>
              <w:rPr>
                <w:rFonts w:ascii="SassoonPrimary" w:hAnsi="SassoonPrimary"/>
                <w:sz w:val="18"/>
                <w:szCs w:val="18"/>
              </w:rPr>
            </w:pPr>
          </w:p>
        </w:tc>
      </w:tr>
      <w:tr w:rsidR="006A2856" w:rsidRPr="0003147C" w14:paraId="25908E0B" w14:textId="77777777" w:rsidTr="3693079B">
        <w:trPr>
          <w:trHeight w:val="504"/>
        </w:trPr>
        <w:tc>
          <w:tcPr>
            <w:tcW w:w="562" w:type="dxa"/>
            <w:vMerge/>
          </w:tcPr>
          <w:p w14:paraId="5FE29C1F" w14:textId="77777777" w:rsidR="006A2856" w:rsidRPr="0003147C" w:rsidRDefault="006A2856" w:rsidP="00E44EDD">
            <w:pPr>
              <w:rPr>
                <w:rFonts w:ascii="SassoonPrimary" w:hAnsi="SassoonPrimary"/>
                <w:sz w:val="18"/>
                <w:szCs w:val="18"/>
              </w:rPr>
            </w:pPr>
          </w:p>
        </w:tc>
        <w:tc>
          <w:tcPr>
            <w:tcW w:w="3828" w:type="dxa"/>
          </w:tcPr>
          <w:p w14:paraId="138C293B" w14:textId="5EA88590" w:rsidR="006A2856" w:rsidRPr="0003147C" w:rsidRDefault="00B949C9" w:rsidP="00E44EDD">
            <w:pPr>
              <w:rPr>
                <w:rFonts w:ascii="SassoonPrimary" w:hAnsi="SassoonPrimary"/>
                <w:sz w:val="18"/>
                <w:szCs w:val="18"/>
              </w:rPr>
            </w:pPr>
            <w:r w:rsidRPr="0003147C">
              <w:rPr>
                <w:rFonts w:ascii="SassoonPrimary" w:hAnsi="SassoonPrimary"/>
                <w:sz w:val="18"/>
                <w:szCs w:val="18"/>
              </w:rPr>
              <w:t>To identify and name a variety of common animals that are carnivores, herbivores</w:t>
            </w:r>
            <w:r w:rsidR="00A419EC" w:rsidRPr="0003147C">
              <w:rPr>
                <w:rFonts w:ascii="SassoonPrimary" w:hAnsi="SassoonPrimary"/>
                <w:sz w:val="18"/>
                <w:szCs w:val="18"/>
              </w:rPr>
              <w:t xml:space="preserve"> and omnivores</w:t>
            </w:r>
          </w:p>
        </w:tc>
        <w:tc>
          <w:tcPr>
            <w:tcW w:w="6378" w:type="dxa"/>
          </w:tcPr>
          <w:p w14:paraId="22899375" w14:textId="08DBEA8D" w:rsidR="004D2109" w:rsidRPr="00676D00" w:rsidRDefault="11FA2E1D" w:rsidP="11FA2E1D">
            <w:pPr>
              <w:rPr>
                <w:rFonts w:ascii="SassoonPrimary" w:hAnsi="SassoonPrimary"/>
                <w:sz w:val="18"/>
                <w:szCs w:val="18"/>
              </w:rPr>
            </w:pPr>
            <w:r w:rsidRPr="00676D00">
              <w:rPr>
                <w:rFonts w:ascii="SassoonPrimary" w:hAnsi="SassoonPrimary"/>
                <w:sz w:val="18"/>
                <w:szCs w:val="18"/>
              </w:rPr>
              <w:t>2.9 To know that a carnivore feeds on meat [4.3, 4.5]</w:t>
            </w:r>
          </w:p>
          <w:p w14:paraId="62E5FA0F" w14:textId="1766430F" w:rsidR="004D2109" w:rsidRPr="00676D00" w:rsidRDefault="11FA2E1D" w:rsidP="11FA2E1D">
            <w:pPr>
              <w:rPr>
                <w:rFonts w:ascii="SassoonPrimary" w:hAnsi="SassoonPrimary"/>
                <w:sz w:val="18"/>
                <w:szCs w:val="18"/>
              </w:rPr>
            </w:pPr>
            <w:r w:rsidRPr="00676D00">
              <w:rPr>
                <w:rFonts w:ascii="SassoonPrimary" w:hAnsi="SassoonPrimary"/>
                <w:sz w:val="18"/>
                <w:szCs w:val="18"/>
              </w:rPr>
              <w:t>2.10 To know that herbivores eat plants [4.5]</w:t>
            </w:r>
          </w:p>
          <w:p w14:paraId="652C677A" w14:textId="1508BFD7" w:rsidR="006A2856" w:rsidRPr="00676D00" w:rsidRDefault="11FA2E1D" w:rsidP="11FA2E1D">
            <w:pPr>
              <w:rPr>
                <w:rFonts w:ascii="SassoonPrimary" w:hAnsi="SassoonPrimary"/>
                <w:sz w:val="18"/>
                <w:szCs w:val="18"/>
              </w:rPr>
            </w:pPr>
            <w:r w:rsidRPr="00676D00">
              <w:rPr>
                <w:rFonts w:ascii="SassoonPrimary" w:hAnsi="SassoonPrimary"/>
                <w:sz w:val="18"/>
                <w:szCs w:val="18"/>
              </w:rPr>
              <w:t>2.11 To know that an omnivore eats both meat and plants [4.3, 4.5]</w:t>
            </w:r>
          </w:p>
          <w:p w14:paraId="0316795B" w14:textId="73D7AA18" w:rsidR="00615A7B" w:rsidRPr="0003147C" w:rsidRDefault="11FA2E1D" w:rsidP="00E44EDD">
            <w:pPr>
              <w:rPr>
                <w:rFonts w:ascii="SassoonPrimary" w:hAnsi="SassoonPrimary"/>
                <w:color w:val="FF0000"/>
                <w:sz w:val="18"/>
                <w:szCs w:val="18"/>
              </w:rPr>
            </w:pPr>
            <w:r w:rsidRPr="00676D00">
              <w:rPr>
                <w:rFonts w:ascii="SassoonPrimary" w:hAnsi="SassoonPrimary"/>
                <w:color w:val="A6A6A6" w:themeColor="background1" w:themeShade="A6"/>
                <w:sz w:val="18"/>
                <w:szCs w:val="18"/>
              </w:rPr>
              <w:t>2.12 To know how to identify whether an animal is a carnivore, herbivore or omnivore by their physical characteristics, such as strength, speed, keen senses, teeth, presence of claws, body design (e.g. long neck of giraffe)</w:t>
            </w:r>
          </w:p>
        </w:tc>
        <w:tc>
          <w:tcPr>
            <w:tcW w:w="3261" w:type="dxa"/>
          </w:tcPr>
          <w:p w14:paraId="25C6850F" w14:textId="34A49E79" w:rsidR="006A2856" w:rsidRPr="0003147C" w:rsidRDefault="11FA2E1D" w:rsidP="11FA2E1D">
            <w:pPr>
              <w:rPr>
                <w:rFonts w:ascii="SassoonPrimary" w:hAnsi="SassoonPrimary"/>
                <w:color w:val="1F4D78" w:themeColor="accent1" w:themeShade="7F"/>
                <w:sz w:val="18"/>
                <w:szCs w:val="18"/>
              </w:rPr>
            </w:pPr>
            <w:r w:rsidRPr="00676D00">
              <w:rPr>
                <w:rFonts w:ascii="SassoonPrimary" w:hAnsi="SassoonPrimary"/>
                <w:sz w:val="18"/>
                <w:szCs w:val="18"/>
              </w:rPr>
              <w:t>2.14 To know how to classify given carnivores, herbivores and omnivores</w:t>
            </w:r>
          </w:p>
        </w:tc>
        <w:tc>
          <w:tcPr>
            <w:tcW w:w="1701" w:type="dxa"/>
            <w:vMerge/>
          </w:tcPr>
          <w:p w14:paraId="103A3F06" w14:textId="7E7691DB" w:rsidR="006A2856" w:rsidRPr="0003147C" w:rsidRDefault="006A2856" w:rsidP="00E44EDD">
            <w:pPr>
              <w:rPr>
                <w:rFonts w:ascii="SassoonPrimary" w:hAnsi="SassoonPrimary"/>
                <w:sz w:val="18"/>
                <w:szCs w:val="18"/>
              </w:rPr>
            </w:pPr>
          </w:p>
        </w:tc>
      </w:tr>
      <w:tr w:rsidR="00D802E3" w:rsidRPr="0003147C" w14:paraId="165A429D" w14:textId="1A0CE014" w:rsidTr="3693079B">
        <w:tc>
          <w:tcPr>
            <w:tcW w:w="562" w:type="dxa"/>
            <w:vMerge w:val="restart"/>
            <w:shd w:val="clear" w:color="auto" w:fill="DEEAF6" w:themeFill="accent1" w:themeFillTint="33"/>
            <w:textDirection w:val="btLr"/>
          </w:tcPr>
          <w:p w14:paraId="2875BC12" w14:textId="66172DC3" w:rsidR="00D802E3" w:rsidRPr="0003147C" w:rsidRDefault="00D802E3" w:rsidP="0003147C">
            <w:pPr>
              <w:ind w:left="113" w:right="113"/>
              <w:jc w:val="right"/>
              <w:rPr>
                <w:rFonts w:ascii="SassoonPrimary" w:hAnsi="SassoonPrimary"/>
                <w:b/>
                <w:sz w:val="18"/>
                <w:szCs w:val="18"/>
              </w:rPr>
            </w:pPr>
            <w:r w:rsidRPr="0003147C">
              <w:rPr>
                <w:rFonts w:ascii="SassoonPrimary" w:hAnsi="SassoonPrimary"/>
                <w:b/>
                <w:sz w:val="18"/>
                <w:szCs w:val="18"/>
              </w:rPr>
              <w:t>Year 3</w:t>
            </w:r>
          </w:p>
        </w:tc>
        <w:tc>
          <w:tcPr>
            <w:tcW w:w="3828" w:type="dxa"/>
          </w:tcPr>
          <w:p w14:paraId="677F367D" w14:textId="3C851A7A" w:rsidR="00D802E3" w:rsidRPr="0003147C" w:rsidRDefault="00D802E3" w:rsidP="00E44EDD">
            <w:pPr>
              <w:rPr>
                <w:rFonts w:ascii="SassoonPrimary" w:hAnsi="SassoonPrimary"/>
                <w:sz w:val="18"/>
                <w:szCs w:val="18"/>
              </w:rPr>
            </w:pPr>
            <w:r w:rsidRPr="0003147C">
              <w:rPr>
                <w:rFonts w:ascii="SassoonPrimary" w:hAnsi="SassoonPrimary"/>
                <w:sz w:val="18"/>
                <w:szCs w:val="18"/>
              </w:rPr>
              <w:t>To identify that animals, including humans need the right types and amount of nutrition, and that they cannot make their own food; they get nutrition from what they eat</w:t>
            </w:r>
          </w:p>
        </w:tc>
        <w:tc>
          <w:tcPr>
            <w:tcW w:w="6378" w:type="dxa"/>
          </w:tcPr>
          <w:p w14:paraId="7FDDABDE" w14:textId="5AFD89A5" w:rsidR="00D802E3" w:rsidRPr="0003147C" w:rsidRDefault="11FA2E1D" w:rsidP="11FA2E1D">
            <w:pPr>
              <w:rPr>
                <w:rFonts w:ascii="SassoonPrimary" w:hAnsi="SassoonPrimary"/>
                <w:color w:val="1F4D78" w:themeColor="accent1" w:themeShade="7F"/>
                <w:sz w:val="18"/>
                <w:szCs w:val="18"/>
              </w:rPr>
            </w:pPr>
            <w:r w:rsidRPr="0003147C">
              <w:rPr>
                <w:rFonts w:ascii="SassoonPrimary" w:hAnsi="SassoonPrimary"/>
                <w:color w:val="1F4D78" w:themeColor="accent1" w:themeShade="7F"/>
                <w:sz w:val="18"/>
                <w:szCs w:val="18"/>
              </w:rPr>
              <w:t>3.1 To know what animals, including humans, need to survive and how long they would survive without these basic needs</w:t>
            </w:r>
          </w:p>
          <w:p w14:paraId="02FC3F0C" w14:textId="4A43ABD9" w:rsidR="00D802E3" w:rsidRPr="0003147C" w:rsidRDefault="11FA2E1D" w:rsidP="11FA2E1D">
            <w:pPr>
              <w:rPr>
                <w:rFonts w:ascii="SassoonPrimary" w:hAnsi="SassoonPrimary"/>
                <w:color w:val="1F4D78" w:themeColor="accent1" w:themeShade="7F"/>
                <w:sz w:val="18"/>
                <w:szCs w:val="18"/>
              </w:rPr>
            </w:pPr>
            <w:r w:rsidRPr="0003147C">
              <w:rPr>
                <w:rFonts w:ascii="SassoonPrimary" w:hAnsi="SassoonPrimary"/>
                <w:color w:val="1F4D78" w:themeColor="accent1" w:themeShade="7F"/>
                <w:sz w:val="18"/>
                <w:szCs w:val="18"/>
              </w:rPr>
              <w:t>3.2 To know the different food groups</w:t>
            </w:r>
          </w:p>
          <w:p w14:paraId="4068698B" w14:textId="003A8D9F" w:rsidR="00D802E3" w:rsidRPr="0003147C" w:rsidRDefault="11FA2E1D" w:rsidP="11FA2E1D">
            <w:pPr>
              <w:rPr>
                <w:rFonts w:ascii="SassoonPrimary" w:hAnsi="SassoonPrimary"/>
                <w:color w:val="1F4D78" w:themeColor="accent1" w:themeShade="7F"/>
                <w:sz w:val="18"/>
                <w:szCs w:val="18"/>
              </w:rPr>
            </w:pPr>
            <w:r w:rsidRPr="0003147C">
              <w:rPr>
                <w:rFonts w:ascii="SassoonPrimary" w:hAnsi="SassoonPrimary"/>
                <w:color w:val="1F4D78" w:themeColor="accent1" w:themeShade="7F"/>
                <w:sz w:val="18"/>
                <w:szCs w:val="18"/>
              </w:rPr>
              <w:t>3.3 To know the seven types of nutrients the body needs and why each one is crucial for building in relations to growth and also to maintain good health [1.13, 1.14]</w:t>
            </w:r>
          </w:p>
          <w:p w14:paraId="26142DD0" w14:textId="17E031D9" w:rsidR="00D802E3" w:rsidRPr="0003147C" w:rsidRDefault="11FA2E1D" w:rsidP="11FA2E1D">
            <w:pPr>
              <w:rPr>
                <w:rFonts w:ascii="SassoonPrimary" w:hAnsi="SassoonPrimary"/>
                <w:color w:val="1F4D78" w:themeColor="accent1" w:themeShade="7F"/>
                <w:sz w:val="18"/>
                <w:szCs w:val="18"/>
              </w:rPr>
            </w:pPr>
            <w:r w:rsidRPr="0003147C">
              <w:rPr>
                <w:rFonts w:ascii="SassoonPrimary" w:hAnsi="SassoonPrimary"/>
                <w:color w:val="1F4D78" w:themeColor="accent1" w:themeShade="7F"/>
                <w:sz w:val="18"/>
                <w:szCs w:val="18"/>
              </w:rPr>
              <w:t>3.4 To know which foods are rich in particular types of nutrients [1.13]</w:t>
            </w:r>
          </w:p>
          <w:p w14:paraId="7DB90F62" w14:textId="4CD739A4" w:rsidR="00D802E3" w:rsidRPr="0003147C" w:rsidRDefault="11FA2E1D" w:rsidP="11FA2E1D">
            <w:pPr>
              <w:rPr>
                <w:rFonts w:ascii="SassoonPrimary" w:hAnsi="SassoonPrimary"/>
                <w:color w:val="1F4D78" w:themeColor="accent1" w:themeShade="7F"/>
                <w:sz w:val="18"/>
                <w:szCs w:val="18"/>
              </w:rPr>
            </w:pPr>
            <w:r w:rsidRPr="0003147C">
              <w:rPr>
                <w:rFonts w:ascii="SassoonPrimary" w:hAnsi="SassoonPrimary"/>
                <w:color w:val="1F4D78" w:themeColor="accent1" w:themeShade="7F"/>
                <w:sz w:val="18"/>
                <w:szCs w:val="18"/>
              </w:rPr>
              <w:t>3.5 To know that there are different types of fats and that these should be eaten in moderation [1.13, 6.7]</w:t>
            </w:r>
          </w:p>
          <w:p w14:paraId="3C4FAC72" w14:textId="07E2CAF1" w:rsidR="00D802E3" w:rsidRPr="0003147C" w:rsidRDefault="00D802E3" w:rsidP="00E44EDD">
            <w:pPr>
              <w:rPr>
                <w:rFonts w:ascii="SassoonPrimary" w:hAnsi="SassoonPrimary"/>
                <w:sz w:val="18"/>
                <w:szCs w:val="18"/>
              </w:rPr>
            </w:pPr>
          </w:p>
        </w:tc>
        <w:tc>
          <w:tcPr>
            <w:tcW w:w="3261" w:type="dxa"/>
          </w:tcPr>
          <w:p w14:paraId="232B1901" w14:textId="4DF333BC" w:rsidR="00D802E3" w:rsidRPr="00676D00" w:rsidRDefault="11FA2E1D" w:rsidP="11FA2E1D">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3.13 To know how to make healthier food choices by using food labels</w:t>
            </w:r>
          </w:p>
        </w:tc>
        <w:tc>
          <w:tcPr>
            <w:tcW w:w="1701" w:type="dxa"/>
            <w:vMerge w:val="restart"/>
          </w:tcPr>
          <w:p w14:paraId="42670A19" w14:textId="2D80A65D" w:rsidR="00D802E3" w:rsidRPr="0003147C" w:rsidRDefault="068877C5" w:rsidP="00E44EDD">
            <w:pPr>
              <w:rPr>
                <w:rFonts w:ascii="SassoonPrimary" w:hAnsi="SassoonPrimary"/>
                <w:sz w:val="18"/>
                <w:szCs w:val="18"/>
              </w:rPr>
            </w:pPr>
            <w:r w:rsidRPr="0003147C">
              <w:rPr>
                <w:rFonts w:ascii="SassoonPrimary" w:hAnsi="SassoonPrimary"/>
                <w:sz w:val="18"/>
                <w:szCs w:val="18"/>
              </w:rPr>
              <w:t>NB: Built upon survival work in KS1</w:t>
            </w:r>
          </w:p>
          <w:p w14:paraId="112ABB22" w14:textId="29963FF0" w:rsidR="00D802E3" w:rsidRPr="0003147C" w:rsidRDefault="068877C5" w:rsidP="00E44EDD">
            <w:pPr>
              <w:rPr>
                <w:rFonts w:ascii="SassoonPrimary" w:hAnsi="SassoonPrimary"/>
                <w:sz w:val="18"/>
                <w:szCs w:val="18"/>
              </w:rPr>
            </w:pPr>
            <w:r w:rsidRPr="0003147C">
              <w:rPr>
                <w:rFonts w:ascii="SassoonPrimary" w:hAnsi="SassoonPrimary"/>
                <w:sz w:val="18"/>
                <w:szCs w:val="18"/>
              </w:rPr>
              <w:t>NB: Next time it must include ‘other animals’ beyond humans e.g. vertebrates</w:t>
            </w:r>
          </w:p>
          <w:p w14:paraId="66E11FA9" w14:textId="5A29A1D5" w:rsidR="00D802E3" w:rsidRPr="0003147C" w:rsidRDefault="00D802E3" w:rsidP="068877C5">
            <w:pPr>
              <w:rPr>
                <w:rFonts w:ascii="SassoonPrimary" w:hAnsi="SassoonPrimary"/>
                <w:sz w:val="18"/>
                <w:szCs w:val="18"/>
              </w:rPr>
            </w:pPr>
          </w:p>
          <w:p w14:paraId="6AB91D32" w14:textId="0BC41AC1" w:rsidR="00D802E3" w:rsidRPr="0003147C" w:rsidRDefault="00D802E3" w:rsidP="068877C5">
            <w:pPr>
              <w:rPr>
                <w:rFonts w:ascii="SassoonPrimary" w:hAnsi="SassoonPrimary"/>
                <w:sz w:val="18"/>
                <w:szCs w:val="18"/>
              </w:rPr>
            </w:pPr>
          </w:p>
          <w:p w14:paraId="54D2D3A5" w14:textId="72CF9D12" w:rsidR="00D802E3" w:rsidRPr="0003147C" w:rsidRDefault="00D802E3" w:rsidP="068877C5">
            <w:pPr>
              <w:rPr>
                <w:rFonts w:ascii="SassoonPrimary" w:hAnsi="SassoonPrimary"/>
                <w:sz w:val="18"/>
                <w:szCs w:val="18"/>
              </w:rPr>
            </w:pPr>
          </w:p>
          <w:p w14:paraId="52EB8312" w14:textId="15E6AF8F" w:rsidR="00D802E3" w:rsidRPr="0003147C" w:rsidRDefault="00D802E3" w:rsidP="068877C5">
            <w:pPr>
              <w:rPr>
                <w:rFonts w:ascii="SassoonPrimary" w:hAnsi="SassoonPrimary"/>
                <w:sz w:val="18"/>
                <w:szCs w:val="18"/>
              </w:rPr>
            </w:pPr>
          </w:p>
          <w:p w14:paraId="167BE31F" w14:textId="628414AF"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Protein</w:t>
            </w:r>
          </w:p>
          <w:p w14:paraId="7D152D00" w14:textId="27D78AAC"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Carbohydrates</w:t>
            </w:r>
          </w:p>
          <w:p w14:paraId="51869202" w14:textId="4A873E8F"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Dairy</w:t>
            </w:r>
          </w:p>
          <w:p w14:paraId="2BF9C59E" w14:textId="011C3601"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Fibre</w:t>
            </w:r>
          </w:p>
          <w:p w14:paraId="4597122C" w14:textId="1CB930B4"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Water</w:t>
            </w:r>
          </w:p>
          <w:p w14:paraId="3B2D1D8C" w14:textId="22E3FFE6"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Vitamins</w:t>
            </w:r>
          </w:p>
          <w:p w14:paraId="4AB9F625" w14:textId="1C02A1A7"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Minerals</w:t>
            </w:r>
          </w:p>
          <w:p w14:paraId="580229D8" w14:textId="6E71A4A7" w:rsidR="00D802E3"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lastRenderedPageBreak/>
              <w:t>Fats- saturated and non-saturated fats</w:t>
            </w:r>
          </w:p>
          <w:p w14:paraId="7AFD276B" w14:textId="052E27A1" w:rsidR="00D802E3" w:rsidRPr="0003147C" w:rsidRDefault="00D802E3" w:rsidP="068877C5">
            <w:pPr>
              <w:rPr>
                <w:rFonts w:ascii="SassoonPrimary" w:hAnsi="SassoonPrimary"/>
                <w:sz w:val="18"/>
                <w:szCs w:val="18"/>
              </w:rPr>
            </w:pPr>
          </w:p>
        </w:tc>
      </w:tr>
      <w:tr w:rsidR="00D802E3" w:rsidRPr="0003147C" w14:paraId="6165388B" w14:textId="77777777" w:rsidTr="3693079B">
        <w:tc>
          <w:tcPr>
            <w:tcW w:w="562" w:type="dxa"/>
            <w:vMerge/>
          </w:tcPr>
          <w:p w14:paraId="2462FD85" w14:textId="77777777" w:rsidR="00D802E3" w:rsidRPr="0003147C" w:rsidRDefault="00D802E3" w:rsidP="00E44EDD">
            <w:pPr>
              <w:rPr>
                <w:rFonts w:ascii="SassoonPrimary" w:hAnsi="SassoonPrimary"/>
                <w:sz w:val="18"/>
                <w:szCs w:val="18"/>
              </w:rPr>
            </w:pPr>
          </w:p>
        </w:tc>
        <w:tc>
          <w:tcPr>
            <w:tcW w:w="3828" w:type="dxa"/>
          </w:tcPr>
          <w:p w14:paraId="04A4A4CC" w14:textId="5E8E553F" w:rsidR="00D802E3" w:rsidRPr="0003147C" w:rsidRDefault="00D802E3" w:rsidP="00E44EDD">
            <w:pPr>
              <w:rPr>
                <w:rFonts w:ascii="SassoonPrimary" w:hAnsi="SassoonPrimary"/>
                <w:sz w:val="18"/>
                <w:szCs w:val="18"/>
              </w:rPr>
            </w:pPr>
            <w:r w:rsidRPr="0003147C">
              <w:rPr>
                <w:rFonts w:ascii="SassoonPrimary" w:hAnsi="SassoonPrimary"/>
                <w:sz w:val="18"/>
                <w:szCs w:val="18"/>
              </w:rPr>
              <w:t>To identify that humans and some other animals have skeletons and muscles for support, protection and movement</w:t>
            </w:r>
          </w:p>
        </w:tc>
        <w:tc>
          <w:tcPr>
            <w:tcW w:w="6378" w:type="dxa"/>
          </w:tcPr>
          <w:p w14:paraId="1A8D1E73" w14:textId="58F350E0" w:rsidR="00D802E3" w:rsidRPr="00676D00" w:rsidRDefault="11FA2E1D" w:rsidP="11FA2E1D">
            <w:pPr>
              <w:rPr>
                <w:rFonts w:ascii="SassoonPrimary" w:hAnsi="SassoonPrimary"/>
                <w:sz w:val="18"/>
                <w:szCs w:val="18"/>
              </w:rPr>
            </w:pPr>
            <w:r w:rsidRPr="00676D00">
              <w:rPr>
                <w:rFonts w:ascii="SassoonPrimary" w:hAnsi="SassoonPrimary"/>
                <w:sz w:val="18"/>
                <w:szCs w:val="18"/>
              </w:rPr>
              <w:t>3.6 To know the three main functions of the skeleton [6.13, 6.14]</w:t>
            </w:r>
          </w:p>
          <w:p w14:paraId="53119358" w14:textId="294A0CE5" w:rsidR="00D802E3" w:rsidRPr="00676D00" w:rsidRDefault="11FA2E1D" w:rsidP="11FA2E1D">
            <w:pPr>
              <w:rPr>
                <w:rFonts w:ascii="SassoonPrimary" w:hAnsi="SassoonPrimary"/>
                <w:sz w:val="18"/>
                <w:szCs w:val="18"/>
              </w:rPr>
            </w:pPr>
            <w:r w:rsidRPr="00676D00">
              <w:rPr>
                <w:rFonts w:ascii="SassoonPrimary" w:hAnsi="SassoonPrimary"/>
                <w:sz w:val="18"/>
                <w:szCs w:val="18"/>
              </w:rPr>
              <w:t>3.7 To know the names of the main bones in the human skeleton [6.13, 6.14]</w:t>
            </w:r>
          </w:p>
          <w:tbl>
            <w:tblPr>
              <w:tblStyle w:val="TableGrid"/>
              <w:tblW w:w="0" w:type="auto"/>
              <w:tblLayout w:type="fixed"/>
              <w:tblLook w:val="04A0" w:firstRow="1" w:lastRow="0" w:firstColumn="1" w:lastColumn="0" w:noHBand="0" w:noVBand="1"/>
            </w:tblPr>
            <w:tblGrid>
              <w:gridCol w:w="5903"/>
            </w:tblGrid>
            <w:tr w:rsidR="00676D00" w:rsidRPr="00676D00" w14:paraId="4FA5AFEE" w14:textId="77777777" w:rsidTr="00956BF8">
              <w:tc>
                <w:tcPr>
                  <w:tcW w:w="5903" w:type="dxa"/>
                </w:tcPr>
                <w:p w14:paraId="23F380EC" w14:textId="30809B45" w:rsidR="00D802E3" w:rsidRPr="00676D00" w:rsidRDefault="00D802E3" w:rsidP="00F36F6B">
                  <w:pPr>
                    <w:rPr>
                      <w:rFonts w:ascii="SassoonPrimary" w:hAnsi="SassoonPrimary"/>
                      <w:sz w:val="18"/>
                      <w:szCs w:val="18"/>
                    </w:rPr>
                  </w:pPr>
                  <w:r w:rsidRPr="00676D00">
                    <w:rPr>
                      <w:rFonts w:ascii="SassoonPrimary" w:hAnsi="SassoonPrimary"/>
                      <w:sz w:val="18"/>
                      <w:szCs w:val="18"/>
                    </w:rPr>
                    <w:t>Specific examples: skull/cranium, spine/vertebrae, jaw/mandible, rib/rib cage, hip/pelvis, upper leg/femur, knee/patella, lower leg/tibula, upper arm/humerous, forearm bones/radius, ulna.</w:t>
                  </w:r>
                </w:p>
              </w:tc>
            </w:tr>
          </w:tbl>
          <w:p w14:paraId="76391054" w14:textId="1C584F7D" w:rsidR="00D802E3" w:rsidRPr="00676D00" w:rsidRDefault="667A3D3C" w:rsidP="7A812337">
            <w:pPr>
              <w:rPr>
                <w:rFonts w:ascii="SassoonPrimary" w:hAnsi="SassoonPrimary"/>
                <w:sz w:val="18"/>
                <w:szCs w:val="18"/>
              </w:rPr>
            </w:pPr>
            <w:r w:rsidRPr="00676D00">
              <w:rPr>
                <w:rFonts w:ascii="SassoonPrimary" w:hAnsi="SassoonPrimary"/>
                <w:sz w:val="18"/>
                <w:szCs w:val="18"/>
              </w:rPr>
              <w:t xml:space="preserve">3:7 b  </w:t>
            </w:r>
            <w:r w:rsidR="7FBCE9B1" w:rsidRPr="00676D00">
              <w:rPr>
                <w:rFonts w:ascii="SassoonPrimary" w:hAnsi="SassoonPrimary"/>
                <w:sz w:val="18"/>
                <w:szCs w:val="18"/>
              </w:rPr>
              <w:t xml:space="preserve">To know the names of the main bones in </w:t>
            </w:r>
            <w:r w:rsidR="68675331" w:rsidRPr="00676D00">
              <w:rPr>
                <w:rFonts w:ascii="SassoonPrimary" w:hAnsi="SassoonPrimary"/>
                <w:sz w:val="18"/>
                <w:szCs w:val="18"/>
              </w:rPr>
              <w:t>other animals, eg elephant, wood pigeon, fish.</w:t>
            </w:r>
          </w:p>
          <w:p w14:paraId="1F6149C2" w14:textId="178E42E9" w:rsidR="00D802E3" w:rsidRPr="00676D00" w:rsidRDefault="11FA2E1D" w:rsidP="11FA2E1D">
            <w:pPr>
              <w:rPr>
                <w:rFonts w:ascii="SassoonPrimary" w:hAnsi="SassoonPrimary"/>
                <w:sz w:val="18"/>
                <w:szCs w:val="18"/>
              </w:rPr>
            </w:pPr>
            <w:r w:rsidRPr="00676D00">
              <w:rPr>
                <w:rFonts w:ascii="SassoonPrimary" w:hAnsi="SassoonPrimary"/>
                <w:sz w:val="18"/>
                <w:szCs w:val="18"/>
              </w:rPr>
              <w:lastRenderedPageBreak/>
              <w:t>3.8 To know different joint classifications, including: ball and socket, pivot</w:t>
            </w:r>
          </w:p>
          <w:p w14:paraId="3865DD30" w14:textId="2067310C" w:rsidR="00D802E3" w:rsidRPr="00676D00" w:rsidRDefault="11FA2E1D" w:rsidP="11FA2E1D">
            <w:pPr>
              <w:rPr>
                <w:rFonts w:ascii="SassoonPrimary" w:hAnsi="SassoonPrimary"/>
                <w:sz w:val="18"/>
                <w:szCs w:val="18"/>
              </w:rPr>
            </w:pPr>
            <w:r w:rsidRPr="00676D00">
              <w:rPr>
                <w:rFonts w:ascii="SassoonPrimary" w:hAnsi="SassoonPrimary"/>
                <w:sz w:val="18"/>
                <w:szCs w:val="18"/>
              </w:rPr>
              <w:t>3.9 To know the three main muscles, including: cardiac, skeletal, visceral</w:t>
            </w:r>
          </w:p>
          <w:p w14:paraId="5FB24FB0" w14:textId="000D2348" w:rsidR="00D802E3" w:rsidRPr="00676D00" w:rsidRDefault="11FA2E1D" w:rsidP="11FA2E1D">
            <w:pPr>
              <w:rPr>
                <w:rFonts w:ascii="SassoonPrimary" w:hAnsi="SassoonPrimary"/>
                <w:sz w:val="18"/>
                <w:szCs w:val="18"/>
              </w:rPr>
            </w:pPr>
            <w:r w:rsidRPr="00676D00">
              <w:rPr>
                <w:rFonts w:ascii="SassoonPrimary" w:hAnsi="SassoonPrimary"/>
                <w:sz w:val="18"/>
                <w:szCs w:val="18"/>
              </w:rPr>
              <w:t>3.10 To know that muscles are bundles of cells and fibres and are a type of elastic tissue</w:t>
            </w:r>
          </w:p>
          <w:p w14:paraId="698B3692" w14:textId="567B108D" w:rsidR="00D802E3" w:rsidRPr="00676D00" w:rsidRDefault="11FA2E1D" w:rsidP="11FA2E1D">
            <w:pPr>
              <w:rPr>
                <w:rFonts w:ascii="SassoonPrimary" w:hAnsi="SassoonPrimary"/>
                <w:sz w:val="18"/>
                <w:szCs w:val="18"/>
              </w:rPr>
            </w:pPr>
            <w:r w:rsidRPr="00676D00">
              <w:rPr>
                <w:rFonts w:ascii="SassoonPrimary" w:hAnsi="SassoonPrimary"/>
                <w:sz w:val="18"/>
                <w:szCs w:val="18"/>
              </w:rPr>
              <w:t>3.11 To know why we need muscles to enable movement</w:t>
            </w:r>
          </w:p>
          <w:p w14:paraId="0BFE3421" w14:textId="23F7D845" w:rsidR="00D802E3" w:rsidRPr="00676D00" w:rsidRDefault="11FA2E1D" w:rsidP="11FA2E1D">
            <w:pPr>
              <w:rPr>
                <w:rFonts w:ascii="SassoonPrimary" w:hAnsi="SassoonPrimary"/>
                <w:sz w:val="18"/>
                <w:szCs w:val="18"/>
              </w:rPr>
            </w:pPr>
            <w:r w:rsidRPr="00676D00">
              <w:rPr>
                <w:rFonts w:ascii="SassoonPrimary" w:hAnsi="SassoonPrimary"/>
                <w:sz w:val="18"/>
                <w:szCs w:val="18"/>
              </w:rPr>
              <w:t>3.12 To know some of the main skeletal muscles that enable movement</w:t>
            </w:r>
          </w:p>
          <w:tbl>
            <w:tblPr>
              <w:tblStyle w:val="TableGrid"/>
              <w:tblW w:w="0" w:type="auto"/>
              <w:tblLayout w:type="fixed"/>
              <w:tblLook w:val="04A0" w:firstRow="1" w:lastRow="0" w:firstColumn="1" w:lastColumn="0" w:noHBand="0" w:noVBand="1"/>
            </w:tblPr>
            <w:tblGrid>
              <w:gridCol w:w="5903"/>
            </w:tblGrid>
            <w:tr w:rsidR="00676D00" w:rsidRPr="00676D00" w14:paraId="412340FB" w14:textId="77777777" w:rsidTr="00956BF8">
              <w:tc>
                <w:tcPr>
                  <w:tcW w:w="5903" w:type="dxa"/>
                </w:tcPr>
                <w:p w14:paraId="3F0515D4" w14:textId="071CD571" w:rsidR="00D802E3" w:rsidRPr="00676D00" w:rsidRDefault="5F26FD55" w:rsidP="00776B11">
                  <w:pPr>
                    <w:rPr>
                      <w:rFonts w:ascii="SassoonPrimary" w:hAnsi="SassoonPrimary"/>
                      <w:sz w:val="18"/>
                      <w:szCs w:val="18"/>
                    </w:rPr>
                  </w:pPr>
                  <w:r w:rsidRPr="00676D00">
                    <w:rPr>
                      <w:rFonts w:ascii="SassoonPrimary" w:hAnsi="SassoonPrimary"/>
                      <w:sz w:val="18"/>
                      <w:szCs w:val="18"/>
                    </w:rPr>
                    <w:t>Specific examples: upper top arm/biceps, underside top arm/triceps, upper leg/quadriceps, calf/gastrocnemius, bottom/gluteus maximus, chest/pectorials, part of back/latissimus dorsi</w:t>
                  </w:r>
                </w:p>
              </w:tc>
            </w:tr>
          </w:tbl>
          <w:p w14:paraId="3B52D28B" w14:textId="5D6E96EC" w:rsidR="00D802E3" w:rsidRPr="0003147C" w:rsidRDefault="21C33518" w:rsidP="28E8169F">
            <w:pPr>
              <w:rPr>
                <w:rFonts w:ascii="SassoonPrimary" w:hAnsi="SassoonPrimary"/>
                <w:sz w:val="18"/>
                <w:szCs w:val="18"/>
                <w:highlight w:val="yellow"/>
              </w:rPr>
            </w:pPr>
            <w:r w:rsidRPr="00676D00">
              <w:rPr>
                <w:rFonts w:ascii="SassoonPrimary" w:hAnsi="SassoonPrimary"/>
                <w:sz w:val="18"/>
                <w:szCs w:val="18"/>
                <w:highlight w:val="yellow"/>
              </w:rPr>
              <w:t>Skeletons of animals other than humans</w:t>
            </w:r>
            <w:r w:rsidR="242F1EA1" w:rsidRPr="00676D00">
              <w:rPr>
                <w:rFonts w:ascii="SassoonPrimary" w:hAnsi="SassoonPrimary"/>
                <w:sz w:val="18"/>
                <w:szCs w:val="18"/>
                <w:highlight w:val="yellow"/>
              </w:rPr>
              <w:t xml:space="preserve"> needs inc</w:t>
            </w:r>
            <w:r w:rsidR="08AC9287" w:rsidRPr="00676D00">
              <w:rPr>
                <w:rFonts w:ascii="SassoonPrimary" w:hAnsi="SassoonPrimary"/>
                <w:sz w:val="18"/>
                <w:szCs w:val="18"/>
                <w:highlight w:val="yellow"/>
              </w:rPr>
              <w:t>l</w:t>
            </w:r>
            <w:r w:rsidR="242F1EA1" w:rsidRPr="00676D00">
              <w:rPr>
                <w:rFonts w:ascii="SassoonPrimary" w:hAnsi="SassoonPrimary"/>
                <w:sz w:val="18"/>
                <w:szCs w:val="18"/>
                <w:highlight w:val="yellow"/>
              </w:rPr>
              <w:t>uding here</w:t>
            </w:r>
            <w:r w:rsidRPr="00676D00">
              <w:rPr>
                <w:rFonts w:ascii="SassoonPrimary" w:hAnsi="SassoonPrimary"/>
                <w:sz w:val="18"/>
                <w:szCs w:val="18"/>
                <w:highlight w:val="yellow"/>
              </w:rPr>
              <w:t>!!!</w:t>
            </w:r>
          </w:p>
        </w:tc>
        <w:tc>
          <w:tcPr>
            <w:tcW w:w="3261" w:type="dxa"/>
          </w:tcPr>
          <w:p w14:paraId="7363ED51" w14:textId="1E766691" w:rsidR="00D802E3" w:rsidRPr="00676D00" w:rsidRDefault="11FA2E1D" w:rsidP="11FA2E1D">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lastRenderedPageBreak/>
              <w:t>3.14 To observe and comment upon relationships between muscle pairings when conducting physical activities, e.g. bending arms – contraction of biceps and relaxation of triceps</w:t>
            </w:r>
          </w:p>
        </w:tc>
        <w:tc>
          <w:tcPr>
            <w:tcW w:w="1701" w:type="dxa"/>
            <w:vMerge/>
          </w:tcPr>
          <w:p w14:paraId="5B943FEC" w14:textId="77777777" w:rsidR="00D802E3" w:rsidRPr="0003147C" w:rsidRDefault="00D802E3" w:rsidP="00E44EDD">
            <w:pPr>
              <w:rPr>
                <w:rFonts w:ascii="SassoonPrimary" w:hAnsi="SassoonPrimary"/>
                <w:sz w:val="18"/>
                <w:szCs w:val="18"/>
              </w:rPr>
            </w:pPr>
          </w:p>
        </w:tc>
      </w:tr>
      <w:tr w:rsidR="006A2856" w:rsidRPr="0003147C" w14:paraId="459FD5B6" w14:textId="2366997D" w:rsidTr="3693079B">
        <w:trPr>
          <w:cantSplit/>
          <w:trHeight w:val="1134"/>
        </w:trPr>
        <w:tc>
          <w:tcPr>
            <w:tcW w:w="562" w:type="dxa"/>
            <w:shd w:val="clear" w:color="auto" w:fill="DEEAF6" w:themeFill="accent1" w:themeFillTint="33"/>
            <w:textDirection w:val="btLr"/>
          </w:tcPr>
          <w:p w14:paraId="6CC92AC8" w14:textId="6C88B8F1" w:rsidR="006A2856" w:rsidRPr="0003147C" w:rsidRDefault="006A2856" w:rsidP="0003147C">
            <w:pPr>
              <w:ind w:left="113" w:right="113"/>
              <w:jc w:val="center"/>
              <w:rPr>
                <w:rFonts w:ascii="SassoonPrimary" w:hAnsi="SassoonPrimary"/>
                <w:b/>
                <w:sz w:val="18"/>
                <w:szCs w:val="18"/>
              </w:rPr>
            </w:pPr>
            <w:r w:rsidRPr="0003147C">
              <w:rPr>
                <w:rFonts w:ascii="SassoonPrimary" w:hAnsi="SassoonPrimary"/>
                <w:b/>
                <w:sz w:val="18"/>
                <w:szCs w:val="18"/>
              </w:rPr>
              <w:t>Y</w:t>
            </w:r>
            <w:r w:rsidR="000661F6" w:rsidRPr="0003147C">
              <w:rPr>
                <w:rFonts w:ascii="SassoonPrimary" w:hAnsi="SassoonPrimary"/>
                <w:b/>
                <w:sz w:val="18"/>
                <w:szCs w:val="18"/>
              </w:rPr>
              <w:t>ear 4</w:t>
            </w:r>
          </w:p>
        </w:tc>
        <w:tc>
          <w:tcPr>
            <w:tcW w:w="3828" w:type="dxa"/>
          </w:tcPr>
          <w:p w14:paraId="61410D84" w14:textId="77777777" w:rsidR="009E41C3" w:rsidRPr="0003147C" w:rsidRDefault="009E41C3" w:rsidP="00E44EDD">
            <w:pPr>
              <w:rPr>
                <w:rFonts w:ascii="SassoonPrimary" w:hAnsi="SassoonPrimary"/>
                <w:sz w:val="18"/>
                <w:szCs w:val="18"/>
              </w:rPr>
            </w:pPr>
            <w:r w:rsidRPr="0003147C">
              <w:rPr>
                <w:rFonts w:ascii="SassoonPrimary" w:hAnsi="SassoonPrimary"/>
                <w:sz w:val="18"/>
                <w:szCs w:val="18"/>
              </w:rPr>
              <w:t xml:space="preserve">Pupils should be taught to: </w:t>
            </w:r>
          </w:p>
          <w:p w14:paraId="154B23CB" w14:textId="77777777" w:rsidR="009E41C3" w:rsidRPr="0003147C" w:rsidRDefault="009E41C3" w:rsidP="009E41C3">
            <w:pPr>
              <w:pStyle w:val="ListParagraph"/>
              <w:numPr>
                <w:ilvl w:val="0"/>
                <w:numId w:val="25"/>
              </w:numPr>
              <w:rPr>
                <w:rFonts w:ascii="SassoonPrimary" w:hAnsi="SassoonPrimary"/>
                <w:sz w:val="18"/>
                <w:szCs w:val="18"/>
              </w:rPr>
            </w:pPr>
            <w:r w:rsidRPr="0003147C">
              <w:rPr>
                <w:rFonts w:ascii="SassoonPrimary" w:hAnsi="SassoonPrimary"/>
                <w:sz w:val="18"/>
                <w:szCs w:val="18"/>
              </w:rPr>
              <w:t>Describe the simple functions of the basic parts of the digestion system in humans</w:t>
            </w:r>
          </w:p>
          <w:p w14:paraId="16977784" w14:textId="77777777" w:rsidR="009E41C3" w:rsidRPr="0003147C" w:rsidRDefault="009E41C3" w:rsidP="009E41C3">
            <w:pPr>
              <w:pStyle w:val="ListParagraph"/>
              <w:numPr>
                <w:ilvl w:val="0"/>
                <w:numId w:val="25"/>
              </w:numPr>
              <w:rPr>
                <w:rFonts w:ascii="SassoonPrimary" w:hAnsi="SassoonPrimary"/>
                <w:sz w:val="18"/>
                <w:szCs w:val="18"/>
              </w:rPr>
            </w:pPr>
            <w:r w:rsidRPr="0003147C">
              <w:rPr>
                <w:rFonts w:ascii="SassoonPrimary" w:hAnsi="SassoonPrimary"/>
                <w:sz w:val="18"/>
                <w:szCs w:val="18"/>
              </w:rPr>
              <w:t>Identify the different types of teeth in humans and their simple functions</w:t>
            </w:r>
          </w:p>
          <w:p w14:paraId="1FBA356A" w14:textId="5DC4686C" w:rsidR="006A2856" w:rsidRPr="0003147C" w:rsidRDefault="009E41C3" w:rsidP="009E41C3">
            <w:pPr>
              <w:pStyle w:val="ListParagraph"/>
              <w:numPr>
                <w:ilvl w:val="0"/>
                <w:numId w:val="25"/>
              </w:numPr>
              <w:rPr>
                <w:rFonts w:ascii="SassoonPrimary" w:hAnsi="SassoonPrimary"/>
                <w:sz w:val="18"/>
                <w:szCs w:val="18"/>
              </w:rPr>
            </w:pPr>
            <w:r w:rsidRPr="0003147C">
              <w:rPr>
                <w:rFonts w:ascii="SassoonPrimary" w:hAnsi="SassoonPrimary"/>
                <w:sz w:val="18"/>
                <w:szCs w:val="18"/>
              </w:rPr>
              <w:t>Construct and interpret and a variety of food chains, identifying producers, predators and prey.</w:t>
            </w:r>
          </w:p>
        </w:tc>
        <w:tc>
          <w:tcPr>
            <w:tcW w:w="6378" w:type="dxa"/>
          </w:tcPr>
          <w:p w14:paraId="188D96B9" w14:textId="6647BE3B" w:rsidR="000962E7" w:rsidRPr="00676D00" w:rsidRDefault="11FA2E1D" w:rsidP="11FA2E1D">
            <w:pPr>
              <w:rPr>
                <w:rFonts w:ascii="SassoonPrimary" w:hAnsi="SassoonPrimary"/>
                <w:sz w:val="18"/>
                <w:szCs w:val="18"/>
              </w:rPr>
            </w:pPr>
            <w:r w:rsidRPr="00676D00">
              <w:rPr>
                <w:rFonts w:ascii="SassoonPrimary" w:hAnsi="SassoonPrimary"/>
                <w:sz w:val="18"/>
                <w:szCs w:val="18"/>
              </w:rPr>
              <w:t>4.1 To know the basic parts of the digestive system</w:t>
            </w:r>
          </w:p>
          <w:tbl>
            <w:tblPr>
              <w:tblStyle w:val="TableGrid"/>
              <w:tblW w:w="0" w:type="auto"/>
              <w:tblLayout w:type="fixed"/>
              <w:tblLook w:val="04A0" w:firstRow="1" w:lastRow="0" w:firstColumn="1" w:lastColumn="0" w:noHBand="0" w:noVBand="1"/>
            </w:tblPr>
            <w:tblGrid>
              <w:gridCol w:w="5903"/>
            </w:tblGrid>
            <w:tr w:rsidR="00676D00" w:rsidRPr="00676D00" w14:paraId="7BC1387C" w14:textId="77777777" w:rsidTr="00956BF8">
              <w:tc>
                <w:tcPr>
                  <w:tcW w:w="5903" w:type="dxa"/>
                </w:tcPr>
                <w:p w14:paraId="6C60A7AE" w14:textId="77777777" w:rsidR="00001DD8" w:rsidRPr="00676D00" w:rsidRDefault="00CE4F34" w:rsidP="00E44EDD">
                  <w:pPr>
                    <w:rPr>
                      <w:rFonts w:ascii="SassoonPrimary" w:hAnsi="SassoonPrimary"/>
                      <w:sz w:val="18"/>
                      <w:szCs w:val="18"/>
                    </w:rPr>
                  </w:pPr>
                  <w:r w:rsidRPr="00676D00">
                    <w:rPr>
                      <w:rFonts w:ascii="SassoonPrimary" w:hAnsi="SassoonPrimary"/>
                      <w:sz w:val="18"/>
                      <w:szCs w:val="18"/>
                    </w:rPr>
                    <w:t>Specif</w:t>
                  </w:r>
                  <w:r w:rsidR="00410BF8" w:rsidRPr="00676D00">
                    <w:rPr>
                      <w:rFonts w:ascii="SassoonPrimary" w:hAnsi="SassoonPrimary"/>
                      <w:sz w:val="18"/>
                      <w:szCs w:val="18"/>
                    </w:rPr>
                    <w:t>ic examples to cover:</w:t>
                  </w:r>
                  <w:r w:rsidR="00892938" w:rsidRPr="00676D00">
                    <w:rPr>
                      <w:rFonts w:ascii="SassoonPrimary" w:hAnsi="SassoonPrimary"/>
                      <w:sz w:val="18"/>
                      <w:szCs w:val="18"/>
                    </w:rPr>
                    <w:t xml:space="preserve"> mouth, teeth, saliva gland, oesophagus, stomach</w:t>
                  </w:r>
                  <w:r w:rsidR="00CA059F" w:rsidRPr="00676D00">
                    <w:rPr>
                      <w:rFonts w:ascii="SassoonPrimary" w:hAnsi="SassoonPrimary"/>
                      <w:sz w:val="18"/>
                      <w:szCs w:val="18"/>
                    </w:rPr>
                    <w:t>, small intestine, large intestine, rectum</w:t>
                  </w:r>
                </w:p>
                <w:p w14:paraId="7F8711C2" w14:textId="41833C10" w:rsidR="00CE4F34" w:rsidRPr="00676D00" w:rsidRDefault="00001DD8" w:rsidP="00E44EDD">
                  <w:pPr>
                    <w:rPr>
                      <w:rFonts w:ascii="SassoonPrimary" w:hAnsi="SassoonPrimary"/>
                      <w:sz w:val="18"/>
                      <w:szCs w:val="18"/>
                    </w:rPr>
                  </w:pPr>
                  <w:r w:rsidRPr="00676D00">
                    <w:rPr>
                      <w:rFonts w:ascii="SassoonPrimary" w:hAnsi="SassoonPrimary"/>
                      <w:sz w:val="18"/>
                      <w:szCs w:val="18"/>
                    </w:rPr>
                    <w:t xml:space="preserve">Additional examples: liver, duodenum, </w:t>
                  </w:r>
                  <w:r w:rsidR="0071130B" w:rsidRPr="00676D00">
                    <w:rPr>
                      <w:rFonts w:ascii="SassoonPrimary" w:hAnsi="SassoonPrimary"/>
                      <w:sz w:val="18"/>
                      <w:szCs w:val="18"/>
                    </w:rPr>
                    <w:t>gall bladder, pancreas</w:t>
                  </w:r>
                </w:p>
              </w:tc>
            </w:tr>
          </w:tbl>
          <w:p w14:paraId="2A45EF86" w14:textId="35ED4925" w:rsidR="006A2856" w:rsidRPr="00676D00" w:rsidRDefault="11FA2E1D" w:rsidP="11FA2E1D">
            <w:pPr>
              <w:rPr>
                <w:rFonts w:ascii="SassoonPrimary" w:hAnsi="SassoonPrimary"/>
                <w:sz w:val="18"/>
                <w:szCs w:val="18"/>
              </w:rPr>
            </w:pPr>
            <w:r w:rsidRPr="00676D00">
              <w:rPr>
                <w:rFonts w:ascii="SassoonPrimary" w:hAnsi="SassoonPrimary"/>
                <w:sz w:val="18"/>
                <w:szCs w:val="18"/>
              </w:rPr>
              <w:t>4.2 To know the simple functions of the digestive system</w:t>
            </w:r>
          </w:p>
          <w:p w14:paraId="3E90BCFA" w14:textId="4ACD453D" w:rsidR="006F6C64" w:rsidRPr="00676D00" w:rsidRDefault="11FA2E1D" w:rsidP="11FA2E1D">
            <w:pPr>
              <w:rPr>
                <w:rFonts w:ascii="SassoonPrimary" w:hAnsi="SassoonPrimary"/>
                <w:sz w:val="18"/>
                <w:szCs w:val="18"/>
              </w:rPr>
            </w:pPr>
            <w:r w:rsidRPr="00676D00">
              <w:rPr>
                <w:rFonts w:ascii="SassoonPrimary" w:hAnsi="SassoonPrimary"/>
                <w:sz w:val="18"/>
                <w:szCs w:val="18"/>
              </w:rPr>
              <w:t>4.3 To know the different types of teeth in humans and their functions, including incisors, canines, premolars. [2.9, 2.11]</w:t>
            </w:r>
          </w:p>
          <w:p w14:paraId="61279F43" w14:textId="71D4AE85" w:rsidR="00B66DEC" w:rsidRPr="00676D00" w:rsidRDefault="11FA2E1D" w:rsidP="11FA2E1D">
            <w:pPr>
              <w:rPr>
                <w:rFonts w:ascii="SassoonPrimary" w:hAnsi="SassoonPrimary"/>
                <w:sz w:val="18"/>
                <w:szCs w:val="18"/>
              </w:rPr>
            </w:pPr>
            <w:r w:rsidRPr="00676D00">
              <w:rPr>
                <w:rFonts w:ascii="SassoonPrimary" w:hAnsi="SassoonPrimary"/>
                <w:sz w:val="18"/>
                <w:szCs w:val="18"/>
              </w:rPr>
              <w:t>4.4 To know what damages teeth and how to look after them</w:t>
            </w:r>
          </w:p>
          <w:p w14:paraId="5203B610" w14:textId="0FDDFA94" w:rsidR="00797855" w:rsidRPr="00676D00" w:rsidRDefault="11FA2E1D" w:rsidP="11FA2E1D">
            <w:pPr>
              <w:rPr>
                <w:rFonts w:ascii="SassoonPrimary" w:hAnsi="SassoonPrimary"/>
                <w:sz w:val="18"/>
                <w:szCs w:val="18"/>
              </w:rPr>
            </w:pPr>
            <w:r w:rsidRPr="00676D00">
              <w:rPr>
                <w:rFonts w:ascii="SassoonPrimary" w:hAnsi="SassoonPrimary"/>
                <w:sz w:val="18"/>
                <w:szCs w:val="18"/>
              </w:rPr>
              <w:t>4.5 To know the different types of teeth in carnivores and herbivores, there simple functions and suggest reasons for their differences [2.9, 2.10, 2.11]</w:t>
            </w:r>
          </w:p>
          <w:p w14:paraId="1DE66D8C" w14:textId="6CA24338" w:rsidR="004131AD" w:rsidRPr="00676D00" w:rsidRDefault="11FA2E1D" w:rsidP="11FA2E1D">
            <w:pPr>
              <w:rPr>
                <w:rFonts w:ascii="SassoonPrimary" w:hAnsi="SassoonPrimary"/>
                <w:sz w:val="18"/>
                <w:szCs w:val="18"/>
              </w:rPr>
            </w:pPr>
            <w:r w:rsidRPr="00676D00">
              <w:rPr>
                <w:rFonts w:ascii="SassoonPrimary" w:hAnsi="SassoonPrimary"/>
                <w:sz w:val="18"/>
                <w:szCs w:val="18"/>
              </w:rPr>
              <w:t>4.6 To know the term producer, predator and prey</w:t>
            </w:r>
          </w:p>
          <w:p w14:paraId="76D6355D" w14:textId="0483A714" w:rsidR="00897668" w:rsidRPr="00676D00" w:rsidRDefault="11FA2E1D" w:rsidP="11FA2E1D">
            <w:pPr>
              <w:rPr>
                <w:rFonts w:ascii="SassoonPrimary" w:hAnsi="SassoonPrimary"/>
                <w:sz w:val="18"/>
                <w:szCs w:val="18"/>
              </w:rPr>
            </w:pPr>
            <w:r w:rsidRPr="00676D00">
              <w:rPr>
                <w:rFonts w:ascii="SassoonPrimary" w:hAnsi="SassoonPrimary"/>
                <w:sz w:val="18"/>
                <w:szCs w:val="18"/>
              </w:rPr>
              <w:t>4.7 To know that a simple food chain represents the passing of energy and nutrients within an eco-system</w:t>
            </w:r>
          </w:p>
          <w:p w14:paraId="3A359CCB" w14:textId="5331E0E9" w:rsidR="009C7FF6" w:rsidRPr="00676D00" w:rsidRDefault="11FA2E1D" w:rsidP="00E44EDD">
            <w:pPr>
              <w:rPr>
                <w:rFonts w:ascii="SassoonPrimary" w:hAnsi="SassoonPrimary"/>
                <w:sz w:val="18"/>
                <w:szCs w:val="18"/>
              </w:rPr>
            </w:pPr>
            <w:r w:rsidRPr="00676D00">
              <w:rPr>
                <w:rFonts w:ascii="SassoonPrimary" w:hAnsi="SassoonPrimary"/>
                <w:sz w:val="18"/>
                <w:szCs w:val="18"/>
              </w:rPr>
              <w:t>4.8 To know that within a simple food chain, particular elements can be classified as: primary producer, primary consumer, secondary consumer, tertiary consumer</w:t>
            </w:r>
          </w:p>
        </w:tc>
        <w:tc>
          <w:tcPr>
            <w:tcW w:w="3261" w:type="dxa"/>
          </w:tcPr>
          <w:p w14:paraId="2ACE7211" w14:textId="31FD8348" w:rsidR="00513FA8" w:rsidRPr="00676D00" w:rsidRDefault="11FA2E1D"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4.9 To be able to create complex food chains showing multiple producers and predators and the flow of energy.</w:t>
            </w:r>
          </w:p>
          <w:p w14:paraId="4A507A8D" w14:textId="77777777" w:rsidR="00513FA8" w:rsidRPr="00676D00" w:rsidRDefault="00513FA8" w:rsidP="00FB78FE">
            <w:pPr>
              <w:rPr>
                <w:rFonts w:ascii="SassoonPrimary" w:hAnsi="SassoonPrimary"/>
                <w:color w:val="A6A6A6" w:themeColor="background1" w:themeShade="A6"/>
                <w:sz w:val="18"/>
                <w:szCs w:val="18"/>
              </w:rPr>
            </w:pPr>
          </w:p>
          <w:p w14:paraId="44424430" w14:textId="4CFABDCF" w:rsidR="006A2856" w:rsidRPr="00676D00" w:rsidRDefault="006A2856" w:rsidP="00FB78FE">
            <w:pPr>
              <w:rPr>
                <w:rFonts w:ascii="SassoonPrimary" w:hAnsi="SassoonPrimary"/>
                <w:color w:val="A6A6A6" w:themeColor="background1" w:themeShade="A6"/>
                <w:sz w:val="18"/>
                <w:szCs w:val="18"/>
              </w:rPr>
            </w:pPr>
          </w:p>
        </w:tc>
        <w:tc>
          <w:tcPr>
            <w:tcW w:w="1701" w:type="dxa"/>
          </w:tcPr>
          <w:p w14:paraId="30BB96AA" w14:textId="10988142" w:rsidR="006A2856" w:rsidRPr="00BF396A" w:rsidRDefault="11FA2E1D" w:rsidP="11FA2E1D">
            <w:pPr>
              <w:rPr>
                <w:rFonts w:ascii="SassoonPrimary" w:hAnsi="SassoonPrimary"/>
                <w:b/>
                <w:color w:val="0070C0"/>
                <w:sz w:val="18"/>
                <w:szCs w:val="18"/>
              </w:rPr>
            </w:pPr>
            <w:r w:rsidRPr="00BF396A">
              <w:rPr>
                <w:rFonts w:ascii="SassoonPrimary" w:hAnsi="SassoonPrimary"/>
                <w:b/>
                <w:color w:val="0070C0"/>
                <w:sz w:val="18"/>
                <w:szCs w:val="18"/>
              </w:rPr>
              <w:t>Digestion</w:t>
            </w:r>
          </w:p>
          <w:p w14:paraId="01206E51" w14:textId="29A4EECE" w:rsidR="006A2856" w:rsidRPr="00BF396A" w:rsidRDefault="068877C5" w:rsidP="00E44EDD">
            <w:pPr>
              <w:rPr>
                <w:rFonts w:ascii="SassoonPrimary" w:hAnsi="SassoonPrimary"/>
                <w:b/>
                <w:color w:val="0070C0"/>
                <w:sz w:val="18"/>
                <w:szCs w:val="18"/>
              </w:rPr>
            </w:pPr>
            <w:r w:rsidRPr="00BF396A">
              <w:rPr>
                <w:rFonts w:ascii="SassoonPrimary" w:hAnsi="SassoonPrimary"/>
                <w:b/>
                <w:color w:val="0070C0"/>
                <w:sz w:val="18"/>
                <w:szCs w:val="18"/>
              </w:rPr>
              <w:t>Producer, consumer, predator, prey</w:t>
            </w:r>
          </w:p>
          <w:p w14:paraId="56A19F4D" w14:textId="2CF8FB85" w:rsidR="006A2856"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Energy</w:t>
            </w:r>
          </w:p>
          <w:p w14:paraId="214BFF99" w14:textId="233E5B83" w:rsidR="006A2856"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Energy transfer</w:t>
            </w:r>
          </w:p>
          <w:p w14:paraId="321B162B" w14:textId="4793C400" w:rsidR="006A2856"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 xml:space="preserve">Eco system </w:t>
            </w:r>
          </w:p>
        </w:tc>
      </w:tr>
      <w:tr w:rsidR="006A2856" w:rsidRPr="0003147C" w14:paraId="01635C99" w14:textId="5FFB0754" w:rsidTr="3693079B">
        <w:trPr>
          <w:cantSplit/>
          <w:trHeight w:val="1134"/>
        </w:trPr>
        <w:tc>
          <w:tcPr>
            <w:tcW w:w="562" w:type="dxa"/>
            <w:shd w:val="clear" w:color="auto" w:fill="DEEAF6" w:themeFill="accent1" w:themeFillTint="33"/>
            <w:textDirection w:val="btLr"/>
          </w:tcPr>
          <w:p w14:paraId="221E5451" w14:textId="64EA82D6" w:rsidR="006A2856" w:rsidRPr="0003147C" w:rsidRDefault="006A2856" w:rsidP="0003147C">
            <w:pPr>
              <w:ind w:left="113" w:right="113"/>
              <w:jc w:val="center"/>
              <w:rPr>
                <w:rFonts w:ascii="SassoonPrimary" w:hAnsi="SassoonPrimary"/>
                <w:b/>
                <w:sz w:val="18"/>
                <w:szCs w:val="18"/>
              </w:rPr>
            </w:pPr>
            <w:r w:rsidRPr="0003147C">
              <w:rPr>
                <w:rFonts w:ascii="SassoonPrimary" w:hAnsi="SassoonPrimary"/>
                <w:b/>
                <w:sz w:val="18"/>
                <w:szCs w:val="18"/>
              </w:rPr>
              <w:t>Y</w:t>
            </w:r>
            <w:r w:rsidR="000661F6" w:rsidRPr="0003147C">
              <w:rPr>
                <w:rFonts w:ascii="SassoonPrimary" w:hAnsi="SassoonPrimary"/>
                <w:b/>
                <w:sz w:val="18"/>
                <w:szCs w:val="18"/>
              </w:rPr>
              <w:t>ear 5</w:t>
            </w:r>
          </w:p>
        </w:tc>
        <w:tc>
          <w:tcPr>
            <w:tcW w:w="3828" w:type="dxa"/>
          </w:tcPr>
          <w:p w14:paraId="4077F256" w14:textId="77777777" w:rsidR="002F614D" w:rsidRPr="0003147C" w:rsidRDefault="002F614D" w:rsidP="00E44EDD">
            <w:pPr>
              <w:rPr>
                <w:rFonts w:ascii="SassoonPrimary" w:hAnsi="SassoonPrimary"/>
                <w:sz w:val="18"/>
                <w:szCs w:val="18"/>
              </w:rPr>
            </w:pPr>
            <w:r w:rsidRPr="0003147C">
              <w:rPr>
                <w:rFonts w:ascii="SassoonPrimary" w:hAnsi="SassoonPrimary"/>
                <w:sz w:val="18"/>
                <w:szCs w:val="18"/>
              </w:rPr>
              <w:t>Pupils should be taught to:</w:t>
            </w:r>
          </w:p>
          <w:p w14:paraId="1FD6756B" w14:textId="717C6C93" w:rsidR="006A2856" w:rsidRPr="0003147C" w:rsidRDefault="002F614D" w:rsidP="002F614D">
            <w:pPr>
              <w:pStyle w:val="ListParagraph"/>
              <w:numPr>
                <w:ilvl w:val="0"/>
                <w:numId w:val="26"/>
              </w:numPr>
              <w:rPr>
                <w:rFonts w:ascii="SassoonPrimary" w:hAnsi="SassoonPrimary"/>
                <w:sz w:val="18"/>
                <w:szCs w:val="18"/>
              </w:rPr>
            </w:pPr>
            <w:r w:rsidRPr="0003147C">
              <w:rPr>
                <w:rFonts w:ascii="SassoonPrimary" w:hAnsi="SassoonPrimary"/>
                <w:sz w:val="18"/>
                <w:szCs w:val="18"/>
              </w:rPr>
              <w:t xml:space="preserve">Describe the changes as humans </w:t>
            </w:r>
            <w:r w:rsidR="009C658B" w:rsidRPr="0003147C">
              <w:rPr>
                <w:rFonts w:ascii="SassoonPrimary" w:hAnsi="SassoonPrimary"/>
                <w:sz w:val="18"/>
                <w:szCs w:val="18"/>
              </w:rPr>
              <w:t>develop to old age</w:t>
            </w:r>
          </w:p>
        </w:tc>
        <w:tc>
          <w:tcPr>
            <w:tcW w:w="6378" w:type="dxa"/>
          </w:tcPr>
          <w:p w14:paraId="32AFA7AE" w14:textId="652216D4" w:rsidR="00556D16" w:rsidRPr="00676D00" w:rsidRDefault="11FA2E1D" w:rsidP="11FA2E1D">
            <w:pPr>
              <w:rPr>
                <w:rFonts w:ascii="SassoonPrimary" w:hAnsi="SassoonPrimary"/>
                <w:sz w:val="18"/>
                <w:szCs w:val="18"/>
              </w:rPr>
            </w:pPr>
            <w:r w:rsidRPr="00676D00">
              <w:rPr>
                <w:rFonts w:ascii="SassoonPrimary" w:hAnsi="SassoonPrimary"/>
                <w:sz w:val="18"/>
                <w:szCs w:val="18"/>
              </w:rPr>
              <w:t>5.1 To know the timeline for human development [1.5]</w:t>
            </w:r>
          </w:p>
          <w:p w14:paraId="2A1D90A1" w14:textId="74462D60" w:rsidR="006A2856" w:rsidRPr="00676D00" w:rsidRDefault="28E8169F" w:rsidP="11FA2E1D">
            <w:pPr>
              <w:rPr>
                <w:rFonts w:ascii="SassoonPrimary" w:hAnsi="SassoonPrimary"/>
                <w:sz w:val="18"/>
                <w:szCs w:val="18"/>
              </w:rPr>
            </w:pPr>
            <w:r w:rsidRPr="00676D00">
              <w:rPr>
                <w:rFonts w:ascii="SassoonPrimary" w:hAnsi="SassoonPrimary"/>
                <w:sz w:val="18"/>
                <w:szCs w:val="18"/>
              </w:rPr>
              <w:t>5.2 To know what gestation is and how it is linked to the human development stages [1.6] (Elephant)</w:t>
            </w:r>
          </w:p>
          <w:p w14:paraId="23AB9B40" w14:textId="1563179A" w:rsidR="005908E1" w:rsidRPr="00676D00" w:rsidRDefault="5BE7A32E" w:rsidP="5BE7A32E">
            <w:pPr>
              <w:rPr>
                <w:rFonts w:ascii="SassoonPrimary" w:hAnsi="SassoonPrimary"/>
                <w:sz w:val="18"/>
                <w:szCs w:val="18"/>
              </w:rPr>
            </w:pPr>
            <w:r w:rsidRPr="00676D00">
              <w:rPr>
                <w:rFonts w:ascii="SassoonPrimary" w:hAnsi="SassoonPrimary"/>
                <w:sz w:val="18"/>
                <w:szCs w:val="18"/>
              </w:rPr>
              <w:t>5.3 To know the stages of foetal development [1.8]</w:t>
            </w:r>
          </w:p>
          <w:p w14:paraId="1BE5D654" w14:textId="0D08AEE1" w:rsidR="0024462F" w:rsidRPr="00676D00" w:rsidRDefault="11FA2E1D" w:rsidP="11FA2E1D">
            <w:pPr>
              <w:rPr>
                <w:rFonts w:ascii="SassoonPrimary" w:hAnsi="SassoonPrimary"/>
                <w:sz w:val="18"/>
                <w:szCs w:val="18"/>
              </w:rPr>
            </w:pPr>
            <w:r w:rsidRPr="00676D00">
              <w:rPr>
                <w:rFonts w:ascii="SassoonPrimary" w:hAnsi="SassoonPrimary"/>
                <w:sz w:val="18"/>
                <w:szCs w:val="18"/>
              </w:rPr>
              <w:t>5.4 To know the key milestones for childhood development [1.10]</w:t>
            </w:r>
          </w:p>
        </w:tc>
        <w:tc>
          <w:tcPr>
            <w:tcW w:w="3261" w:type="dxa"/>
          </w:tcPr>
          <w:p w14:paraId="600F809B" w14:textId="00BC8E09" w:rsidR="006A2856" w:rsidRPr="00676D00" w:rsidRDefault="5BE7A32E" w:rsidP="5BE7A32E">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5.5 To use a given photograph of themselves to add typical physical changes to ‘age’ themselves, e.g. adding grey hair, receding hair lines [1.10]</w:t>
            </w:r>
          </w:p>
        </w:tc>
        <w:tc>
          <w:tcPr>
            <w:tcW w:w="1701" w:type="dxa"/>
          </w:tcPr>
          <w:p w14:paraId="79A233D1" w14:textId="18B4FA08" w:rsidR="006A2856" w:rsidRPr="00BF396A" w:rsidRDefault="068877C5" w:rsidP="00E44EDD">
            <w:pPr>
              <w:rPr>
                <w:rFonts w:ascii="SassoonPrimary" w:hAnsi="SassoonPrimary"/>
                <w:b/>
                <w:color w:val="0070C0"/>
                <w:sz w:val="18"/>
                <w:szCs w:val="18"/>
              </w:rPr>
            </w:pPr>
            <w:r w:rsidRPr="00BF396A">
              <w:rPr>
                <w:rFonts w:ascii="SassoonPrimary" w:hAnsi="SassoonPrimary"/>
                <w:b/>
                <w:color w:val="0070C0"/>
                <w:sz w:val="18"/>
                <w:szCs w:val="18"/>
              </w:rPr>
              <w:t>Gestation</w:t>
            </w:r>
          </w:p>
          <w:p w14:paraId="3C54FF40" w14:textId="11C0319F" w:rsidR="006A2856" w:rsidRPr="00BF396A" w:rsidRDefault="068877C5" w:rsidP="068877C5">
            <w:pPr>
              <w:rPr>
                <w:rFonts w:ascii="SassoonPrimary" w:hAnsi="SassoonPrimary"/>
                <w:b/>
                <w:color w:val="0070C0"/>
                <w:sz w:val="18"/>
                <w:szCs w:val="18"/>
              </w:rPr>
            </w:pPr>
            <w:r w:rsidRPr="00BF396A">
              <w:rPr>
                <w:rFonts w:ascii="SassoonPrimary" w:hAnsi="SassoonPrimary"/>
                <w:b/>
                <w:color w:val="0070C0"/>
                <w:sz w:val="18"/>
                <w:szCs w:val="18"/>
              </w:rPr>
              <w:t>Foetus</w:t>
            </w:r>
          </w:p>
        </w:tc>
      </w:tr>
      <w:tr w:rsidR="00676D00" w:rsidRPr="0003147C" w14:paraId="5423E929" w14:textId="483F1363" w:rsidTr="3693079B">
        <w:trPr>
          <w:trHeight w:val="409"/>
        </w:trPr>
        <w:tc>
          <w:tcPr>
            <w:tcW w:w="562" w:type="dxa"/>
            <w:vMerge w:val="restart"/>
            <w:shd w:val="clear" w:color="auto" w:fill="DEEAF6" w:themeFill="accent1" w:themeFillTint="33"/>
            <w:textDirection w:val="btLr"/>
          </w:tcPr>
          <w:p w14:paraId="139149D2" w14:textId="168FE160" w:rsidR="00676D00" w:rsidRPr="0003147C" w:rsidRDefault="00676D00" w:rsidP="0003147C">
            <w:pPr>
              <w:ind w:left="113" w:right="113"/>
              <w:jc w:val="center"/>
              <w:rPr>
                <w:rFonts w:ascii="SassoonPrimary" w:hAnsi="SassoonPrimary"/>
                <w:b/>
                <w:sz w:val="18"/>
                <w:szCs w:val="18"/>
              </w:rPr>
            </w:pPr>
            <w:r w:rsidRPr="0003147C">
              <w:rPr>
                <w:rFonts w:ascii="SassoonPrimary" w:hAnsi="SassoonPrimary"/>
                <w:b/>
                <w:sz w:val="18"/>
                <w:szCs w:val="18"/>
              </w:rPr>
              <w:t>Year 6</w:t>
            </w:r>
          </w:p>
        </w:tc>
        <w:tc>
          <w:tcPr>
            <w:tcW w:w="3828" w:type="dxa"/>
          </w:tcPr>
          <w:p w14:paraId="699B56D2" w14:textId="77777777" w:rsidR="00676D00" w:rsidRPr="0003147C" w:rsidRDefault="00676D00" w:rsidP="00484E85">
            <w:pPr>
              <w:rPr>
                <w:rFonts w:ascii="SassoonPrimary" w:hAnsi="SassoonPrimary"/>
                <w:sz w:val="18"/>
                <w:szCs w:val="18"/>
              </w:rPr>
            </w:pPr>
            <w:r w:rsidRPr="0003147C">
              <w:rPr>
                <w:rFonts w:ascii="SassoonPrimary" w:hAnsi="SassoonPrimary"/>
                <w:sz w:val="18"/>
                <w:szCs w:val="18"/>
              </w:rPr>
              <w:t>Pupils should be taught to:</w:t>
            </w:r>
          </w:p>
          <w:p w14:paraId="11A45268" w14:textId="77777777" w:rsidR="00676D00" w:rsidRPr="0003147C" w:rsidRDefault="00676D00" w:rsidP="004E3656">
            <w:pPr>
              <w:pStyle w:val="ListParagraph"/>
              <w:numPr>
                <w:ilvl w:val="0"/>
                <w:numId w:val="26"/>
              </w:numPr>
              <w:rPr>
                <w:rFonts w:ascii="SassoonPrimary" w:hAnsi="SassoonPrimary"/>
                <w:sz w:val="18"/>
                <w:szCs w:val="18"/>
              </w:rPr>
            </w:pPr>
            <w:r w:rsidRPr="0003147C">
              <w:rPr>
                <w:rFonts w:ascii="SassoonPrimary" w:hAnsi="SassoonPrimary"/>
                <w:sz w:val="18"/>
                <w:szCs w:val="18"/>
              </w:rPr>
              <w:t>Identify and name the main parts of the human circulatory system, and describe the functions of the heart, blood vessels and blood</w:t>
            </w:r>
          </w:p>
          <w:p w14:paraId="5BE3FB13" w14:textId="67FA1E1F" w:rsidR="00676D00" w:rsidRPr="0003147C" w:rsidRDefault="00676D00" w:rsidP="004E3656">
            <w:pPr>
              <w:pStyle w:val="ListParagraph"/>
              <w:numPr>
                <w:ilvl w:val="0"/>
                <w:numId w:val="26"/>
              </w:numPr>
              <w:rPr>
                <w:rFonts w:ascii="SassoonPrimary" w:hAnsi="SassoonPrimary"/>
                <w:sz w:val="18"/>
                <w:szCs w:val="18"/>
              </w:rPr>
            </w:pPr>
            <w:r w:rsidRPr="0003147C">
              <w:rPr>
                <w:rFonts w:ascii="SassoonPrimary" w:hAnsi="SassoonPrimary"/>
                <w:sz w:val="18"/>
                <w:szCs w:val="18"/>
              </w:rPr>
              <w:t>Describe the ways which nutrients and water are transported within animals, including humans</w:t>
            </w:r>
          </w:p>
        </w:tc>
        <w:tc>
          <w:tcPr>
            <w:tcW w:w="6378" w:type="dxa"/>
          </w:tcPr>
          <w:p w14:paraId="77B8973E" w14:textId="441E4E80" w:rsidR="00676D00" w:rsidRPr="00676D00" w:rsidRDefault="00676D00" w:rsidP="11FA2E1D">
            <w:pPr>
              <w:rPr>
                <w:rFonts w:ascii="SassoonPrimary" w:hAnsi="SassoonPrimary"/>
                <w:sz w:val="18"/>
                <w:szCs w:val="18"/>
              </w:rPr>
            </w:pPr>
            <w:r w:rsidRPr="00676D00">
              <w:rPr>
                <w:rFonts w:ascii="SassoonPrimary" w:hAnsi="SassoonPrimary"/>
                <w:sz w:val="18"/>
                <w:szCs w:val="18"/>
              </w:rPr>
              <w:t>6.1 To know that circulatory system is responsible for the flow of blood, nutrients, oxygen and other gases and as well as hormones to and from cells</w:t>
            </w:r>
          </w:p>
          <w:p w14:paraId="2BFD252D" w14:textId="7370DA81" w:rsidR="00676D00" w:rsidRPr="00676D00" w:rsidRDefault="00676D00" w:rsidP="11FA2E1D">
            <w:pPr>
              <w:rPr>
                <w:rFonts w:ascii="SassoonPrimary" w:hAnsi="SassoonPrimary"/>
                <w:sz w:val="18"/>
                <w:szCs w:val="18"/>
              </w:rPr>
            </w:pPr>
            <w:r w:rsidRPr="00676D00">
              <w:rPr>
                <w:rFonts w:ascii="SassoonPrimary" w:hAnsi="SassoonPrimary"/>
                <w:sz w:val="18"/>
                <w:szCs w:val="18"/>
              </w:rPr>
              <w:t>6.2 To know that the circulatory system consists of three independent systems that work together: the heart (cardio vascular), lungs (pulmonary) and arteries, veins and vessels (systemic system)</w:t>
            </w:r>
          </w:p>
          <w:p w14:paraId="40379DB5" w14:textId="7254E77D" w:rsidR="00676D00" w:rsidRPr="00676D00" w:rsidRDefault="00676D00" w:rsidP="11FA2E1D">
            <w:pPr>
              <w:rPr>
                <w:rFonts w:ascii="SassoonPrimary" w:hAnsi="SassoonPrimary"/>
                <w:sz w:val="18"/>
                <w:szCs w:val="18"/>
              </w:rPr>
            </w:pPr>
            <w:r w:rsidRPr="00676D00">
              <w:rPr>
                <w:rFonts w:ascii="SassoonPrimary" w:hAnsi="SassoonPrimary"/>
                <w:sz w:val="18"/>
                <w:szCs w:val="18"/>
              </w:rPr>
              <w:t>6.3 To know that the heart pumps blood around the body</w:t>
            </w:r>
          </w:p>
          <w:p w14:paraId="2A0BB458" w14:textId="2417AF81" w:rsidR="00676D00" w:rsidRPr="00676D00" w:rsidRDefault="00676D00" w:rsidP="11FA2E1D">
            <w:pPr>
              <w:rPr>
                <w:rFonts w:ascii="SassoonPrimary" w:hAnsi="SassoonPrimary"/>
                <w:sz w:val="18"/>
                <w:szCs w:val="18"/>
              </w:rPr>
            </w:pPr>
            <w:r w:rsidRPr="00676D00">
              <w:rPr>
                <w:rFonts w:ascii="SassoonPrimary" w:hAnsi="SassoonPrimary"/>
                <w:sz w:val="18"/>
                <w:szCs w:val="18"/>
              </w:rPr>
              <w:t>6.4 To know the difference between a vein, an artery and vessels</w:t>
            </w:r>
          </w:p>
          <w:p w14:paraId="7E548644" w14:textId="55A5FF71" w:rsidR="00676D00" w:rsidRPr="00676D00" w:rsidRDefault="00676D00" w:rsidP="11FA2E1D">
            <w:pPr>
              <w:rPr>
                <w:rFonts w:ascii="SassoonPrimary" w:hAnsi="SassoonPrimary"/>
                <w:sz w:val="18"/>
                <w:szCs w:val="18"/>
              </w:rPr>
            </w:pPr>
            <w:r w:rsidRPr="00676D00">
              <w:rPr>
                <w:rFonts w:ascii="SassoonPrimary" w:hAnsi="SassoonPrimary"/>
                <w:sz w:val="18"/>
                <w:szCs w:val="18"/>
              </w:rPr>
              <w:t>6.5 To know the difference between oxygenated and deoxygenated blood</w:t>
            </w:r>
          </w:p>
          <w:p w14:paraId="0EAAB0BE" w14:textId="221DF6AB" w:rsidR="00676D00" w:rsidRPr="00676D00" w:rsidRDefault="00676D00" w:rsidP="11FA2E1D">
            <w:pPr>
              <w:rPr>
                <w:rFonts w:ascii="SassoonPrimary" w:hAnsi="SassoonPrimary"/>
                <w:sz w:val="18"/>
                <w:szCs w:val="18"/>
              </w:rPr>
            </w:pPr>
            <w:r w:rsidRPr="00676D00">
              <w:rPr>
                <w:rFonts w:ascii="SassoonPrimary" w:hAnsi="SassoonPrimary"/>
                <w:sz w:val="18"/>
                <w:szCs w:val="18"/>
              </w:rPr>
              <w:t>6.6 To know the main parts of the heart and their functions, including: four chambers (atria and ventricles)/two sides, muscular walls (septa or septum), valves (pulmonary, aortic, tricuspid, mitral), veins (pulmonary vein, pulmonary artery, aorta)</w:t>
            </w:r>
          </w:p>
          <w:p w14:paraId="5E27C64C" w14:textId="0347BA4A" w:rsidR="00676D00" w:rsidRPr="00676D00" w:rsidRDefault="00676D00" w:rsidP="00484E85">
            <w:pPr>
              <w:rPr>
                <w:rFonts w:ascii="SassoonPrimary" w:hAnsi="SassoonPrimary"/>
                <w:sz w:val="18"/>
                <w:szCs w:val="18"/>
              </w:rPr>
            </w:pPr>
            <w:r w:rsidRPr="00676D00">
              <w:rPr>
                <w:rFonts w:ascii="SassoonPrimary" w:hAnsi="SassoonPrimary"/>
                <w:sz w:val="18"/>
                <w:szCs w:val="18"/>
              </w:rPr>
              <w:lastRenderedPageBreak/>
              <w:t>6.7 To know the effects of unhealthy lifestyle choices on the circulatory system [1.14, 3.5]</w:t>
            </w:r>
          </w:p>
        </w:tc>
        <w:tc>
          <w:tcPr>
            <w:tcW w:w="3261" w:type="dxa"/>
            <w:vMerge w:val="restart"/>
          </w:tcPr>
          <w:p w14:paraId="64B9B71E" w14:textId="0DDB7C0A" w:rsidR="00676D00" w:rsidRPr="00676D00" w:rsidRDefault="00676D00"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lastRenderedPageBreak/>
              <w:t>6.13 To create a layered, labelled diagram/model of the human body including elements previously taught, namely:</w:t>
            </w:r>
          </w:p>
          <w:p w14:paraId="6E7B9C40" w14:textId="390E350A" w:rsidR="00676D00" w:rsidRPr="00676D00" w:rsidRDefault="00676D00"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 xml:space="preserve">Circulatory system, </w:t>
            </w:r>
          </w:p>
          <w:p w14:paraId="51C50081" w14:textId="52F26B60" w:rsidR="00676D00" w:rsidRPr="00676D00" w:rsidRDefault="00676D00"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Digestive system</w:t>
            </w:r>
          </w:p>
          <w:p w14:paraId="56426585" w14:textId="76DF1DBE" w:rsidR="00676D00" w:rsidRPr="00676D00" w:rsidRDefault="00676D00"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Skeletal system</w:t>
            </w:r>
          </w:p>
          <w:p w14:paraId="6F90DA14" w14:textId="44DF1DCF" w:rsidR="00676D00" w:rsidRPr="00676D00" w:rsidRDefault="00676D00"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Muscular system [1.1, 3.6, 3.7]</w:t>
            </w:r>
          </w:p>
          <w:p w14:paraId="00A8EB8C" w14:textId="77777777" w:rsidR="00676D00" w:rsidRPr="00676D00" w:rsidRDefault="00676D00" w:rsidP="098F97DA">
            <w:pPr>
              <w:rPr>
                <w:rFonts w:ascii="SassoonPrimary" w:hAnsi="SassoonPrimary"/>
                <w:color w:val="A6A6A6" w:themeColor="background1" w:themeShade="A6"/>
                <w:sz w:val="18"/>
                <w:szCs w:val="18"/>
              </w:rPr>
            </w:pPr>
          </w:p>
          <w:p w14:paraId="485A2DD8" w14:textId="35559AD0" w:rsidR="00676D00" w:rsidRPr="00676D00" w:rsidRDefault="00676D00" w:rsidP="098F97DA">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6.14 To be able to describe the model through a presentation or written piece, e.g. explanation text [1.1, 3.6, 3.7]</w:t>
            </w:r>
          </w:p>
          <w:p w14:paraId="0294859E" w14:textId="2992276B" w:rsidR="00676D00" w:rsidRPr="00676D00" w:rsidRDefault="00676D00" w:rsidP="00484E85">
            <w:pPr>
              <w:rPr>
                <w:rFonts w:ascii="SassoonPrimary" w:hAnsi="SassoonPrimary"/>
                <w:color w:val="A6A6A6" w:themeColor="background1" w:themeShade="A6"/>
                <w:sz w:val="18"/>
                <w:szCs w:val="18"/>
              </w:rPr>
            </w:pPr>
          </w:p>
        </w:tc>
        <w:tc>
          <w:tcPr>
            <w:tcW w:w="1701" w:type="dxa"/>
          </w:tcPr>
          <w:p w14:paraId="5896171C" w14:textId="56698CF3" w:rsidR="00676D00" w:rsidRPr="0003147C" w:rsidRDefault="1FB1399E" w:rsidP="3693079B">
            <w:pPr>
              <w:rPr>
                <w:rFonts w:ascii="SassoonPrimary" w:hAnsi="SassoonPrimary"/>
                <w:sz w:val="18"/>
                <w:szCs w:val="18"/>
              </w:rPr>
            </w:pPr>
            <w:r w:rsidRPr="3693079B">
              <w:rPr>
                <w:rFonts w:ascii="SassoonPrimary" w:hAnsi="SassoonPrimary"/>
                <w:sz w:val="18"/>
                <w:szCs w:val="18"/>
              </w:rPr>
              <w:t>Circulatory system, heart, pulmonary, blood vessels,, nutrients, oxygen,cardio-vascular,lungs,</w:t>
            </w:r>
            <w:r w:rsidR="26C84BF3" w:rsidRPr="3693079B">
              <w:rPr>
                <w:rFonts w:ascii="SassoonPrimary" w:hAnsi="SassoonPrimary"/>
                <w:sz w:val="18"/>
                <w:szCs w:val="18"/>
              </w:rPr>
              <w:t>hormones,veins, oxygenated, deoxydenated,, chambers, right/left ventricl,aorta,</w:t>
            </w:r>
            <w:r w:rsidR="08704C06" w:rsidRPr="3693079B">
              <w:rPr>
                <w:rFonts w:ascii="SassoonPrimary" w:hAnsi="SassoonPrimary"/>
                <w:sz w:val="18"/>
                <w:szCs w:val="18"/>
              </w:rPr>
              <w:t xml:space="preserve"> septa, </w:t>
            </w:r>
            <w:r w:rsidR="08704C06" w:rsidRPr="3693079B">
              <w:rPr>
                <w:rFonts w:ascii="SassoonPrimary" w:hAnsi="SassoonPrimary"/>
                <w:sz w:val="18"/>
                <w:szCs w:val="18"/>
              </w:rPr>
              <w:lastRenderedPageBreak/>
              <w:t>septum,mitral,tricuspid,</w:t>
            </w:r>
            <w:r w:rsidR="78B876CB" w:rsidRPr="3693079B">
              <w:rPr>
                <w:rFonts w:ascii="SassoonPrimary" w:hAnsi="SassoonPrimary"/>
                <w:sz w:val="18"/>
                <w:szCs w:val="18"/>
              </w:rPr>
              <w:t>transport, capillary, alveoli.</w:t>
            </w:r>
          </w:p>
          <w:p w14:paraId="36D78C2A" w14:textId="08F82A12" w:rsidR="00676D00" w:rsidRPr="0003147C" w:rsidRDefault="2EB65C5D" w:rsidP="3693079B">
            <w:pPr>
              <w:rPr>
                <w:rFonts w:ascii="SassoonPrimary" w:hAnsi="SassoonPrimary"/>
                <w:sz w:val="18"/>
                <w:szCs w:val="18"/>
              </w:rPr>
            </w:pPr>
            <w:r w:rsidRPr="3693079B">
              <w:rPr>
                <w:rFonts w:ascii="SassoonPrimary" w:hAnsi="SassoonPrimary"/>
                <w:sz w:val="18"/>
                <w:szCs w:val="18"/>
              </w:rPr>
              <w:t>Villi, gas exchange, drugs, alcohol,tobacco</w:t>
            </w:r>
          </w:p>
        </w:tc>
      </w:tr>
      <w:tr w:rsidR="00676D00" w:rsidRPr="0003147C" w14:paraId="36DC2EA0" w14:textId="77777777" w:rsidTr="3693079B">
        <w:trPr>
          <w:trHeight w:val="2117"/>
        </w:trPr>
        <w:tc>
          <w:tcPr>
            <w:tcW w:w="562" w:type="dxa"/>
            <w:vMerge/>
          </w:tcPr>
          <w:p w14:paraId="6127B3E5" w14:textId="77777777" w:rsidR="00676D00" w:rsidRPr="0003147C" w:rsidRDefault="00676D00" w:rsidP="00484E85">
            <w:pPr>
              <w:rPr>
                <w:rFonts w:ascii="SassoonPrimary" w:hAnsi="SassoonPrimary"/>
                <w:sz w:val="18"/>
                <w:szCs w:val="18"/>
              </w:rPr>
            </w:pPr>
          </w:p>
        </w:tc>
        <w:tc>
          <w:tcPr>
            <w:tcW w:w="3828" w:type="dxa"/>
          </w:tcPr>
          <w:p w14:paraId="4B2D34F4" w14:textId="24D41687" w:rsidR="00676D00" w:rsidRPr="0003147C" w:rsidRDefault="00676D00" w:rsidP="00E14540">
            <w:pPr>
              <w:pStyle w:val="ListParagraph"/>
              <w:numPr>
                <w:ilvl w:val="0"/>
                <w:numId w:val="26"/>
              </w:numPr>
              <w:rPr>
                <w:rFonts w:ascii="SassoonPrimary" w:hAnsi="SassoonPrimary"/>
                <w:sz w:val="18"/>
                <w:szCs w:val="18"/>
              </w:rPr>
            </w:pPr>
            <w:r w:rsidRPr="0003147C">
              <w:rPr>
                <w:rFonts w:ascii="SassoonPrimary" w:hAnsi="SassoonPrimary"/>
                <w:sz w:val="18"/>
                <w:szCs w:val="18"/>
              </w:rPr>
              <w:t>Recognise the impact of diet, exercise, drugs and lifestyle on the way their bodies function</w:t>
            </w:r>
          </w:p>
        </w:tc>
        <w:tc>
          <w:tcPr>
            <w:tcW w:w="6378" w:type="dxa"/>
          </w:tcPr>
          <w:p w14:paraId="1043EF17" w14:textId="406DADDE" w:rsidR="00676D00" w:rsidRPr="00676D00" w:rsidRDefault="00676D00" w:rsidP="11FA2E1D">
            <w:pPr>
              <w:rPr>
                <w:rFonts w:ascii="SassoonPrimary" w:hAnsi="SassoonPrimary"/>
                <w:sz w:val="18"/>
                <w:szCs w:val="18"/>
              </w:rPr>
            </w:pPr>
            <w:r w:rsidRPr="00676D00">
              <w:rPr>
                <w:rFonts w:ascii="SassoonPrimary" w:hAnsi="SassoonPrimary"/>
                <w:sz w:val="18"/>
                <w:szCs w:val="18"/>
              </w:rPr>
              <w:t>6.8 To know that regular exercise is part of a healthy lifestyle choice</w:t>
            </w:r>
          </w:p>
          <w:p w14:paraId="75E23E52" w14:textId="668EAE42" w:rsidR="00676D00" w:rsidRPr="00676D00" w:rsidRDefault="00676D00" w:rsidP="11FA2E1D">
            <w:pPr>
              <w:rPr>
                <w:rFonts w:ascii="SassoonPrimary" w:hAnsi="SassoonPrimary"/>
                <w:sz w:val="18"/>
                <w:szCs w:val="18"/>
              </w:rPr>
            </w:pPr>
            <w:r w:rsidRPr="00676D00">
              <w:rPr>
                <w:rFonts w:ascii="SassoonPrimary" w:hAnsi="SassoonPrimary"/>
                <w:sz w:val="18"/>
                <w:szCs w:val="18"/>
              </w:rPr>
              <w:t xml:space="preserve">6.9 To know that positive effects of exercise are often seen overtime or in years to come. </w:t>
            </w:r>
          </w:p>
          <w:p w14:paraId="03616BCC" w14:textId="658CD8A7" w:rsidR="00676D00" w:rsidRPr="00676D00" w:rsidRDefault="00676D00" w:rsidP="11FA2E1D">
            <w:pPr>
              <w:rPr>
                <w:rFonts w:ascii="SassoonPrimary" w:hAnsi="SassoonPrimary"/>
                <w:sz w:val="18"/>
                <w:szCs w:val="18"/>
              </w:rPr>
            </w:pPr>
            <w:r w:rsidRPr="00676D00">
              <w:rPr>
                <w:rFonts w:ascii="SassoonPrimary" w:hAnsi="SassoonPrimary"/>
                <w:sz w:val="18"/>
                <w:szCs w:val="18"/>
              </w:rPr>
              <w:t>6.10 To know that exercise can impact on your body externally and internally</w:t>
            </w:r>
          </w:p>
          <w:p w14:paraId="09497BEA" w14:textId="29FBFD73" w:rsidR="00676D00" w:rsidRPr="00676D00" w:rsidRDefault="00676D00" w:rsidP="11FA2E1D">
            <w:pPr>
              <w:rPr>
                <w:rFonts w:ascii="SassoonPrimary" w:hAnsi="SassoonPrimary"/>
                <w:sz w:val="18"/>
                <w:szCs w:val="18"/>
              </w:rPr>
            </w:pPr>
            <w:r w:rsidRPr="00676D00">
              <w:rPr>
                <w:rFonts w:ascii="SassoonPrimary" w:hAnsi="SassoonPrimary"/>
                <w:sz w:val="18"/>
                <w:szCs w:val="18"/>
              </w:rPr>
              <w:t>6.11 To know that exercise can directly affect the systems of the body, including: skeletal, endocrine, respiratory, muscular, cardio and reproductive</w:t>
            </w:r>
          </w:p>
          <w:p w14:paraId="53B19ADF" w14:textId="6FBC8969" w:rsidR="00676D00" w:rsidRPr="00676D00" w:rsidRDefault="00676D00" w:rsidP="5BE7A32E">
            <w:pPr>
              <w:rPr>
                <w:rFonts w:ascii="SassoonPrimary" w:hAnsi="SassoonPrimary"/>
                <w:color w:val="BFBFBF" w:themeColor="background1" w:themeShade="BF"/>
                <w:sz w:val="18"/>
                <w:szCs w:val="18"/>
              </w:rPr>
            </w:pPr>
            <w:r w:rsidRPr="00676D00">
              <w:rPr>
                <w:rFonts w:ascii="SassoonPrimary" w:hAnsi="SassoonPrimary"/>
                <w:color w:val="BFBFBF" w:themeColor="background1" w:themeShade="BF"/>
                <w:sz w:val="18"/>
                <w:szCs w:val="18"/>
              </w:rPr>
              <w:t>6.12 To know that you can’t ‘exercise away’ a bad diet [1.14]</w:t>
            </w:r>
          </w:p>
          <w:p w14:paraId="20554989" w14:textId="300022CD" w:rsidR="00676D00" w:rsidRPr="0003147C" w:rsidRDefault="00676D00" w:rsidP="00484E85">
            <w:pPr>
              <w:rPr>
                <w:rFonts w:ascii="SassoonPrimary" w:hAnsi="SassoonPrimary"/>
                <w:sz w:val="18"/>
                <w:szCs w:val="18"/>
              </w:rPr>
            </w:pPr>
          </w:p>
        </w:tc>
        <w:tc>
          <w:tcPr>
            <w:tcW w:w="3261" w:type="dxa"/>
            <w:vMerge/>
          </w:tcPr>
          <w:p w14:paraId="02F2DEE5" w14:textId="77777777" w:rsidR="00676D00" w:rsidRPr="0003147C" w:rsidRDefault="00676D00" w:rsidP="00484E85">
            <w:pPr>
              <w:rPr>
                <w:rFonts w:ascii="SassoonPrimary" w:hAnsi="SassoonPrimary"/>
                <w:sz w:val="18"/>
                <w:szCs w:val="18"/>
              </w:rPr>
            </w:pPr>
          </w:p>
        </w:tc>
        <w:tc>
          <w:tcPr>
            <w:tcW w:w="1701" w:type="dxa"/>
          </w:tcPr>
          <w:p w14:paraId="3A5DADAA" w14:textId="77777777" w:rsidR="00676D00" w:rsidRPr="0003147C" w:rsidRDefault="00676D00" w:rsidP="00484E85">
            <w:pPr>
              <w:rPr>
                <w:rFonts w:ascii="SassoonPrimary" w:hAnsi="SassoonPrimary"/>
                <w:sz w:val="18"/>
                <w:szCs w:val="18"/>
              </w:rPr>
            </w:pPr>
          </w:p>
        </w:tc>
      </w:tr>
    </w:tbl>
    <w:p w14:paraId="2C941ABF" w14:textId="1E917222" w:rsidR="00C736A2" w:rsidRPr="0003147C" w:rsidRDefault="00C736A2" w:rsidP="432BA944">
      <w:pPr>
        <w:rPr>
          <w:rFonts w:ascii="SassoonPrimary" w:hAnsi="SassoonPrimary"/>
          <w:sz w:val="18"/>
          <w:szCs w:val="18"/>
        </w:rPr>
      </w:pPr>
    </w:p>
    <w:p w14:paraId="5920E1DC" w14:textId="66D4C9D3" w:rsidR="00B56F20" w:rsidRDefault="00B56F20" w:rsidP="11FA2E1D">
      <w:pPr>
        <w:rPr>
          <w:color w:val="1F4D78" w:themeColor="accent1" w:themeShade="7F"/>
        </w:rPr>
      </w:pPr>
    </w:p>
    <w:p w14:paraId="0C4F9AF1" w14:textId="1E8F7372" w:rsidR="00B56F20" w:rsidRDefault="00B56F20" w:rsidP="11FA2E1D">
      <w:pPr>
        <w:rPr>
          <w:color w:val="1F4D78" w:themeColor="accent1" w:themeShade="7F"/>
        </w:rPr>
      </w:pPr>
    </w:p>
    <w:p w14:paraId="004C8F25" w14:textId="50071764" w:rsidR="000015F3" w:rsidRDefault="000015F3" w:rsidP="11FA2E1D">
      <w:pPr>
        <w:rPr>
          <w:color w:val="1F4D78" w:themeColor="accent1" w:themeShade="7F"/>
        </w:rPr>
      </w:pPr>
    </w:p>
    <w:p w14:paraId="26F028B5" w14:textId="77777777" w:rsidR="0003147C" w:rsidRDefault="0003147C">
      <w:r>
        <w:br w:type="page"/>
      </w:r>
    </w:p>
    <w:tbl>
      <w:tblPr>
        <w:tblStyle w:val="TableGrid"/>
        <w:tblW w:w="15877" w:type="dxa"/>
        <w:tblInd w:w="-147" w:type="dxa"/>
        <w:tblLook w:val="04A0" w:firstRow="1" w:lastRow="0" w:firstColumn="1" w:lastColumn="0" w:noHBand="0" w:noVBand="1"/>
      </w:tblPr>
      <w:tblGrid>
        <w:gridCol w:w="441"/>
        <w:gridCol w:w="3934"/>
        <w:gridCol w:w="6220"/>
        <w:gridCol w:w="3252"/>
        <w:gridCol w:w="2030"/>
      </w:tblGrid>
      <w:tr w:rsidR="000015F3" w14:paraId="721F6D5C" w14:textId="77777777" w:rsidTr="00D27AF9">
        <w:trPr>
          <w:cantSplit/>
          <w:trHeight w:val="139"/>
        </w:trPr>
        <w:tc>
          <w:tcPr>
            <w:tcW w:w="284" w:type="dxa"/>
            <w:shd w:val="clear" w:color="auto" w:fill="DEEAF6" w:themeFill="accent1" w:themeFillTint="33"/>
            <w:textDirection w:val="btLr"/>
          </w:tcPr>
          <w:p w14:paraId="3A31B882" w14:textId="69741FAD" w:rsidR="000015F3" w:rsidRPr="00D27AF9" w:rsidRDefault="000015F3" w:rsidP="00D27AF9">
            <w:pPr>
              <w:ind w:left="113" w:right="113"/>
              <w:jc w:val="center"/>
              <w:rPr>
                <w:rFonts w:ascii="SassoonPrimary" w:hAnsi="SassoonPrimary"/>
                <w:sz w:val="18"/>
                <w:szCs w:val="18"/>
              </w:rPr>
            </w:pPr>
          </w:p>
        </w:tc>
        <w:tc>
          <w:tcPr>
            <w:tcW w:w="15593" w:type="dxa"/>
            <w:gridSpan w:val="4"/>
            <w:shd w:val="clear" w:color="auto" w:fill="DEEAF6" w:themeFill="accent1" w:themeFillTint="33"/>
          </w:tcPr>
          <w:p w14:paraId="20803935" w14:textId="2328FA71" w:rsidR="000015F3" w:rsidRPr="00D27AF9" w:rsidRDefault="00CB281F" w:rsidP="002C6ACB">
            <w:pPr>
              <w:jc w:val="center"/>
              <w:rPr>
                <w:rFonts w:ascii="SassoonPrimary" w:hAnsi="SassoonPrimary"/>
                <w:b/>
                <w:sz w:val="18"/>
                <w:szCs w:val="18"/>
              </w:rPr>
            </w:pPr>
            <w:r w:rsidRPr="00D27AF9">
              <w:rPr>
                <w:rFonts w:ascii="SassoonPrimary" w:hAnsi="SassoonPrimary"/>
                <w:b/>
                <w:sz w:val="18"/>
                <w:szCs w:val="18"/>
              </w:rPr>
              <w:t>Everyday materials</w:t>
            </w:r>
          </w:p>
        </w:tc>
      </w:tr>
      <w:tr w:rsidR="00D27AF9" w14:paraId="05BE389A" w14:textId="77777777" w:rsidTr="00D27AF9">
        <w:trPr>
          <w:cantSplit/>
          <w:trHeight w:val="186"/>
        </w:trPr>
        <w:tc>
          <w:tcPr>
            <w:tcW w:w="284" w:type="dxa"/>
            <w:shd w:val="clear" w:color="auto" w:fill="DEEAF6" w:themeFill="accent1" w:themeFillTint="33"/>
            <w:textDirection w:val="btLr"/>
          </w:tcPr>
          <w:p w14:paraId="3AB34AB9" w14:textId="77777777" w:rsidR="000015F3" w:rsidRPr="00D27AF9" w:rsidRDefault="000015F3" w:rsidP="00D27AF9">
            <w:pPr>
              <w:ind w:left="113" w:right="113"/>
              <w:jc w:val="center"/>
              <w:rPr>
                <w:rFonts w:ascii="SassoonPrimary" w:hAnsi="SassoonPrimary"/>
                <w:sz w:val="18"/>
                <w:szCs w:val="18"/>
              </w:rPr>
            </w:pPr>
          </w:p>
        </w:tc>
        <w:tc>
          <w:tcPr>
            <w:tcW w:w="3969" w:type="dxa"/>
            <w:shd w:val="clear" w:color="auto" w:fill="DEEAF6" w:themeFill="accent1" w:themeFillTint="33"/>
          </w:tcPr>
          <w:p w14:paraId="0B466F0E" w14:textId="77777777" w:rsidR="000015F3" w:rsidRPr="00D27AF9" w:rsidRDefault="000015F3" w:rsidP="002C6ACB">
            <w:pPr>
              <w:rPr>
                <w:rFonts w:ascii="SassoonPrimary" w:hAnsi="SassoonPrimary"/>
                <w:b/>
                <w:sz w:val="18"/>
                <w:szCs w:val="18"/>
              </w:rPr>
            </w:pPr>
            <w:r w:rsidRPr="00D27AF9">
              <w:rPr>
                <w:rFonts w:ascii="SassoonPrimary" w:hAnsi="SassoonPrimary"/>
                <w:b/>
                <w:sz w:val="18"/>
                <w:szCs w:val="18"/>
              </w:rPr>
              <w:t>National Curriculum Statement</w:t>
            </w:r>
          </w:p>
        </w:tc>
        <w:tc>
          <w:tcPr>
            <w:tcW w:w="6304" w:type="dxa"/>
            <w:shd w:val="clear" w:color="auto" w:fill="DEEAF6" w:themeFill="accent1" w:themeFillTint="33"/>
          </w:tcPr>
          <w:p w14:paraId="281F2961" w14:textId="77777777" w:rsidR="000015F3" w:rsidRPr="00D27AF9" w:rsidRDefault="000015F3" w:rsidP="002C6ACB">
            <w:pPr>
              <w:rPr>
                <w:rFonts w:ascii="SassoonPrimary" w:hAnsi="SassoonPrimary"/>
                <w:b/>
                <w:sz w:val="18"/>
                <w:szCs w:val="18"/>
              </w:rPr>
            </w:pPr>
            <w:r w:rsidRPr="00D27AF9">
              <w:rPr>
                <w:rFonts w:ascii="SassoonPrimary" w:hAnsi="SassoonPrimary"/>
                <w:b/>
                <w:sz w:val="18"/>
                <w:szCs w:val="18"/>
              </w:rPr>
              <w:t>Components</w:t>
            </w:r>
          </w:p>
        </w:tc>
        <w:tc>
          <w:tcPr>
            <w:tcW w:w="3287" w:type="dxa"/>
            <w:shd w:val="clear" w:color="auto" w:fill="DEEAF6" w:themeFill="accent1" w:themeFillTint="33"/>
          </w:tcPr>
          <w:p w14:paraId="1B09D49E" w14:textId="4E4FF41E" w:rsidR="000015F3" w:rsidRPr="00D27AF9" w:rsidRDefault="00D27AF9" w:rsidP="002C6ACB">
            <w:pPr>
              <w:rPr>
                <w:rFonts w:ascii="SassoonPrimary" w:hAnsi="SassoonPrimary"/>
                <w:b/>
                <w:sz w:val="18"/>
                <w:szCs w:val="18"/>
              </w:rPr>
            </w:pPr>
            <w:r>
              <w:rPr>
                <w:rFonts w:ascii="SassoonPrimary" w:hAnsi="SassoonPrimary"/>
                <w:b/>
                <w:sz w:val="18"/>
                <w:szCs w:val="18"/>
              </w:rPr>
              <w:t>Composites</w:t>
            </w:r>
          </w:p>
        </w:tc>
        <w:tc>
          <w:tcPr>
            <w:tcW w:w="2033" w:type="dxa"/>
            <w:shd w:val="clear" w:color="auto" w:fill="DEEAF6" w:themeFill="accent1" w:themeFillTint="33"/>
          </w:tcPr>
          <w:p w14:paraId="632E63F9" w14:textId="77777777" w:rsidR="000015F3" w:rsidRPr="00D27AF9" w:rsidRDefault="000015F3" w:rsidP="002C6ACB">
            <w:pPr>
              <w:rPr>
                <w:rFonts w:ascii="SassoonPrimary" w:hAnsi="SassoonPrimary"/>
                <w:b/>
                <w:sz w:val="18"/>
                <w:szCs w:val="18"/>
              </w:rPr>
            </w:pPr>
            <w:r w:rsidRPr="00D27AF9">
              <w:rPr>
                <w:rFonts w:ascii="SassoonPrimary" w:hAnsi="SassoonPrimary"/>
                <w:b/>
                <w:sz w:val="18"/>
                <w:szCs w:val="18"/>
              </w:rPr>
              <w:t>Vocabulary</w:t>
            </w:r>
          </w:p>
        </w:tc>
      </w:tr>
      <w:tr w:rsidR="00D27AF9" w14:paraId="1C95BA61" w14:textId="77777777" w:rsidTr="00D27AF9">
        <w:trPr>
          <w:cantSplit/>
          <w:trHeight w:val="1134"/>
        </w:trPr>
        <w:tc>
          <w:tcPr>
            <w:tcW w:w="284" w:type="dxa"/>
            <w:shd w:val="clear" w:color="auto" w:fill="DEEAF6" w:themeFill="accent1" w:themeFillTint="33"/>
            <w:textDirection w:val="btLr"/>
          </w:tcPr>
          <w:p w14:paraId="6D8E2A0F" w14:textId="77777777" w:rsidR="000015F3" w:rsidRPr="00D27AF9" w:rsidRDefault="000015F3" w:rsidP="00D27AF9">
            <w:pPr>
              <w:ind w:left="113" w:right="113"/>
              <w:jc w:val="center"/>
              <w:rPr>
                <w:rFonts w:ascii="SassoonPrimary" w:hAnsi="SassoonPrimary"/>
                <w:sz w:val="18"/>
                <w:szCs w:val="18"/>
              </w:rPr>
            </w:pPr>
            <w:r w:rsidRPr="00D27AF9">
              <w:rPr>
                <w:rFonts w:ascii="SassoonPrimary" w:hAnsi="SassoonPrimary"/>
                <w:sz w:val="18"/>
                <w:szCs w:val="18"/>
              </w:rPr>
              <w:t>Year 1</w:t>
            </w:r>
          </w:p>
        </w:tc>
        <w:tc>
          <w:tcPr>
            <w:tcW w:w="3969" w:type="dxa"/>
          </w:tcPr>
          <w:p w14:paraId="7B1927FE" w14:textId="77777777" w:rsidR="002C6ACB" w:rsidRPr="00D27AF9" w:rsidRDefault="002C6ACB" w:rsidP="002C6ACB">
            <w:pPr>
              <w:rPr>
                <w:rFonts w:ascii="SassoonPrimary" w:hAnsi="SassoonPrimary"/>
                <w:sz w:val="18"/>
                <w:szCs w:val="18"/>
              </w:rPr>
            </w:pPr>
            <w:r w:rsidRPr="00D27AF9">
              <w:rPr>
                <w:rFonts w:ascii="SassoonPrimary" w:hAnsi="SassoonPrimary"/>
                <w:sz w:val="18"/>
                <w:szCs w:val="18"/>
              </w:rPr>
              <w:t>Pupils should be taught to:</w:t>
            </w:r>
          </w:p>
          <w:p w14:paraId="0F203470" w14:textId="77777777" w:rsidR="002C6ACB"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distinguish between an object and the material from which it is made</w:t>
            </w:r>
          </w:p>
          <w:p w14:paraId="61885539" w14:textId="77777777" w:rsidR="002C6ACB"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identify and name a variety of everyday materials, including wood, plastic, glass, metal, water, and rock</w:t>
            </w:r>
          </w:p>
          <w:p w14:paraId="463A4FD0" w14:textId="77777777" w:rsidR="002C6ACB"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describe the simple physical properties of a variety of everyday materials</w:t>
            </w:r>
          </w:p>
          <w:p w14:paraId="01F0718C" w14:textId="4614ABD0" w:rsidR="000015F3"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compare and group together a variety of everyday materials on the basis of their simple physical properties.</w:t>
            </w:r>
          </w:p>
        </w:tc>
        <w:tc>
          <w:tcPr>
            <w:tcW w:w="6304" w:type="dxa"/>
          </w:tcPr>
          <w:p w14:paraId="0C00DDCC" w14:textId="12A88491" w:rsidR="000015F3" w:rsidRPr="00676D00" w:rsidRDefault="573082A2" w:rsidP="573082A2">
            <w:pPr>
              <w:rPr>
                <w:rFonts w:ascii="SassoonPrimary" w:eastAsiaTheme="minorEastAsia" w:hAnsi="SassoonPrimary"/>
                <w:sz w:val="18"/>
                <w:szCs w:val="18"/>
                <w:highlight w:val="yellow"/>
              </w:rPr>
            </w:pPr>
            <w:r w:rsidRPr="00676D00">
              <w:rPr>
                <w:rFonts w:ascii="SassoonPrimary" w:eastAsiaTheme="minorEastAsia" w:hAnsi="SassoonPrimary"/>
                <w:sz w:val="18"/>
                <w:szCs w:val="18"/>
              </w:rPr>
              <w:t>1.1</w:t>
            </w:r>
            <w:r w:rsidR="62932218" w:rsidRPr="00676D00">
              <w:rPr>
                <w:rFonts w:ascii="SassoonPrimary" w:eastAsiaTheme="minorEastAsia" w:hAnsi="SassoonPrimary"/>
                <w:sz w:val="18"/>
                <w:szCs w:val="18"/>
              </w:rPr>
              <w:t>.</w:t>
            </w:r>
            <w:r w:rsidRPr="00676D00">
              <w:rPr>
                <w:rFonts w:ascii="SassoonPrimary" w:eastAsiaTheme="minorEastAsia" w:hAnsi="SassoonPrimary"/>
                <w:sz w:val="18"/>
                <w:szCs w:val="18"/>
              </w:rPr>
              <w:t xml:space="preserve"> To know the names of everyday materials</w:t>
            </w:r>
            <w:r w:rsidR="3C7770A7" w:rsidRPr="00676D00">
              <w:rPr>
                <w:rFonts w:ascii="SassoonPrimary" w:eastAsiaTheme="minorEastAsia" w:hAnsi="SassoonPrimary"/>
                <w:sz w:val="18"/>
                <w:szCs w:val="18"/>
              </w:rPr>
              <w:t xml:space="preserve"> [2.1] </w:t>
            </w:r>
            <w:r w:rsidRPr="00676D00">
              <w:rPr>
                <w:rFonts w:ascii="SassoonPrimary" w:eastAsiaTheme="minorEastAsia" w:hAnsi="SassoonPrimary"/>
                <w:sz w:val="18"/>
                <w:szCs w:val="18"/>
              </w:rPr>
              <w:t xml:space="preserve">, including wood, plastic, glass, metal, water </w:t>
            </w:r>
            <w:r w:rsidRPr="00676D00">
              <w:rPr>
                <w:rFonts w:ascii="SassoonPrimary" w:eastAsiaTheme="minorEastAsia" w:hAnsi="SassoonPrimary"/>
                <w:sz w:val="18"/>
                <w:szCs w:val="18"/>
                <w:highlight w:val="yellow"/>
              </w:rPr>
              <w:t>[</w:t>
            </w:r>
            <w:r w:rsidR="2086CF9D" w:rsidRPr="00676D00">
              <w:rPr>
                <w:rFonts w:ascii="SassoonPrimary" w:eastAsiaTheme="minorEastAsia" w:hAnsi="SassoonPrimary"/>
                <w:sz w:val="18"/>
                <w:szCs w:val="18"/>
                <w:highlight w:val="yellow"/>
              </w:rPr>
              <w:t>4</w:t>
            </w:r>
            <w:r w:rsidR="3C7770A7" w:rsidRPr="00676D00">
              <w:rPr>
                <w:rFonts w:ascii="SassoonPrimary" w:eastAsiaTheme="minorEastAsia" w:hAnsi="SassoonPrimary"/>
                <w:sz w:val="18"/>
                <w:szCs w:val="18"/>
                <w:highlight w:val="yellow"/>
              </w:rPr>
              <w:t>.10 to 4.15</w:t>
            </w:r>
            <w:r w:rsidRPr="00676D00">
              <w:rPr>
                <w:rFonts w:ascii="SassoonPrimary" w:eastAsiaTheme="minorEastAsia" w:hAnsi="SassoonPrimary"/>
                <w:sz w:val="18"/>
                <w:szCs w:val="18"/>
                <w:highlight w:val="yellow"/>
              </w:rPr>
              <w:t>]</w:t>
            </w:r>
            <w:r w:rsidRPr="00676D00">
              <w:rPr>
                <w:rFonts w:ascii="SassoonPrimary" w:eastAsiaTheme="minorEastAsia" w:hAnsi="SassoonPrimary"/>
                <w:sz w:val="18"/>
                <w:szCs w:val="18"/>
              </w:rPr>
              <w:t xml:space="preserve"> and rock </w:t>
            </w:r>
            <w:r w:rsidRPr="00676D00">
              <w:rPr>
                <w:rFonts w:ascii="SassoonPrimary" w:eastAsiaTheme="minorEastAsia" w:hAnsi="SassoonPrimary"/>
                <w:sz w:val="18"/>
                <w:szCs w:val="18"/>
                <w:highlight w:val="yellow"/>
              </w:rPr>
              <w:t>[Year 3 rocks and soils content]</w:t>
            </w:r>
            <w:r w:rsidR="3C7770A7" w:rsidRPr="00676D00">
              <w:rPr>
                <w:rFonts w:ascii="SassoonPrimary" w:eastAsiaTheme="minorEastAsia" w:hAnsi="SassoonPrimary"/>
                <w:sz w:val="18"/>
                <w:szCs w:val="18"/>
                <w:highlight w:val="yellow"/>
              </w:rPr>
              <w:t xml:space="preserve"> </w:t>
            </w:r>
          </w:p>
          <w:p w14:paraId="12E73C34" w14:textId="129B055D"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1.2</w:t>
            </w:r>
            <w:r w:rsidR="62932218" w:rsidRPr="00676D00">
              <w:rPr>
                <w:rFonts w:ascii="SassoonPrimary" w:eastAsiaTheme="minorEastAsia" w:hAnsi="SassoonPrimary"/>
                <w:sz w:val="18"/>
                <w:szCs w:val="18"/>
              </w:rPr>
              <w:t>.</w:t>
            </w:r>
            <w:r w:rsidRPr="00676D00">
              <w:rPr>
                <w:rFonts w:ascii="SassoonPrimary" w:eastAsiaTheme="minorEastAsia" w:hAnsi="SassoonPrimary"/>
                <w:sz w:val="18"/>
                <w:szCs w:val="18"/>
              </w:rPr>
              <w:t xml:space="preserve"> To know that each </w:t>
            </w:r>
            <w:r w:rsidRPr="00676D00">
              <w:rPr>
                <w:rFonts w:ascii="SassoonPrimary" w:eastAsiaTheme="minorEastAsia" w:hAnsi="SassoonPrimary"/>
                <w:b/>
                <w:bCs/>
                <w:sz w:val="18"/>
                <w:szCs w:val="18"/>
              </w:rPr>
              <w:t>material</w:t>
            </w:r>
            <w:r w:rsidRPr="00676D00">
              <w:rPr>
                <w:rFonts w:ascii="SassoonPrimary" w:eastAsiaTheme="minorEastAsia" w:hAnsi="SassoonPrimary"/>
                <w:sz w:val="18"/>
                <w:szCs w:val="18"/>
              </w:rPr>
              <w:t xml:space="preserve"> can be used to make a range of different things; for example, wood can be used to make tables, chairs, spoons, pencils, shoes, doors, floors and many more things. </w:t>
            </w:r>
            <w:r w:rsidR="3C7770A7" w:rsidRPr="00676D00">
              <w:rPr>
                <w:rFonts w:ascii="SassoonPrimary" w:eastAsiaTheme="minorEastAsia" w:hAnsi="SassoonPrimary"/>
                <w:sz w:val="18"/>
                <w:szCs w:val="18"/>
              </w:rPr>
              <w:t>[2.6]</w:t>
            </w:r>
          </w:p>
          <w:p w14:paraId="6C7C1462" w14:textId="67ECA113"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1.3</w:t>
            </w:r>
            <w:r w:rsidR="62932218" w:rsidRPr="00676D00">
              <w:rPr>
                <w:rFonts w:ascii="SassoonPrimary" w:eastAsiaTheme="minorEastAsia" w:hAnsi="SassoonPrimary"/>
                <w:sz w:val="18"/>
                <w:szCs w:val="18"/>
              </w:rPr>
              <w:t>.</w:t>
            </w:r>
            <w:r w:rsidRPr="00676D00">
              <w:rPr>
                <w:rFonts w:ascii="SassoonPrimary" w:eastAsiaTheme="minorEastAsia" w:hAnsi="SassoonPrimary"/>
                <w:sz w:val="18"/>
                <w:szCs w:val="18"/>
              </w:rPr>
              <w:t xml:space="preserve"> To know that an object can be made out of more than one material; for example, a chair can be made from metal and wood and plastic</w:t>
            </w:r>
          </w:p>
          <w:p w14:paraId="685D6045" w14:textId="58057477"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 xml:space="preserve">1.4 To know that a material's property can be explored using the sense of touch and sight </w:t>
            </w:r>
            <w:r w:rsidRPr="00676D00">
              <w:rPr>
                <w:rFonts w:ascii="SassoonPrimary" w:eastAsiaTheme="minorEastAsia" w:hAnsi="SassoonPrimary"/>
                <w:sz w:val="18"/>
                <w:szCs w:val="18"/>
                <w:highlight w:val="yellow"/>
              </w:rPr>
              <w:t>[Link to EYFS knowledge and understanding of the world]</w:t>
            </w:r>
            <w:r w:rsidR="3C7770A7" w:rsidRPr="00676D00">
              <w:rPr>
                <w:rFonts w:ascii="SassoonPrimary" w:eastAsiaTheme="minorEastAsia" w:hAnsi="SassoonPrimary"/>
                <w:sz w:val="18"/>
                <w:szCs w:val="18"/>
                <w:highlight w:val="yellow"/>
              </w:rPr>
              <w:t xml:space="preserve"> [2.2]</w:t>
            </w:r>
          </w:p>
          <w:p w14:paraId="6B009499" w14:textId="377BE6BD" w:rsidR="000015F3" w:rsidRPr="00676D00" w:rsidRDefault="573082A2" w:rsidP="573082A2">
            <w:pPr>
              <w:rPr>
                <w:rFonts w:ascii="SassoonPrimary" w:eastAsiaTheme="minorEastAsia" w:hAnsi="SassoonPrimary"/>
                <w:color w:val="BFBFBF" w:themeColor="background1" w:themeShade="BF"/>
                <w:sz w:val="18"/>
                <w:szCs w:val="18"/>
              </w:rPr>
            </w:pPr>
            <w:r w:rsidRPr="00676D00">
              <w:rPr>
                <w:rFonts w:ascii="SassoonPrimary" w:eastAsiaTheme="minorEastAsia" w:hAnsi="SassoonPrimary"/>
                <w:color w:val="BFBFBF" w:themeColor="background1" w:themeShade="BF"/>
                <w:sz w:val="18"/>
                <w:szCs w:val="18"/>
              </w:rPr>
              <w:t>1.5 To know the simple physical properties of materials and use key vocabulary to describe and group them</w:t>
            </w:r>
            <w:r w:rsidR="3C7770A7" w:rsidRPr="00676D00">
              <w:rPr>
                <w:rFonts w:ascii="SassoonPrimary" w:eastAsiaTheme="minorEastAsia" w:hAnsi="SassoonPrimary"/>
                <w:color w:val="BFBFBF" w:themeColor="background1" w:themeShade="BF"/>
                <w:sz w:val="18"/>
                <w:szCs w:val="18"/>
              </w:rPr>
              <w:t xml:space="preserve"> [2.2</w:t>
            </w:r>
          </w:p>
          <w:p w14:paraId="0040B126" w14:textId="629745C7" w:rsidR="000015F3" w:rsidRPr="00D27AF9" w:rsidRDefault="573082A2" w:rsidP="573082A2">
            <w:pPr>
              <w:rPr>
                <w:rFonts w:ascii="SassoonPrimary" w:eastAsiaTheme="minorEastAsia" w:hAnsi="SassoonPrimary"/>
                <w:color w:val="0070C0"/>
                <w:sz w:val="18"/>
                <w:szCs w:val="18"/>
              </w:rPr>
            </w:pPr>
            <w:r w:rsidRPr="00676D00">
              <w:rPr>
                <w:rFonts w:ascii="SassoonPrimary" w:eastAsiaTheme="minorEastAsia" w:hAnsi="SassoonPrimary"/>
                <w:sz w:val="18"/>
                <w:szCs w:val="18"/>
              </w:rPr>
              <w:t>1.7 To use the knowledge of the properties of materials to explore scientific questions such as;</w:t>
            </w:r>
            <w:r w:rsidRPr="00676D00">
              <w:rPr>
                <w:rFonts w:ascii="SassoonPrimary" w:eastAsia="Calibri" w:hAnsi="SassoonPrimary" w:cs="Calibri"/>
                <w:sz w:val="18"/>
                <w:szCs w:val="18"/>
              </w:rPr>
              <w:t xml:space="preserve"> What is the best material...for lining a dog basket? ...for curtains? ...for a bookshelf? ...for a gymnast’s leotard?’</w:t>
            </w:r>
            <w:r w:rsidRPr="00676D00">
              <w:rPr>
                <w:rFonts w:ascii="SassoonPrimary" w:eastAsiaTheme="minorEastAsia" w:hAnsi="SassoonPrimary"/>
                <w:sz w:val="18"/>
                <w:szCs w:val="18"/>
              </w:rPr>
              <w:t xml:space="preserve">  </w:t>
            </w:r>
          </w:p>
        </w:tc>
        <w:tc>
          <w:tcPr>
            <w:tcW w:w="3287" w:type="dxa"/>
          </w:tcPr>
          <w:p w14:paraId="4CD8B581" w14:textId="796F6D78" w:rsidR="000015F3" w:rsidRPr="00D27AF9" w:rsidRDefault="573082A2" w:rsidP="573082A2">
            <w:pPr>
              <w:rPr>
                <w:rFonts w:ascii="SassoonPrimary" w:eastAsiaTheme="minorEastAsia" w:hAnsi="SassoonPrimary"/>
                <w:color w:val="FF0000"/>
                <w:sz w:val="18"/>
                <w:szCs w:val="18"/>
              </w:rPr>
            </w:pPr>
            <w:r w:rsidRPr="00676D00">
              <w:rPr>
                <w:rFonts w:ascii="SassoonPrimary" w:eastAsia="Calibri" w:hAnsi="SassoonPrimary" w:cs="Calibri"/>
                <w:color w:val="BFBFBF" w:themeColor="background1" w:themeShade="BF"/>
                <w:sz w:val="18"/>
                <w:szCs w:val="18"/>
              </w:rPr>
              <w:t xml:space="preserve">To use knowledge of the properties of materials to explore which </w:t>
            </w:r>
            <w:r w:rsidRPr="00676D00">
              <w:rPr>
                <w:rFonts w:ascii="SassoonPrimary" w:eastAsia="Calibri" w:hAnsi="SassoonPrimary" w:cs="Calibri"/>
                <w:b/>
                <w:bCs/>
                <w:color w:val="BFBFBF" w:themeColor="background1" w:themeShade="BF"/>
                <w:sz w:val="18"/>
                <w:szCs w:val="18"/>
              </w:rPr>
              <w:t xml:space="preserve">materials </w:t>
            </w:r>
            <w:r w:rsidRPr="00676D00">
              <w:rPr>
                <w:rFonts w:ascii="SassoonPrimary" w:eastAsia="Calibri" w:hAnsi="SassoonPrimary" w:cs="Calibri"/>
                <w:color w:val="BFBFBF" w:themeColor="background1" w:themeShade="BF"/>
                <w:sz w:val="18"/>
                <w:szCs w:val="18"/>
              </w:rPr>
              <w:t xml:space="preserve">are best to make a particular object that uses more than one material e.g. ‘What is the best material for an umbrella? What materials is best for the study handle, and which material would be best for the waterproof hood? </w:t>
            </w:r>
          </w:p>
        </w:tc>
        <w:tc>
          <w:tcPr>
            <w:tcW w:w="2033" w:type="dxa"/>
          </w:tcPr>
          <w:p w14:paraId="587ED432" w14:textId="1EC575A6" w:rsidR="000015F3" w:rsidRPr="00D27AF9" w:rsidRDefault="573082A2" w:rsidP="573082A2">
            <w:pPr>
              <w:rPr>
                <w:rFonts w:ascii="SassoonPrimary" w:hAnsi="SassoonPrimary"/>
                <w:sz w:val="18"/>
                <w:szCs w:val="18"/>
              </w:rPr>
            </w:pPr>
            <w:r w:rsidRPr="00D27AF9">
              <w:rPr>
                <w:rFonts w:ascii="SassoonPrimary" w:eastAsia="Calibri" w:hAnsi="SassoonPrimary" w:cs="Calibri"/>
                <w:sz w:val="18"/>
                <w:szCs w:val="18"/>
              </w:rPr>
              <w:t xml:space="preserve">Wood, plastic, glass, metal, water, rubber, rock, fibres [history clothes in the past], brick, </w:t>
            </w:r>
          </w:p>
          <w:p w14:paraId="30B7F744" w14:textId="2BFC558A" w:rsidR="000015F3" w:rsidRPr="00D27AF9" w:rsidRDefault="573082A2" w:rsidP="573082A2">
            <w:pPr>
              <w:rPr>
                <w:rFonts w:ascii="SassoonPrimary" w:hAnsi="SassoonPrimary"/>
                <w:sz w:val="18"/>
                <w:szCs w:val="18"/>
              </w:rPr>
            </w:pPr>
            <w:r w:rsidRPr="00D27AF9">
              <w:rPr>
                <w:rFonts w:ascii="SassoonPrimary" w:eastAsia="Calibri" w:hAnsi="SassoonPrimary" w:cs="Calibri"/>
                <w:sz w:val="18"/>
                <w:szCs w:val="18"/>
              </w:rPr>
              <w:t>hard/soft; stretchy/stiff; shiny/dull; rough/smooth; bendy/not bendy; waterproof/not waterproof; absorbent/not absorbent; opaque/transparent</w:t>
            </w:r>
          </w:p>
        </w:tc>
      </w:tr>
      <w:tr w:rsidR="00D27AF9" w14:paraId="69176BCE" w14:textId="77777777" w:rsidTr="00D27AF9">
        <w:trPr>
          <w:cantSplit/>
          <w:trHeight w:val="1833"/>
        </w:trPr>
        <w:tc>
          <w:tcPr>
            <w:tcW w:w="284" w:type="dxa"/>
            <w:shd w:val="clear" w:color="auto" w:fill="DEEAF6" w:themeFill="accent1" w:themeFillTint="33"/>
            <w:textDirection w:val="btLr"/>
          </w:tcPr>
          <w:p w14:paraId="371BEA70" w14:textId="77777777" w:rsidR="000015F3" w:rsidRPr="00D27AF9" w:rsidRDefault="000015F3" w:rsidP="00D27AF9">
            <w:pPr>
              <w:ind w:left="113" w:right="113"/>
              <w:jc w:val="center"/>
              <w:rPr>
                <w:rFonts w:ascii="SassoonPrimary" w:hAnsi="SassoonPrimary"/>
                <w:sz w:val="18"/>
                <w:szCs w:val="18"/>
              </w:rPr>
            </w:pPr>
            <w:r w:rsidRPr="00D27AF9">
              <w:rPr>
                <w:rFonts w:ascii="SassoonPrimary" w:hAnsi="SassoonPrimary"/>
                <w:sz w:val="18"/>
                <w:szCs w:val="18"/>
              </w:rPr>
              <w:t>Year 2</w:t>
            </w:r>
          </w:p>
        </w:tc>
        <w:tc>
          <w:tcPr>
            <w:tcW w:w="3969" w:type="dxa"/>
          </w:tcPr>
          <w:p w14:paraId="225A1DD3" w14:textId="77777777" w:rsidR="002C6ACB" w:rsidRPr="00D27AF9" w:rsidRDefault="002C6ACB" w:rsidP="002C6ACB">
            <w:pPr>
              <w:rPr>
                <w:rFonts w:ascii="SassoonPrimary" w:hAnsi="SassoonPrimary"/>
                <w:sz w:val="18"/>
                <w:szCs w:val="18"/>
              </w:rPr>
            </w:pPr>
            <w:r w:rsidRPr="00D27AF9">
              <w:rPr>
                <w:rFonts w:ascii="SassoonPrimary" w:hAnsi="SassoonPrimary"/>
                <w:sz w:val="18"/>
                <w:szCs w:val="18"/>
              </w:rPr>
              <w:t>Pupils should be taught to:</w:t>
            </w:r>
          </w:p>
          <w:p w14:paraId="7636E611" w14:textId="77777777" w:rsidR="002C6ACB"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identify and compare the suitability of a variety of everyday materials, including wood, metal, plastic, glass, brick, rock, paper and cardboard for particular uses</w:t>
            </w:r>
          </w:p>
          <w:p w14:paraId="44FDA44D" w14:textId="3324FFC8" w:rsidR="000015F3"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find out how the shapes of solid objects made from some materials can be changed by squashing, bending, twisting and stretching.</w:t>
            </w:r>
          </w:p>
        </w:tc>
        <w:tc>
          <w:tcPr>
            <w:tcW w:w="6304" w:type="dxa"/>
          </w:tcPr>
          <w:p w14:paraId="60E83241" w14:textId="2C676C0F" w:rsidR="000015F3" w:rsidRPr="00676D00" w:rsidRDefault="573082A2" w:rsidP="573082A2">
            <w:pPr>
              <w:rPr>
                <w:rFonts w:ascii="SassoonPrimary" w:eastAsia="Calibri" w:hAnsi="SassoonPrimary" w:cs="Calibri"/>
                <w:sz w:val="18"/>
                <w:szCs w:val="18"/>
              </w:rPr>
            </w:pPr>
            <w:r w:rsidRPr="00676D00">
              <w:rPr>
                <w:rFonts w:ascii="SassoonPrimary" w:eastAsiaTheme="minorEastAsia" w:hAnsi="SassoonPrimary"/>
                <w:sz w:val="18"/>
                <w:szCs w:val="18"/>
              </w:rPr>
              <w:t>2.1. To build upon knowledge of the names and properties of materials from Year 1</w:t>
            </w:r>
            <w:r w:rsidR="3C7770A7" w:rsidRPr="00676D00">
              <w:rPr>
                <w:rFonts w:ascii="SassoonPrimary" w:eastAsiaTheme="minorEastAsia" w:hAnsi="SassoonPrimary"/>
                <w:sz w:val="18"/>
                <w:szCs w:val="18"/>
              </w:rPr>
              <w:t xml:space="preserve"> [1.1],</w:t>
            </w:r>
            <w:r w:rsidRPr="00676D00">
              <w:rPr>
                <w:rFonts w:ascii="SassoonPrimary" w:eastAsiaTheme="minorEastAsia" w:hAnsi="SassoonPrimary"/>
                <w:sz w:val="18"/>
                <w:szCs w:val="18"/>
              </w:rPr>
              <w:t xml:space="preserve"> including new knowledge of:</w:t>
            </w:r>
          </w:p>
          <w:p w14:paraId="0FF410B2" w14:textId="554E9981"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Natural Fibres: Cotton, Linen, Silk, Wool.</w:t>
            </w:r>
          </w:p>
          <w:p w14:paraId="5432C165" w14:textId="1B5639FB"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Man-made fibres: polyester, nylon, denim, organza</w:t>
            </w:r>
          </w:p>
          <w:p w14:paraId="3683C26D" w14:textId="047B8ECA" w:rsidR="000015F3" w:rsidRPr="00676D00" w:rsidRDefault="573082A2" w:rsidP="573082A2">
            <w:pPr>
              <w:rPr>
                <w:rFonts w:ascii="SassoonPrimary" w:eastAsia="Calibri" w:hAnsi="SassoonPrimary" w:cs="Calibri"/>
                <w:color w:val="BFBFBF" w:themeColor="background1" w:themeShade="BF"/>
                <w:sz w:val="18"/>
                <w:szCs w:val="18"/>
              </w:rPr>
            </w:pPr>
            <w:r w:rsidRPr="00676D00">
              <w:rPr>
                <w:rFonts w:ascii="SassoonPrimary" w:eastAsia="Calibri" w:hAnsi="SassoonPrimary" w:cs="Calibri"/>
                <w:color w:val="BFBFBF" w:themeColor="background1" w:themeShade="BF"/>
                <w:sz w:val="18"/>
                <w:szCs w:val="18"/>
              </w:rPr>
              <w:t>2.2. To know the properties of materials that make them suitable or unsuitable for particular purposes and answer questions such as, why aren’t teapots made from chocolate?</w:t>
            </w:r>
            <w:r w:rsidR="3C7770A7" w:rsidRPr="00676D00">
              <w:rPr>
                <w:rFonts w:ascii="SassoonPrimary" w:eastAsia="Calibri" w:hAnsi="SassoonPrimary" w:cs="Calibri"/>
                <w:color w:val="BFBFBF" w:themeColor="background1" w:themeShade="BF"/>
                <w:sz w:val="18"/>
                <w:szCs w:val="18"/>
              </w:rPr>
              <w:t xml:space="preserve"> [1.4]</w:t>
            </w:r>
          </w:p>
          <w:p w14:paraId="04106685" w14:textId="1109E2E8"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2.3. To know that some materials are natural and some are man made</w:t>
            </w:r>
          </w:p>
          <w:p w14:paraId="69B74A94" w14:textId="66DDE7AC"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2.4. To know the sources of different materials e.g. wood comes from trees, paper comes from tress, metal comes from rocks</w:t>
            </w:r>
          </w:p>
          <w:p w14:paraId="2698706D" w14:textId="41DC9E73"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To know that natural fibres come from plants and animals</w:t>
            </w:r>
          </w:p>
          <w:p w14:paraId="5BF4E14A" w14:textId="4AB96728" w:rsidR="000015F3" w:rsidRPr="00676D00" w:rsidRDefault="573082A2" w:rsidP="573082A2">
            <w:pPr>
              <w:rPr>
                <w:rFonts w:ascii="SassoonPrimary" w:eastAsiaTheme="minorEastAsia" w:hAnsi="SassoonPrimary"/>
                <w:sz w:val="18"/>
                <w:szCs w:val="18"/>
              </w:rPr>
            </w:pPr>
            <w:r w:rsidRPr="00676D00">
              <w:rPr>
                <w:rFonts w:ascii="SassoonPrimary" w:eastAsiaTheme="minorEastAsia" w:hAnsi="SassoonPrimary"/>
                <w:sz w:val="18"/>
                <w:szCs w:val="18"/>
              </w:rPr>
              <w:t>2.5. To use the knowledge of the sources of materials to deduce whether a material is natural or man-made and group materials based on this</w:t>
            </w:r>
          </w:p>
          <w:p w14:paraId="78C3F294" w14:textId="02E3125E" w:rsidR="000015F3" w:rsidRPr="00676D00" w:rsidRDefault="573082A2" w:rsidP="573082A2">
            <w:pPr>
              <w:spacing w:line="259" w:lineRule="auto"/>
              <w:rPr>
                <w:rFonts w:ascii="SassoonPrimary" w:eastAsiaTheme="minorEastAsia" w:hAnsi="SassoonPrimary"/>
                <w:sz w:val="18"/>
                <w:szCs w:val="18"/>
              </w:rPr>
            </w:pPr>
            <w:r w:rsidRPr="00676D00">
              <w:rPr>
                <w:rFonts w:ascii="SassoonPrimary" w:eastAsiaTheme="minorEastAsia" w:hAnsi="SassoonPrimary"/>
                <w:sz w:val="18"/>
                <w:szCs w:val="18"/>
              </w:rPr>
              <w:t>2.6. To use their knowledge of materials to c</w:t>
            </w:r>
            <w:r w:rsidRPr="00676D00">
              <w:rPr>
                <w:rFonts w:ascii="SassoonPrimary" w:eastAsia="Calibri" w:hAnsi="SassoonPrimary" w:cs="Calibri"/>
                <w:sz w:val="18"/>
                <w:szCs w:val="18"/>
              </w:rPr>
              <w:t>ompare the uses of everyday materials in and around the school with materials found in other places (at home, the journey to school, on visits, and in stories, rhymes and songs)</w:t>
            </w:r>
            <w:r w:rsidR="3C7770A7" w:rsidRPr="00676D00">
              <w:rPr>
                <w:rFonts w:ascii="SassoonPrimary" w:eastAsia="Calibri" w:hAnsi="SassoonPrimary" w:cs="Calibri"/>
                <w:sz w:val="18"/>
                <w:szCs w:val="18"/>
              </w:rPr>
              <w:t xml:space="preserve"> [1.2]</w:t>
            </w:r>
          </w:p>
          <w:p w14:paraId="3880A06D" w14:textId="2B4EBE25" w:rsidR="000015F3" w:rsidRPr="00676D00" w:rsidRDefault="003321A7" w:rsidP="573082A2">
            <w:pPr>
              <w:rPr>
                <w:rFonts w:ascii="SassoonPrimary" w:eastAsia="Calibri" w:hAnsi="SassoonPrimary" w:cs="Calibri"/>
                <w:sz w:val="18"/>
                <w:szCs w:val="18"/>
              </w:rPr>
            </w:pPr>
            <w:r w:rsidRPr="00676D00">
              <w:rPr>
                <w:rFonts w:ascii="SassoonPrimary" w:eastAsia="Calibri" w:hAnsi="SassoonPrimary" w:cs="Calibri"/>
                <w:sz w:val="18"/>
                <w:szCs w:val="18"/>
              </w:rPr>
              <w:t>2.7</w:t>
            </w:r>
            <w:r w:rsidR="573082A2" w:rsidRPr="00676D00">
              <w:rPr>
                <w:rFonts w:ascii="SassoonPrimary" w:eastAsia="Calibri" w:hAnsi="SassoonPrimary" w:cs="Calibri"/>
                <w:sz w:val="18"/>
                <w:szCs w:val="18"/>
              </w:rPr>
              <w:t xml:space="preserve">. To identify unusual and creative uses for everyday materials. </w:t>
            </w:r>
          </w:p>
          <w:p w14:paraId="5C4EE6AA" w14:textId="5A671453" w:rsidR="000015F3" w:rsidRPr="00676D00" w:rsidRDefault="003321A7" w:rsidP="573082A2">
            <w:pPr>
              <w:rPr>
                <w:rFonts w:ascii="SassoonPrimary" w:eastAsia="Calibri" w:hAnsi="SassoonPrimary" w:cs="Calibri"/>
                <w:sz w:val="18"/>
                <w:szCs w:val="18"/>
              </w:rPr>
            </w:pPr>
            <w:r w:rsidRPr="00676D00">
              <w:rPr>
                <w:rFonts w:ascii="SassoonPrimary" w:eastAsia="Calibri" w:hAnsi="SassoonPrimary" w:cs="Calibri"/>
                <w:sz w:val="18"/>
                <w:szCs w:val="18"/>
              </w:rPr>
              <w:t>2.8</w:t>
            </w:r>
            <w:r w:rsidR="573082A2" w:rsidRPr="00676D00">
              <w:rPr>
                <w:rFonts w:ascii="SassoonPrimary" w:eastAsia="Calibri" w:hAnsi="SassoonPrimary" w:cs="Calibri"/>
                <w:sz w:val="18"/>
                <w:szCs w:val="18"/>
              </w:rPr>
              <w:t>. To know key people who have developed useful new materials, for example John Dunlop (Rubber tyres), Charles Macintosh (waterproof materials) or John McAdam (Tarmac)</w:t>
            </w:r>
          </w:p>
          <w:p w14:paraId="5195011A" w14:textId="673CEE84" w:rsidR="000015F3" w:rsidRPr="00D27AF9" w:rsidRDefault="003321A7" w:rsidP="573082A2">
            <w:pPr>
              <w:rPr>
                <w:rFonts w:ascii="SassoonPrimary" w:eastAsia="Calibri" w:hAnsi="SassoonPrimary" w:cs="Calibri"/>
                <w:color w:val="0070C0"/>
                <w:sz w:val="18"/>
                <w:szCs w:val="18"/>
              </w:rPr>
            </w:pPr>
            <w:r w:rsidRPr="00676D00">
              <w:rPr>
                <w:rFonts w:ascii="SassoonPrimary" w:eastAsia="Calibri" w:hAnsi="SassoonPrimary" w:cs="Calibri"/>
                <w:sz w:val="18"/>
                <w:szCs w:val="18"/>
              </w:rPr>
              <w:t>2.9</w:t>
            </w:r>
            <w:r w:rsidR="2086CF9D" w:rsidRPr="00676D00">
              <w:rPr>
                <w:rFonts w:ascii="SassoonPrimary" w:eastAsia="Calibri" w:hAnsi="SassoonPrimary" w:cs="Calibri"/>
                <w:sz w:val="18"/>
                <w:szCs w:val="18"/>
              </w:rPr>
              <w:t xml:space="preserve">. </w:t>
            </w:r>
            <w:r w:rsidR="573082A2" w:rsidRPr="00676D00">
              <w:rPr>
                <w:rFonts w:ascii="SassoonPrimary" w:eastAsia="Calibri" w:hAnsi="SassoonPrimary" w:cs="Calibri"/>
                <w:sz w:val="18"/>
                <w:szCs w:val="18"/>
              </w:rPr>
              <w:t xml:space="preserve">To know the shapes of solid objects made from some materials can be changed by squashing, twisting and stretching. </w:t>
            </w:r>
          </w:p>
        </w:tc>
        <w:tc>
          <w:tcPr>
            <w:tcW w:w="3287" w:type="dxa"/>
          </w:tcPr>
          <w:p w14:paraId="52F4E51C" w14:textId="007E2426" w:rsidR="000015F3" w:rsidRPr="00676D00" w:rsidRDefault="573082A2" w:rsidP="62932218">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Creative reuse of materials e.g. recycling bottles to make green houses</w:t>
            </w:r>
            <w:r w:rsidR="2086CF9D" w:rsidRPr="00676D00">
              <w:rPr>
                <w:rFonts w:ascii="SassoonPrimary" w:hAnsi="SassoonPrimary"/>
                <w:color w:val="A6A6A6" w:themeColor="background1" w:themeShade="A6"/>
                <w:sz w:val="18"/>
                <w:szCs w:val="18"/>
              </w:rPr>
              <w:t xml:space="preserve"> </w:t>
            </w:r>
          </w:p>
          <w:p w14:paraId="32C41B58" w14:textId="08DE8692" w:rsidR="000015F3" w:rsidRPr="00676D00" w:rsidRDefault="000015F3" w:rsidP="62932218">
            <w:pPr>
              <w:rPr>
                <w:rFonts w:ascii="SassoonPrimary" w:hAnsi="SassoonPrimary"/>
                <w:color w:val="A6A6A6" w:themeColor="background1" w:themeShade="A6"/>
                <w:sz w:val="18"/>
                <w:szCs w:val="18"/>
              </w:rPr>
            </w:pPr>
          </w:p>
          <w:p w14:paraId="515E7D75" w14:textId="36779A7F" w:rsidR="000015F3" w:rsidRPr="00676D00" w:rsidRDefault="62932218" w:rsidP="2086CF9D">
            <w:pPr>
              <w:rPr>
                <w:rFonts w:ascii="SassoonPrimary" w:hAnsi="SassoonPrimary"/>
                <w:color w:val="A6A6A6" w:themeColor="background1" w:themeShade="A6"/>
                <w:sz w:val="18"/>
                <w:szCs w:val="18"/>
              </w:rPr>
            </w:pPr>
            <w:r w:rsidRPr="00676D00">
              <w:rPr>
                <w:rFonts w:ascii="SassoonPrimary" w:hAnsi="SassoonPrimary"/>
                <w:color w:val="A6A6A6" w:themeColor="background1" w:themeShade="A6"/>
                <w:sz w:val="18"/>
                <w:szCs w:val="18"/>
              </w:rPr>
              <w:t>Or</w:t>
            </w:r>
          </w:p>
          <w:p w14:paraId="29494ADD" w14:textId="785B1B8B" w:rsidR="62932218" w:rsidRPr="00676D00" w:rsidRDefault="62932218" w:rsidP="62932218">
            <w:pPr>
              <w:rPr>
                <w:rFonts w:ascii="SassoonPrimary" w:hAnsi="SassoonPrimary"/>
                <w:color w:val="A6A6A6" w:themeColor="background1" w:themeShade="A6"/>
                <w:sz w:val="18"/>
                <w:szCs w:val="18"/>
              </w:rPr>
            </w:pPr>
          </w:p>
          <w:p w14:paraId="5C582832" w14:textId="1926020C" w:rsidR="000015F3" w:rsidRPr="00D27AF9" w:rsidRDefault="2086CF9D" w:rsidP="573082A2">
            <w:pPr>
              <w:rPr>
                <w:rFonts w:ascii="SassoonPrimary" w:hAnsi="SassoonPrimary"/>
                <w:color w:val="FF0000"/>
                <w:sz w:val="18"/>
                <w:szCs w:val="18"/>
              </w:rPr>
            </w:pPr>
            <w:r w:rsidRPr="00676D00">
              <w:rPr>
                <w:rFonts w:ascii="SassoonPrimary" w:hAnsi="SassoonPrimary"/>
                <w:color w:val="A6A6A6" w:themeColor="background1" w:themeShade="A6"/>
                <w:sz w:val="18"/>
                <w:szCs w:val="18"/>
              </w:rPr>
              <w:t xml:space="preserve">Experiment to show how the use of twisting, squashing, and stretching can strengthen a material- making a bridge out of paper – how many cars can each group’s hold? </w:t>
            </w:r>
          </w:p>
        </w:tc>
        <w:tc>
          <w:tcPr>
            <w:tcW w:w="2033" w:type="dxa"/>
          </w:tcPr>
          <w:p w14:paraId="6217BF4B" w14:textId="623303FD" w:rsidR="000015F3" w:rsidRPr="00024871" w:rsidRDefault="573082A2" w:rsidP="573082A2">
            <w:pPr>
              <w:spacing w:line="259" w:lineRule="auto"/>
              <w:rPr>
                <w:rFonts w:ascii="SassoonPrimary" w:eastAsiaTheme="minorEastAsia" w:hAnsi="SassoonPrimary"/>
                <w:sz w:val="18"/>
                <w:szCs w:val="18"/>
              </w:rPr>
            </w:pPr>
            <w:r w:rsidRPr="00024871">
              <w:rPr>
                <w:rFonts w:ascii="SassoonPrimary" w:eastAsiaTheme="minorEastAsia" w:hAnsi="SassoonPrimary"/>
                <w:b/>
                <w:color w:val="0070C0"/>
                <w:sz w:val="18"/>
                <w:szCs w:val="18"/>
              </w:rPr>
              <w:t>Natural fabrics—such as cotton, silk and wool</w:t>
            </w:r>
            <w:r w:rsidRPr="00024871">
              <w:rPr>
                <w:rFonts w:ascii="SassoonPrimary" w:eastAsiaTheme="minorEastAsia" w:hAnsi="SassoonPrimary"/>
                <w:sz w:val="18"/>
                <w:szCs w:val="18"/>
              </w:rPr>
              <w:t xml:space="preserve">—are </w:t>
            </w:r>
            <w:r w:rsidRPr="00024871">
              <w:rPr>
                <w:rFonts w:ascii="SassoonPrimary" w:eastAsiaTheme="minorEastAsia" w:hAnsi="SassoonPrimary"/>
                <w:b/>
                <w:bCs/>
                <w:sz w:val="18"/>
                <w:szCs w:val="18"/>
              </w:rPr>
              <w:t>made</w:t>
            </w:r>
            <w:r w:rsidRPr="00024871">
              <w:rPr>
                <w:rFonts w:ascii="SassoonPrimary" w:eastAsiaTheme="minorEastAsia" w:hAnsi="SassoonPrimary"/>
                <w:sz w:val="18"/>
                <w:szCs w:val="18"/>
              </w:rPr>
              <w:t xml:space="preserve"> of animal or plant-based fibres, while synthetics are </w:t>
            </w:r>
            <w:r w:rsidRPr="00024871">
              <w:rPr>
                <w:rFonts w:ascii="SassoonPrimary" w:eastAsiaTheme="minorEastAsia" w:hAnsi="SassoonPrimary"/>
                <w:b/>
                <w:bCs/>
                <w:sz w:val="18"/>
                <w:szCs w:val="18"/>
              </w:rPr>
              <w:t>man</w:t>
            </w:r>
            <w:r w:rsidRPr="00024871">
              <w:rPr>
                <w:rFonts w:ascii="SassoonPrimary" w:eastAsiaTheme="minorEastAsia" w:hAnsi="SassoonPrimary"/>
                <w:sz w:val="18"/>
                <w:szCs w:val="18"/>
              </w:rPr>
              <w:t>-</w:t>
            </w:r>
            <w:r w:rsidRPr="00024871">
              <w:rPr>
                <w:rFonts w:ascii="SassoonPrimary" w:eastAsiaTheme="minorEastAsia" w:hAnsi="SassoonPrimary"/>
                <w:b/>
                <w:bCs/>
                <w:sz w:val="18"/>
                <w:szCs w:val="18"/>
              </w:rPr>
              <w:t>made</w:t>
            </w:r>
            <w:r w:rsidRPr="00024871">
              <w:rPr>
                <w:rFonts w:ascii="SassoonPrimary" w:eastAsiaTheme="minorEastAsia" w:hAnsi="SassoonPrimary"/>
                <w:sz w:val="18"/>
                <w:szCs w:val="18"/>
              </w:rPr>
              <w:t xml:space="preserve"> and produced entirely from chemicals to create fabrics like </w:t>
            </w:r>
            <w:r w:rsidRPr="00024871">
              <w:rPr>
                <w:rFonts w:ascii="SassoonPrimary" w:eastAsiaTheme="minorEastAsia" w:hAnsi="SassoonPrimary"/>
                <w:b/>
                <w:color w:val="0070C0"/>
                <w:sz w:val="18"/>
                <w:szCs w:val="18"/>
              </w:rPr>
              <w:t>polyester, rayon, acrylic</w:t>
            </w:r>
            <w:r w:rsidRPr="00024871">
              <w:rPr>
                <w:rFonts w:ascii="SassoonPrimary" w:eastAsiaTheme="minorEastAsia" w:hAnsi="SassoonPrimary"/>
                <w:sz w:val="18"/>
                <w:szCs w:val="18"/>
              </w:rPr>
              <w:t>, and many others. Over the years these synthetic fibres have increasingly grown in popularity.</w:t>
            </w:r>
          </w:p>
          <w:p w14:paraId="3D0AF9A1" w14:textId="4ACFCBCD" w:rsidR="000015F3" w:rsidRPr="00D27AF9" w:rsidRDefault="000015F3" w:rsidP="573082A2">
            <w:pPr>
              <w:spacing w:line="259" w:lineRule="auto"/>
              <w:rPr>
                <w:rFonts w:ascii="SassoonPrimary" w:eastAsia="Arial" w:hAnsi="SassoonPrimary" w:cs="Arial"/>
                <w:color w:val="222222"/>
                <w:sz w:val="18"/>
                <w:szCs w:val="18"/>
              </w:rPr>
            </w:pPr>
          </w:p>
        </w:tc>
      </w:tr>
      <w:tr w:rsidR="00D27AF9" w14:paraId="2765E031" w14:textId="77777777" w:rsidTr="00D27AF9">
        <w:tc>
          <w:tcPr>
            <w:tcW w:w="284" w:type="dxa"/>
            <w:vMerge w:val="restart"/>
            <w:shd w:val="clear" w:color="auto" w:fill="DEEAF6" w:themeFill="accent1" w:themeFillTint="33"/>
            <w:textDirection w:val="btLr"/>
          </w:tcPr>
          <w:p w14:paraId="428FA144" w14:textId="197F6949" w:rsidR="000015F3" w:rsidRPr="00D27AF9" w:rsidRDefault="573082A2" w:rsidP="00D27AF9">
            <w:pPr>
              <w:ind w:left="113" w:right="113"/>
              <w:jc w:val="center"/>
              <w:rPr>
                <w:rFonts w:ascii="SassoonPrimary" w:hAnsi="SassoonPrimary"/>
                <w:sz w:val="18"/>
                <w:szCs w:val="18"/>
              </w:rPr>
            </w:pPr>
            <w:r w:rsidRPr="00D27AF9">
              <w:rPr>
                <w:rFonts w:ascii="SassoonPrimary" w:hAnsi="SassoonPrimary"/>
                <w:sz w:val="18"/>
                <w:szCs w:val="18"/>
              </w:rPr>
              <w:t>Year 4</w:t>
            </w:r>
          </w:p>
        </w:tc>
        <w:tc>
          <w:tcPr>
            <w:tcW w:w="3969" w:type="dxa"/>
          </w:tcPr>
          <w:p w14:paraId="1EB37946" w14:textId="26D1A581" w:rsidR="000015F3" w:rsidRPr="00D27AF9" w:rsidRDefault="573082A2" w:rsidP="573082A2">
            <w:pPr>
              <w:rPr>
                <w:rFonts w:ascii="SassoonPrimary" w:hAnsi="SassoonPrimary"/>
                <w:sz w:val="18"/>
                <w:szCs w:val="18"/>
              </w:rPr>
            </w:pPr>
            <w:r w:rsidRPr="00D27AF9">
              <w:rPr>
                <w:rFonts w:ascii="SassoonPrimary" w:hAnsi="SassoonPrimary"/>
                <w:sz w:val="18"/>
                <w:szCs w:val="18"/>
              </w:rPr>
              <w:t>States of Matter:</w:t>
            </w:r>
          </w:p>
          <w:p w14:paraId="71DDB6BC" w14:textId="0872DDFD" w:rsidR="000015F3" w:rsidRPr="00D27AF9" w:rsidRDefault="573082A2" w:rsidP="2086CF9D">
            <w:pPr>
              <w:pStyle w:val="ListParagraph"/>
              <w:numPr>
                <w:ilvl w:val="0"/>
                <w:numId w:val="37"/>
              </w:numPr>
              <w:rPr>
                <w:rFonts w:ascii="SassoonPrimary" w:hAnsi="SassoonPrimary"/>
                <w:sz w:val="18"/>
                <w:szCs w:val="18"/>
              </w:rPr>
            </w:pPr>
            <w:r w:rsidRPr="00D27AF9">
              <w:rPr>
                <w:rFonts w:ascii="SassoonPrimary" w:eastAsia="Calibri" w:hAnsi="SassoonPrimary" w:cs="Calibri"/>
                <w:sz w:val="18"/>
                <w:szCs w:val="18"/>
              </w:rPr>
              <w:t xml:space="preserve"> compare and group materials together, according to whether they are solids, liquids or gases </w:t>
            </w:r>
          </w:p>
          <w:p w14:paraId="30281EDC" w14:textId="3B29DE74" w:rsidR="000015F3" w:rsidRPr="00D27AF9" w:rsidRDefault="2086CF9D" w:rsidP="2086CF9D">
            <w:pPr>
              <w:pStyle w:val="ListParagraph"/>
              <w:numPr>
                <w:ilvl w:val="0"/>
                <w:numId w:val="37"/>
              </w:numPr>
              <w:rPr>
                <w:rFonts w:ascii="SassoonPrimary" w:hAnsi="SassoonPrimary"/>
                <w:sz w:val="18"/>
                <w:szCs w:val="18"/>
              </w:rPr>
            </w:pPr>
            <w:r w:rsidRPr="00D27AF9">
              <w:rPr>
                <w:rFonts w:ascii="SassoonPrimary" w:eastAsia="Calibri" w:hAnsi="SassoonPrimary" w:cs="Calibri"/>
                <w:sz w:val="18"/>
                <w:szCs w:val="18"/>
              </w:rPr>
              <w:lastRenderedPageBreak/>
              <w:t>observe that some materials change state when they are heated or cooled, and measure or research the temperature at which this happens in degrees Celsius (°C)</w:t>
            </w:r>
          </w:p>
          <w:p w14:paraId="06CA5B82" w14:textId="4C796B70" w:rsidR="000015F3" w:rsidRPr="00D27AF9" w:rsidRDefault="000015F3" w:rsidP="2086CF9D">
            <w:pPr>
              <w:ind w:left="360"/>
              <w:rPr>
                <w:rFonts w:ascii="SassoonPrimary" w:eastAsia="Calibri" w:hAnsi="SassoonPrimary" w:cs="Calibri"/>
                <w:sz w:val="18"/>
                <w:szCs w:val="18"/>
              </w:rPr>
            </w:pPr>
          </w:p>
          <w:p w14:paraId="1B2A88F8" w14:textId="75CA0F78" w:rsidR="000015F3" w:rsidRPr="00D27AF9" w:rsidRDefault="000015F3" w:rsidP="573082A2">
            <w:pPr>
              <w:rPr>
                <w:rFonts w:ascii="SassoonPrimary" w:hAnsi="SassoonPrimary"/>
                <w:sz w:val="18"/>
                <w:szCs w:val="18"/>
              </w:rPr>
            </w:pPr>
          </w:p>
        </w:tc>
        <w:tc>
          <w:tcPr>
            <w:tcW w:w="6304" w:type="dxa"/>
          </w:tcPr>
          <w:p w14:paraId="60815F3E" w14:textId="1AE78275" w:rsidR="000015F3" w:rsidRPr="00676D00" w:rsidRDefault="2086CF9D" w:rsidP="2086CF9D">
            <w:pPr>
              <w:rPr>
                <w:rFonts w:ascii="SassoonPrimary" w:eastAsia="Calibri" w:hAnsi="SassoonPrimary" w:cs="Calibri"/>
                <w:sz w:val="18"/>
                <w:szCs w:val="18"/>
              </w:rPr>
            </w:pPr>
            <w:r w:rsidRPr="00676D00">
              <w:rPr>
                <w:rFonts w:ascii="SassoonPrimary" w:eastAsia="Calibri" w:hAnsi="SassoonPrimary" w:cs="Calibri"/>
                <w:sz w:val="18"/>
                <w:szCs w:val="18"/>
              </w:rPr>
              <w:lastRenderedPageBreak/>
              <w:t>4.1. To know that solids, liquids and gases are the three states of matter.</w:t>
            </w:r>
          </w:p>
          <w:p w14:paraId="3D97494E" w14:textId="5BAB4AAD" w:rsidR="000015F3" w:rsidRPr="00676D00" w:rsidRDefault="2086CF9D" w:rsidP="2086CF9D">
            <w:pPr>
              <w:rPr>
                <w:rFonts w:ascii="SassoonPrimary" w:eastAsia="Calibri" w:hAnsi="SassoonPrimary" w:cs="Calibri"/>
                <w:sz w:val="18"/>
                <w:szCs w:val="18"/>
              </w:rPr>
            </w:pPr>
            <w:r w:rsidRPr="00676D00">
              <w:rPr>
                <w:rFonts w:ascii="SassoonPrimary" w:eastAsia="Calibri" w:hAnsi="SassoonPrimary" w:cs="Calibri"/>
                <w:sz w:val="18"/>
                <w:szCs w:val="18"/>
              </w:rPr>
              <w:t>4.2. To know that the properties of solids include:</w:t>
            </w:r>
          </w:p>
          <w:p w14:paraId="067E93AC" w14:textId="720EF36B"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Solids stay in one place and can be held.</w:t>
            </w:r>
          </w:p>
          <w:p w14:paraId="2F00B6FC" w14:textId="53BEAC02"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lastRenderedPageBreak/>
              <w:t>Solids keep their shape. They do not flow like liquids.</w:t>
            </w:r>
          </w:p>
          <w:p w14:paraId="70BA17CC" w14:textId="6D0BC346"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Solids always take up the same amount of space. They do not spread out like gases.</w:t>
            </w:r>
          </w:p>
          <w:p w14:paraId="6EF20191" w14:textId="63E42BAD"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Solids can be cut or shaped.</w:t>
            </w:r>
          </w:p>
          <w:p w14:paraId="0E7626A6" w14:textId="19DBEFE3"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 xml:space="preserve">Even though they can be poured, sugar, salt and flour are all solids. Each particle of salt, for example, keeps the </w:t>
            </w:r>
            <w:r w:rsidRPr="00676D00">
              <w:rPr>
                <w:rFonts w:ascii="SassoonPrimary" w:eastAsia="Calibri" w:hAnsi="SassoonPrimary" w:cs="Calibri"/>
                <w:b/>
                <w:bCs/>
                <w:sz w:val="18"/>
                <w:szCs w:val="18"/>
              </w:rPr>
              <w:t>same shape</w:t>
            </w:r>
            <w:r w:rsidRPr="00676D00">
              <w:rPr>
                <w:rFonts w:ascii="SassoonPrimary" w:eastAsia="Calibri" w:hAnsi="SassoonPrimary" w:cs="Calibri"/>
                <w:sz w:val="18"/>
                <w:szCs w:val="18"/>
              </w:rPr>
              <w:t xml:space="preserve"> and volume.</w:t>
            </w:r>
          </w:p>
          <w:p w14:paraId="0FD45165" w14:textId="2720D7C7" w:rsidR="000015F3" w:rsidRPr="00676D00" w:rsidRDefault="2086CF9D" w:rsidP="2086CF9D">
            <w:pPr>
              <w:rPr>
                <w:rFonts w:ascii="SassoonPrimary" w:eastAsia="Calibri" w:hAnsi="SassoonPrimary" w:cs="Calibri"/>
                <w:sz w:val="18"/>
                <w:szCs w:val="18"/>
              </w:rPr>
            </w:pPr>
            <w:r w:rsidRPr="00676D00">
              <w:rPr>
                <w:rFonts w:ascii="SassoonPrimary" w:eastAsia="Calibri" w:hAnsi="SassoonPrimary" w:cs="Calibri"/>
                <w:sz w:val="18"/>
                <w:szCs w:val="18"/>
              </w:rPr>
              <w:t>4.3. To know that the properties of liquids include:</w:t>
            </w:r>
          </w:p>
          <w:p w14:paraId="7B84868C" w14:textId="09F771E2"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 xml:space="preserve">Liquids </w:t>
            </w:r>
            <w:r w:rsidRPr="00676D00">
              <w:rPr>
                <w:rFonts w:ascii="SassoonPrimary" w:eastAsia="Calibri" w:hAnsi="SassoonPrimary" w:cs="Calibri"/>
                <w:b/>
                <w:bCs/>
                <w:sz w:val="18"/>
                <w:szCs w:val="18"/>
              </w:rPr>
              <w:t>can flow</w:t>
            </w:r>
            <w:r w:rsidRPr="00676D00">
              <w:rPr>
                <w:rFonts w:ascii="SassoonPrimary" w:eastAsia="Calibri" w:hAnsi="SassoonPrimary" w:cs="Calibri"/>
                <w:sz w:val="18"/>
                <w:szCs w:val="18"/>
              </w:rPr>
              <w:t xml:space="preserve"> or be poured easily. They are not easy to hold.</w:t>
            </w:r>
          </w:p>
          <w:p w14:paraId="66E329D3" w14:textId="1D29D732"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Liquids change their shape depending on the container they are in.</w:t>
            </w:r>
          </w:p>
          <w:p w14:paraId="1AA157C7" w14:textId="02A4A1EF"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Even when liquids change their shape, they always take up the same amount of space. Their volume stays the same.</w:t>
            </w:r>
          </w:p>
          <w:p w14:paraId="46D1E0FE" w14:textId="410BC61F" w:rsidR="000015F3" w:rsidRPr="00676D00" w:rsidRDefault="2086CF9D" w:rsidP="2086CF9D">
            <w:pPr>
              <w:rPr>
                <w:rFonts w:ascii="SassoonPrimary" w:eastAsia="Calibri" w:hAnsi="SassoonPrimary" w:cs="Calibri"/>
                <w:sz w:val="18"/>
                <w:szCs w:val="18"/>
              </w:rPr>
            </w:pPr>
            <w:r w:rsidRPr="00676D00">
              <w:rPr>
                <w:rFonts w:ascii="SassoonPrimary" w:eastAsia="Calibri" w:hAnsi="SassoonPrimary" w:cs="Calibri"/>
                <w:sz w:val="18"/>
                <w:szCs w:val="18"/>
              </w:rPr>
              <w:t xml:space="preserve">4.4. </w:t>
            </w:r>
            <w:r w:rsidR="62932218" w:rsidRPr="00676D00">
              <w:rPr>
                <w:rFonts w:ascii="SassoonPrimary" w:eastAsia="Calibri" w:hAnsi="SassoonPrimary" w:cs="Calibri"/>
                <w:sz w:val="18"/>
                <w:szCs w:val="18"/>
              </w:rPr>
              <w:t>To know that the</w:t>
            </w:r>
            <w:r w:rsidRPr="00676D00">
              <w:rPr>
                <w:rFonts w:ascii="SassoonPrimary" w:eastAsia="Calibri" w:hAnsi="SassoonPrimary" w:cs="Calibri"/>
                <w:sz w:val="18"/>
                <w:szCs w:val="18"/>
              </w:rPr>
              <w:t xml:space="preserve"> properties of gases include:</w:t>
            </w:r>
          </w:p>
          <w:p w14:paraId="47299236" w14:textId="6D036F0A"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Gases are often invisible.</w:t>
            </w:r>
          </w:p>
          <w:p w14:paraId="18EC3842" w14:textId="6D223F9A"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 xml:space="preserve">Gases do not have a fixed shape. They spread out and </w:t>
            </w:r>
            <w:r w:rsidRPr="00676D00">
              <w:rPr>
                <w:rFonts w:ascii="SassoonPrimary" w:eastAsia="Calibri" w:hAnsi="SassoonPrimary" w:cs="Calibri"/>
                <w:b/>
                <w:bCs/>
                <w:sz w:val="18"/>
                <w:szCs w:val="18"/>
              </w:rPr>
              <w:t>change their shape</w:t>
            </w:r>
            <w:r w:rsidRPr="00676D00">
              <w:rPr>
                <w:rFonts w:ascii="SassoonPrimary" w:eastAsia="Calibri" w:hAnsi="SassoonPrimary" w:cs="Calibri"/>
                <w:sz w:val="18"/>
                <w:szCs w:val="18"/>
              </w:rPr>
              <w:t xml:space="preserve"> and volume to fill up whatever container they are in.</w:t>
            </w:r>
          </w:p>
          <w:p w14:paraId="7A76DAEB" w14:textId="77EC79D9" w:rsidR="000015F3" w:rsidRPr="00676D00" w:rsidRDefault="2086CF9D" w:rsidP="2086CF9D">
            <w:pPr>
              <w:pStyle w:val="ListParagraph"/>
              <w:numPr>
                <w:ilvl w:val="0"/>
                <w:numId w:val="28"/>
              </w:numPr>
              <w:rPr>
                <w:rFonts w:ascii="SassoonPrimary" w:hAnsi="SassoonPrimary"/>
                <w:sz w:val="18"/>
                <w:szCs w:val="18"/>
              </w:rPr>
            </w:pPr>
            <w:r w:rsidRPr="00676D00">
              <w:rPr>
                <w:rFonts w:ascii="SassoonPrimary" w:eastAsia="Calibri" w:hAnsi="SassoonPrimary" w:cs="Calibri"/>
                <w:sz w:val="18"/>
                <w:szCs w:val="18"/>
              </w:rPr>
              <w:t>Gases can be squashed.</w:t>
            </w:r>
          </w:p>
          <w:p w14:paraId="51CFB82A" w14:textId="0C753635" w:rsidR="000015F3" w:rsidRPr="00676D00" w:rsidRDefault="2086CF9D" w:rsidP="2086CF9D">
            <w:pPr>
              <w:rPr>
                <w:rFonts w:ascii="SassoonPrimary" w:eastAsia="Calibri" w:hAnsi="SassoonPrimary" w:cs="Calibri"/>
                <w:sz w:val="18"/>
                <w:szCs w:val="18"/>
              </w:rPr>
            </w:pPr>
            <w:r w:rsidRPr="00676D00">
              <w:rPr>
                <w:rFonts w:ascii="SassoonPrimary" w:eastAsia="Calibri" w:hAnsi="SassoonPrimary" w:cs="Calibri"/>
                <w:sz w:val="18"/>
                <w:szCs w:val="18"/>
              </w:rPr>
              <w:t xml:space="preserve">4.5. To know and name examples of </w:t>
            </w:r>
            <w:r w:rsidR="62932218" w:rsidRPr="00676D00">
              <w:rPr>
                <w:rFonts w:ascii="SassoonPrimary" w:eastAsia="Calibri" w:hAnsi="SassoonPrimary" w:cs="Calibri"/>
                <w:sz w:val="18"/>
                <w:szCs w:val="18"/>
              </w:rPr>
              <w:t>solids, liquids</w:t>
            </w:r>
            <w:r w:rsidRPr="00676D00">
              <w:rPr>
                <w:rFonts w:ascii="SassoonPrimary" w:eastAsia="Calibri" w:hAnsi="SassoonPrimary" w:cs="Calibri"/>
                <w:sz w:val="18"/>
                <w:szCs w:val="18"/>
              </w:rPr>
              <w:t xml:space="preserve"> and </w:t>
            </w:r>
            <w:r w:rsidR="62932218" w:rsidRPr="00676D00">
              <w:rPr>
                <w:rFonts w:ascii="SassoonPrimary" w:eastAsia="Calibri" w:hAnsi="SassoonPrimary" w:cs="Calibri"/>
                <w:sz w:val="18"/>
                <w:szCs w:val="18"/>
              </w:rPr>
              <w:t>gases</w:t>
            </w:r>
            <w:r w:rsidRPr="00676D00">
              <w:rPr>
                <w:rFonts w:ascii="SassoonPrimary" w:eastAsia="Calibri" w:hAnsi="SassoonPrimary" w:cs="Calibri"/>
                <w:sz w:val="18"/>
                <w:szCs w:val="18"/>
              </w:rPr>
              <w:t>.</w:t>
            </w:r>
          </w:p>
          <w:p w14:paraId="10A4FB63" w14:textId="784000D4" w:rsidR="000015F3" w:rsidRPr="00676D00" w:rsidRDefault="62932218" w:rsidP="2086CF9D">
            <w:pPr>
              <w:rPr>
                <w:rFonts w:ascii="SassoonPrimary" w:eastAsiaTheme="minorEastAsia" w:hAnsi="SassoonPrimary"/>
                <w:sz w:val="18"/>
                <w:szCs w:val="18"/>
              </w:rPr>
            </w:pPr>
            <w:r w:rsidRPr="00676D00">
              <w:rPr>
                <w:rFonts w:ascii="SassoonPrimary" w:eastAsiaTheme="minorEastAsia" w:hAnsi="SassoonPrimary"/>
                <w:sz w:val="18"/>
                <w:szCs w:val="18"/>
              </w:rPr>
              <w:t>4.7.</w:t>
            </w:r>
            <w:r w:rsidR="2086CF9D" w:rsidRPr="00676D00">
              <w:rPr>
                <w:rFonts w:ascii="SassoonPrimary" w:eastAsiaTheme="minorEastAsia" w:hAnsi="SassoonPrimary"/>
                <w:sz w:val="18"/>
                <w:szCs w:val="18"/>
              </w:rPr>
              <w:t xml:space="preserve"> To know that solids and liquids can be changed from one state to another by heating or cooling.</w:t>
            </w:r>
          </w:p>
          <w:p w14:paraId="3CA70FA1" w14:textId="15B8361B" w:rsidR="62932218" w:rsidRPr="00676D00" w:rsidRDefault="4C4A285F" w:rsidP="62932218">
            <w:pPr>
              <w:rPr>
                <w:rFonts w:ascii="SassoonPrimary" w:eastAsiaTheme="minorEastAsia" w:hAnsi="SassoonPrimary"/>
                <w:sz w:val="18"/>
                <w:szCs w:val="18"/>
              </w:rPr>
            </w:pPr>
            <w:r w:rsidRPr="00676D00">
              <w:rPr>
                <w:rFonts w:ascii="SassoonPrimary" w:eastAsiaTheme="minorEastAsia" w:hAnsi="SassoonPrimary"/>
                <w:sz w:val="18"/>
                <w:szCs w:val="18"/>
              </w:rPr>
              <w:t>4.8. To know that heat melts a solid and turns it into a liquid and that cooling freezes a liquid into a solid</w:t>
            </w:r>
            <w:r w:rsidR="4E665625" w:rsidRPr="00676D00">
              <w:rPr>
                <w:rFonts w:ascii="SassoonPrimary" w:eastAsiaTheme="minorEastAsia" w:hAnsi="SassoonPrimary"/>
                <w:sz w:val="18"/>
                <w:szCs w:val="18"/>
              </w:rPr>
              <w:t xml:space="preserve"> [4.9]</w:t>
            </w:r>
          </w:p>
          <w:p w14:paraId="73A7A539" w14:textId="24D6A6EE" w:rsidR="098F97DA" w:rsidRPr="00676D00" w:rsidRDefault="098F97DA" w:rsidP="098F97DA">
            <w:pPr>
              <w:pStyle w:val="Heading3"/>
              <w:spacing w:line="259" w:lineRule="auto"/>
              <w:outlineLvl w:val="2"/>
              <w:rPr>
                <w:rFonts w:ascii="SassoonPrimary" w:eastAsiaTheme="minorEastAsia" w:hAnsi="SassoonPrimary" w:cstheme="minorBidi"/>
                <w:color w:val="auto"/>
                <w:sz w:val="18"/>
                <w:szCs w:val="18"/>
              </w:rPr>
            </w:pPr>
          </w:p>
          <w:tbl>
            <w:tblPr>
              <w:tblStyle w:val="TableGrid"/>
              <w:tblW w:w="0" w:type="auto"/>
              <w:tblLook w:val="06A0" w:firstRow="1" w:lastRow="0" w:firstColumn="1" w:lastColumn="0" w:noHBand="1" w:noVBand="1"/>
            </w:tblPr>
            <w:tblGrid>
              <w:gridCol w:w="5754"/>
            </w:tblGrid>
            <w:tr w:rsidR="00676D00" w:rsidRPr="00676D00" w14:paraId="6DF2C6DE" w14:textId="77777777" w:rsidTr="098F97DA">
              <w:tc>
                <w:tcPr>
                  <w:tcW w:w="5754" w:type="dxa"/>
                </w:tcPr>
                <w:p w14:paraId="7961164D" w14:textId="2477DC19" w:rsidR="5834CCC0" w:rsidRPr="00676D00" w:rsidRDefault="5834CCC0" w:rsidP="098F97DA">
                  <w:pPr>
                    <w:pStyle w:val="Heading3"/>
                    <w:spacing w:line="259" w:lineRule="auto"/>
                    <w:outlineLvl w:val="2"/>
                    <w:rPr>
                      <w:rFonts w:ascii="SassoonPrimary" w:eastAsiaTheme="minorEastAsia" w:hAnsi="SassoonPrimary" w:cstheme="minorBidi"/>
                      <w:color w:val="auto"/>
                      <w:sz w:val="18"/>
                      <w:szCs w:val="18"/>
                    </w:rPr>
                  </w:pPr>
                  <w:r w:rsidRPr="00676D00">
                    <w:rPr>
                      <w:rFonts w:ascii="SassoonPrimary" w:eastAsiaTheme="minorEastAsia" w:hAnsi="SassoonPrimary" w:cstheme="minorBidi"/>
                      <w:color w:val="auto"/>
                      <w:sz w:val="18"/>
                      <w:szCs w:val="18"/>
                    </w:rPr>
                    <w:t xml:space="preserve">Specific example: </w:t>
                  </w:r>
                </w:p>
                <w:p w14:paraId="09C8416A" w14:textId="729C87FE" w:rsidR="5834CCC0" w:rsidRPr="00676D00" w:rsidRDefault="5834CCC0" w:rsidP="098F97DA">
                  <w:pPr>
                    <w:rPr>
                      <w:rFonts w:ascii="SassoonPrimary" w:eastAsiaTheme="minorEastAsia" w:hAnsi="SassoonPrimary"/>
                      <w:sz w:val="18"/>
                      <w:szCs w:val="18"/>
                    </w:rPr>
                  </w:pPr>
                  <w:r w:rsidRPr="00676D00">
                    <w:rPr>
                      <w:rFonts w:ascii="SassoonPrimary" w:eastAsiaTheme="minorEastAsia" w:hAnsi="SassoonPrimary"/>
                      <w:sz w:val="18"/>
                      <w:szCs w:val="18"/>
                    </w:rPr>
                    <w:t>If ice (solid) is heated, it changes to water (liquid). This change is called melting.</w:t>
                  </w:r>
                </w:p>
                <w:p w14:paraId="01C2AC4B" w14:textId="24C387DB" w:rsidR="5834CCC0" w:rsidRPr="00676D00" w:rsidRDefault="5834CCC0" w:rsidP="098F97DA">
                  <w:pPr>
                    <w:pStyle w:val="Heading3"/>
                    <w:outlineLvl w:val="2"/>
                    <w:rPr>
                      <w:rFonts w:ascii="SassoonPrimary" w:eastAsiaTheme="minorEastAsia" w:hAnsi="SassoonPrimary" w:cstheme="minorBidi"/>
                      <w:color w:val="auto"/>
                      <w:sz w:val="18"/>
                      <w:szCs w:val="18"/>
                    </w:rPr>
                  </w:pPr>
                  <w:r w:rsidRPr="00676D00">
                    <w:rPr>
                      <w:rFonts w:ascii="SassoonPrimary" w:eastAsiaTheme="minorEastAsia" w:hAnsi="SassoonPrimary" w:cstheme="minorBidi"/>
                      <w:color w:val="auto"/>
                      <w:sz w:val="18"/>
                      <w:szCs w:val="18"/>
                    </w:rPr>
                    <w:t>Cooling</w:t>
                  </w:r>
                </w:p>
                <w:p w14:paraId="3C76914A" w14:textId="6D4ECAFB" w:rsidR="5834CCC0" w:rsidRPr="00676D00" w:rsidRDefault="5834CCC0" w:rsidP="098F97DA">
                  <w:pPr>
                    <w:spacing w:line="259" w:lineRule="auto"/>
                    <w:rPr>
                      <w:rFonts w:ascii="SassoonPrimary" w:eastAsiaTheme="minorEastAsia" w:hAnsi="SassoonPrimary"/>
                      <w:sz w:val="18"/>
                      <w:szCs w:val="18"/>
                      <w:highlight w:val="yellow"/>
                    </w:rPr>
                  </w:pPr>
                  <w:r w:rsidRPr="00676D00">
                    <w:rPr>
                      <w:rFonts w:ascii="SassoonPrimary" w:eastAsiaTheme="minorEastAsia" w:hAnsi="SassoonPrimary"/>
                      <w:sz w:val="18"/>
                      <w:szCs w:val="18"/>
                    </w:rPr>
                    <w:t xml:space="preserve">If water (liquid) is cooled, it changes to ice (solid). This change is called freezing. Water freezes at 0°C </w:t>
                  </w:r>
                </w:p>
              </w:tc>
            </w:tr>
          </w:tbl>
          <w:p w14:paraId="49D54EB6" w14:textId="2B4A99D1" w:rsidR="000015F3" w:rsidRPr="00676D00" w:rsidRDefault="000015F3" w:rsidP="098F97DA">
            <w:pPr>
              <w:spacing w:line="259" w:lineRule="auto"/>
              <w:rPr>
                <w:rFonts w:ascii="SassoonPrimary" w:eastAsiaTheme="minorEastAsia" w:hAnsi="SassoonPrimary"/>
                <w:sz w:val="18"/>
                <w:szCs w:val="18"/>
                <w:highlight w:val="yellow"/>
              </w:rPr>
            </w:pPr>
          </w:p>
        </w:tc>
        <w:tc>
          <w:tcPr>
            <w:tcW w:w="3287" w:type="dxa"/>
            <w:vMerge w:val="restart"/>
          </w:tcPr>
          <w:p w14:paraId="106D8AE2" w14:textId="61F949EC" w:rsidR="000015F3" w:rsidRPr="00676D00" w:rsidRDefault="62932218" w:rsidP="62932218">
            <w:pPr>
              <w:spacing w:line="259" w:lineRule="auto"/>
              <w:rPr>
                <w:rFonts w:ascii="SassoonPrimary" w:eastAsia="Calibri" w:hAnsi="SassoonPrimary" w:cs="Calibri"/>
                <w:color w:val="A6A6A6" w:themeColor="background1" w:themeShade="A6"/>
                <w:sz w:val="18"/>
                <w:szCs w:val="18"/>
              </w:rPr>
            </w:pPr>
            <w:r w:rsidRPr="00676D00">
              <w:rPr>
                <w:rFonts w:ascii="SassoonPrimary" w:eastAsia="Calibri" w:hAnsi="SassoonPrimary" w:cs="Calibri"/>
                <w:color w:val="A6A6A6" w:themeColor="background1" w:themeShade="A6"/>
                <w:sz w:val="18"/>
                <w:szCs w:val="18"/>
              </w:rPr>
              <w:lastRenderedPageBreak/>
              <w:t xml:space="preserve">Melting points of different materials </w:t>
            </w:r>
          </w:p>
          <w:p w14:paraId="0A33E508" w14:textId="5E7ED1C1" w:rsidR="000015F3" w:rsidRPr="00676D00" w:rsidRDefault="62932218" w:rsidP="62932218">
            <w:pPr>
              <w:spacing w:line="259" w:lineRule="auto"/>
              <w:rPr>
                <w:rFonts w:ascii="SassoonPrimary" w:eastAsia="Calibri" w:hAnsi="SassoonPrimary" w:cs="Calibri"/>
                <w:color w:val="A6A6A6" w:themeColor="background1" w:themeShade="A6"/>
                <w:sz w:val="18"/>
                <w:szCs w:val="18"/>
              </w:rPr>
            </w:pPr>
            <w:r w:rsidRPr="00676D00">
              <w:rPr>
                <w:rFonts w:ascii="SassoonPrimary" w:eastAsia="Calibri" w:hAnsi="SassoonPrimary" w:cs="Calibri"/>
                <w:color w:val="A6A6A6" w:themeColor="background1" w:themeShade="A6"/>
                <w:sz w:val="18"/>
                <w:szCs w:val="18"/>
              </w:rPr>
              <w:t xml:space="preserve">To know that different solids melt at different temperatures through </w:t>
            </w:r>
            <w:r w:rsidRPr="00676D00">
              <w:rPr>
                <w:rFonts w:ascii="SassoonPrimary" w:eastAsia="Calibri" w:hAnsi="SassoonPrimary" w:cs="Calibri"/>
                <w:color w:val="A6A6A6" w:themeColor="background1" w:themeShade="A6"/>
                <w:sz w:val="18"/>
                <w:szCs w:val="18"/>
              </w:rPr>
              <w:lastRenderedPageBreak/>
              <w:t xml:space="preserve">investigations. (Ice melts at 0 degrees </w:t>
            </w:r>
            <w:r w:rsidR="07858164" w:rsidRPr="00676D00">
              <w:rPr>
                <w:rFonts w:ascii="SassoonPrimary" w:eastAsia="Calibri" w:hAnsi="SassoonPrimary" w:cs="Calibri"/>
                <w:color w:val="A6A6A6" w:themeColor="background1" w:themeShade="A6"/>
                <w:sz w:val="18"/>
                <w:szCs w:val="18"/>
              </w:rPr>
              <w:t>Celsius</w:t>
            </w:r>
            <w:r w:rsidRPr="00676D00">
              <w:rPr>
                <w:rFonts w:ascii="SassoonPrimary" w:eastAsia="Calibri" w:hAnsi="SassoonPrimary" w:cs="Calibri"/>
                <w:color w:val="A6A6A6" w:themeColor="background1" w:themeShade="A6"/>
                <w:sz w:val="18"/>
                <w:szCs w:val="18"/>
              </w:rPr>
              <w:t xml:space="preserve"> (0°C), whereas Chocolate melts at about 35°C.) We say that chocolate has a higher melting point than ice.</w:t>
            </w:r>
          </w:p>
          <w:p w14:paraId="173973F0" w14:textId="54474D86" w:rsidR="000015F3" w:rsidRPr="00D27AF9" w:rsidRDefault="000015F3" w:rsidP="002C6ACB">
            <w:pPr>
              <w:rPr>
                <w:rFonts w:ascii="SassoonPrimary" w:hAnsi="SassoonPrimary"/>
                <w:color w:val="FF0000"/>
                <w:sz w:val="18"/>
                <w:szCs w:val="18"/>
              </w:rPr>
            </w:pPr>
          </w:p>
        </w:tc>
        <w:tc>
          <w:tcPr>
            <w:tcW w:w="2033" w:type="dxa"/>
          </w:tcPr>
          <w:p w14:paraId="164E75F9" w14:textId="00BE7E6D" w:rsidR="000015F3" w:rsidRPr="00024871" w:rsidRDefault="2086CF9D" w:rsidP="002C6ACB">
            <w:pPr>
              <w:rPr>
                <w:rFonts w:ascii="SassoonPrimary" w:hAnsi="SassoonPrimary"/>
                <w:b/>
                <w:color w:val="0070C0"/>
                <w:sz w:val="18"/>
                <w:szCs w:val="18"/>
              </w:rPr>
            </w:pPr>
            <w:r w:rsidRPr="00024871">
              <w:rPr>
                <w:rFonts w:ascii="SassoonPrimary" w:hAnsi="SassoonPrimary"/>
                <w:b/>
                <w:color w:val="0070C0"/>
                <w:sz w:val="18"/>
                <w:szCs w:val="18"/>
              </w:rPr>
              <w:lastRenderedPageBreak/>
              <w:t>Solid, liquid and gas,</w:t>
            </w:r>
          </w:p>
          <w:p w14:paraId="0107EAE0" w14:textId="0A47B24A" w:rsidR="62932218" w:rsidRPr="00024871" w:rsidRDefault="62932218" w:rsidP="62932218">
            <w:pPr>
              <w:rPr>
                <w:rFonts w:ascii="SassoonPrimary" w:hAnsi="SassoonPrimary"/>
                <w:b/>
                <w:color w:val="0070C0"/>
                <w:sz w:val="18"/>
                <w:szCs w:val="18"/>
              </w:rPr>
            </w:pPr>
            <w:r w:rsidRPr="00024871">
              <w:rPr>
                <w:rFonts w:ascii="SassoonPrimary" w:hAnsi="SassoonPrimary"/>
                <w:b/>
                <w:color w:val="0070C0"/>
                <w:sz w:val="18"/>
                <w:szCs w:val="18"/>
              </w:rPr>
              <w:t>States of matter, heating, melting, cooling, freezing,</w:t>
            </w:r>
          </w:p>
          <w:p w14:paraId="1C0A6A6D" w14:textId="5F413DD0" w:rsidR="000015F3" w:rsidRPr="00024871" w:rsidRDefault="2086CF9D" w:rsidP="002C6ACB">
            <w:pPr>
              <w:rPr>
                <w:rFonts w:ascii="SassoonPrimary" w:hAnsi="SassoonPrimary"/>
                <w:b/>
                <w:color w:val="0070C0"/>
                <w:sz w:val="18"/>
                <w:szCs w:val="18"/>
              </w:rPr>
            </w:pPr>
            <w:r w:rsidRPr="00024871">
              <w:rPr>
                <w:rFonts w:ascii="SassoonPrimary" w:hAnsi="SassoonPrimary"/>
                <w:b/>
                <w:color w:val="0070C0"/>
                <w:sz w:val="18"/>
                <w:szCs w:val="18"/>
              </w:rPr>
              <w:lastRenderedPageBreak/>
              <w:t>Melting point</w:t>
            </w:r>
            <w:r w:rsidR="62932218" w:rsidRPr="00024871">
              <w:rPr>
                <w:rFonts w:ascii="SassoonPrimary" w:hAnsi="SassoonPrimary"/>
                <w:b/>
                <w:color w:val="0070C0"/>
                <w:sz w:val="18"/>
                <w:szCs w:val="18"/>
              </w:rPr>
              <w:t>,</w:t>
            </w:r>
          </w:p>
          <w:p w14:paraId="50E3803D" w14:textId="17A3E0EC" w:rsidR="000015F3" w:rsidRPr="00D27AF9" w:rsidRDefault="62932218" w:rsidP="002C6ACB">
            <w:pPr>
              <w:rPr>
                <w:rFonts w:ascii="SassoonPrimary" w:hAnsi="SassoonPrimary"/>
                <w:sz w:val="18"/>
                <w:szCs w:val="18"/>
              </w:rPr>
            </w:pPr>
            <w:r w:rsidRPr="00024871">
              <w:rPr>
                <w:rFonts w:ascii="SassoonPrimary" w:hAnsi="SassoonPrimary"/>
                <w:b/>
                <w:color w:val="0070C0"/>
                <w:sz w:val="18"/>
                <w:szCs w:val="18"/>
              </w:rPr>
              <w:t xml:space="preserve">Degree </w:t>
            </w:r>
            <w:r w:rsidR="3C7770A7" w:rsidRPr="00024871">
              <w:rPr>
                <w:rFonts w:ascii="SassoonPrimary" w:hAnsi="SassoonPrimary"/>
                <w:b/>
                <w:color w:val="0070C0"/>
                <w:sz w:val="18"/>
                <w:szCs w:val="18"/>
              </w:rPr>
              <w:t>Celsius</w:t>
            </w:r>
            <w:r w:rsidR="3C7770A7" w:rsidRPr="00D27AF9">
              <w:rPr>
                <w:rFonts w:ascii="SassoonPrimary" w:hAnsi="SassoonPrimary"/>
                <w:sz w:val="18"/>
                <w:szCs w:val="18"/>
              </w:rPr>
              <w:t xml:space="preserve">, </w:t>
            </w:r>
          </w:p>
          <w:p w14:paraId="12216D2C" w14:textId="0A3CCEE9" w:rsidR="000015F3" w:rsidRPr="00D27AF9" w:rsidRDefault="2086CF9D" w:rsidP="002C6ACB">
            <w:pPr>
              <w:rPr>
                <w:rFonts w:ascii="SassoonPrimary" w:hAnsi="SassoonPrimary"/>
                <w:sz w:val="18"/>
                <w:szCs w:val="18"/>
              </w:rPr>
            </w:pPr>
            <w:r w:rsidRPr="00D27AF9">
              <w:rPr>
                <w:rFonts w:ascii="SassoonPrimary" w:hAnsi="SassoonPrimary"/>
                <w:sz w:val="18"/>
                <w:szCs w:val="18"/>
              </w:rPr>
              <w:t xml:space="preserve"> </w:t>
            </w:r>
          </w:p>
        </w:tc>
      </w:tr>
      <w:tr w:rsidR="00D27AF9" w14:paraId="65624523" w14:textId="77777777" w:rsidTr="00D27AF9">
        <w:tc>
          <w:tcPr>
            <w:tcW w:w="284" w:type="dxa"/>
            <w:vMerge/>
            <w:shd w:val="clear" w:color="auto" w:fill="DEEAF6" w:themeFill="accent1" w:themeFillTint="33"/>
            <w:textDirection w:val="btLr"/>
          </w:tcPr>
          <w:p w14:paraId="489F1015" w14:textId="77777777" w:rsidR="00CC32FA" w:rsidRPr="00D27AF9" w:rsidRDefault="00CC32FA" w:rsidP="00D27AF9">
            <w:pPr>
              <w:ind w:left="113" w:right="113"/>
              <w:jc w:val="center"/>
              <w:rPr>
                <w:rFonts w:ascii="SassoonPrimary" w:hAnsi="SassoonPrimary"/>
                <w:sz w:val="18"/>
                <w:szCs w:val="18"/>
              </w:rPr>
            </w:pPr>
          </w:p>
        </w:tc>
        <w:tc>
          <w:tcPr>
            <w:tcW w:w="3969" w:type="dxa"/>
          </w:tcPr>
          <w:p w14:paraId="460928B6" w14:textId="1D233F3B" w:rsidR="2086CF9D" w:rsidRPr="00D27AF9" w:rsidRDefault="2086CF9D" w:rsidP="2086CF9D">
            <w:pPr>
              <w:pStyle w:val="ListParagraph"/>
              <w:numPr>
                <w:ilvl w:val="0"/>
                <w:numId w:val="37"/>
              </w:numPr>
              <w:rPr>
                <w:rFonts w:ascii="SassoonPrimary" w:hAnsi="SassoonPrimary"/>
                <w:sz w:val="18"/>
                <w:szCs w:val="18"/>
              </w:rPr>
            </w:pPr>
            <w:r w:rsidRPr="00D27AF9">
              <w:rPr>
                <w:rFonts w:ascii="SassoonPrimary" w:eastAsia="Calibri" w:hAnsi="SassoonPrimary" w:cs="Calibri"/>
                <w:sz w:val="18"/>
                <w:szCs w:val="18"/>
              </w:rPr>
              <w:t xml:space="preserve"> identify the part played by evaporation and condensation in the water cycle and associate the rate of evaporation with temperature.</w:t>
            </w:r>
          </w:p>
          <w:p w14:paraId="09BBF6A5" w14:textId="37354777" w:rsidR="2086CF9D" w:rsidRPr="00D27AF9" w:rsidRDefault="2086CF9D" w:rsidP="2086CF9D">
            <w:pPr>
              <w:rPr>
                <w:rFonts w:ascii="SassoonPrimary" w:hAnsi="SassoonPrimary"/>
                <w:sz w:val="18"/>
                <w:szCs w:val="18"/>
              </w:rPr>
            </w:pPr>
          </w:p>
        </w:tc>
        <w:tc>
          <w:tcPr>
            <w:tcW w:w="6304" w:type="dxa"/>
          </w:tcPr>
          <w:p w14:paraId="4EDA4663" w14:textId="73FDAAE0" w:rsidR="2086CF9D" w:rsidRPr="00676D00" w:rsidRDefault="2086CF9D" w:rsidP="2086CF9D">
            <w:pPr>
              <w:rPr>
                <w:rFonts w:ascii="SassoonPrimary" w:eastAsiaTheme="minorEastAsia" w:hAnsi="SassoonPrimary"/>
                <w:sz w:val="18"/>
                <w:szCs w:val="18"/>
              </w:rPr>
            </w:pPr>
            <w:r w:rsidRPr="00676D00">
              <w:rPr>
                <w:rFonts w:ascii="SassoonPrimary" w:eastAsiaTheme="minorEastAsia" w:hAnsi="SassoonPrimary"/>
                <w:sz w:val="18"/>
                <w:szCs w:val="18"/>
              </w:rPr>
              <w:t>4.</w:t>
            </w:r>
            <w:r w:rsidR="62932218" w:rsidRPr="00676D00">
              <w:rPr>
                <w:rFonts w:ascii="SassoonPrimary" w:eastAsiaTheme="minorEastAsia" w:hAnsi="SassoonPrimary"/>
                <w:sz w:val="18"/>
                <w:szCs w:val="18"/>
              </w:rPr>
              <w:t xml:space="preserve">9. </w:t>
            </w:r>
            <w:r w:rsidRPr="00676D00">
              <w:rPr>
                <w:rFonts w:ascii="SassoonPrimary" w:eastAsiaTheme="minorEastAsia" w:hAnsi="SassoonPrimary"/>
                <w:sz w:val="18"/>
                <w:szCs w:val="18"/>
              </w:rPr>
              <w:t>To know that Liquids and gases can be changed from one state to another by heating or cooling</w:t>
            </w:r>
            <w:r w:rsidR="25075FC4" w:rsidRPr="00676D00">
              <w:rPr>
                <w:rFonts w:ascii="SassoonPrimary" w:eastAsiaTheme="minorEastAsia" w:hAnsi="SassoonPrimary"/>
                <w:sz w:val="18"/>
                <w:szCs w:val="18"/>
              </w:rPr>
              <w:t xml:space="preserve"> [4.8]</w:t>
            </w:r>
          </w:p>
          <w:p w14:paraId="4C311E4C" w14:textId="442CD9C2" w:rsidR="2086CF9D" w:rsidRPr="00676D00" w:rsidRDefault="62932218" w:rsidP="2086CF9D">
            <w:pPr>
              <w:rPr>
                <w:rFonts w:ascii="SassoonPrimary" w:eastAsiaTheme="minorEastAsia" w:hAnsi="SassoonPrimary"/>
                <w:sz w:val="18"/>
                <w:szCs w:val="18"/>
              </w:rPr>
            </w:pPr>
            <w:r w:rsidRPr="00676D00">
              <w:rPr>
                <w:rFonts w:ascii="SassoonPrimary" w:eastAsiaTheme="minorEastAsia" w:hAnsi="SassoonPrimary"/>
                <w:sz w:val="18"/>
                <w:szCs w:val="18"/>
              </w:rPr>
              <w:t xml:space="preserve">4.10. </w:t>
            </w:r>
            <w:r w:rsidR="2086CF9D" w:rsidRPr="00676D00">
              <w:rPr>
                <w:rFonts w:ascii="SassoonPrimary" w:eastAsiaTheme="minorEastAsia" w:hAnsi="SassoonPrimary"/>
                <w:sz w:val="18"/>
                <w:szCs w:val="18"/>
              </w:rPr>
              <w:t>To know that heat can turn a liquid into a gas and cooling can cause a gas to turn to a liquid.</w:t>
            </w:r>
          </w:p>
          <w:p w14:paraId="43A0DFB9" w14:textId="4C9B3658" w:rsidR="62932218" w:rsidRPr="00676D00" w:rsidRDefault="62932218" w:rsidP="62932218">
            <w:pPr>
              <w:pStyle w:val="Heading3"/>
              <w:spacing w:line="259" w:lineRule="auto"/>
              <w:outlineLvl w:val="2"/>
              <w:rPr>
                <w:rFonts w:ascii="SassoonPrimary" w:eastAsiaTheme="minorEastAsia" w:hAnsi="SassoonPrimary" w:cstheme="minorBidi"/>
                <w:color w:val="auto"/>
                <w:sz w:val="18"/>
                <w:szCs w:val="18"/>
              </w:rPr>
            </w:pPr>
            <w:r w:rsidRPr="00676D00">
              <w:rPr>
                <w:rFonts w:ascii="SassoonPrimary" w:eastAsiaTheme="minorEastAsia" w:hAnsi="SassoonPrimary" w:cstheme="minorBidi"/>
                <w:color w:val="auto"/>
                <w:sz w:val="18"/>
                <w:szCs w:val="18"/>
              </w:rPr>
              <w:t>Specific example:</w:t>
            </w:r>
          </w:p>
          <w:p w14:paraId="42DB3DF4" w14:textId="3F259654" w:rsidR="2086CF9D" w:rsidRPr="00676D00" w:rsidRDefault="2086CF9D" w:rsidP="62932218">
            <w:pPr>
              <w:rPr>
                <w:rFonts w:ascii="SassoonPrimary" w:eastAsiaTheme="minorEastAsia" w:hAnsi="SassoonPrimary"/>
                <w:sz w:val="18"/>
                <w:szCs w:val="18"/>
              </w:rPr>
            </w:pPr>
            <w:r w:rsidRPr="00676D00">
              <w:rPr>
                <w:rFonts w:ascii="SassoonPrimary" w:eastAsiaTheme="minorEastAsia" w:hAnsi="SassoonPrimary"/>
                <w:sz w:val="18"/>
                <w:szCs w:val="18"/>
              </w:rPr>
              <w:t xml:space="preserve">To know that if water (liquid) is heated, it changes to water vapour (gas). </w:t>
            </w:r>
          </w:p>
          <w:p w14:paraId="1BB88F4A" w14:textId="1F81B22C" w:rsidR="2086CF9D" w:rsidRPr="00676D00" w:rsidRDefault="62932218" w:rsidP="2086CF9D">
            <w:pPr>
              <w:rPr>
                <w:rFonts w:ascii="SassoonPrimary" w:eastAsiaTheme="minorEastAsia" w:hAnsi="SassoonPrimary"/>
                <w:sz w:val="18"/>
                <w:szCs w:val="18"/>
              </w:rPr>
            </w:pPr>
            <w:r w:rsidRPr="00676D00">
              <w:rPr>
                <w:rFonts w:ascii="SassoonPrimary" w:eastAsiaTheme="minorEastAsia" w:hAnsi="SassoonPrimary"/>
                <w:sz w:val="18"/>
                <w:szCs w:val="18"/>
              </w:rPr>
              <w:t>4.11.</w:t>
            </w:r>
            <w:r w:rsidR="3C7770A7" w:rsidRPr="00676D00">
              <w:rPr>
                <w:rFonts w:ascii="SassoonPrimary" w:eastAsiaTheme="minorEastAsia" w:hAnsi="SassoonPrimary"/>
                <w:sz w:val="18"/>
                <w:szCs w:val="18"/>
              </w:rPr>
              <w:t xml:space="preserve"> </w:t>
            </w:r>
            <w:r w:rsidR="2086CF9D" w:rsidRPr="00676D00">
              <w:rPr>
                <w:rFonts w:ascii="SassoonPrimary" w:eastAsiaTheme="minorEastAsia" w:hAnsi="SassoonPrimary"/>
                <w:sz w:val="18"/>
                <w:szCs w:val="18"/>
              </w:rPr>
              <w:t>To know this change is called evaporation.</w:t>
            </w:r>
          </w:p>
          <w:p w14:paraId="2C1D6154" w14:textId="5A8402E4" w:rsidR="2086CF9D" w:rsidRPr="00676D00" w:rsidRDefault="2086CF9D" w:rsidP="2086CF9D">
            <w:pPr>
              <w:pStyle w:val="Heading3"/>
              <w:outlineLvl w:val="2"/>
              <w:rPr>
                <w:rFonts w:ascii="SassoonPrimary" w:eastAsiaTheme="minorEastAsia" w:hAnsi="SassoonPrimary" w:cstheme="minorBidi"/>
                <w:color w:val="auto"/>
                <w:sz w:val="18"/>
                <w:szCs w:val="18"/>
              </w:rPr>
            </w:pPr>
            <w:r w:rsidRPr="00676D00">
              <w:rPr>
                <w:rFonts w:ascii="SassoonPrimary" w:eastAsiaTheme="minorEastAsia" w:hAnsi="SassoonPrimary" w:cstheme="minorBidi"/>
                <w:color w:val="auto"/>
                <w:sz w:val="18"/>
                <w:szCs w:val="18"/>
              </w:rPr>
              <w:t>Cooling</w:t>
            </w:r>
          </w:p>
          <w:p w14:paraId="2D22D4F4" w14:textId="567B5ECA" w:rsidR="2086CF9D" w:rsidRPr="00676D00" w:rsidRDefault="62932218" w:rsidP="62932218">
            <w:pPr>
              <w:rPr>
                <w:rFonts w:ascii="SassoonPrimary" w:eastAsiaTheme="minorEastAsia" w:hAnsi="SassoonPrimary"/>
                <w:sz w:val="18"/>
                <w:szCs w:val="18"/>
              </w:rPr>
            </w:pPr>
            <w:r w:rsidRPr="00676D00">
              <w:rPr>
                <w:rFonts w:ascii="SassoonPrimary" w:eastAsiaTheme="minorEastAsia" w:hAnsi="SassoonPrimary"/>
                <w:sz w:val="18"/>
                <w:szCs w:val="18"/>
              </w:rPr>
              <w:t>Specific examples:</w:t>
            </w:r>
          </w:p>
          <w:p w14:paraId="7CD68B98" w14:textId="427FB3A4" w:rsidR="2086CF9D" w:rsidRPr="00676D00" w:rsidRDefault="2086CF9D" w:rsidP="62932218">
            <w:pPr>
              <w:rPr>
                <w:rFonts w:ascii="SassoonPrimary" w:eastAsiaTheme="minorEastAsia" w:hAnsi="SassoonPrimary"/>
                <w:sz w:val="18"/>
                <w:szCs w:val="18"/>
              </w:rPr>
            </w:pPr>
            <w:r w:rsidRPr="00676D00">
              <w:rPr>
                <w:rFonts w:ascii="SassoonPrimary" w:eastAsiaTheme="minorEastAsia" w:hAnsi="SassoonPrimary"/>
                <w:sz w:val="18"/>
                <w:szCs w:val="18"/>
              </w:rPr>
              <w:t xml:space="preserve">To know that if water vapour (gas) is cooled down, it changes into water (liquid). </w:t>
            </w:r>
          </w:p>
          <w:p w14:paraId="2E950358" w14:textId="4F20C615" w:rsidR="2086CF9D" w:rsidRPr="00676D00" w:rsidRDefault="62932218" w:rsidP="2086CF9D">
            <w:pPr>
              <w:rPr>
                <w:rFonts w:ascii="SassoonPrimary" w:eastAsiaTheme="minorEastAsia" w:hAnsi="SassoonPrimary"/>
                <w:sz w:val="18"/>
                <w:szCs w:val="18"/>
              </w:rPr>
            </w:pPr>
            <w:r w:rsidRPr="00676D00">
              <w:rPr>
                <w:rFonts w:ascii="SassoonPrimary" w:eastAsiaTheme="minorEastAsia" w:hAnsi="SassoonPrimary"/>
                <w:sz w:val="18"/>
                <w:szCs w:val="18"/>
              </w:rPr>
              <w:t xml:space="preserve">4.12. </w:t>
            </w:r>
            <w:r w:rsidR="2086CF9D" w:rsidRPr="00676D00">
              <w:rPr>
                <w:rFonts w:ascii="SassoonPrimary" w:eastAsiaTheme="minorEastAsia" w:hAnsi="SassoonPrimary"/>
                <w:sz w:val="18"/>
                <w:szCs w:val="18"/>
              </w:rPr>
              <w:t>To know this change is called condensation.</w:t>
            </w:r>
          </w:p>
          <w:p w14:paraId="1D6E5D8D" w14:textId="7675FBBE" w:rsidR="2086CF9D" w:rsidRPr="00676D00" w:rsidRDefault="275FF78F" w:rsidP="275FF78F">
            <w:pPr>
              <w:rPr>
                <w:rFonts w:ascii="SassoonPrimary" w:eastAsia="Calibri" w:hAnsi="SassoonPrimary" w:cs="Calibri"/>
                <w:color w:val="BFBFBF" w:themeColor="background1" w:themeShade="BF"/>
                <w:sz w:val="18"/>
                <w:szCs w:val="18"/>
              </w:rPr>
            </w:pPr>
            <w:r w:rsidRPr="00676D00">
              <w:rPr>
                <w:rFonts w:ascii="SassoonPrimary" w:eastAsia="Calibri" w:hAnsi="SassoonPrimary" w:cs="Calibri"/>
                <w:color w:val="BFBFBF" w:themeColor="background1" w:themeShade="BF"/>
                <w:sz w:val="18"/>
                <w:szCs w:val="18"/>
              </w:rPr>
              <w:lastRenderedPageBreak/>
              <w:t xml:space="preserve">4.13. To know that the water cycle is the journey water takes as it moves from the land to the sky and back again </w:t>
            </w:r>
            <w:r w:rsidRPr="00676D00">
              <w:rPr>
                <w:rFonts w:ascii="SassoonPrimary" w:eastAsia="Calibri" w:hAnsi="SassoonPrimary" w:cs="Calibri"/>
                <w:color w:val="BFBFBF" w:themeColor="background1" w:themeShade="BF"/>
                <w:sz w:val="18"/>
                <w:szCs w:val="18"/>
                <w:highlight w:val="yellow"/>
              </w:rPr>
              <w:t>[Geography link here).</w:t>
            </w:r>
            <w:r w:rsidRPr="00676D00">
              <w:rPr>
                <w:rFonts w:ascii="SassoonPrimary" w:eastAsia="Calibri" w:hAnsi="SassoonPrimary" w:cs="Calibri"/>
                <w:color w:val="BFBFBF" w:themeColor="background1" w:themeShade="BF"/>
                <w:sz w:val="18"/>
                <w:szCs w:val="18"/>
              </w:rPr>
              <w:t xml:space="preserve"> </w:t>
            </w:r>
          </w:p>
          <w:p w14:paraId="79218B33" w14:textId="2C56D833" w:rsidR="2086CF9D" w:rsidRPr="00676D00" w:rsidRDefault="275FF78F" w:rsidP="275FF78F">
            <w:pPr>
              <w:rPr>
                <w:rFonts w:ascii="SassoonPrimary" w:eastAsia="Calibri" w:hAnsi="SassoonPrimary" w:cs="Calibri"/>
                <w:color w:val="BFBFBF" w:themeColor="background1" w:themeShade="BF"/>
                <w:sz w:val="18"/>
                <w:szCs w:val="18"/>
              </w:rPr>
            </w:pPr>
            <w:r w:rsidRPr="00676D00">
              <w:rPr>
                <w:rFonts w:ascii="SassoonPrimary" w:eastAsia="Calibri" w:hAnsi="SassoonPrimary" w:cs="Calibri"/>
                <w:color w:val="BFBFBF" w:themeColor="background1" w:themeShade="BF"/>
                <w:sz w:val="18"/>
                <w:szCs w:val="18"/>
              </w:rPr>
              <w:t xml:space="preserve">4.14. To know that the water cycle follows a cycle of evaporation, condensation, precipitation and collection </w:t>
            </w:r>
            <w:r w:rsidRPr="00676D00">
              <w:rPr>
                <w:rFonts w:ascii="SassoonPrimary" w:eastAsiaTheme="minorEastAsia" w:hAnsi="SassoonPrimary"/>
                <w:color w:val="BFBFBF" w:themeColor="background1" w:themeShade="BF"/>
                <w:sz w:val="18"/>
                <w:szCs w:val="18"/>
              </w:rPr>
              <w:t>[Geography Year -]</w:t>
            </w:r>
            <w:r w:rsidRPr="00676D00">
              <w:rPr>
                <w:rFonts w:ascii="SassoonPrimary" w:eastAsia="Calibri" w:hAnsi="SassoonPrimary" w:cs="Calibri"/>
                <w:color w:val="BFBFBF" w:themeColor="background1" w:themeShade="BF"/>
                <w:sz w:val="18"/>
                <w:szCs w:val="18"/>
              </w:rPr>
              <w:t xml:space="preserve"> </w:t>
            </w:r>
          </w:p>
          <w:p w14:paraId="54ACFC23" w14:textId="2D53BBC7" w:rsidR="2086CF9D" w:rsidRPr="00D27AF9" w:rsidRDefault="62932218" w:rsidP="2086CF9D">
            <w:pPr>
              <w:spacing w:line="259" w:lineRule="auto"/>
              <w:rPr>
                <w:rFonts w:ascii="SassoonPrimary" w:eastAsia="Calibri" w:hAnsi="SassoonPrimary" w:cs="Calibri"/>
                <w:color w:val="0070C0"/>
                <w:sz w:val="18"/>
                <w:szCs w:val="18"/>
              </w:rPr>
            </w:pPr>
            <w:r w:rsidRPr="00676D00">
              <w:rPr>
                <w:rFonts w:ascii="SassoonPrimary" w:eastAsia="Calibri" w:hAnsi="SassoonPrimary" w:cs="Calibri"/>
                <w:sz w:val="18"/>
                <w:szCs w:val="18"/>
              </w:rPr>
              <w:t xml:space="preserve">4.15. </w:t>
            </w:r>
            <w:r w:rsidR="2086CF9D" w:rsidRPr="00676D00">
              <w:rPr>
                <w:rFonts w:ascii="SassoonPrimary" w:eastAsia="Calibri" w:hAnsi="SassoonPrimary" w:cs="Calibri"/>
                <w:sz w:val="18"/>
                <w:szCs w:val="18"/>
              </w:rPr>
              <w:t xml:space="preserve">To know that increases in temperature increases the speed of evaporation through </w:t>
            </w:r>
            <w:r w:rsidRPr="00676D00">
              <w:rPr>
                <w:rFonts w:ascii="SassoonPrimary" w:eastAsia="Calibri" w:hAnsi="SassoonPrimary" w:cs="Calibri"/>
                <w:sz w:val="18"/>
                <w:szCs w:val="18"/>
              </w:rPr>
              <w:t xml:space="preserve">a specific </w:t>
            </w:r>
            <w:r w:rsidR="2086CF9D" w:rsidRPr="00676D00">
              <w:rPr>
                <w:rFonts w:ascii="SassoonPrimary" w:eastAsia="Calibri" w:hAnsi="SassoonPrimary" w:cs="Calibri"/>
                <w:sz w:val="18"/>
                <w:szCs w:val="18"/>
              </w:rPr>
              <w:t xml:space="preserve">investigating </w:t>
            </w:r>
            <w:r w:rsidRPr="00676D00">
              <w:rPr>
                <w:rFonts w:ascii="SassoonPrimary" w:eastAsia="Calibri" w:hAnsi="SassoonPrimary" w:cs="Calibri"/>
                <w:sz w:val="18"/>
                <w:szCs w:val="18"/>
              </w:rPr>
              <w:t xml:space="preserve">of </w:t>
            </w:r>
            <w:r w:rsidR="2086CF9D" w:rsidRPr="00676D00">
              <w:rPr>
                <w:rFonts w:ascii="SassoonPrimary" w:eastAsia="Calibri" w:hAnsi="SassoonPrimary" w:cs="Calibri"/>
                <w:sz w:val="18"/>
                <w:szCs w:val="18"/>
              </w:rPr>
              <w:t xml:space="preserve">drying washing </w:t>
            </w:r>
          </w:p>
        </w:tc>
        <w:tc>
          <w:tcPr>
            <w:tcW w:w="3287" w:type="dxa"/>
            <w:vMerge/>
          </w:tcPr>
          <w:p w14:paraId="5C68A380" w14:textId="25139CF5" w:rsidR="2086CF9D" w:rsidRPr="00D27AF9" w:rsidRDefault="2086CF9D" w:rsidP="2086CF9D">
            <w:pPr>
              <w:rPr>
                <w:rFonts w:ascii="SassoonPrimary" w:hAnsi="SassoonPrimary"/>
                <w:color w:val="FF0000"/>
                <w:sz w:val="18"/>
                <w:szCs w:val="18"/>
              </w:rPr>
            </w:pPr>
          </w:p>
        </w:tc>
        <w:tc>
          <w:tcPr>
            <w:tcW w:w="2033" w:type="dxa"/>
          </w:tcPr>
          <w:p w14:paraId="741BEE6F" w14:textId="2BFD20AD" w:rsidR="2086CF9D" w:rsidRPr="00024871" w:rsidRDefault="2086CF9D" w:rsidP="2086CF9D">
            <w:pPr>
              <w:pStyle w:val="Heading2"/>
              <w:spacing w:line="259" w:lineRule="auto"/>
              <w:outlineLvl w:val="1"/>
              <w:rPr>
                <w:rFonts w:ascii="SassoonPrimary" w:eastAsiaTheme="minorEastAsia" w:hAnsi="SassoonPrimary" w:cstheme="minorBidi"/>
                <w:color w:val="auto"/>
                <w:sz w:val="18"/>
                <w:szCs w:val="18"/>
              </w:rPr>
            </w:pPr>
            <w:r w:rsidRPr="00024871">
              <w:rPr>
                <w:rFonts w:ascii="SassoonPrimary" w:eastAsiaTheme="minorEastAsia" w:hAnsi="SassoonPrimary" w:cstheme="minorBidi"/>
                <w:color w:val="auto"/>
                <w:sz w:val="18"/>
                <w:szCs w:val="18"/>
              </w:rPr>
              <w:t>Heating, cooling, evaporation, condensation</w:t>
            </w:r>
          </w:p>
          <w:p w14:paraId="0F959053" w14:textId="03606237" w:rsidR="2086CF9D" w:rsidRPr="00024871" w:rsidRDefault="2086CF9D" w:rsidP="2086CF9D">
            <w:pPr>
              <w:rPr>
                <w:rFonts w:ascii="SassoonPrimary" w:hAnsi="SassoonPrimary"/>
                <w:b/>
                <w:color w:val="0070C0"/>
                <w:sz w:val="18"/>
                <w:szCs w:val="18"/>
              </w:rPr>
            </w:pPr>
            <w:r w:rsidRPr="00024871">
              <w:rPr>
                <w:rFonts w:ascii="SassoonPrimary" w:hAnsi="SassoonPrimary"/>
                <w:b/>
                <w:color w:val="0070C0"/>
                <w:sz w:val="18"/>
                <w:szCs w:val="18"/>
              </w:rPr>
              <w:t>Water cycle</w:t>
            </w:r>
          </w:p>
          <w:p w14:paraId="3ABB8A24" w14:textId="0312FBE4" w:rsidR="2086CF9D" w:rsidRPr="00024871" w:rsidRDefault="2086CF9D" w:rsidP="2086CF9D">
            <w:pPr>
              <w:rPr>
                <w:rFonts w:ascii="SassoonPrimary" w:hAnsi="SassoonPrimary"/>
                <w:b/>
                <w:color w:val="0070C0"/>
                <w:sz w:val="18"/>
                <w:szCs w:val="18"/>
              </w:rPr>
            </w:pPr>
            <w:r w:rsidRPr="00024871">
              <w:rPr>
                <w:rFonts w:ascii="SassoonPrimary" w:hAnsi="SassoonPrimary"/>
                <w:b/>
                <w:color w:val="0070C0"/>
                <w:sz w:val="18"/>
                <w:szCs w:val="18"/>
              </w:rPr>
              <w:t>Precipitation collection,</w:t>
            </w:r>
          </w:p>
          <w:p w14:paraId="15D28B03" w14:textId="5CD94024" w:rsidR="2086CF9D" w:rsidRPr="00024871" w:rsidRDefault="2086CF9D" w:rsidP="2086CF9D">
            <w:pPr>
              <w:rPr>
                <w:rFonts w:ascii="SassoonPrimary" w:hAnsi="SassoonPrimary"/>
                <w:b/>
                <w:color w:val="0070C0"/>
                <w:sz w:val="18"/>
                <w:szCs w:val="18"/>
              </w:rPr>
            </w:pPr>
            <w:r w:rsidRPr="00024871">
              <w:rPr>
                <w:rFonts w:ascii="SassoonPrimary" w:hAnsi="SassoonPrimary"/>
                <w:b/>
                <w:color w:val="0070C0"/>
                <w:sz w:val="18"/>
                <w:szCs w:val="18"/>
              </w:rPr>
              <w:t>temperature</w:t>
            </w:r>
          </w:p>
          <w:p w14:paraId="33B0CAD3" w14:textId="1F680AB7" w:rsidR="2086CF9D" w:rsidRPr="00024871" w:rsidRDefault="2086CF9D" w:rsidP="2086CF9D">
            <w:pPr>
              <w:rPr>
                <w:rFonts w:ascii="SassoonPrimary" w:hAnsi="SassoonPrimary"/>
                <w:b/>
                <w:color w:val="0070C0"/>
                <w:sz w:val="18"/>
                <w:szCs w:val="18"/>
              </w:rPr>
            </w:pPr>
            <w:r w:rsidRPr="00024871">
              <w:rPr>
                <w:rFonts w:ascii="SassoonPrimary" w:hAnsi="SassoonPrimary"/>
                <w:b/>
                <w:color w:val="0070C0"/>
                <w:sz w:val="18"/>
                <w:szCs w:val="18"/>
              </w:rPr>
              <w:t xml:space="preserve">Effects </w:t>
            </w:r>
          </w:p>
          <w:p w14:paraId="4A6B5D96" w14:textId="067053BE" w:rsidR="2086CF9D" w:rsidRPr="00D27AF9" w:rsidRDefault="2086CF9D" w:rsidP="2086CF9D">
            <w:pPr>
              <w:rPr>
                <w:rFonts w:ascii="SassoonPrimary" w:hAnsi="SassoonPrimary"/>
                <w:sz w:val="18"/>
                <w:szCs w:val="18"/>
              </w:rPr>
            </w:pPr>
          </w:p>
        </w:tc>
      </w:tr>
      <w:tr w:rsidR="00D27AF9" w14:paraId="5F9B3858" w14:textId="77777777" w:rsidTr="00D27AF9">
        <w:trPr>
          <w:cantSplit/>
          <w:trHeight w:val="1134"/>
        </w:trPr>
        <w:tc>
          <w:tcPr>
            <w:tcW w:w="284" w:type="dxa"/>
            <w:shd w:val="clear" w:color="auto" w:fill="DEEAF6" w:themeFill="accent1" w:themeFillTint="33"/>
            <w:textDirection w:val="btLr"/>
          </w:tcPr>
          <w:p w14:paraId="714ED477" w14:textId="77777777" w:rsidR="000015F3" w:rsidRPr="00D27AF9" w:rsidRDefault="000015F3" w:rsidP="00D27AF9">
            <w:pPr>
              <w:ind w:left="113" w:right="113"/>
              <w:jc w:val="center"/>
              <w:rPr>
                <w:rFonts w:ascii="SassoonPrimary" w:hAnsi="SassoonPrimary"/>
                <w:sz w:val="18"/>
                <w:szCs w:val="18"/>
              </w:rPr>
            </w:pPr>
            <w:r w:rsidRPr="00D27AF9">
              <w:rPr>
                <w:rFonts w:ascii="SassoonPrimary" w:hAnsi="SassoonPrimary"/>
                <w:sz w:val="18"/>
                <w:szCs w:val="18"/>
              </w:rPr>
              <w:t>Year 5</w:t>
            </w:r>
          </w:p>
        </w:tc>
        <w:tc>
          <w:tcPr>
            <w:tcW w:w="3969" w:type="dxa"/>
          </w:tcPr>
          <w:p w14:paraId="787CC18A" w14:textId="7C9D28E2" w:rsidR="000015F3" w:rsidRPr="00D27AF9" w:rsidRDefault="573082A2" w:rsidP="573082A2">
            <w:pPr>
              <w:spacing w:before="100" w:beforeAutospacing="1"/>
              <w:ind w:left="360"/>
              <w:rPr>
                <w:rFonts w:ascii="SassoonPrimary" w:hAnsi="SassoonPrimary"/>
                <w:sz w:val="18"/>
                <w:szCs w:val="18"/>
              </w:rPr>
            </w:pPr>
            <w:r w:rsidRPr="00D27AF9">
              <w:rPr>
                <w:rFonts w:ascii="SassoonPrimary" w:hAnsi="SassoonPrimary"/>
                <w:sz w:val="18"/>
                <w:szCs w:val="18"/>
              </w:rPr>
              <w:t>Pupils should be taught to:</w:t>
            </w:r>
          </w:p>
          <w:p w14:paraId="4ED86063" w14:textId="6C7B7251" w:rsidR="000015F3" w:rsidRPr="00D27AF9" w:rsidRDefault="573082A2" w:rsidP="2086CF9D">
            <w:pPr>
              <w:pStyle w:val="ListParagraph"/>
              <w:numPr>
                <w:ilvl w:val="0"/>
                <w:numId w:val="36"/>
              </w:numPr>
              <w:spacing w:before="100" w:beforeAutospacing="1"/>
              <w:rPr>
                <w:rFonts w:ascii="SassoonPrimary" w:hAnsi="SassoonPrimary"/>
                <w:sz w:val="18"/>
                <w:szCs w:val="18"/>
              </w:rPr>
            </w:pPr>
            <w:r w:rsidRPr="00D27AF9">
              <w:rPr>
                <w:rFonts w:ascii="SassoonPrimary" w:hAnsi="SassoonPrimary"/>
                <w:sz w:val="18"/>
                <w:szCs w:val="18"/>
              </w:rPr>
              <w:t xml:space="preserve"> compare and group together everyday materials on the basis of their properties, including their hardness, solubility, transparency, conductivity (electrical and thermal), and response to magnets </w:t>
            </w:r>
          </w:p>
          <w:p w14:paraId="7218C7E0" w14:textId="71C27832" w:rsidR="000015F3" w:rsidRPr="00D27AF9" w:rsidRDefault="573082A2" w:rsidP="2086CF9D">
            <w:pPr>
              <w:pStyle w:val="ListParagraph"/>
              <w:numPr>
                <w:ilvl w:val="0"/>
                <w:numId w:val="36"/>
              </w:numPr>
              <w:spacing w:before="100" w:beforeAutospacing="1"/>
              <w:rPr>
                <w:rFonts w:ascii="SassoonPrimary" w:hAnsi="SassoonPrimary"/>
                <w:sz w:val="18"/>
                <w:szCs w:val="18"/>
              </w:rPr>
            </w:pPr>
            <w:r w:rsidRPr="00D27AF9">
              <w:rPr>
                <w:rFonts w:ascii="SassoonPrimary" w:hAnsi="SassoonPrimary"/>
                <w:sz w:val="18"/>
                <w:szCs w:val="18"/>
              </w:rPr>
              <w:t xml:space="preserve"> know that some materials will dissolve in liquid to form a solution, and describe how to recover a substance from a solution </w:t>
            </w:r>
          </w:p>
          <w:p w14:paraId="362760A4" w14:textId="2A723F23" w:rsidR="000015F3" w:rsidRPr="00D27AF9" w:rsidRDefault="573082A2" w:rsidP="2086CF9D">
            <w:pPr>
              <w:pStyle w:val="ListParagraph"/>
              <w:numPr>
                <w:ilvl w:val="0"/>
                <w:numId w:val="36"/>
              </w:numPr>
              <w:spacing w:before="100" w:beforeAutospacing="1"/>
              <w:rPr>
                <w:rFonts w:ascii="SassoonPrimary" w:hAnsi="SassoonPrimary"/>
                <w:sz w:val="18"/>
                <w:szCs w:val="18"/>
              </w:rPr>
            </w:pPr>
            <w:r w:rsidRPr="00D27AF9">
              <w:rPr>
                <w:rFonts w:ascii="SassoonPrimary" w:hAnsi="SassoonPrimary"/>
                <w:sz w:val="18"/>
                <w:szCs w:val="18"/>
              </w:rPr>
              <w:t xml:space="preserve"> use knowledge of solids, liquids and gases to decide how mixtures might be separated, including through filtering, sieving and evaporating </w:t>
            </w:r>
          </w:p>
          <w:p w14:paraId="6FA3235E" w14:textId="3B6A9606" w:rsidR="000015F3" w:rsidRPr="00D27AF9" w:rsidRDefault="573082A2" w:rsidP="2086CF9D">
            <w:pPr>
              <w:pStyle w:val="ListParagraph"/>
              <w:numPr>
                <w:ilvl w:val="0"/>
                <w:numId w:val="36"/>
              </w:numPr>
              <w:spacing w:before="100" w:beforeAutospacing="1"/>
              <w:rPr>
                <w:rFonts w:ascii="SassoonPrimary" w:hAnsi="SassoonPrimary"/>
                <w:sz w:val="18"/>
                <w:szCs w:val="18"/>
              </w:rPr>
            </w:pPr>
            <w:r w:rsidRPr="00D27AF9">
              <w:rPr>
                <w:rFonts w:ascii="SassoonPrimary" w:hAnsi="SassoonPrimary"/>
                <w:sz w:val="18"/>
                <w:szCs w:val="18"/>
              </w:rPr>
              <w:t xml:space="preserve"> give reasons, based on evidence from comparative and fair tests, for the particular uses of everyday materials, including metals, wood and plastic </w:t>
            </w:r>
          </w:p>
          <w:p w14:paraId="02F7F6E1" w14:textId="3C6C8707" w:rsidR="000015F3" w:rsidRPr="00D27AF9" w:rsidRDefault="573082A2" w:rsidP="2086CF9D">
            <w:pPr>
              <w:pStyle w:val="ListParagraph"/>
              <w:numPr>
                <w:ilvl w:val="0"/>
                <w:numId w:val="36"/>
              </w:numPr>
              <w:spacing w:before="100" w:beforeAutospacing="1"/>
              <w:rPr>
                <w:rFonts w:ascii="SassoonPrimary" w:hAnsi="SassoonPrimary"/>
                <w:sz w:val="18"/>
                <w:szCs w:val="18"/>
              </w:rPr>
            </w:pPr>
            <w:r w:rsidRPr="00D27AF9">
              <w:rPr>
                <w:rFonts w:ascii="SassoonPrimary" w:hAnsi="SassoonPrimary"/>
                <w:sz w:val="18"/>
                <w:szCs w:val="18"/>
              </w:rPr>
              <w:t xml:space="preserve"> demonstrate that dissolving, mixing and changes of state are reversible changes </w:t>
            </w:r>
          </w:p>
          <w:p w14:paraId="7839D828" w14:textId="641521E9" w:rsidR="000015F3" w:rsidRPr="00D27AF9" w:rsidRDefault="695BE067" w:rsidP="695BE067">
            <w:pPr>
              <w:pStyle w:val="ListParagraph"/>
              <w:numPr>
                <w:ilvl w:val="0"/>
                <w:numId w:val="36"/>
              </w:numPr>
              <w:spacing w:before="100" w:beforeAutospacing="1"/>
              <w:rPr>
                <w:rFonts w:ascii="SassoonPrimary" w:hAnsi="SassoonPrimary"/>
                <w:sz w:val="18"/>
                <w:szCs w:val="18"/>
              </w:rPr>
            </w:pPr>
            <w:r w:rsidRPr="00D27AF9">
              <w:rPr>
                <w:rFonts w:ascii="SassoonPrimary" w:hAnsi="SassoonPrimary"/>
                <w:sz w:val="18"/>
                <w:szCs w:val="18"/>
              </w:rPr>
              <w:t xml:space="preserve"> explain that some changes result in the formation of new materials, and that this kind of change is not usually reversible, including</w:t>
            </w:r>
          </w:p>
        </w:tc>
        <w:tc>
          <w:tcPr>
            <w:tcW w:w="6304" w:type="dxa"/>
          </w:tcPr>
          <w:p w14:paraId="00991E8F" w14:textId="1F970A3D" w:rsidR="000015F3" w:rsidRPr="00676D00" w:rsidRDefault="25075FC4" w:rsidP="25075FC4">
            <w:pPr>
              <w:rPr>
                <w:rFonts w:ascii="SassoonPrimary" w:eastAsia="Calibri" w:hAnsi="SassoonPrimary" w:cs="Calibri"/>
                <w:sz w:val="18"/>
                <w:szCs w:val="18"/>
              </w:rPr>
            </w:pPr>
            <w:r w:rsidRPr="00676D00">
              <w:rPr>
                <w:rFonts w:ascii="SassoonPrimary" w:eastAsia="Calibri" w:hAnsi="SassoonPrimary" w:cs="Calibri"/>
                <w:sz w:val="18"/>
                <w:szCs w:val="18"/>
              </w:rPr>
              <w:t xml:space="preserve">5.1. To know that materials are chosen based on their properties, including those previously taught (Hardness (KS1, conductivity –electrical ( Year 4 Autumn 2 ) and thermal (Year 4 Autumn 2) and response to magnets (Year-) and transparency (Year 2) </w:t>
            </w:r>
          </w:p>
          <w:p w14:paraId="07BC9FF3" w14:textId="714D2C83"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 xml:space="preserve">To use this knowledge to answer scientific questions, which material would be the best for insulating a baby’s milk bottle? </w:t>
            </w:r>
          </w:p>
          <w:p w14:paraId="2A303BE3" w14:textId="5B367E4E"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5.3. To know that materials can also be compared based on their solubility</w:t>
            </w:r>
          </w:p>
          <w:p w14:paraId="2C2F3BB2" w14:textId="0D8B571C"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5.4. To know that some materials will dissolve in liquid to form a solution and that these are called soluble substances</w:t>
            </w:r>
          </w:p>
          <w:p w14:paraId="2394BC7F" w14:textId="010BD6EF"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5.5 To know that some materials can not be dissolved in water and that these are called insoluble substances</w:t>
            </w:r>
          </w:p>
          <w:p w14:paraId="0037797E" w14:textId="1397D791"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 xml:space="preserve">5.6. To know and name examples of soluble and insoluble substances </w:t>
            </w:r>
          </w:p>
          <w:p w14:paraId="6E4BFBC4" w14:textId="48C5DF5A"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5.7. To know what factors can effect the rate of which something dissolves</w:t>
            </w:r>
          </w:p>
          <w:p w14:paraId="3B35381B" w14:textId="444B69A1"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 xml:space="preserve">5.8. To know that mixtures can be separated by methods like sieving, filtering and evaporating. </w:t>
            </w:r>
          </w:p>
          <w:p w14:paraId="6904FC3A" w14:textId="2DBFE392"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5.9. Use knowledge of solids, liquids and gases and of separation techniques to suggest how different mixtures might be separated.</w:t>
            </w:r>
          </w:p>
          <w:p w14:paraId="474D735B" w14:textId="4F859811"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 xml:space="preserve">5.10. To know that dissolving is reversable by evaporation (Year 3) </w:t>
            </w:r>
          </w:p>
          <w:p w14:paraId="57AFBF00" w14:textId="31EF7D96"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 xml:space="preserve">5.11. To know that dissolving, mixing and changes of state are reversible changes </w:t>
            </w:r>
          </w:p>
          <w:p w14:paraId="7629F50F" w14:textId="315F25C7" w:rsidR="000015F3" w:rsidRPr="00676D00" w:rsidRDefault="62932218" w:rsidP="62932218">
            <w:pPr>
              <w:rPr>
                <w:rFonts w:ascii="SassoonPrimary" w:eastAsia="Calibri" w:hAnsi="SassoonPrimary" w:cs="Calibri"/>
                <w:sz w:val="18"/>
                <w:szCs w:val="18"/>
              </w:rPr>
            </w:pPr>
            <w:r w:rsidRPr="00676D00">
              <w:rPr>
                <w:rFonts w:ascii="SassoonPrimary" w:eastAsia="Calibri" w:hAnsi="SassoonPrimary" w:cs="Calibri"/>
                <w:sz w:val="18"/>
                <w:szCs w:val="18"/>
              </w:rPr>
              <w:t>5.12. To know that some changes result in the formation of a new materials and this is not usually reversible e.g. concrete</w:t>
            </w:r>
          </w:p>
          <w:p w14:paraId="5E266B58" w14:textId="19975E4F" w:rsidR="000015F3" w:rsidRPr="00D27AF9" w:rsidRDefault="000015F3" w:rsidP="573082A2">
            <w:pPr>
              <w:rPr>
                <w:rFonts w:ascii="SassoonPrimary" w:eastAsia="Calibri" w:hAnsi="SassoonPrimary" w:cs="Calibri"/>
                <w:sz w:val="18"/>
                <w:szCs w:val="18"/>
              </w:rPr>
            </w:pPr>
          </w:p>
        </w:tc>
        <w:tc>
          <w:tcPr>
            <w:tcW w:w="3287" w:type="dxa"/>
          </w:tcPr>
          <w:p w14:paraId="7F9B76B0" w14:textId="7AC167E7" w:rsidR="000015F3" w:rsidRPr="00676D00" w:rsidRDefault="62932218" w:rsidP="62932218">
            <w:pPr>
              <w:rPr>
                <w:rFonts w:ascii="SassoonPrimary" w:eastAsia="Calibri" w:hAnsi="SassoonPrimary" w:cs="Calibri"/>
                <w:color w:val="A6A6A6" w:themeColor="background1" w:themeShade="A6"/>
                <w:sz w:val="18"/>
                <w:szCs w:val="18"/>
              </w:rPr>
            </w:pPr>
            <w:r w:rsidRPr="00676D00">
              <w:rPr>
                <w:rFonts w:ascii="SassoonPrimary" w:eastAsia="Calibri" w:hAnsi="SassoonPrimary" w:cs="Calibri"/>
                <w:color w:val="A6A6A6" w:themeColor="background1" w:themeShade="A6"/>
                <w:sz w:val="18"/>
                <w:szCs w:val="18"/>
              </w:rPr>
              <w:t>To know that chemists create new materials, for example, Audley Bowdler-Williamson (from Derby) – hand cleaner for mechanics Spencer Silver, who invented the glue for sticky notes</w:t>
            </w:r>
          </w:p>
          <w:p w14:paraId="02F0EFB5" w14:textId="7B45D1F1" w:rsidR="000015F3" w:rsidRPr="00D27AF9" w:rsidRDefault="000015F3" w:rsidP="002C6ACB">
            <w:pPr>
              <w:rPr>
                <w:rFonts w:ascii="SassoonPrimary" w:hAnsi="SassoonPrimary"/>
                <w:color w:val="FF0000"/>
                <w:sz w:val="18"/>
                <w:szCs w:val="18"/>
              </w:rPr>
            </w:pPr>
          </w:p>
        </w:tc>
        <w:tc>
          <w:tcPr>
            <w:tcW w:w="2033" w:type="dxa"/>
          </w:tcPr>
          <w:p w14:paraId="58F9F93F" w14:textId="75C5B6F4" w:rsidR="62932218" w:rsidRPr="00D27AF9" w:rsidRDefault="62932218">
            <w:pPr>
              <w:rPr>
                <w:rFonts w:ascii="SassoonPrimary" w:hAnsi="SassoonPrimary"/>
                <w:sz w:val="18"/>
                <w:szCs w:val="18"/>
              </w:rPr>
            </w:pPr>
            <w:r w:rsidRPr="00D27AF9">
              <w:rPr>
                <w:rFonts w:ascii="SassoonPrimary" w:hAnsi="SassoonPrimary"/>
                <w:sz w:val="18"/>
                <w:szCs w:val="18"/>
              </w:rPr>
              <w:t>Electrical</w:t>
            </w:r>
          </w:p>
          <w:p w14:paraId="605ED10D" w14:textId="6B34A805" w:rsidR="62932218" w:rsidRPr="00D27AF9" w:rsidRDefault="62932218">
            <w:pPr>
              <w:rPr>
                <w:rFonts w:ascii="SassoonPrimary" w:hAnsi="SassoonPrimary"/>
                <w:sz w:val="18"/>
                <w:szCs w:val="18"/>
              </w:rPr>
            </w:pPr>
            <w:r w:rsidRPr="00D27AF9">
              <w:rPr>
                <w:rFonts w:ascii="SassoonPrimary" w:hAnsi="SassoonPrimary"/>
                <w:sz w:val="18"/>
                <w:szCs w:val="18"/>
              </w:rPr>
              <w:t xml:space="preserve">conductivity </w:t>
            </w:r>
          </w:p>
          <w:p w14:paraId="00904473" w14:textId="33DDD0FA" w:rsidR="62932218" w:rsidRPr="00D27AF9" w:rsidRDefault="62932218" w:rsidP="62932218">
            <w:pPr>
              <w:rPr>
                <w:rFonts w:ascii="SassoonPrimary" w:hAnsi="SassoonPrimary"/>
                <w:sz w:val="18"/>
                <w:szCs w:val="18"/>
              </w:rPr>
            </w:pPr>
            <w:r w:rsidRPr="00D27AF9">
              <w:rPr>
                <w:rFonts w:ascii="SassoonPrimary" w:hAnsi="SassoonPrimary"/>
                <w:sz w:val="18"/>
                <w:szCs w:val="18"/>
              </w:rPr>
              <w:t xml:space="preserve">Thermal conductivity </w:t>
            </w:r>
          </w:p>
          <w:p w14:paraId="3D7B76E0" w14:textId="1FB41D67" w:rsidR="000015F3" w:rsidRPr="00D27AF9" w:rsidRDefault="62932218" w:rsidP="002C6ACB">
            <w:pPr>
              <w:rPr>
                <w:rFonts w:ascii="SassoonPrimary" w:hAnsi="SassoonPrimary"/>
                <w:sz w:val="18"/>
                <w:szCs w:val="18"/>
              </w:rPr>
            </w:pPr>
            <w:r w:rsidRPr="00D27AF9">
              <w:rPr>
                <w:rFonts w:ascii="SassoonPrimary" w:hAnsi="SassoonPrimary"/>
                <w:sz w:val="18"/>
                <w:szCs w:val="18"/>
              </w:rPr>
              <w:t>Transparency</w:t>
            </w:r>
          </w:p>
          <w:p w14:paraId="3EA2807D" w14:textId="16FC8107" w:rsidR="000015F3" w:rsidRPr="00D27AF9" w:rsidRDefault="62932218" w:rsidP="002C6ACB">
            <w:pPr>
              <w:rPr>
                <w:rFonts w:ascii="SassoonPrimary" w:hAnsi="SassoonPrimary"/>
                <w:sz w:val="18"/>
                <w:szCs w:val="18"/>
              </w:rPr>
            </w:pPr>
            <w:r w:rsidRPr="00D27AF9">
              <w:rPr>
                <w:rFonts w:ascii="SassoonPrimary" w:hAnsi="SassoonPrimary"/>
                <w:sz w:val="18"/>
                <w:szCs w:val="18"/>
              </w:rPr>
              <w:t>Solubility</w:t>
            </w:r>
          </w:p>
          <w:p w14:paraId="246F3B07" w14:textId="5D92EAEC" w:rsidR="000015F3" w:rsidRPr="00D27AF9" w:rsidRDefault="62932218" w:rsidP="62932218">
            <w:pPr>
              <w:rPr>
                <w:rFonts w:ascii="SassoonPrimary" w:hAnsi="SassoonPrimary"/>
                <w:sz w:val="18"/>
                <w:szCs w:val="18"/>
              </w:rPr>
            </w:pPr>
            <w:r w:rsidRPr="00D27AF9">
              <w:rPr>
                <w:rFonts w:ascii="SassoonPrimary" w:hAnsi="SassoonPrimary"/>
                <w:sz w:val="18"/>
                <w:szCs w:val="18"/>
              </w:rPr>
              <w:t>Liquid</w:t>
            </w:r>
          </w:p>
          <w:p w14:paraId="4FBC177F" w14:textId="2F87D2F2" w:rsidR="000015F3" w:rsidRPr="00D27AF9" w:rsidRDefault="62932218" w:rsidP="62932218">
            <w:pPr>
              <w:rPr>
                <w:rFonts w:ascii="SassoonPrimary" w:hAnsi="SassoonPrimary"/>
                <w:sz w:val="18"/>
                <w:szCs w:val="18"/>
              </w:rPr>
            </w:pPr>
            <w:r w:rsidRPr="00D27AF9">
              <w:rPr>
                <w:rFonts w:ascii="SassoonPrimary" w:hAnsi="SassoonPrimary"/>
                <w:sz w:val="18"/>
                <w:szCs w:val="18"/>
              </w:rPr>
              <w:t>Solid</w:t>
            </w:r>
          </w:p>
          <w:p w14:paraId="1D1F4552" w14:textId="2614A898" w:rsidR="000015F3" w:rsidRPr="00D27AF9" w:rsidRDefault="62932218" w:rsidP="62932218">
            <w:pPr>
              <w:rPr>
                <w:rFonts w:ascii="SassoonPrimary" w:hAnsi="SassoonPrimary"/>
                <w:sz w:val="18"/>
                <w:szCs w:val="18"/>
              </w:rPr>
            </w:pPr>
            <w:r w:rsidRPr="00D27AF9">
              <w:rPr>
                <w:rFonts w:ascii="SassoonPrimary" w:hAnsi="SassoonPrimary"/>
                <w:sz w:val="18"/>
                <w:szCs w:val="18"/>
              </w:rPr>
              <w:t>Dissolve</w:t>
            </w:r>
          </w:p>
          <w:p w14:paraId="25957982" w14:textId="57662EB3" w:rsidR="000015F3" w:rsidRPr="00D27AF9" w:rsidRDefault="62932218" w:rsidP="62932218">
            <w:pPr>
              <w:rPr>
                <w:rFonts w:ascii="SassoonPrimary" w:hAnsi="SassoonPrimary"/>
                <w:sz w:val="18"/>
                <w:szCs w:val="18"/>
              </w:rPr>
            </w:pPr>
            <w:r w:rsidRPr="00D27AF9">
              <w:rPr>
                <w:rFonts w:ascii="SassoonPrimary" w:hAnsi="SassoonPrimary"/>
                <w:sz w:val="18"/>
                <w:szCs w:val="18"/>
              </w:rPr>
              <w:t>Solution</w:t>
            </w:r>
          </w:p>
          <w:p w14:paraId="702892F8" w14:textId="23B2951E" w:rsidR="000015F3" w:rsidRPr="00D27AF9" w:rsidRDefault="000015F3" w:rsidP="002C6ACB">
            <w:pPr>
              <w:rPr>
                <w:rFonts w:ascii="SassoonPrimary" w:hAnsi="SassoonPrimary"/>
                <w:sz w:val="18"/>
                <w:szCs w:val="18"/>
              </w:rPr>
            </w:pPr>
          </w:p>
        </w:tc>
      </w:tr>
    </w:tbl>
    <w:p w14:paraId="3B19495A" w14:textId="2C30A905" w:rsidR="000015F3" w:rsidRDefault="000015F3" w:rsidP="11FA2E1D">
      <w:pPr>
        <w:rPr>
          <w:color w:val="1F4D78" w:themeColor="accent1" w:themeShade="7F"/>
        </w:rPr>
      </w:pPr>
    </w:p>
    <w:p w14:paraId="61D0FD3B" w14:textId="77777777" w:rsidR="00CB281F" w:rsidRDefault="00CB281F" w:rsidP="11FA2E1D">
      <w:pPr>
        <w:rPr>
          <w:color w:val="1F4D78" w:themeColor="accent1" w:themeShade="7F"/>
        </w:rPr>
      </w:pPr>
    </w:p>
    <w:p w14:paraId="2FA5FA52" w14:textId="77777777" w:rsidR="00D27AF9" w:rsidRDefault="00D27AF9">
      <w:r>
        <w:br w:type="page"/>
      </w:r>
    </w:p>
    <w:tbl>
      <w:tblPr>
        <w:tblStyle w:val="TableGrid"/>
        <w:tblW w:w="15877" w:type="dxa"/>
        <w:tblInd w:w="-147" w:type="dxa"/>
        <w:tblLook w:val="04A0" w:firstRow="1" w:lastRow="0" w:firstColumn="1" w:lastColumn="0" w:noHBand="0" w:noVBand="1"/>
      </w:tblPr>
      <w:tblGrid>
        <w:gridCol w:w="615"/>
        <w:gridCol w:w="3780"/>
        <w:gridCol w:w="6237"/>
        <w:gridCol w:w="3260"/>
        <w:gridCol w:w="1985"/>
      </w:tblGrid>
      <w:tr w:rsidR="00CB281F" w14:paraId="7CB8F8C1" w14:textId="77777777" w:rsidTr="0743FB7F">
        <w:trPr>
          <w:cantSplit/>
          <w:trHeight w:val="281"/>
        </w:trPr>
        <w:tc>
          <w:tcPr>
            <w:tcW w:w="615" w:type="dxa"/>
            <w:shd w:val="clear" w:color="auto" w:fill="DEEAF6" w:themeFill="accent1" w:themeFillTint="33"/>
            <w:textDirection w:val="btLr"/>
          </w:tcPr>
          <w:p w14:paraId="2A5F7132" w14:textId="646C73DE" w:rsidR="00CB281F" w:rsidRPr="00D27AF9" w:rsidRDefault="00CB281F" w:rsidP="00D27AF9">
            <w:pPr>
              <w:ind w:left="113" w:right="113"/>
              <w:jc w:val="center"/>
              <w:rPr>
                <w:rFonts w:ascii="SassoonPrimary" w:hAnsi="SassoonPrimary"/>
                <w:b/>
                <w:sz w:val="18"/>
                <w:szCs w:val="18"/>
              </w:rPr>
            </w:pPr>
          </w:p>
        </w:tc>
        <w:tc>
          <w:tcPr>
            <w:tcW w:w="15262" w:type="dxa"/>
            <w:gridSpan w:val="4"/>
            <w:shd w:val="clear" w:color="auto" w:fill="DEEAF6" w:themeFill="accent1" w:themeFillTint="33"/>
          </w:tcPr>
          <w:p w14:paraId="2A86495B" w14:textId="2F4CB10A" w:rsidR="00CB281F" w:rsidRPr="00D27AF9" w:rsidRDefault="00CB281F" w:rsidP="00CB281F">
            <w:pPr>
              <w:jc w:val="center"/>
              <w:rPr>
                <w:rFonts w:ascii="SassoonPrimary" w:hAnsi="SassoonPrimary"/>
                <w:b/>
                <w:sz w:val="18"/>
                <w:szCs w:val="18"/>
              </w:rPr>
            </w:pPr>
            <w:r w:rsidRPr="00D27AF9">
              <w:rPr>
                <w:rFonts w:ascii="SassoonPrimary" w:hAnsi="SassoonPrimary"/>
                <w:b/>
                <w:sz w:val="18"/>
                <w:szCs w:val="18"/>
              </w:rPr>
              <w:t>Seasonal changes</w:t>
            </w:r>
          </w:p>
        </w:tc>
      </w:tr>
      <w:tr w:rsidR="00CB281F" w14:paraId="303AE6A8" w14:textId="77777777" w:rsidTr="0743FB7F">
        <w:trPr>
          <w:cantSplit/>
          <w:trHeight w:val="272"/>
        </w:trPr>
        <w:tc>
          <w:tcPr>
            <w:tcW w:w="615" w:type="dxa"/>
            <w:shd w:val="clear" w:color="auto" w:fill="DEEAF6" w:themeFill="accent1" w:themeFillTint="33"/>
            <w:textDirection w:val="btLr"/>
          </w:tcPr>
          <w:p w14:paraId="5F2BF601" w14:textId="77777777" w:rsidR="00CB281F" w:rsidRPr="00D27AF9" w:rsidRDefault="00CB281F" w:rsidP="00D27AF9">
            <w:pPr>
              <w:ind w:left="113" w:right="113"/>
              <w:rPr>
                <w:rFonts w:ascii="SassoonPrimary" w:hAnsi="SassoonPrimary"/>
                <w:b/>
                <w:sz w:val="18"/>
                <w:szCs w:val="18"/>
              </w:rPr>
            </w:pPr>
          </w:p>
        </w:tc>
        <w:tc>
          <w:tcPr>
            <w:tcW w:w="3780" w:type="dxa"/>
            <w:shd w:val="clear" w:color="auto" w:fill="DEEAF6" w:themeFill="accent1" w:themeFillTint="33"/>
          </w:tcPr>
          <w:p w14:paraId="348961CD" w14:textId="77777777" w:rsidR="00CB281F" w:rsidRPr="00D27AF9" w:rsidRDefault="00CB281F" w:rsidP="002C6ACB">
            <w:pPr>
              <w:rPr>
                <w:rFonts w:ascii="SassoonPrimary" w:hAnsi="SassoonPrimary"/>
                <w:b/>
                <w:sz w:val="18"/>
                <w:szCs w:val="18"/>
              </w:rPr>
            </w:pPr>
            <w:r w:rsidRPr="00D27AF9">
              <w:rPr>
                <w:rFonts w:ascii="SassoonPrimary" w:hAnsi="SassoonPrimary"/>
                <w:b/>
                <w:sz w:val="18"/>
                <w:szCs w:val="18"/>
              </w:rPr>
              <w:t>National Curriculum Statement</w:t>
            </w:r>
          </w:p>
        </w:tc>
        <w:tc>
          <w:tcPr>
            <w:tcW w:w="6237" w:type="dxa"/>
            <w:shd w:val="clear" w:color="auto" w:fill="DEEAF6" w:themeFill="accent1" w:themeFillTint="33"/>
          </w:tcPr>
          <w:p w14:paraId="1579BC5C" w14:textId="77777777" w:rsidR="00CB281F" w:rsidRPr="00D27AF9" w:rsidRDefault="00CB281F" w:rsidP="002C6ACB">
            <w:pPr>
              <w:rPr>
                <w:rFonts w:ascii="SassoonPrimary" w:hAnsi="SassoonPrimary"/>
                <w:b/>
                <w:sz w:val="18"/>
                <w:szCs w:val="18"/>
              </w:rPr>
            </w:pPr>
            <w:r w:rsidRPr="00D27AF9">
              <w:rPr>
                <w:rFonts w:ascii="SassoonPrimary" w:hAnsi="SassoonPrimary"/>
                <w:b/>
                <w:sz w:val="18"/>
                <w:szCs w:val="18"/>
              </w:rPr>
              <w:t>Components</w:t>
            </w:r>
          </w:p>
        </w:tc>
        <w:tc>
          <w:tcPr>
            <w:tcW w:w="3260" w:type="dxa"/>
            <w:shd w:val="clear" w:color="auto" w:fill="DEEAF6" w:themeFill="accent1" w:themeFillTint="33"/>
          </w:tcPr>
          <w:p w14:paraId="7A3BC273" w14:textId="77777777" w:rsidR="00CB281F" w:rsidRPr="00D27AF9" w:rsidRDefault="00CB281F" w:rsidP="002C6ACB">
            <w:pPr>
              <w:rPr>
                <w:rFonts w:ascii="SassoonPrimary" w:hAnsi="SassoonPrimary"/>
                <w:b/>
                <w:sz w:val="18"/>
                <w:szCs w:val="18"/>
              </w:rPr>
            </w:pPr>
            <w:r w:rsidRPr="00D27AF9">
              <w:rPr>
                <w:rFonts w:ascii="SassoonPrimary" w:hAnsi="SassoonPrimary"/>
                <w:b/>
                <w:sz w:val="18"/>
                <w:szCs w:val="18"/>
              </w:rPr>
              <w:t>Composites</w:t>
            </w:r>
          </w:p>
          <w:p w14:paraId="619FBC59" w14:textId="77777777" w:rsidR="00CB281F" w:rsidRPr="00D27AF9" w:rsidRDefault="00CB281F" w:rsidP="002C6ACB">
            <w:pPr>
              <w:rPr>
                <w:rFonts w:ascii="SassoonPrimary" w:hAnsi="SassoonPrimary"/>
                <w:b/>
                <w:sz w:val="18"/>
                <w:szCs w:val="18"/>
              </w:rPr>
            </w:pPr>
          </w:p>
        </w:tc>
        <w:tc>
          <w:tcPr>
            <w:tcW w:w="1985" w:type="dxa"/>
            <w:shd w:val="clear" w:color="auto" w:fill="DEEAF6" w:themeFill="accent1" w:themeFillTint="33"/>
          </w:tcPr>
          <w:p w14:paraId="480984DD" w14:textId="77777777" w:rsidR="00CB281F" w:rsidRPr="00D27AF9" w:rsidRDefault="00CB281F" w:rsidP="002C6ACB">
            <w:pPr>
              <w:rPr>
                <w:rFonts w:ascii="SassoonPrimary" w:hAnsi="SassoonPrimary"/>
                <w:b/>
                <w:sz w:val="18"/>
                <w:szCs w:val="18"/>
              </w:rPr>
            </w:pPr>
            <w:r w:rsidRPr="00D27AF9">
              <w:rPr>
                <w:rFonts w:ascii="SassoonPrimary" w:hAnsi="SassoonPrimary"/>
                <w:b/>
                <w:sz w:val="18"/>
                <w:szCs w:val="18"/>
              </w:rPr>
              <w:t>Vocabulary</w:t>
            </w:r>
          </w:p>
        </w:tc>
      </w:tr>
      <w:tr w:rsidR="00CB281F" w14:paraId="55290BD6" w14:textId="77777777" w:rsidTr="0743FB7F">
        <w:trPr>
          <w:cantSplit/>
          <w:trHeight w:val="4218"/>
        </w:trPr>
        <w:tc>
          <w:tcPr>
            <w:tcW w:w="615" w:type="dxa"/>
            <w:shd w:val="clear" w:color="auto" w:fill="DEEAF6" w:themeFill="accent1" w:themeFillTint="33"/>
            <w:textDirection w:val="btLr"/>
          </w:tcPr>
          <w:p w14:paraId="5EAF82BC" w14:textId="77777777" w:rsidR="00CB281F" w:rsidRPr="00D27AF9" w:rsidRDefault="00CB281F" w:rsidP="00D27AF9">
            <w:pPr>
              <w:ind w:left="113" w:right="113"/>
              <w:jc w:val="center"/>
              <w:rPr>
                <w:rFonts w:ascii="SassoonPrimary" w:hAnsi="SassoonPrimary"/>
                <w:b/>
                <w:sz w:val="18"/>
                <w:szCs w:val="18"/>
              </w:rPr>
            </w:pPr>
            <w:r w:rsidRPr="00D27AF9">
              <w:rPr>
                <w:rFonts w:ascii="SassoonPrimary" w:hAnsi="SassoonPrimary"/>
                <w:b/>
                <w:sz w:val="18"/>
                <w:szCs w:val="18"/>
              </w:rPr>
              <w:t>Year 1</w:t>
            </w:r>
          </w:p>
        </w:tc>
        <w:tc>
          <w:tcPr>
            <w:tcW w:w="3780" w:type="dxa"/>
          </w:tcPr>
          <w:p w14:paraId="0404C790" w14:textId="77777777" w:rsidR="002C6ACB" w:rsidRPr="00D27AF9" w:rsidRDefault="002C6ACB" w:rsidP="002C6ACB">
            <w:pPr>
              <w:rPr>
                <w:rFonts w:ascii="SassoonPrimary" w:hAnsi="SassoonPrimary"/>
                <w:sz w:val="18"/>
                <w:szCs w:val="18"/>
              </w:rPr>
            </w:pPr>
            <w:r w:rsidRPr="00D27AF9">
              <w:rPr>
                <w:rFonts w:ascii="SassoonPrimary" w:hAnsi="SassoonPrimary"/>
                <w:sz w:val="18"/>
                <w:szCs w:val="18"/>
              </w:rPr>
              <w:t>Pupils should be taught to:</w:t>
            </w:r>
          </w:p>
          <w:p w14:paraId="46689808" w14:textId="77777777" w:rsidR="002C6ACB"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observe changes across the four seasons</w:t>
            </w:r>
          </w:p>
          <w:p w14:paraId="0E375FFC" w14:textId="359D5801" w:rsidR="00CB281F" w:rsidRPr="00D27AF9" w:rsidRDefault="002C6ACB" w:rsidP="002C6ACB">
            <w:pPr>
              <w:pStyle w:val="ListParagraph"/>
              <w:numPr>
                <w:ilvl w:val="0"/>
                <w:numId w:val="26"/>
              </w:numPr>
              <w:rPr>
                <w:rFonts w:ascii="SassoonPrimary" w:hAnsi="SassoonPrimary"/>
                <w:sz w:val="18"/>
                <w:szCs w:val="18"/>
              </w:rPr>
            </w:pPr>
            <w:r w:rsidRPr="00D27AF9">
              <w:rPr>
                <w:rFonts w:ascii="SassoonPrimary" w:hAnsi="SassoonPrimary"/>
                <w:sz w:val="18"/>
                <w:szCs w:val="18"/>
              </w:rPr>
              <w:t>observe and describe weather associated with the seasons and how day length varies.</w:t>
            </w:r>
          </w:p>
        </w:tc>
        <w:tc>
          <w:tcPr>
            <w:tcW w:w="6237" w:type="dxa"/>
          </w:tcPr>
          <w:p w14:paraId="72A1EBBB" w14:textId="53D43A1D" w:rsidR="0032370E" w:rsidRPr="0003147C" w:rsidRDefault="0032370E" w:rsidP="0032370E">
            <w:pPr>
              <w:rPr>
                <w:rFonts w:ascii="SassoonPrimary" w:hAnsi="SassoonPrimary"/>
                <w:sz w:val="18"/>
                <w:szCs w:val="18"/>
              </w:rPr>
            </w:pPr>
            <w:r>
              <w:rPr>
                <w:rFonts w:ascii="SassoonPrimary" w:eastAsia="SassoonPrimary" w:hAnsi="SassoonPrimary" w:cs="SassoonPrimary"/>
                <w:sz w:val="18"/>
                <w:szCs w:val="18"/>
              </w:rPr>
              <w:t xml:space="preserve">1.1 </w:t>
            </w:r>
            <w:r w:rsidRPr="0003147C">
              <w:rPr>
                <w:rFonts w:ascii="SassoonPrimary" w:eastAsia="SassoonPrimary" w:hAnsi="SassoonPrimary" w:cs="SassoonPrimary"/>
                <w:sz w:val="18"/>
                <w:szCs w:val="18"/>
              </w:rPr>
              <w:t>To know there are four seasons in the UK: spring, summer, autumn and winter.</w:t>
            </w:r>
            <w:r w:rsidRPr="0003147C">
              <w:rPr>
                <w:rFonts w:ascii="SassoonPrimary" w:eastAsia="Calibri" w:hAnsi="SassoonPrimary" w:cs="Calibri"/>
                <w:sz w:val="18"/>
                <w:szCs w:val="18"/>
              </w:rPr>
              <w:t xml:space="preserve"> </w:t>
            </w:r>
            <w:r>
              <w:rPr>
                <w:rFonts w:ascii="SassoonPrimary" w:eastAsia="Calibri" w:hAnsi="SassoonPrimary" w:cs="Calibri"/>
                <w:sz w:val="18"/>
                <w:szCs w:val="18"/>
              </w:rPr>
              <w:t>[F2]</w:t>
            </w:r>
          </w:p>
          <w:p w14:paraId="48DD595F" w14:textId="2BA83A8D" w:rsidR="0032370E" w:rsidRPr="00676D00" w:rsidRDefault="0032370E" w:rsidP="0032370E">
            <w:pPr>
              <w:rPr>
                <w:rFonts w:ascii="SassoonPrimary" w:hAnsi="SassoonPrimary"/>
                <w:color w:val="BFBFBF" w:themeColor="background1" w:themeShade="BF"/>
                <w:sz w:val="18"/>
                <w:szCs w:val="18"/>
              </w:rPr>
            </w:pPr>
            <w:r w:rsidRPr="00676D00">
              <w:rPr>
                <w:rFonts w:ascii="SassoonPrimary" w:eastAsia="SassoonPrimary" w:hAnsi="SassoonPrimary" w:cs="SassoonPrimary"/>
                <w:color w:val="BFBFBF" w:themeColor="background1" w:themeShade="BF"/>
                <w:sz w:val="18"/>
                <w:szCs w:val="18"/>
              </w:rPr>
              <w:t>1.2 To know certain events and weather patterns happen in different seasons. [F2]</w:t>
            </w:r>
          </w:p>
          <w:p w14:paraId="30C9880C" w14:textId="5DE7CEEB" w:rsidR="6F86A1F1" w:rsidRPr="00D54D9B" w:rsidRDefault="00A05790" w:rsidP="00A05790">
            <w:pPr>
              <w:jc w:val="both"/>
              <w:rPr>
                <w:rFonts w:ascii="SassoonPrimary" w:eastAsia="SassoonPrimary" w:hAnsi="SassoonPrimary" w:cs="SassoonPrimary"/>
                <w:sz w:val="18"/>
                <w:szCs w:val="18"/>
              </w:rPr>
            </w:pPr>
            <w:r>
              <w:rPr>
                <w:rFonts w:ascii="SassoonPrimary" w:eastAsia="SassoonPrimary" w:hAnsi="SassoonPrimary" w:cs="SassoonPrimary"/>
                <w:sz w:val="18"/>
                <w:szCs w:val="18"/>
              </w:rPr>
              <w:t>1.</w:t>
            </w:r>
            <w:r w:rsidRPr="00D54D9B">
              <w:rPr>
                <w:rFonts w:ascii="SassoonPrimary" w:eastAsia="SassoonPrimary" w:hAnsi="SassoonPrimary" w:cs="SassoonPrimary"/>
                <w:sz w:val="18"/>
                <w:szCs w:val="18"/>
              </w:rPr>
              <w:t xml:space="preserve">3 To know and names the three months in which each season typically occurs. </w:t>
            </w:r>
          </w:p>
          <w:p w14:paraId="20F9F8E5" w14:textId="53D2EBDD" w:rsidR="00A05790" w:rsidRPr="00D54D9B" w:rsidRDefault="00A05790" w:rsidP="00A05790">
            <w:pPr>
              <w:jc w:val="both"/>
              <w:rPr>
                <w:rFonts w:ascii="SassoonPrimary" w:eastAsia="SassoonPrimary" w:hAnsi="SassoonPrimary" w:cs="SassoonPrimary"/>
                <w:sz w:val="18"/>
                <w:szCs w:val="18"/>
              </w:rPr>
            </w:pPr>
            <w:r w:rsidRPr="00D54D9B">
              <w:rPr>
                <w:rFonts w:ascii="SassoonPrimary" w:eastAsia="SassoonPrimary" w:hAnsi="SassoonPrimary" w:cs="SassoonPrimary"/>
                <w:sz w:val="18"/>
                <w:szCs w:val="18"/>
              </w:rPr>
              <w:t xml:space="preserve">1.4 To know the natural changes that occur during the seasonal changes from Summer to Autumn. </w:t>
            </w:r>
          </w:p>
          <w:p w14:paraId="5DAF5327" w14:textId="678A2C20" w:rsidR="00A05790" w:rsidRPr="00D54D9B" w:rsidRDefault="00A05790" w:rsidP="00A05790">
            <w:pPr>
              <w:jc w:val="both"/>
              <w:rPr>
                <w:rFonts w:ascii="SassoonPrimary" w:eastAsia="SassoonPrimary" w:hAnsi="SassoonPrimary" w:cs="SassoonPrimary"/>
                <w:sz w:val="18"/>
                <w:szCs w:val="18"/>
              </w:rPr>
            </w:pPr>
            <w:r w:rsidRPr="00D54D9B">
              <w:rPr>
                <w:rFonts w:ascii="SassoonPrimary" w:eastAsia="SassoonPrimary" w:hAnsi="SassoonPrimary" w:cs="SassoonPrimary"/>
                <w:sz w:val="18"/>
                <w:szCs w:val="18"/>
              </w:rPr>
              <w:t xml:space="preserve">1.5 To know that deciduous trees lose their leaves during Autumn. </w:t>
            </w:r>
          </w:p>
          <w:p w14:paraId="26E668D6" w14:textId="77777777" w:rsidR="00A05790" w:rsidRPr="00D54D9B" w:rsidRDefault="00A05790" w:rsidP="00A05790">
            <w:pPr>
              <w:pBdr>
                <w:top w:val="single" w:sz="4" w:space="1" w:color="auto"/>
                <w:left w:val="single" w:sz="4" w:space="4" w:color="auto"/>
                <w:bottom w:val="single" w:sz="4" w:space="1" w:color="auto"/>
                <w:right w:val="single" w:sz="4" w:space="4" w:color="auto"/>
              </w:pBdr>
              <w:spacing w:after="160" w:line="259" w:lineRule="auto"/>
              <w:jc w:val="both"/>
              <w:rPr>
                <w:rFonts w:ascii="SassoonPrimary" w:hAnsi="SassoonPrimary"/>
                <w:sz w:val="18"/>
                <w:szCs w:val="18"/>
              </w:rPr>
            </w:pPr>
            <w:r w:rsidRPr="00D54D9B">
              <w:rPr>
                <w:rFonts w:ascii="SassoonPrimary" w:hAnsi="SassoonPrimary"/>
                <w:sz w:val="18"/>
                <w:szCs w:val="18"/>
              </w:rPr>
              <w:t>Specific examples: Horse Chestnut, Oak, Rowan, Sycamore, Beech, Silver Birch</w:t>
            </w:r>
          </w:p>
          <w:p w14:paraId="14600068" w14:textId="62E5A8CD" w:rsidR="00CB281F" w:rsidRPr="00D54D9B" w:rsidRDefault="00A05790" w:rsidP="683CA4A2">
            <w:pPr>
              <w:jc w:val="both"/>
              <w:rPr>
                <w:rFonts w:ascii="SassoonPrimary" w:eastAsia="SassoonPrimary" w:hAnsi="SassoonPrimary" w:cs="SassoonPrimary"/>
                <w:sz w:val="18"/>
                <w:szCs w:val="18"/>
              </w:rPr>
            </w:pPr>
            <w:r w:rsidRPr="00D54D9B">
              <w:rPr>
                <w:rFonts w:ascii="SassoonPrimary" w:eastAsia="SassoonPrimary" w:hAnsi="SassoonPrimary" w:cs="SassoonPrimary"/>
                <w:sz w:val="18"/>
                <w:szCs w:val="18"/>
              </w:rPr>
              <w:t xml:space="preserve">1.6 To know the natural changes that occur during the seasonal changes from Winter to Summer. </w:t>
            </w:r>
          </w:p>
          <w:p w14:paraId="7F8FA363" w14:textId="17D191C6" w:rsidR="00CB281F" w:rsidRPr="00676D00" w:rsidRDefault="00A05790" w:rsidP="683CA4A2">
            <w:pPr>
              <w:jc w:val="both"/>
              <w:rPr>
                <w:rFonts w:ascii="SassoonPrimary" w:eastAsia="Calibri" w:hAnsi="SassoonPrimary" w:cs="Calibri"/>
                <w:color w:val="BFBFBF" w:themeColor="background1" w:themeShade="BF"/>
                <w:sz w:val="18"/>
                <w:szCs w:val="18"/>
              </w:rPr>
            </w:pPr>
            <w:r w:rsidRPr="00676D00">
              <w:rPr>
                <w:rFonts w:ascii="SassoonPrimary" w:eastAsia="Calibri" w:hAnsi="SassoonPrimary" w:cs="Calibri"/>
                <w:color w:val="BFBFBF" w:themeColor="background1" w:themeShade="BF"/>
                <w:sz w:val="18"/>
                <w:szCs w:val="18"/>
              </w:rPr>
              <w:t>1.7 To know that the lengths of days</w:t>
            </w:r>
            <w:r w:rsidR="00D54D9B" w:rsidRPr="00676D00">
              <w:rPr>
                <w:rFonts w:ascii="SassoonPrimary" w:eastAsia="Calibri" w:hAnsi="SassoonPrimary" w:cs="Calibri"/>
                <w:color w:val="BFBFBF" w:themeColor="background1" w:themeShade="BF"/>
                <w:sz w:val="18"/>
                <w:szCs w:val="18"/>
              </w:rPr>
              <w:t xml:space="preserve"> (amount of sunlight)</w:t>
            </w:r>
            <w:r w:rsidRPr="00676D00">
              <w:rPr>
                <w:rFonts w:ascii="SassoonPrimary" w:eastAsia="Calibri" w:hAnsi="SassoonPrimary" w:cs="Calibri"/>
                <w:color w:val="BFBFBF" w:themeColor="background1" w:themeShade="BF"/>
                <w:sz w:val="18"/>
                <w:szCs w:val="18"/>
              </w:rPr>
              <w:t xml:space="preserve"> vary throughout the different seasons. </w:t>
            </w:r>
          </w:p>
          <w:p w14:paraId="4845F300" w14:textId="2EB62342" w:rsidR="00CB281F" w:rsidRPr="00676D00" w:rsidRDefault="00D54D9B" w:rsidP="00D54D9B">
            <w:pPr>
              <w:jc w:val="both"/>
              <w:rPr>
                <w:rFonts w:ascii="SassoonPrimary" w:eastAsia="SassoonPrimary" w:hAnsi="SassoonPrimary" w:cs="SassoonPrimary"/>
                <w:color w:val="BFBFBF" w:themeColor="background1" w:themeShade="BF"/>
                <w:sz w:val="18"/>
                <w:szCs w:val="18"/>
              </w:rPr>
            </w:pPr>
            <w:r w:rsidRPr="0743FB7F">
              <w:rPr>
                <w:rFonts w:ascii="SassoonPrimary" w:eastAsia="SassoonPrimary" w:hAnsi="SassoonPrimary" w:cs="SassoonPrimary"/>
                <w:color w:val="BFBFBF" w:themeColor="background1" w:themeShade="BF"/>
                <w:sz w:val="18"/>
                <w:szCs w:val="18"/>
              </w:rPr>
              <w:t>1.8 To</w:t>
            </w:r>
            <w:r w:rsidR="725BCFED" w:rsidRPr="0743FB7F">
              <w:rPr>
                <w:rFonts w:ascii="SassoonPrimary" w:eastAsia="SassoonPrimary" w:hAnsi="SassoonPrimary" w:cs="SassoonPrimary"/>
                <w:color w:val="BFBFBF" w:themeColor="background1" w:themeShade="BF"/>
                <w:sz w:val="18"/>
                <w:szCs w:val="18"/>
              </w:rPr>
              <w:t xml:space="preserve"> know the impact of seasonal changes on humans.</w:t>
            </w:r>
          </w:p>
          <w:p w14:paraId="4D66ACD4" w14:textId="64C95F06" w:rsidR="00CB281F" w:rsidRPr="00676D00" w:rsidRDefault="00D54D9B" w:rsidP="683CA4A2">
            <w:pPr>
              <w:jc w:val="both"/>
              <w:rPr>
                <w:rFonts w:ascii="SassoonPrimary" w:eastAsia="SassoonPrimary" w:hAnsi="SassoonPrimary" w:cs="SassoonPrimary"/>
                <w:color w:val="BFBFBF" w:themeColor="background1" w:themeShade="BF"/>
                <w:sz w:val="18"/>
                <w:szCs w:val="18"/>
              </w:rPr>
            </w:pPr>
            <w:r w:rsidRPr="0743FB7F">
              <w:rPr>
                <w:rFonts w:ascii="SassoonPrimary" w:eastAsia="SassoonPrimary" w:hAnsi="SassoonPrimary" w:cs="SassoonPrimary"/>
                <w:color w:val="BFBFBF" w:themeColor="background1" w:themeShade="BF"/>
                <w:sz w:val="18"/>
                <w:szCs w:val="18"/>
              </w:rPr>
              <w:t xml:space="preserve">1.9 To </w:t>
            </w:r>
            <w:r w:rsidR="659E8BE4" w:rsidRPr="0743FB7F">
              <w:rPr>
                <w:rFonts w:ascii="SassoonPrimary" w:eastAsia="SassoonPrimary" w:hAnsi="SassoonPrimary" w:cs="SassoonPrimary"/>
                <w:color w:val="BFBFBF" w:themeColor="background1" w:themeShade="BF"/>
                <w:sz w:val="18"/>
                <w:szCs w:val="18"/>
              </w:rPr>
              <w:t>know the impact of seasonal changes on animals</w:t>
            </w:r>
            <w:r w:rsidR="1650CC36" w:rsidRPr="0743FB7F">
              <w:rPr>
                <w:rFonts w:ascii="SassoonPrimary" w:eastAsia="SassoonPrimary" w:hAnsi="SassoonPrimary" w:cs="SassoonPrimary"/>
                <w:color w:val="BFBFBF" w:themeColor="background1" w:themeShade="BF"/>
                <w:sz w:val="18"/>
                <w:szCs w:val="18"/>
              </w:rPr>
              <w:t>.</w:t>
            </w:r>
          </w:p>
          <w:p w14:paraId="7D69F96B" w14:textId="39B8EA6D" w:rsidR="00CB281F" w:rsidRPr="00D27AF9" w:rsidRDefault="00CB281F" w:rsidP="00D54D9B">
            <w:pPr>
              <w:jc w:val="both"/>
              <w:rPr>
                <w:rFonts w:ascii="SassoonPrimary" w:hAnsi="SassoonPrimary"/>
                <w:sz w:val="18"/>
                <w:szCs w:val="18"/>
              </w:rPr>
            </w:pPr>
          </w:p>
        </w:tc>
        <w:tc>
          <w:tcPr>
            <w:tcW w:w="3260" w:type="dxa"/>
          </w:tcPr>
          <w:p w14:paraId="65928AE2" w14:textId="263C9F04" w:rsidR="00CB281F" w:rsidRPr="00D27AF9" w:rsidRDefault="00676D00" w:rsidP="00676D00">
            <w:pPr>
              <w:rPr>
                <w:rFonts w:ascii="SassoonPrimary" w:hAnsi="SassoonPrimary"/>
                <w:sz w:val="18"/>
                <w:szCs w:val="18"/>
              </w:rPr>
            </w:pPr>
            <w:r w:rsidRPr="00676D00">
              <w:rPr>
                <w:rFonts w:ascii="SassoonPrimary" w:hAnsi="SassoonPrimary"/>
                <w:color w:val="538135" w:themeColor="accent6" w:themeShade="BF"/>
                <w:sz w:val="18"/>
                <w:szCs w:val="18"/>
              </w:rPr>
              <w:t>To know and r</w:t>
            </w:r>
            <w:r w:rsidR="0572520E" w:rsidRPr="00676D00">
              <w:rPr>
                <w:rFonts w:ascii="SassoonPrimary" w:hAnsi="SassoonPrimary"/>
                <w:color w:val="538135" w:themeColor="accent6" w:themeShade="BF"/>
                <w:sz w:val="18"/>
                <w:szCs w:val="18"/>
              </w:rPr>
              <w:t xml:space="preserve">ecord weather </w:t>
            </w:r>
            <w:r w:rsidRPr="00676D00">
              <w:rPr>
                <w:rFonts w:ascii="SassoonPrimary" w:hAnsi="SassoonPrimary"/>
                <w:color w:val="538135" w:themeColor="accent6" w:themeShade="BF"/>
                <w:sz w:val="18"/>
                <w:szCs w:val="18"/>
              </w:rPr>
              <w:t xml:space="preserve">changes </w:t>
            </w:r>
            <w:r w:rsidR="0572520E" w:rsidRPr="00676D00">
              <w:rPr>
                <w:rFonts w:ascii="SassoonPrimary" w:hAnsi="SassoonPrimary"/>
                <w:color w:val="538135" w:themeColor="accent6" w:themeShade="BF"/>
                <w:sz w:val="18"/>
                <w:szCs w:val="18"/>
              </w:rPr>
              <w:t xml:space="preserve">over a number of weeks. </w:t>
            </w:r>
            <w:r w:rsidRPr="00676D00">
              <w:rPr>
                <w:rFonts w:ascii="SassoonPrimary" w:hAnsi="SassoonPrimary"/>
                <w:color w:val="538135" w:themeColor="accent6" w:themeShade="BF"/>
                <w:sz w:val="18"/>
                <w:szCs w:val="18"/>
              </w:rPr>
              <w:t>To c</w:t>
            </w:r>
            <w:r w:rsidR="0572520E" w:rsidRPr="00676D00">
              <w:rPr>
                <w:rFonts w:ascii="SassoonPrimary" w:hAnsi="SassoonPrimary"/>
                <w:color w:val="538135" w:themeColor="accent6" w:themeShade="BF"/>
                <w:sz w:val="18"/>
                <w:szCs w:val="18"/>
              </w:rPr>
              <w:t>reate a display to show changes in trees.</w:t>
            </w:r>
          </w:p>
        </w:tc>
        <w:tc>
          <w:tcPr>
            <w:tcW w:w="1985" w:type="dxa"/>
          </w:tcPr>
          <w:p w14:paraId="41E6FA9C" w14:textId="46AD72AC" w:rsidR="00CB281F" w:rsidRPr="00D27AF9" w:rsidRDefault="6D46CB2F" w:rsidP="002C6ACB">
            <w:pPr>
              <w:rPr>
                <w:rFonts w:ascii="SassoonPrimary" w:hAnsi="SassoonPrimary"/>
                <w:sz w:val="18"/>
                <w:szCs w:val="18"/>
              </w:rPr>
            </w:pPr>
            <w:r w:rsidRPr="00D27AF9">
              <w:rPr>
                <w:rFonts w:ascii="SassoonPrimary" w:hAnsi="SassoonPrimary"/>
                <w:sz w:val="18"/>
                <w:szCs w:val="18"/>
              </w:rPr>
              <w:t>Summer, winter, autumn, spring, daytime, night time,</w:t>
            </w:r>
            <w:r w:rsidR="0AF8755A" w:rsidRPr="00D27AF9">
              <w:rPr>
                <w:rFonts w:ascii="SassoonPrimary" w:hAnsi="SassoonPrimary"/>
                <w:sz w:val="18"/>
                <w:szCs w:val="18"/>
              </w:rPr>
              <w:t xml:space="preserve"> light, dark, daylight,</w:t>
            </w:r>
            <w:r w:rsidRPr="00D27AF9">
              <w:rPr>
                <w:rFonts w:ascii="SassoonPrimary" w:hAnsi="SassoonPrimary"/>
                <w:sz w:val="18"/>
                <w:szCs w:val="18"/>
              </w:rPr>
              <w:t xml:space="preserve"> weather ,</w:t>
            </w:r>
            <w:r w:rsidR="21969AAC" w:rsidRPr="00D27AF9">
              <w:rPr>
                <w:rFonts w:ascii="SassoonPrimary" w:hAnsi="SassoonPrimary"/>
                <w:sz w:val="18"/>
                <w:szCs w:val="18"/>
              </w:rPr>
              <w:t xml:space="preserve"> wind, rain, snow, hail, sleet, fog, ice, frost, storm, flood.</w:t>
            </w:r>
            <w:r w:rsidR="63F7AEEB" w:rsidRPr="00D27AF9">
              <w:rPr>
                <w:rFonts w:ascii="SassoonPrimary" w:hAnsi="SassoonPrimary"/>
                <w:sz w:val="18"/>
                <w:szCs w:val="18"/>
              </w:rPr>
              <w:t xml:space="preserve"> Evergreen, deciduous . Shed, </w:t>
            </w:r>
          </w:p>
        </w:tc>
      </w:tr>
    </w:tbl>
    <w:p w14:paraId="11BC60E3" w14:textId="761C7EA4" w:rsidR="00B56F20" w:rsidRDefault="00B56F20" w:rsidP="11FA2E1D">
      <w:pPr>
        <w:rPr>
          <w:color w:val="1F4D78" w:themeColor="accent1" w:themeShade="7F"/>
        </w:rPr>
      </w:pPr>
    </w:p>
    <w:p w14:paraId="3E333F42" w14:textId="69E9BE9E" w:rsidR="00CB281F" w:rsidRDefault="00CB281F" w:rsidP="11FA2E1D">
      <w:pPr>
        <w:rPr>
          <w:color w:val="1F4D78" w:themeColor="accent1" w:themeShade="7F"/>
        </w:rPr>
      </w:pPr>
    </w:p>
    <w:p w14:paraId="474292A2" w14:textId="77777777" w:rsidR="00CB281F" w:rsidRDefault="00CB281F" w:rsidP="11FA2E1D">
      <w:pPr>
        <w:rPr>
          <w:color w:val="1F4D78" w:themeColor="accent1" w:themeShade="7F"/>
        </w:rPr>
      </w:pPr>
    </w:p>
    <w:p w14:paraId="115D958E" w14:textId="77777777" w:rsidR="00D27AF9" w:rsidRDefault="00D27AF9">
      <w:r>
        <w:br w:type="page"/>
      </w:r>
    </w:p>
    <w:tbl>
      <w:tblPr>
        <w:tblStyle w:val="TableGrid"/>
        <w:tblW w:w="15877" w:type="dxa"/>
        <w:tblInd w:w="-147" w:type="dxa"/>
        <w:tblLook w:val="04A0" w:firstRow="1" w:lastRow="0" w:firstColumn="1" w:lastColumn="0" w:noHBand="0" w:noVBand="1"/>
      </w:tblPr>
      <w:tblGrid>
        <w:gridCol w:w="615"/>
        <w:gridCol w:w="3062"/>
        <w:gridCol w:w="9"/>
        <w:gridCol w:w="7655"/>
        <w:gridCol w:w="2409"/>
        <w:gridCol w:w="69"/>
        <w:gridCol w:w="2058"/>
      </w:tblGrid>
      <w:tr w:rsidR="00B56F20" w:rsidRPr="00D27AF9" w14:paraId="77E5BE35" w14:textId="77777777" w:rsidTr="5FFC2697">
        <w:tc>
          <w:tcPr>
            <w:tcW w:w="615" w:type="dxa"/>
            <w:shd w:val="clear" w:color="auto" w:fill="DEEAF6" w:themeFill="accent1" w:themeFillTint="33"/>
          </w:tcPr>
          <w:p w14:paraId="711DD996" w14:textId="6168ED1E" w:rsidR="00B56F20" w:rsidRPr="00D27AF9" w:rsidRDefault="00B56F20" w:rsidP="002C6ACB">
            <w:pPr>
              <w:jc w:val="center"/>
              <w:rPr>
                <w:rFonts w:ascii="SassoonPrimary" w:hAnsi="SassoonPrimary"/>
                <w:b/>
                <w:sz w:val="18"/>
                <w:szCs w:val="18"/>
              </w:rPr>
            </w:pPr>
          </w:p>
        </w:tc>
        <w:tc>
          <w:tcPr>
            <w:tcW w:w="15262" w:type="dxa"/>
            <w:gridSpan w:val="6"/>
            <w:shd w:val="clear" w:color="auto" w:fill="DEEAF6" w:themeFill="accent1" w:themeFillTint="33"/>
          </w:tcPr>
          <w:p w14:paraId="213135B2" w14:textId="7A980EFE" w:rsidR="00B56F20" w:rsidRPr="00D27AF9" w:rsidRDefault="00B56F20" w:rsidP="002C6ACB">
            <w:pPr>
              <w:jc w:val="center"/>
              <w:rPr>
                <w:rFonts w:ascii="SassoonPrimary" w:hAnsi="SassoonPrimary"/>
                <w:b/>
                <w:sz w:val="18"/>
                <w:szCs w:val="18"/>
              </w:rPr>
            </w:pPr>
            <w:r w:rsidRPr="00D27AF9">
              <w:rPr>
                <w:rFonts w:ascii="SassoonPrimary" w:hAnsi="SassoonPrimary"/>
                <w:b/>
                <w:sz w:val="18"/>
                <w:szCs w:val="18"/>
              </w:rPr>
              <w:t>Living things and their habitats</w:t>
            </w:r>
          </w:p>
        </w:tc>
      </w:tr>
      <w:tr w:rsidR="00D27AF9" w:rsidRPr="00D27AF9" w14:paraId="370F1D69" w14:textId="77777777" w:rsidTr="5FFC2697">
        <w:tc>
          <w:tcPr>
            <w:tcW w:w="615" w:type="dxa"/>
            <w:shd w:val="clear" w:color="auto" w:fill="DEEAF6" w:themeFill="accent1" w:themeFillTint="33"/>
          </w:tcPr>
          <w:p w14:paraId="43BF0192" w14:textId="77777777" w:rsidR="00B56F20" w:rsidRPr="00D27AF9" w:rsidRDefault="00B56F20" w:rsidP="002C6ACB">
            <w:pPr>
              <w:rPr>
                <w:rFonts w:ascii="SassoonPrimary" w:hAnsi="SassoonPrimary"/>
                <w:b/>
                <w:sz w:val="18"/>
                <w:szCs w:val="18"/>
              </w:rPr>
            </w:pPr>
          </w:p>
        </w:tc>
        <w:tc>
          <w:tcPr>
            <w:tcW w:w="3062" w:type="dxa"/>
            <w:shd w:val="clear" w:color="auto" w:fill="DEEAF6" w:themeFill="accent1" w:themeFillTint="33"/>
          </w:tcPr>
          <w:p w14:paraId="11AC23DF" w14:textId="77777777" w:rsidR="00B56F20" w:rsidRPr="00D27AF9" w:rsidRDefault="00B56F20" w:rsidP="002C6ACB">
            <w:pPr>
              <w:rPr>
                <w:rFonts w:ascii="SassoonPrimary" w:hAnsi="SassoonPrimary"/>
                <w:b/>
                <w:sz w:val="18"/>
                <w:szCs w:val="18"/>
              </w:rPr>
            </w:pPr>
            <w:r w:rsidRPr="00D27AF9">
              <w:rPr>
                <w:rFonts w:ascii="SassoonPrimary" w:hAnsi="SassoonPrimary"/>
                <w:b/>
                <w:sz w:val="18"/>
                <w:szCs w:val="18"/>
              </w:rPr>
              <w:t>National Curriculum Statement</w:t>
            </w:r>
          </w:p>
        </w:tc>
        <w:tc>
          <w:tcPr>
            <w:tcW w:w="7664" w:type="dxa"/>
            <w:gridSpan w:val="2"/>
            <w:shd w:val="clear" w:color="auto" w:fill="DEEAF6" w:themeFill="accent1" w:themeFillTint="33"/>
          </w:tcPr>
          <w:p w14:paraId="13E8CFB9" w14:textId="77777777" w:rsidR="00B56F20" w:rsidRPr="00D27AF9" w:rsidRDefault="00B56F20" w:rsidP="002C6ACB">
            <w:pPr>
              <w:rPr>
                <w:rFonts w:ascii="SassoonPrimary" w:hAnsi="SassoonPrimary"/>
                <w:b/>
                <w:sz w:val="18"/>
                <w:szCs w:val="18"/>
              </w:rPr>
            </w:pPr>
            <w:r w:rsidRPr="00D27AF9">
              <w:rPr>
                <w:rFonts w:ascii="SassoonPrimary" w:hAnsi="SassoonPrimary"/>
                <w:b/>
                <w:sz w:val="18"/>
                <w:szCs w:val="18"/>
              </w:rPr>
              <w:t>Components</w:t>
            </w:r>
          </w:p>
        </w:tc>
        <w:tc>
          <w:tcPr>
            <w:tcW w:w="2478" w:type="dxa"/>
            <w:gridSpan w:val="2"/>
            <w:shd w:val="clear" w:color="auto" w:fill="DEEAF6" w:themeFill="accent1" w:themeFillTint="33"/>
          </w:tcPr>
          <w:p w14:paraId="6B569B6F" w14:textId="500A0130" w:rsidR="00B56F20" w:rsidRPr="00D27AF9" w:rsidRDefault="00EE0034" w:rsidP="002C6ACB">
            <w:pPr>
              <w:rPr>
                <w:rFonts w:ascii="SassoonPrimary" w:hAnsi="SassoonPrimary"/>
                <w:b/>
                <w:sz w:val="18"/>
                <w:szCs w:val="18"/>
              </w:rPr>
            </w:pPr>
            <w:r>
              <w:rPr>
                <w:rFonts w:ascii="SassoonPrimary" w:hAnsi="SassoonPrimary"/>
                <w:b/>
                <w:sz w:val="18"/>
                <w:szCs w:val="18"/>
              </w:rPr>
              <w:t>Composites</w:t>
            </w:r>
          </w:p>
        </w:tc>
        <w:tc>
          <w:tcPr>
            <w:tcW w:w="2058" w:type="dxa"/>
            <w:shd w:val="clear" w:color="auto" w:fill="DEEAF6" w:themeFill="accent1" w:themeFillTint="33"/>
          </w:tcPr>
          <w:p w14:paraId="7495EF6D" w14:textId="77777777" w:rsidR="00B56F20" w:rsidRPr="00D27AF9" w:rsidRDefault="00B56F20" w:rsidP="002C6ACB">
            <w:pPr>
              <w:rPr>
                <w:rFonts w:ascii="SassoonPrimary" w:hAnsi="SassoonPrimary"/>
                <w:b/>
                <w:sz w:val="18"/>
                <w:szCs w:val="18"/>
              </w:rPr>
            </w:pPr>
            <w:r w:rsidRPr="00D27AF9">
              <w:rPr>
                <w:rFonts w:ascii="SassoonPrimary" w:hAnsi="SassoonPrimary"/>
                <w:b/>
                <w:sz w:val="18"/>
                <w:szCs w:val="18"/>
              </w:rPr>
              <w:t>Vocabulary</w:t>
            </w:r>
          </w:p>
        </w:tc>
      </w:tr>
      <w:tr w:rsidR="00D27AF9" w:rsidRPr="00D27AF9" w14:paraId="4326A7BD" w14:textId="77777777" w:rsidTr="5FFC2697">
        <w:trPr>
          <w:cantSplit/>
          <w:trHeight w:val="70"/>
        </w:trPr>
        <w:tc>
          <w:tcPr>
            <w:tcW w:w="615" w:type="dxa"/>
            <w:shd w:val="clear" w:color="auto" w:fill="DEEAF6" w:themeFill="accent1" w:themeFillTint="33"/>
            <w:textDirection w:val="btLr"/>
          </w:tcPr>
          <w:p w14:paraId="494B9BBD" w14:textId="77777777" w:rsidR="00B56F20" w:rsidRPr="00D27AF9" w:rsidRDefault="00B56F20" w:rsidP="00EE0034">
            <w:pPr>
              <w:ind w:left="113" w:right="113"/>
              <w:jc w:val="center"/>
              <w:rPr>
                <w:rFonts w:ascii="SassoonPrimary" w:hAnsi="SassoonPrimary"/>
                <w:b/>
                <w:sz w:val="18"/>
                <w:szCs w:val="18"/>
              </w:rPr>
            </w:pPr>
            <w:r w:rsidRPr="00D27AF9">
              <w:rPr>
                <w:rFonts w:ascii="SassoonPrimary" w:hAnsi="SassoonPrimary"/>
                <w:b/>
                <w:sz w:val="18"/>
                <w:szCs w:val="18"/>
              </w:rPr>
              <w:t>Year 2</w:t>
            </w:r>
          </w:p>
        </w:tc>
        <w:tc>
          <w:tcPr>
            <w:tcW w:w="3062" w:type="dxa"/>
          </w:tcPr>
          <w:p w14:paraId="5106DD43" w14:textId="77777777" w:rsidR="00B56F20" w:rsidRPr="00D27AF9" w:rsidRDefault="00B56F20" w:rsidP="00B56F20">
            <w:pPr>
              <w:rPr>
                <w:rFonts w:ascii="SassoonPrimary" w:hAnsi="SassoonPrimary"/>
                <w:sz w:val="18"/>
                <w:szCs w:val="18"/>
              </w:rPr>
            </w:pPr>
            <w:r w:rsidRPr="00D27AF9">
              <w:rPr>
                <w:rFonts w:ascii="SassoonPrimary" w:hAnsi="SassoonPrimary"/>
                <w:sz w:val="18"/>
                <w:szCs w:val="18"/>
              </w:rPr>
              <w:t>Pupils should be taught to:</w:t>
            </w:r>
          </w:p>
          <w:p w14:paraId="0F632BC2" w14:textId="77777777" w:rsidR="00B56F20" w:rsidRPr="00D27AF9" w:rsidRDefault="00B56F20" w:rsidP="00B56F20">
            <w:pPr>
              <w:pStyle w:val="bulletundertext"/>
              <w:numPr>
                <w:ilvl w:val="0"/>
                <w:numId w:val="26"/>
              </w:numPr>
              <w:spacing w:after="0" w:line="240" w:lineRule="auto"/>
              <w:rPr>
                <w:rFonts w:ascii="SassoonPrimary" w:eastAsiaTheme="minorHAnsi" w:hAnsi="SassoonPrimary" w:cstheme="minorBidi"/>
                <w:sz w:val="18"/>
                <w:szCs w:val="18"/>
                <w:lang w:eastAsia="en-US"/>
              </w:rPr>
            </w:pPr>
            <w:r w:rsidRPr="00D27AF9">
              <w:rPr>
                <w:rFonts w:ascii="SassoonPrimary" w:eastAsiaTheme="minorHAnsi" w:hAnsi="SassoonPrimary" w:cstheme="minorBidi"/>
                <w:sz w:val="18"/>
                <w:szCs w:val="18"/>
                <w:lang w:eastAsia="en-US"/>
              </w:rPr>
              <w:t>explore and compare the differences between things that are living, dead, and things that have never been alive</w:t>
            </w:r>
          </w:p>
          <w:p w14:paraId="6A9271D6" w14:textId="77777777" w:rsidR="00B56F20" w:rsidRPr="00D27AF9" w:rsidRDefault="00B56F20" w:rsidP="00B56F20">
            <w:pPr>
              <w:pStyle w:val="bulletundertext"/>
              <w:numPr>
                <w:ilvl w:val="0"/>
                <w:numId w:val="26"/>
              </w:numPr>
              <w:spacing w:after="0" w:line="240" w:lineRule="auto"/>
              <w:rPr>
                <w:rFonts w:ascii="SassoonPrimary" w:eastAsiaTheme="minorHAnsi" w:hAnsi="SassoonPrimary" w:cstheme="minorBidi"/>
                <w:sz w:val="18"/>
                <w:szCs w:val="18"/>
                <w:lang w:eastAsia="en-US"/>
              </w:rPr>
            </w:pPr>
            <w:r w:rsidRPr="00D27AF9">
              <w:rPr>
                <w:rFonts w:ascii="SassoonPrimary" w:eastAsiaTheme="minorHAnsi" w:hAnsi="SassoonPrimary" w:cstheme="minorBidi"/>
                <w:sz w:val="18"/>
                <w:szCs w:val="18"/>
                <w:lang w:eastAsia="en-US"/>
              </w:rPr>
              <w:t>identify that most living things live in habitats to which they are suited and describe how different habitats provide for the basic needs of different kinds of animals and plants, and how they depend on each other</w:t>
            </w:r>
          </w:p>
          <w:p w14:paraId="0F262012" w14:textId="77777777" w:rsidR="00B56F20" w:rsidRPr="00D27AF9" w:rsidRDefault="00B56F20" w:rsidP="00B56F20">
            <w:pPr>
              <w:pStyle w:val="bulletundertext"/>
              <w:numPr>
                <w:ilvl w:val="0"/>
                <w:numId w:val="26"/>
              </w:numPr>
              <w:spacing w:after="0" w:line="240" w:lineRule="auto"/>
              <w:rPr>
                <w:rFonts w:ascii="SassoonPrimary" w:eastAsiaTheme="minorHAnsi" w:hAnsi="SassoonPrimary" w:cstheme="minorBidi"/>
                <w:sz w:val="18"/>
                <w:szCs w:val="18"/>
                <w:lang w:eastAsia="en-US"/>
              </w:rPr>
            </w:pPr>
            <w:r w:rsidRPr="00D27AF9">
              <w:rPr>
                <w:rFonts w:ascii="SassoonPrimary" w:eastAsiaTheme="minorHAnsi" w:hAnsi="SassoonPrimary" w:cstheme="minorBidi"/>
                <w:sz w:val="18"/>
                <w:szCs w:val="18"/>
                <w:lang w:eastAsia="en-US"/>
              </w:rPr>
              <w:t>identify and name a variety of plants and animals in their habitats, including micro-habitats</w:t>
            </w:r>
          </w:p>
          <w:p w14:paraId="776D71C6" w14:textId="44A919A5" w:rsidR="00B56F20" w:rsidRPr="00D27AF9" w:rsidRDefault="00B56F20" w:rsidP="00B56F20">
            <w:pPr>
              <w:pStyle w:val="ListParagraph"/>
              <w:numPr>
                <w:ilvl w:val="0"/>
                <w:numId w:val="26"/>
              </w:numPr>
              <w:rPr>
                <w:rFonts w:ascii="SassoonPrimary" w:hAnsi="SassoonPrimary"/>
                <w:sz w:val="18"/>
                <w:szCs w:val="18"/>
              </w:rPr>
            </w:pPr>
            <w:r w:rsidRPr="00D27AF9">
              <w:rPr>
                <w:rFonts w:ascii="SassoonPrimary" w:hAnsi="SassoonPrimary"/>
                <w:sz w:val="18"/>
                <w:szCs w:val="18"/>
              </w:rPr>
              <w:t>describe how animals obtain their food from plants and other animals, using the idea of a simple food chain, and identify and name different sources of food.</w:t>
            </w:r>
          </w:p>
        </w:tc>
        <w:tc>
          <w:tcPr>
            <w:tcW w:w="7664" w:type="dxa"/>
            <w:gridSpan w:val="2"/>
          </w:tcPr>
          <w:p w14:paraId="1978B23A" w14:textId="3E68CDF2" w:rsidR="00B56F20"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2.1 To understand the terms ‘dead,’ ‘living’ and things that have ‘never been alive’</w:t>
            </w:r>
          </w:p>
          <w:p w14:paraId="09843356" w14:textId="26B8FE92" w:rsidR="00B56F20"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2.2 To know characteristics of living things that are essential for keeping them alive and healthy (Animals including humans 1.7)</w:t>
            </w:r>
          </w:p>
          <w:tbl>
            <w:tblPr>
              <w:tblStyle w:val="TableGrid"/>
              <w:tblW w:w="0" w:type="auto"/>
              <w:tblLook w:val="06A0" w:firstRow="1" w:lastRow="0" w:firstColumn="1" w:lastColumn="0" w:noHBand="1" w:noVBand="1"/>
            </w:tblPr>
            <w:tblGrid>
              <w:gridCol w:w="5754"/>
            </w:tblGrid>
            <w:tr w:rsidR="28E8169F" w:rsidRPr="00D27AF9" w14:paraId="3EB50BEA" w14:textId="77777777" w:rsidTr="28E8169F">
              <w:tc>
                <w:tcPr>
                  <w:tcW w:w="5754" w:type="dxa"/>
                </w:tcPr>
                <w:p w14:paraId="3316B9AC" w14:textId="57E9E795" w:rsidR="28E8169F"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 xml:space="preserve">e.g, Movement, breathing, sensitivity </w:t>
                  </w:r>
                  <w:r w:rsidRPr="00D27AF9">
                    <w:rPr>
                      <w:rFonts w:ascii="SassoonPrimary" w:eastAsia="Times New Roman" w:hAnsi="SassoonPrimary" w:cs="Calibri"/>
                      <w:sz w:val="18"/>
                      <w:szCs w:val="18"/>
                      <w:highlight w:val="yellow"/>
                      <w:lang w:eastAsia="en-GB"/>
                    </w:rPr>
                    <w:t>(5 senses!!!!), food, making babies, excretion, growth</w:t>
                  </w:r>
                </w:p>
              </w:tc>
            </w:tr>
          </w:tbl>
          <w:p w14:paraId="0698C9CC" w14:textId="2CC09601" w:rsidR="00B56F20"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 xml:space="preserve">2.3 To use knowledge of living/dead/never been alive to sort given things into groups </w:t>
            </w:r>
          </w:p>
          <w:tbl>
            <w:tblPr>
              <w:tblStyle w:val="TableGrid"/>
              <w:tblW w:w="0" w:type="auto"/>
              <w:tblLook w:val="06A0" w:firstRow="1" w:lastRow="0" w:firstColumn="1" w:lastColumn="0" w:noHBand="1" w:noVBand="1"/>
            </w:tblPr>
            <w:tblGrid>
              <w:gridCol w:w="5754"/>
            </w:tblGrid>
            <w:tr w:rsidR="28E8169F" w:rsidRPr="00D27AF9" w14:paraId="20D9A0AA" w14:textId="77777777" w:rsidTr="28E8169F">
              <w:tc>
                <w:tcPr>
                  <w:tcW w:w="5754" w:type="dxa"/>
                </w:tcPr>
                <w:p w14:paraId="5095713E" w14:textId="066D99A4" w:rsidR="28E8169F"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highlight w:val="yellow"/>
                      <w:lang w:eastAsia="en-GB"/>
                    </w:rPr>
                    <w:t>How are we grouping this</w:t>
                  </w:r>
                  <w:r w:rsidRPr="00D27AF9">
                    <w:rPr>
                      <w:rFonts w:ascii="SassoonPrimary" w:eastAsia="Times New Roman" w:hAnsi="SassoonPrimary" w:cs="Calibri"/>
                      <w:sz w:val="18"/>
                      <w:szCs w:val="18"/>
                      <w:lang w:eastAsia="en-GB"/>
                    </w:rPr>
                    <w:t xml:space="preserve">? Venn?? Or simple sorting hoops? </w:t>
                  </w:r>
                </w:p>
              </w:tc>
            </w:tr>
          </w:tbl>
          <w:p w14:paraId="6528DFEA" w14:textId="661B4746" w:rsidR="00B56F20"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 xml:space="preserve">2.4.  To know that a habitat is a natural environment or home or a variety of plants and animals </w:t>
            </w:r>
          </w:p>
          <w:p w14:paraId="3035AC34" w14:textId="7C9DFA69" w:rsidR="00B56F20"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2.5To know that there are different types of habitats</w:t>
            </w:r>
            <w:r w:rsidRPr="00D27AF9">
              <w:rPr>
                <w:rFonts w:ascii="SassoonPrimary" w:eastAsia="Arial" w:hAnsi="SassoonPrimary" w:cs="Arial"/>
                <w:b/>
                <w:bCs/>
                <w:color w:val="222222"/>
                <w:sz w:val="18"/>
                <w:szCs w:val="18"/>
              </w:rPr>
              <w:t xml:space="preserve"> </w:t>
            </w:r>
          </w:p>
          <w:p w14:paraId="5A9FC1A8" w14:textId="78A533AB"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Deserts</w:t>
            </w:r>
            <w:r w:rsidR="36701627" w:rsidRPr="00D27AF9">
              <w:rPr>
                <w:rFonts w:ascii="SassoonPrimary" w:eastAsiaTheme="minorEastAsia" w:hAnsi="SassoonPrimary"/>
                <w:color w:val="222222"/>
                <w:sz w:val="18"/>
                <w:szCs w:val="18"/>
              </w:rPr>
              <w:t>;</w:t>
            </w:r>
          </w:p>
          <w:p w14:paraId="4BC99710" w14:textId="269733AA"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Forests</w:t>
            </w:r>
            <w:r w:rsidR="037AD4EA" w:rsidRPr="00D27AF9">
              <w:rPr>
                <w:rFonts w:ascii="SassoonPrimary" w:eastAsiaTheme="minorEastAsia" w:hAnsi="SassoonPrimary"/>
                <w:color w:val="222222"/>
                <w:sz w:val="18"/>
                <w:szCs w:val="18"/>
              </w:rPr>
              <w:t>;</w:t>
            </w:r>
          </w:p>
          <w:p w14:paraId="69466E0D" w14:textId="2E91E70B"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Grasslands</w:t>
            </w:r>
            <w:r w:rsidR="643AC2B1" w:rsidRPr="00D27AF9">
              <w:rPr>
                <w:rFonts w:ascii="SassoonPrimary" w:eastAsiaTheme="minorEastAsia" w:hAnsi="SassoonPrimary"/>
                <w:color w:val="222222"/>
                <w:sz w:val="18"/>
                <w:szCs w:val="18"/>
              </w:rPr>
              <w:t>;</w:t>
            </w:r>
          </w:p>
          <w:p w14:paraId="002B42F0" w14:textId="40747B51"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Islands</w:t>
            </w:r>
            <w:r w:rsidR="15320881" w:rsidRPr="00D27AF9">
              <w:rPr>
                <w:rFonts w:ascii="SassoonPrimary" w:eastAsiaTheme="minorEastAsia" w:hAnsi="SassoonPrimary"/>
                <w:color w:val="222222"/>
                <w:sz w:val="18"/>
                <w:szCs w:val="18"/>
              </w:rPr>
              <w:t>;</w:t>
            </w:r>
          </w:p>
          <w:p w14:paraId="50E875ED" w14:textId="12148EF2"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Mountains</w:t>
            </w:r>
            <w:r w:rsidR="3FE965F1" w:rsidRPr="00D27AF9">
              <w:rPr>
                <w:rFonts w:ascii="SassoonPrimary" w:eastAsiaTheme="minorEastAsia" w:hAnsi="SassoonPrimary"/>
                <w:color w:val="222222"/>
                <w:sz w:val="18"/>
                <w:szCs w:val="18"/>
              </w:rPr>
              <w:t>;</w:t>
            </w:r>
          </w:p>
          <w:p w14:paraId="062F0BC9" w14:textId="26ECE832"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Oceans</w:t>
            </w:r>
            <w:r w:rsidR="25810C78" w:rsidRPr="00D27AF9">
              <w:rPr>
                <w:rFonts w:ascii="SassoonPrimary" w:eastAsiaTheme="minorEastAsia" w:hAnsi="SassoonPrimary"/>
                <w:color w:val="222222"/>
                <w:sz w:val="18"/>
                <w:szCs w:val="18"/>
              </w:rPr>
              <w:t>;</w:t>
            </w:r>
          </w:p>
          <w:p w14:paraId="6BE5DE5D" w14:textId="09D3D87E" w:rsidR="00B56F20" w:rsidRPr="00D27AF9" w:rsidRDefault="28E8169F" w:rsidP="28E8169F">
            <w:pPr>
              <w:pStyle w:val="ListParagraph"/>
              <w:numPr>
                <w:ilvl w:val="0"/>
                <w:numId w:val="17"/>
              </w:numPr>
              <w:rPr>
                <w:rFonts w:ascii="SassoonPrimary" w:hAnsi="SassoonPrimary"/>
                <w:color w:val="222222"/>
                <w:sz w:val="18"/>
                <w:szCs w:val="18"/>
              </w:rPr>
            </w:pPr>
            <w:r w:rsidRPr="00D27AF9">
              <w:rPr>
                <w:rFonts w:ascii="SassoonPrimary" w:eastAsiaTheme="minorEastAsia" w:hAnsi="SassoonPrimary"/>
                <w:color w:val="222222"/>
                <w:sz w:val="18"/>
                <w:szCs w:val="18"/>
              </w:rPr>
              <w:t>Wetlands.</w:t>
            </w:r>
          </w:p>
          <w:p w14:paraId="44BD5F64" w14:textId="2113E355" w:rsidR="00B56F20" w:rsidRPr="00D27AF9" w:rsidRDefault="28E8169F" w:rsidP="28E8169F">
            <w:pPr>
              <w:rPr>
                <w:rFonts w:ascii="SassoonPrimary" w:eastAsia="Times New Roman" w:hAnsi="SassoonPrimary" w:cs="Calibri"/>
                <w:sz w:val="18"/>
                <w:szCs w:val="18"/>
                <w:lang w:eastAsia="en-GB"/>
              </w:rPr>
            </w:pPr>
            <w:r w:rsidRPr="00D27AF9">
              <w:rPr>
                <w:rFonts w:ascii="SassoonPrimary" w:eastAsia="Times New Roman" w:hAnsi="SassoonPrimary" w:cs="Calibri"/>
                <w:sz w:val="18"/>
                <w:szCs w:val="18"/>
                <w:lang w:eastAsia="en-GB"/>
              </w:rPr>
              <w:t>2.6. To know that a very small habitat is a micro habitat</w:t>
            </w:r>
          </w:p>
          <w:p w14:paraId="2CCAA66F" w14:textId="267F6ACD" w:rsidR="00B56F20" w:rsidRPr="00D27AF9" w:rsidRDefault="28E8169F" w:rsidP="28E8169F">
            <w:pPr>
              <w:spacing w:line="259" w:lineRule="auto"/>
              <w:rPr>
                <w:rFonts w:ascii="SassoonPrimary" w:eastAsia="Calibri" w:hAnsi="SassoonPrimary" w:cs="Calibri"/>
                <w:b/>
                <w:bCs/>
                <w:sz w:val="18"/>
                <w:szCs w:val="18"/>
              </w:rPr>
            </w:pPr>
            <w:r w:rsidRPr="00D27AF9">
              <w:rPr>
                <w:rFonts w:ascii="SassoonPrimary" w:eastAsia="Times New Roman" w:hAnsi="SassoonPrimary" w:cs="Calibri"/>
                <w:sz w:val="18"/>
                <w:szCs w:val="18"/>
                <w:lang w:eastAsia="en-GB"/>
              </w:rPr>
              <w:t xml:space="preserve">2.6. To know the animals and other living things that can be found in a familiar mircro-habitat e.g.  woodland- Rabbits- burrows, foxes- den, bird’s nest, some birds nest in trunks of tress, mushrooms/toadstool - trees create their habitat- dark, moist, other tree based animals e.g. woodlice, spiders, </w:t>
            </w:r>
            <w:r w:rsidRPr="00D27AF9">
              <w:rPr>
                <w:rFonts w:ascii="SassoonPrimary" w:eastAsia="Times New Roman" w:hAnsi="SassoonPrimary" w:cs="Calibri"/>
                <w:b/>
                <w:bCs/>
                <w:sz w:val="18"/>
                <w:szCs w:val="18"/>
                <w:lang w:eastAsia="en-GB"/>
              </w:rPr>
              <w:t xml:space="preserve"> </w:t>
            </w:r>
            <w:r w:rsidRPr="00D27AF9">
              <w:rPr>
                <w:rFonts w:ascii="SassoonPrimary" w:eastAsia="Times New Roman" w:hAnsi="SassoonPrimary" w:cs="Calibri"/>
                <w:sz w:val="18"/>
                <w:szCs w:val="18"/>
                <w:lang w:eastAsia="en-GB"/>
              </w:rPr>
              <w:t>(Year 1 Animals including humans -</w:t>
            </w:r>
            <w:r w:rsidRPr="00D27AF9">
              <w:rPr>
                <w:rFonts w:ascii="SassoonPrimary" w:eastAsia="Calibri" w:hAnsi="SassoonPrimary" w:cs="Calibri"/>
                <w:sz w:val="18"/>
                <w:szCs w:val="18"/>
              </w:rPr>
              <w:t xml:space="preserve"> To know a variety of common animals including fish, amphibians, reptiles, birds and mammals)</w:t>
            </w:r>
          </w:p>
          <w:p w14:paraId="79278279" w14:textId="49331493" w:rsidR="00B56F20" w:rsidRPr="00BF396A" w:rsidRDefault="28E8169F" w:rsidP="28E8169F">
            <w:pPr>
              <w:rPr>
                <w:rFonts w:ascii="SassoonPrimary" w:eastAsiaTheme="minorEastAsia" w:hAnsi="SassoonPrimary"/>
                <w:bCs/>
                <w:color w:val="52565A"/>
                <w:sz w:val="18"/>
                <w:szCs w:val="18"/>
              </w:rPr>
            </w:pPr>
            <w:r w:rsidRPr="00D27AF9">
              <w:rPr>
                <w:rFonts w:ascii="SassoonPrimary" w:eastAsiaTheme="minorEastAsia" w:hAnsi="SassoonPrimary"/>
                <w:color w:val="3C4043"/>
                <w:sz w:val="18"/>
                <w:szCs w:val="18"/>
              </w:rPr>
              <w:t>2.7</w:t>
            </w:r>
            <w:r w:rsidRPr="00D27AF9">
              <w:rPr>
                <w:rFonts w:ascii="SassoonPrimary" w:eastAsiaTheme="minorEastAsia" w:hAnsi="SassoonPrimary"/>
                <w:sz w:val="18"/>
                <w:szCs w:val="18"/>
                <w:highlight w:val="yellow"/>
                <w:lang w:eastAsia="en-GB"/>
              </w:rPr>
              <w:t xml:space="preserve"> visit to Darley Park???</w:t>
            </w:r>
            <w:r w:rsidRPr="00D27AF9">
              <w:rPr>
                <w:rFonts w:ascii="SassoonPrimary" w:eastAsiaTheme="minorEastAsia" w:hAnsi="SassoonPrimary"/>
                <w:color w:val="3C4043"/>
                <w:sz w:val="18"/>
                <w:szCs w:val="18"/>
              </w:rPr>
              <w:t xml:space="preserve"> </w:t>
            </w:r>
            <w:r w:rsidR="1E0ABEE2" w:rsidRPr="00D27AF9">
              <w:rPr>
                <w:rFonts w:ascii="SassoonPrimary" w:eastAsiaTheme="minorEastAsia" w:hAnsi="SassoonPrimary"/>
                <w:color w:val="3C4043"/>
                <w:sz w:val="18"/>
                <w:szCs w:val="18"/>
              </w:rPr>
              <w:t>To know w</w:t>
            </w:r>
            <w:r w:rsidRPr="00D27AF9">
              <w:rPr>
                <w:rFonts w:ascii="SassoonPrimary" w:eastAsiaTheme="minorEastAsia" w:hAnsi="SassoonPrimary"/>
                <w:color w:val="3C4043"/>
                <w:sz w:val="18"/>
                <w:szCs w:val="18"/>
              </w:rPr>
              <w:t xml:space="preserve">oods and </w:t>
            </w:r>
            <w:r w:rsidRPr="00D27AF9">
              <w:rPr>
                <w:rFonts w:ascii="SassoonPrimary" w:eastAsiaTheme="minorEastAsia" w:hAnsi="SassoonPrimary"/>
                <w:b/>
                <w:bCs/>
                <w:color w:val="52565A"/>
                <w:sz w:val="18"/>
                <w:szCs w:val="18"/>
              </w:rPr>
              <w:t>trees</w:t>
            </w:r>
            <w:r w:rsidRPr="00D27AF9">
              <w:rPr>
                <w:rFonts w:ascii="SassoonPrimary" w:eastAsiaTheme="minorEastAsia" w:hAnsi="SassoonPrimary"/>
                <w:color w:val="3C4043"/>
                <w:sz w:val="18"/>
                <w:szCs w:val="18"/>
              </w:rPr>
              <w:t xml:space="preserve"> are home to more wildlife than any other and that woodland species are perfectly adapted to a life among the </w:t>
            </w:r>
            <w:r w:rsidRPr="00D27AF9">
              <w:rPr>
                <w:rFonts w:ascii="SassoonPrimary" w:eastAsiaTheme="minorEastAsia" w:hAnsi="SassoonPrimary"/>
                <w:b/>
                <w:bCs/>
                <w:color w:val="52565A"/>
                <w:sz w:val="18"/>
                <w:szCs w:val="18"/>
              </w:rPr>
              <w:t xml:space="preserve">trees e.g. soils </w:t>
            </w:r>
            <w:r w:rsidRPr="00BF396A">
              <w:rPr>
                <w:rFonts w:ascii="SassoonPrimary" w:eastAsiaTheme="minorEastAsia" w:hAnsi="SassoonPrimary"/>
                <w:bCs/>
                <w:color w:val="52565A"/>
                <w:sz w:val="18"/>
                <w:szCs w:val="18"/>
              </w:rPr>
              <w:t>rich in worms for birds</w:t>
            </w:r>
          </w:p>
          <w:p w14:paraId="0EA7B8D2" w14:textId="3D13063E" w:rsidR="00B56F20" w:rsidRPr="00BF396A" w:rsidRDefault="28E8169F" w:rsidP="28E8169F">
            <w:pPr>
              <w:rPr>
                <w:rFonts w:ascii="SassoonPrimary" w:eastAsiaTheme="minorEastAsia" w:hAnsi="SassoonPrimary"/>
                <w:bCs/>
                <w:color w:val="52565A"/>
                <w:sz w:val="18"/>
                <w:szCs w:val="18"/>
              </w:rPr>
            </w:pPr>
            <w:r w:rsidRPr="00BF396A">
              <w:rPr>
                <w:rFonts w:ascii="SassoonPrimary" w:eastAsiaTheme="minorEastAsia" w:hAnsi="SassoonPrimary"/>
                <w:bCs/>
                <w:color w:val="52565A"/>
                <w:sz w:val="18"/>
                <w:szCs w:val="18"/>
              </w:rPr>
              <w:t xml:space="preserve">2.8 </w:t>
            </w:r>
            <w:r w:rsidR="4B1D8E3D" w:rsidRPr="00BF396A">
              <w:rPr>
                <w:rFonts w:ascii="SassoonPrimary" w:eastAsiaTheme="minorEastAsia" w:hAnsi="SassoonPrimary"/>
                <w:bCs/>
                <w:color w:val="52565A"/>
                <w:sz w:val="18"/>
                <w:szCs w:val="18"/>
              </w:rPr>
              <w:t>T</w:t>
            </w:r>
            <w:r w:rsidRPr="00BF396A">
              <w:rPr>
                <w:rFonts w:ascii="SassoonPrimary" w:eastAsiaTheme="minorEastAsia" w:hAnsi="SassoonPrimary"/>
                <w:bCs/>
                <w:color w:val="52565A"/>
                <w:sz w:val="18"/>
                <w:szCs w:val="18"/>
              </w:rPr>
              <w:t xml:space="preserve">o know and describe the conditions of different micro habitats and know how the conditions effect the amount and different types of plans and animals that live there e.g. under logs, under bushes, within tree trunks </w:t>
            </w:r>
          </w:p>
          <w:p w14:paraId="3B544C3B" w14:textId="21E80DA3" w:rsidR="00B56F20" w:rsidRPr="00D27AF9" w:rsidRDefault="28E8169F" w:rsidP="28E8169F">
            <w:pPr>
              <w:rPr>
                <w:rFonts w:ascii="SassoonPrimary" w:eastAsia="Arial" w:hAnsi="SassoonPrimary" w:cs="Arial"/>
                <w:b/>
                <w:bCs/>
                <w:color w:val="52565A"/>
                <w:sz w:val="18"/>
                <w:szCs w:val="18"/>
              </w:rPr>
            </w:pPr>
            <w:r w:rsidRPr="00D27AF9">
              <w:rPr>
                <w:rFonts w:ascii="SassoonPrimary" w:eastAsia="Arial" w:hAnsi="SassoonPrimary" w:cs="Arial"/>
                <w:b/>
                <w:bCs/>
                <w:color w:val="52565A"/>
                <w:sz w:val="18"/>
                <w:szCs w:val="18"/>
              </w:rPr>
              <w:t>2.8.</w:t>
            </w:r>
            <w:r w:rsidRPr="00D27AF9">
              <w:rPr>
                <w:rFonts w:ascii="SassoonPrimary" w:hAnsi="SassoonPrimary"/>
                <w:sz w:val="18"/>
                <w:szCs w:val="18"/>
              </w:rPr>
              <w:t xml:space="preserve"> To recall the name of a variety of common animals that are carnivores, herbivores and omnivores and the characteristics which help to identify them e.g. Sharp teeth, claws etc (Year 1 Animals including humans) </w:t>
            </w:r>
          </w:p>
          <w:p w14:paraId="5EE31B75" w14:textId="57028023" w:rsidR="00B56F20" w:rsidRPr="00D27AF9" w:rsidRDefault="28E8169F" w:rsidP="28E8169F">
            <w:pPr>
              <w:rPr>
                <w:rFonts w:ascii="SassoonPrimary" w:hAnsi="SassoonPrimary"/>
                <w:sz w:val="18"/>
                <w:szCs w:val="18"/>
              </w:rPr>
            </w:pPr>
            <w:r w:rsidRPr="00D27AF9">
              <w:rPr>
                <w:rFonts w:ascii="SassoonPrimary" w:hAnsi="SassoonPrimary"/>
                <w:sz w:val="18"/>
                <w:szCs w:val="18"/>
              </w:rPr>
              <w:t>2.9. To use knowledge of herbivores, carnivores, omnivores to identify what will be found within a woodland habitat</w:t>
            </w:r>
          </w:p>
          <w:tbl>
            <w:tblPr>
              <w:tblStyle w:val="TableGrid"/>
              <w:tblW w:w="0" w:type="auto"/>
              <w:tblLook w:val="06A0" w:firstRow="1" w:lastRow="0" w:firstColumn="1" w:lastColumn="0" w:noHBand="1" w:noVBand="1"/>
            </w:tblPr>
            <w:tblGrid>
              <w:gridCol w:w="5754"/>
            </w:tblGrid>
            <w:tr w:rsidR="28E8169F" w:rsidRPr="00D27AF9" w14:paraId="0F82D346" w14:textId="77777777" w:rsidTr="28E8169F">
              <w:tc>
                <w:tcPr>
                  <w:tcW w:w="5754" w:type="dxa"/>
                </w:tcPr>
                <w:p w14:paraId="6527E3E4" w14:textId="4C318AA1" w:rsidR="28E8169F" w:rsidRPr="00D27AF9" w:rsidRDefault="28E8169F" w:rsidP="28E8169F">
                  <w:pPr>
                    <w:rPr>
                      <w:rFonts w:ascii="SassoonPrimary" w:hAnsi="SassoonPrimary"/>
                      <w:sz w:val="18"/>
                      <w:szCs w:val="18"/>
                    </w:rPr>
                  </w:pPr>
                  <w:r w:rsidRPr="00D27AF9">
                    <w:rPr>
                      <w:rFonts w:ascii="SassoonPrimary" w:hAnsi="SassoonPrimary"/>
                      <w:sz w:val="18"/>
                      <w:szCs w:val="18"/>
                    </w:rPr>
                    <w:t xml:space="preserve">Carnivore- fox, badger, owl, </w:t>
                  </w:r>
                </w:p>
                <w:p w14:paraId="2A654202" w14:textId="5A05324B" w:rsidR="28E8169F" w:rsidRPr="00D27AF9" w:rsidRDefault="28E8169F" w:rsidP="28E8169F">
                  <w:pPr>
                    <w:rPr>
                      <w:rFonts w:ascii="SassoonPrimary" w:hAnsi="SassoonPrimary"/>
                      <w:sz w:val="18"/>
                      <w:szCs w:val="18"/>
                    </w:rPr>
                  </w:pPr>
                  <w:r w:rsidRPr="00D27AF9">
                    <w:rPr>
                      <w:rFonts w:ascii="SassoonPrimary" w:hAnsi="SassoonPrimary"/>
                      <w:sz w:val="18"/>
                      <w:szCs w:val="18"/>
                    </w:rPr>
                    <w:t xml:space="preserve">Herbivore- wood pigeon, rabbit, squirrel, snails, mice (rodent) </w:t>
                  </w:r>
                </w:p>
                <w:p w14:paraId="6DD6E610" w14:textId="6D746567" w:rsidR="28E8169F" w:rsidRPr="00D27AF9" w:rsidRDefault="28E8169F" w:rsidP="28E8169F">
                  <w:pPr>
                    <w:rPr>
                      <w:rFonts w:ascii="SassoonPrimary" w:hAnsi="SassoonPrimary"/>
                      <w:sz w:val="18"/>
                      <w:szCs w:val="18"/>
                    </w:rPr>
                  </w:pPr>
                  <w:r w:rsidRPr="00D27AF9">
                    <w:rPr>
                      <w:rFonts w:ascii="SassoonPrimary" w:hAnsi="SassoonPrimary"/>
                      <w:sz w:val="18"/>
                      <w:szCs w:val="18"/>
                    </w:rPr>
                    <w:t xml:space="preserve">Omnivore- magpie </w:t>
                  </w:r>
                </w:p>
              </w:tc>
            </w:tr>
          </w:tbl>
          <w:p w14:paraId="24C7C81F" w14:textId="35DAB51F" w:rsidR="00B56F20" w:rsidRPr="00D27AF9" w:rsidRDefault="28E8169F" w:rsidP="28E8169F">
            <w:pPr>
              <w:rPr>
                <w:rFonts w:ascii="SassoonPrimary" w:eastAsiaTheme="minorEastAsia" w:hAnsi="SassoonPrimary"/>
                <w:b/>
                <w:bCs/>
                <w:color w:val="52565A"/>
                <w:sz w:val="18"/>
                <w:szCs w:val="18"/>
              </w:rPr>
            </w:pPr>
            <w:r w:rsidRPr="00D27AF9">
              <w:rPr>
                <w:rFonts w:ascii="SassoonPrimary" w:eastAsiaTheme="minorEastAsia" w:hAnsi="SassoonPrimary"/>
                <w:color w:val="52565A"/>
                <w:sz w:val="18"/>
                <w:szCs w:val="18"/>
              </w:rPr>
              <w:t>2.10 To know that in order to survive, living things are dependent on each other and to know that this can be represented in a simple food chain</w:t>
            </w:r>
            <w:r w:rsidRPr="00D27AF9">
              <w:rPr>
                <w:rFonts w:ascii="SassoonPrimary" w:eastAsiaTheme="minorEastAsia" w:hAnsi="SassoonPrimary"/>
                <w:color w:val="222222"/>
                <w:sz w:val="18"/>
                <w:szCs w:val="18"/>
              </w:rPr>
              <w:t xml:space="preserve"> (4.8 Animals including humans)</w:t>
            </w:r>
          </w:p>
          <w:tbl>
            <w:tblPr>
              <w:tblStyle w:val="TableGrid"/>
              <w:tblW w:w="0" w:type="auto"/>
              <w:tblLook w:val="06A0" w:firstRow="1" w:lastRow="0" w:firstColumn="1" w:lastColumn="0" w:noHBand="1" w:noVBand="1"/>
            </w:tblPr>
            <w:tblGrid>
              <w:gridCol w:w="5754"/>
            </w:tblGrid>
            <w:tr w:rsidR="28E8169F" w:rsidRPr="00D27AF9" w14:paraId="63B7EBC0" w14:textId="77777777" w:rsidTr="28E8169F">
              <w:tc>
                <w:tcPr>
                  <w:tcW w:w="5754" w:type="dxa"/>
                </w:tcPr>
                <w:p w14:paraId="1AEC073B" w14:textId="4DE86C71" w:rsidR="28E8169F" w:rsidRPr="00D27AF9" w:rsidRDefault="28E8169F" w:rsidP="28E8169F">
                  <w:pPr>
                    <w:rPr>
                      <w:rFonts w:ascii="SassoonPrimary" w:eastAsiaTheme="minorEastAsia" w:hAnsi="SassoonPrimary"/>
                      <w:color w:val="222222"/>
                      <w:sz w:val="18"/>
                      <w:szCs w:val="18"/>
                    </w:rPr>
                  </w:pPr>
                  <w:r w:rsidRPr="00D27AF9">
                    <w:rPr>
                      <w:rFonts w:ascii="SassoonPrimary" w:eastAsiaTheme="minorEastAsia" w:hAnsi="SassoonPrimary"/>
                      <w:color w:val="222222"/>
                      <w:sz w:val="18"/>
                      <w:szCs w:val="18"/>
                    </w:rPr>
                    <w:t>Dandelions - snail - frog - bird – fox</w:t>
                  </w:r>
                </w:p>
                <w:p w14:paraId="2A881472" w14:textId="4003F6DC" w:rsidR="28E8169F" w:rsidRPr="00D27AF9" w:rsidRDefault="28E8169F" w:rsidP="28E8169F">
                  <w:pPr>
                    <w:rPr>
                      <w:rFonts w:ascii="SassoonPrimary" w:eastAsiaTheme="minorEastAsia" w:hAnsi="SassoonPrimary"/>
                      <w:color w:val="222222"/>
                      <w:sz w:val="18"/>
                      <w:szCs w:val="18"/>
                    </w:rPr>
                  </w:pPr>
                  <w:r w:rsidRPr="00D27AF9">
                    <w:rPr>
                      <w:rFonts w:ascii="SassoonPrimary" w:eastAsiaTheme="minorEastAsia" w:hAnsi="SassoonPrimary"/>
                      <w:color w:val="222222"/>
                      <w:sz w:val="18"/>
                      <w:szCs w:val="18"/>
                    </w:rPr>
                    <w:t>Grass-rabbit-human</w:t>
                  </w:r>
                </w:p>
              </w:tc>
            </w:tr>
          </w:tbl>
          <w:p w14:paraId="3FDD9842" w14:textId="54410F8B" w:rsidR="00B56F20" w:rsidRPr="00EE0034" w:rsidRDefault="28E8169F" w:rsidP="00D27AF9">
            <w:pPr>
              <w:rPr>
                <w:rFonts w:ascii="SassoonPrimary" w:eastAsiaTheme="minorEastAsia" w:hAnsi="SassoonPrimary"/>
                <w:color w:val="222222"/>
                <w:sz w:val="18"/>
                <w:szCs w:val="18"/>
              </w:rPr>
            </w:pPr>
            <w:r w:rsidRPr="00D27AF9">
              <w:rPr>
                <w:rFonts w:ascii="SassoonPrimary" w:eastAsiaTheme="minorEastAsia" w:hAnsi="SassoonPrimary"/>
                <w:color w:val="222222"/>
                <w:sz w:val="18"/>
                <w:szCs w:val="18"/>
              </w:rPr>
              <w:t>2.11 To know the different sources of food for specific animals e.g. rabbit, fox, robin</w:t>
            </w:r>
          </w:p>
        </w:tc>
        <w:tc>
          <w:tcPr>
            <w:tcW w:w="2478" w:type="dxa"/>
            <w:gridSpan w:val="2"/>
          </w:tcPr>
          <w:p w14:paraId="3326F2E5" w14:textId="75DED7A6" w:rsidR="00B56F20" w:rsidRPr="00676D00" w:rsidRDefault="00D27AF9" w:rsidP="002C6ACB">
            <w:pPr>
              <w:rPr>
                <w:rFonts w:ascii="SassoonPrimary" w:hAnsi="SassoonPrimary"/>
                <w:color w:val="FF0000"/>
                <w:sz w:val="18"/>
                <w:szCs w:val="18"/>
              </w:rPr>
            </w:pPr>
            <w:r w:rsidRPr="00676D00">
              <w:rPr>
                <w:rFonts w:ascii="SassoonPrimary" w:eastAsiaTheme="minorEastAsia" w:hAnsi="SassoonPrimary"/>
                <w:bCs/>
                <w:color w:val="538135" w:themeColor="accent6" w:themeShade="BF"/>
                <w:sz w:val="18"/>
                <w:szCs w:val="18"/>
              </w:rPr>
              <w:t>2.12.  To use their knowledge of a familiar habitat to compare to a less familiar (e.g. compare to a coastal habitat as Year 1 pupils visited a coastline)</w:t>
            </w:r>
          </w:p>
        </w:tc>
        <w:tc>
          <w:tcPr>
            <w:tcW w:w="2058" w:type="dxa"/>
          </w:tcPr>
          <w:p w14:paraId="3DF80ED8" w14:textId="2A82326E" w:rsidR="00B56F20" w:rsidRPr="00024871" w:rsidRDefault="28E8169F" w:rsidP="002C6ACB">
            <w:pPr>
              <w:spacing w:line="259" w:lineRule="auto"/>
              <w:rPr>
                <w:rFonts w:ascii="SassoonPrimary" w:hAnsi="SassoonPrimary"/>
                <w:b/>
                <w:color w:val="0070C0"/>
                <w:sz w:val="18"/>
                <w:szCs w:val="18"/>
              </w:rPr>
            </w:pPr>
            <w:r w:rsidRPr="00024871">
              <w:rPr>
                <w:rFonts w:ascii="SassoonPrimary" w:hAnsi="SassoonPrimary"/>
                <w:b/>
                <w:color w:val="0070C0"/>
                <w:sz w:val="18"/>
                <w:szCs w:val="18"/>
              </w:rPr>
              <w:t xml:space="preserve">Habitat </w:t>
            </w:r>
          </w:p>
          <w:p w14:paraId="4F81D71F" w14:textId="0AC52273" w:rsidR="00B56F20" w:rsidRPr="00D27AF9" w:rsidRDefault="28E8169F" w:rsidP="28E8169F">
            <w:pPr>
              <w:spacing w:line="259" w:lineRule="auto"/>
              <w:rPr>
                <w:rFonts w:ascii="SassoonPrimary" w:hAnsi="SassoonPrimary"/>
                <w:sz w:val="18"/>
                <w:szCs w:val="18"/>
              </w:rPr>
            </w:pPr>
            <w:r w:rsidRPr="00024871">
              <w:rPr>
                <w:rFonts w:ascii="SassoonPrimary" w:hAnsi="SassoonPrimary"/>
                <w:b/>
                <w:color w:val="0070C0"/>
                <w:sz w:val="18"/>
                <w:szCs w:val="18"/>
              </w:rPr>
              <w:t>Micro Habitat</w:t>
            </w:r>
            <w:r w:rsidRPr="00024871">
              <w:rPr>
                <w:rFonts w:ascii="SassoonPrimary" w:hAnsi="SassoonPrimary"/>
                <w:color w:val="0070C0"/>
                <w:sz w:val="18"/>
                <w:szCs w:val="18"/>
              </w:rPr>
              <w:t xml:space="preserve"> </w:t>
            </w:r>
          </w:p>
        </w:tc>
      </w:tr>
      <w:tr w:rsidR="00D27AF9" w:rsidRPr="00D27AF9" w14:paraId="50BD436F" w14:textId="77777777" w:rsidTr="5FFC2697">
        <w:trPr>
          <w:cantSplit/>
          <w:trHeight w:val="1134"/>
        </w:trPr>
        <w:tc>
          <w:tcPr>
            <w:tcW w:w="615" w:type="dxa"/>
            <w:shd w:val="clear" w:color="auto" w:fill="DEEAF6" w:themeFill="accent1" w:themeFillTint="33"/>
            <w:textDirection w:val="btLr"/>
          </w:tcPr>
          <w:p w14:paraId="06DFF691" w14:textId="77777777" w:rsidR="00B56F20" w:rsidRPr="00D27AF9" w:rsidRDefault="00B56F20" w:rsidP="00EE0034">
            <w:pPr>
              <w:ind w:left="113" w:right="113"/>
              <w:jc w:val="center"/>
              <w:rPr>
                <w:rFonts w:ascii="SassoonPrimary" w:hAnsi="SassoonPrimary"/>
                <w:b/>
                <w:sz w:val="18"/>
                <w:szCs w:val="18"/>
              </w:rPr>
            </w:pPr>
            <w:r w:rsidRPr="00D27AF9">
              <w:rPr>
                <w:rFonts w:ascii="SassoonPrimary" w:hAnsi="SassoonPrimary"/>
                <w:b/>
                <w:sz w:val="18"/>
                <w:szCs w:val="18"/>
              </w:rPr>
              <w:lastRenderedPageBreak/>
              <w:t>Year 4</w:t>
            </w:r>
          </w:p>
        </w:tc>
        <w:tc>
          <w:tcPr>
            <w:tcW w:w="3062" w:type="dxa"/>
          </w:tcPr>
          <w:p w14:paraId="782CA268" w14:textId="77777777" w:rsidR="00952DE0" w:rsidRPr="00D27AF9" w:rsidRDefault="00952DE0" w:rsidP="00952DE0">
            <w:pPr>
              <w:spacing w:before="100" w:beforeAutospacing="1"/>
              <w:rPr>
                <w:rFonts w:ascii="SassoonPrimary" w:hAnsi="SassoonPrimary"/>
                <w:sz w:val="18"/>
                <w:szCs w:val="18"/>
              </w:rPr>
            </w:pPr>
            <w:r w:rsidRPr="00D27AF9">
              <w:rPr>
                <w:rFonts w:ascii="SassoonPrimary" w:hAnsi="SassoonPrimary"/>
                <w:sz w:val="18"/>
                <w:szCs w:val="18"/>
              </w:rPr>
              <w:t>Pupils should be taught to:</w:t>
            </w:r>
          </w:p>
          <w:p w14:paraId="635F6185" w14:textId="77777777" w:rsidR="00952DE0" w:rsidRPr="00D27AF9" w:rsidRDefault="00952DE0" w:rsidP="00952DE0">
            <w:pPr>
              <w:pStyle w:val="bulletundertext"/>
              <w:numPr>
                <w:ilvl w:val="0"/>
                <w:numId w:val="26"/>
              </w:numPr>
              <w:spacing w:before="100" w:beforeAutospacing="1" w:after="0" w:line="240" w:lineRule="auto"/>
              <w:ind w:left="595" w:hanging="283"/>
              <w:rPr>
                <w:rFonts w:ascii="SassoonPrimary" w:eastAsiaTheme="minorHAnsi" w:hAnsi="SassoonPrimary" w:cstheme="minorBidi"/>
                <w:sz w:val="18"/>
                <w:szCs w:val="18"/>
                <w:lang w:eastAsia="en-US"/>
              </w:rPr>
            </w:pPr>
            <w:r w:rsidRPr="00D27AF9">
              <w:rPr>
                <w:rFonts w:ascii="SassoonPrimary" w:eastAsiaTheme="minorHAnsi" w:hAnsi="SassoonPrimary" w:cstheme="minorBidi"/>
                <w:sz w:val="18"/>
                <w:szCs w:val="18"/>
                <w:lang w:eastAsia="en-US"/>
              </w:rPr>
              <w:t>recognise that living things can be grouped in a variety of ways</w:t>
            </w:r>
          </w:p>
          <w:p w14:paraId="5D2D2154" w14:textId="77777777" w:rsidR="00952DE0" w:rsidRPr="00D27AF9" w:rsidRDefault="00952DE0" w:rsidP="00952DE0">
            <w:pPr>
              <w:pStyle w:val="bulletundertext"/>
              <w:numPr>
                <w:ilvl w:val="0"/>
                <w:numId w:val="26"/>
              </w:numPr>
              <w:spacing w:before="100" w:beforeAutospacing="1" w:after="0" w:line="240" w:lineRule="auto"/>
              <w:ind w:left="595" w:hanging="283"/>
              <w:rPr>
                <w:rFonts w:ascii="SassoonPrimary" w:eastAsiaTheme="minorHAnsi" w:hAnsi="SassoonPrimary" w:cstheme="minorBidi"/>
                <w:sz w:val="18"/>
                <w:szCs w:val="18"/>
                <w:lang w:eastAsia="en-US"/>
              </w:rPr>
            </w:pPr>
            <w:r w:rsidRPr="00D27AF9">
              <w:rPr>
                <w:rFonts w:ascii="SassoonPrimary" w:eastAsiaTheme="minorHAnsi" w:hAnsi="SassoonPrimary" w:cstheme="minorBidi"/>
                <w:sz w:val="18"/>
                <w:szCs w:val="18"/>
                <w:lang w:eastAsia="en-US"/>
              </w:rPr>
              <w:t>explore and use classification keys to help group, identify and name a variety of living things in their local and wider environment</w:t>
            </w:r>
          </w:p>
          <w:p w14:paraId="00606B30" w14:textId="27647094" w:rsidR="00B56F20" w:rsidRPr="00D27AF9" w:rsidRDefault="00952DE0" w:rsidP="00952DE0">
            <w:pPr>
              <w:pStyle w:val="ListParagraph"/>
              <w:numPr>
                <w:ilvl w:val="0"/>
                <w:numId w:val="26"/>
              </w:numPr>
              <w:spacing w:before="100" w:beforeAutospacing="1"/>
              <w:ind w:left="595" w:hanging="283"/>
              <w:rPr>
                <w:rFonts w:ascii="SassoonPrimary" w:hAnsi="SassoonPrimary"/>
                <w:sz w:val="18"/>
                <w:szCs w:val="18"/>
              </w:rPr>
            </w:pPr>
            <w:r w:rsidRPr="00D27AF9">
              <w:rPr>
                <w:rFonts w:ascii="SassoonPrimary" w:hAnsi="SassoonPrimary"/>
                <w:sz w:val="18"/>
                <w:szCs w:val="18"/>
              </w:rPr>
              <w:t>recognise that environments can change and that this can sometimes pose dangers to living things.</w:t>
            </w:r>
          </w:p>
        </w:tc>
        <w:tc>
          <w:tcPr>
            <w:tcW w:w="7664" w:type="dxa"/>
            <w:gridSpan w:val="2"/>
          </w:tcPr>
          <w:p w14:paraId="02A6E30B" w14:textId="578DCACE" w:rsidR="00862367" w:rsidRPr="00BF396A" w:rsidRDefault="28E8169F" w:rsidP="28E8169F">
            <w:pPr>
              <w:textAlignment w:val="baseline"/>
              <w:rPr>
                <w:rFonts w:ascii="SassoonPrimary" w:eastAsiaTheme="minorEastAsia" w:hAnsi="SassoonPrimary"/>
                <w:sz w:val="18"/>
                <w:szCs w:val="18"/>
                <w:lang w:eastAsia="en-GB"/>
              </w:rPr>
            </w:pPr>
            <w:r w:rsidRPr="00BF396A">
              <w:rPr>
                <w:rFonts w:ascii="SassoonPrimary" w:eastAsiaTheme="minorEastAsia" w:hAnsi="SassoonPrimary"/>
                <w:sz w:val="18"/>
                <w:szCs w:val="18"/>
              </w:rPr>
              <w:t xml:space="preserve">4.1To know that the plants can be grouped in a variety of ways, in accordance with their characteristics. Plants- flowering, non-flowering, ever greens, deciduous </w:t>
            </w:r>
            <w:r w:rsidRPr="00BF396A">
              <w:rPr>
                <w:rFonts w:ascii="SassoonPrimary" w:eastAsiaTheme="minorEastAsia" w:hAnsi="SassoonPrimary"/>
                <w:sz w:val="18"/>
                <w:szCs w:val="18"/>
                <w:lang w:eastAsia="en-GB"/>
              </w:rPr>
              <w:t>(2.2 Year 2 Animals including humans – mammals, reptiles, birds, amphibians and fish)</w:t>
            </w:r>
            <w:r w:rsidRPr="00BF396A">
              <w:rPr>
                <w:rFonts w:ascii="Calibri" w:eastAsiaTheme="minorEastAsia" w:hAnsi="Calibri" w:cs="Calibri"/>
                <w:sz w:val="18"/>
                <w:szCs w:val="18"/>
                <w:lang w:eastAsia="en-GB"/>
              </w:rPr>
              <w:t> </w:t>
            </w:r>
          </w:p>
          <w:p w14:paraId="64FD0646" w14:textId="1FEABB19"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lang w:eastAsia="en-GB"/>
              </w:rPr>
              <w:t>4.2 To know that d</w:t>
            </w:r>
            <w:r w:rsidRPr="00BF396A">
              <w:rPr>
                <w:rFonts w:ascii="SassoonPrimary" w:eastAsiaTheme="minorEastAsia" w:hAnsi="SassoonPrimary"/>
                <w:b/>
                <w:bCs/>
                <w:sz w:val="18"/>
                <w:szCs w:val="18"/>
              </w:rPr>
              <w:t>eciduous trees</w:t>
            </w:r>
            <w:r w:rsidRPr="00BF396A">
              <w:rPr>
                <w:rFonts w:ascii="SassoonPrimary" w:eastAsiaTheme="minorEastAsia" w:hAnsi="SassoonPrimary"/>
                <w:sz w:val="18"/>
                <w:szCs w:val="18"/>
              </w:rPr>
              <w:t xml:space="preserve"> have broad leaves that change colour </w:t>
            </w:r>
            <w:r w:rsidRPr="00BF396A">
              <w:rPr>
                <w:rFonts w:ascii="SassoonPrimary" w:eastAsiaTheme="minorEastAsia" w:hAnsi="SassoonPrimary"/>
                <w:b/>
                <w:bCs/>
                <w:sz w:val="18"/>
                <w:szCs w:val="18"/>
              </w:rPr>
              <w:t>in the</w:t>
            </w:r>
            <w:r w:rsidRPr="00BF396A">
              <w:rPr>
                <w:rFonts w:ascii="SassoonPrimary" w:eastAsiaTheme="minorEastAsia" w:hAnsi="SassoonPrimary"/>
                <w:sz w:val="18"/>
                <w:szCs w:val="18"/>
              </w:rPr>
              <w:t xml:space="preserve"> Autumn and spread their seeds using flowers. </w:t>
            </w:r>
            <w:r w:rsidRPr="00BF396A">
              <w:rPr>
                <w:rFonts w:ascii="SassoonPrimary" w:eastAsiaTheme="minorEastAsia" w:hAnsi="SassoonPrimary"/>
                <w:b/>
                <w:bCs/>
                <w:sz w:val="18"/>
                <w:szCs w:val="18"/>
              </w:rPr>
              <w:t>Coniferous trees</w:t>
            </w:r>
            <w:r w:rsidRPr="00BF396A">
              <w:rPr>
                <w:rFonts w:ascii="SassoonPrimary" w:eastAsiaTheme="minorEastAsia" w:hAnsi="SassoonPrimary"/>
                <w:sz w:val="18"/>
                <w:szCs w:val="18"/>
              </w:rPr>
              <w:t xml:space="preserve"> have needles instead of leaves, they don't change colour and they use cones instead of flowers to spread their seeds</w:t>
            </w:r>
          </w:p>
          <w:p w14:paraId="045C62AE" w14:textId="168A0DD7"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4.3.</w:t>
            </w:r>
            <w:r w:rsidRPr="00BF396A">
              <w:rPr>
                <w:rFonts w:ascii="SassoonPrimary" w:eastAsiaTheme="minorEastAsia" w:hAnsi="SassoonPrimary"/>
                <w:b/>
                <w:bCs/>
                <w:sz w:val="18"/>
                <w:szCs w:val="18"/>
              </w:rPr>
              <w:t xml:space="preserve"> Animals</w:t>
            </w:r>
            <w:r w:rsidRPr="00BF396A">
              <w:rPr>
                <w:rFonts w:ascii="SassoonPrimary" w:eastAsiaTheme="minorEastAsia" w:hAnsi="SassoonPrimary"/>
                <w:sz w:val="18"/>
                <w:szCs w:val="18"/>
              </w:rPr>
              <w:t xml:space="preserve"> can be divided into groups or </w:t>
            </w:r>
            <w:r w:rsidRPr="00BF396A">
              <w:rPr>
                <w:rFonts w:ascii="SassoonPrimary" w:eastAsiaTheme="minorEastAsia" w:hAnsi="SassoonPrimary"/>
                <w:b/>
                <w:bCs/>
                <w:sz w:val="18"/>
                <w:szCs w:val="18"/>
              </w:rPr>
              <w:t>'classified'</w:t>
            </w:r>
            <w:r w:rsidRPr="00BF396A">
              <w:rPr>
                <w:rFonts w:ascii="SassoonPrimary" w:eastAsiaTheme="minorEastAsia" w:hAnsi="SassoonPrimary"/>
                <w:sz w:val="18"/>
                <w:szCs w:val="18"/>
              </w:rPr>
              <w:t xml:space="preserve"> by looking at the </w:t>
            </w:r>
            <w:r w:rsidRPr="00BF396A">
              <w:rPr>
                <w:rFonts w:ascii="SassoonPrimary" w:eastAsiaTheme="minorEastAsia" w:hAnsi="SassoonPrimary"/>
                <w:b/>
                <w:bCs/>
                <w:sz w:val="18"/>
                <w:szCs w:val="18"/>
              </w:rPr>
              <w:t>similarities</w:t>
            </w:r>
            <w:r w:rsidRPr="00BF396A">
              <w:rPr>
                <w:rFonts w:ascii="SassoonPrimary" w:eastAsiaTheme="minorEastAsia" w:hAnsi="SassoonPrimary"/>
                <w:sz w:val="18"/>
                <w:szCs w:val="18"/>
              </w:rPr>
              <w:t xml:space="preserve"> and </w:t>
            </w:r>
            <w:r w:rsidRPr="00BF396A">
              <w:rPr>
                <w:rFonts w:ascii="SassoonPrimary" w:eastAsiaTheme="minorEastAsia" w:hAnsi="SassoonPrimary"/>
                <w:b/>
                <w:bCs/>
                <w:sz w:val="18"/>
                <w:szCs w:val="18"/>
              </w:rPr>
              <w:t>differences</w:t>
            </w:r>
            <w:r w:rsidRPr="00BF396A">
              <w:rPr>
                <w:rFonts w:ascii="SassoonPrimary" w:eastAsiaTheme="minorEastAsia" w:hAnsi="SassoonPrimary"/>
                <w:sz w:val="18"/>
                <w:szCs w:val="18"/>
              </w:rPr>
              <w:t xml:space="preserve"> between them. </w:t>
            </w:r>
          </w:p>
          <w:p w14:paraId="06FDD9CE" w14:textId="18929A0D"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4.4. To know that a</w:t>
            </w:r>
            <w:r w:rsidRPr="00BF396A">
              <w:rPr>
                <w:rFonts w:ascii="SassoonPrimary" w:eastAsiaTheme="minorEastAsia" w:hAnsi="SassoonPrimary"/>
                <w:b/>
                <w:bCs/>
                <w:sz w:val="18"/>
                <w:szCs w:val="18"/>
              </w:rPr>
              <w:t>nimals</w:t>
            </w:r>
            <w:r w:rsidRPr="00BF396A">
              <w:rPr>
                <w:rFonts w:ascii="SassoonPrimary" w:eastAsiaTheme="minorEastAsia" w:hAnsi="SassoonPrimary"/>
                <w:sz w:val="18"/>
                <w:szCs w:val="18"/>
              </w:rPr>
              <w:t xml:space="preserve"> are divided into two main groups. </w:t>
            </w:r>
            <w:r w:rsidRPr="00BF396A">
              <w:rPr>
                <w:rFonts w:ascii="SassoonPrimary" w:eastAsiaTheme="minorEastAsia" w:hAnsi="SassoonPrimary"/>
                <w:b/>
                <w:bCs/>
                <w:sz w:val="18"/>
                <w:szCs w:val="18"/>
              </w:rPr>
              <w:t>Animals</w:t>
            </w:r>
            <w:r w:rsidRPr="00BF396A">
              <w:rPr>
                <w:rFonts w:ascii="SassoonPrimary" w:eastAsiaTheme="minorEastAsia" w:hAnsi="SassoonPrimary"/>
                <w:sz w:val="18"/>
                <w:szCs w:val="18"/>
              </w:rPr>
              <w:t xml:space="preserve"> that have a backbone are called vertebrates. </w:t>
            </w:r>
            <w:r w:rsidRPr="00BF396A">
              <w:rPr>
                <w:rFonts w:ascii="SassoonPrimary" w:eastAsiaTheme="minorEastAsia" w:hAnsi="SassoonPrimary"/>
                <w:b/>
                <w:bCs/>
                <w:sz w:val="18"/>
                <w:szCs w:val="18"/>
              </w:rPr>
              <w:t>Animals</w:t>
            </w:r>
            <w:r w:rsidRPr="00BF396A">
              <w:rPr>
                <w:rFonts w:ascii="SassoonPrimary" w:eastAsiaTheme="minorEastAsia" w:hAnsi="SassoonPrimary"/>
                <w:sz w:val="18"/>
                <w:szCs w:val="18"/>
              </w:rPr>
              <w:t xml:space="preserve"> that don't have a backbone are called invertebrates</w:t>
            </w:r>
          </w:p>
          <w:p w14:paraId="6C8ABD06" w14:textId="62F0DFEF"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4.5. Vertebrates and invertebrates are divided into smaller groups.</w:t>
            </w:r>
          </w:p>
          <w:tbl>
            <w:tblPr>
              <w:tblStyle w:val="TableGrid"/>
              <w:tblW w:w="0" w:type="auto"/>
              <w:tblLook w:val="06A0" w:firstRow="1" w:lastRow="0" w:firstColumn="1" w:lastColumn="0" w:noHBand="1" w:noVBand="1"/>
            </w:tblPr>
            <w:tblGrid>
              <w:gridCol w:w="5754"/>
            </w:tblGrid>
            <w:tr w:rsidR="28E8169F" w:rsidRPr="00BF396A" w14:paraId="19C63E26" w14:textId="77777777" w:rsidTr="28E8169F">
              <w:tc>
                <w:tcPr>
                  <w:tcW w:w="5754" w:type="dxa"/>
                </w:tcPr>
                <w:p w14:paraId="6620FA7A" w14:textId="328D4EBC" w:rsidR="28E8169F"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Vertebrates -fish, amphibians, reptiles, birds and mammals.</w:t>
                  </w:r>
                </w:p>
                <w:p w14:paraId="5E3F1C76" w14:textId="687FE602" w:rsidR="28E8169F"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Invertebrates which have soft bodies such as jellyfish, worms and molluscs (like slugs and squids).</w:t>
                  </w:r>
                </w:p>
                <w:p w14:paraId="4A14E4D3" w14:textId="79E89BC8" w:rsidR="28E8169F"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Invertebrates with hard bodies, such as insects, crustaceans and spiders.</w:t>
                  </w:r>
                </w:p>
              </w:tc>
            </w:tr>
          </w:tbl>
          <w:p w14:paraId="198C07EE" w14:textId="426ABA17"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 xml:space="preserve">4.6. Using the knowledge acquired within this unit and others (see referencing) pupils to know how to create a classification key to explore and identify plants and animals </w:t>
            </w:r>
          </w:p>
          <w:p w14:paraId="13239325" w14:textId="5B9994D4"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b/>
                <w:bCs/>
                <w:sz w:val="18"/>
                <w:szCs w:val="18"/>
              </w:rPr>
              <w:t>4.7 To know that Humans can</w:t>
            </w:r>
            <w:r w:rsidRPr="00BF396A">
              <w:rPr>
                <w:rFonts w:ascii="SassoonPrimary" w:eastAsiaTheme="minorEastAsia" w:hAnsi="SassoonPrimary"/>
                <w:sz w:val="18"/>
                <w:szCs w:val="18"/>
              </w:rPr>
              <w:t xml:space="preserve"> have an </w:t>
            </w:r>
            <w:r w:rsidRPr="00BF396A">
              <w:rPr>
                <w:rFonts w:ascii="SassoonPrimary" w:eastAsiaTheme="minorEastAsia" w:hAnsi="SassoonPrimary"/>
                <w:b/>
                <w:bCs/>
                <w:sz w:val="18"/>
                <w:szCs w:val="18"/>
              </w:rPr>
              <w:t>impact</w:t>
            </w:r>
            <w:r w:rsidRPr="00BF396A">
              <w:rPr>
                <w:rFonts w:ascii="SassoonPrimary" w:eastAsiaTheme="minorEastAsia" w:hAnsi="SassoonPrimary"/>
                <w:sz w:val="18"/>
                <w:szCs w:val="18"/>
              </w:rPr>
              <w:t xml:space="preserve"> on the </w:t>
            </w:r>
            <w:r w:rsidRPr="00BF396A">
              <w:rPr>
                <w:rFonts w:ascii="SassoonPrimary" w:eastAsiaTheme="minorEastAsia" w:hAnsi="SassoonPrimary"/>
                <w:b/>
                <w:bCs/>
                <w:sz w:val="18"/>
                <w:szCs w:val="18"/>
              </w:rPr>
              <w:t>environment and habitats</w:t>
            </w:r>
            <w:r w:rsidRPr="00BF396A">
              <w:rPr>
                <w:rFonts w:ascii="SassoonPrimary" w:eastAsiaTheme="minorEastAsia" w:hAnsi="SassoonPrimary"/>
                <w:sz w:val="18"/>
                <w:szCs w:val="18"/>
              </w:rPr>
              <w:t>.</w:t>
            </w:r>
          </w:p>
          <w:p w14:paraId="2CA4E0EF" w14:textId="0EC89A1D" w:rsidR="00B56F20" w:rsidRPr="00BF396A" w:rsidRDefault="28E8169F" w:rsidP="28E8169F">
            <w:pPr>
              <w:rPr>
                <w:rFonts w:ascii="SassoonPrimary" w:eastAsiaTheme="minorEastAsia" w:hAnsi="SassoonPrimary"/>
                <w:sz w:val="18"/>
                <w:szCs w:val="18"/>
              </w:rPr>
            </w:pPr>
            <w:r w:rsidRPr="00BF396A">
              <w:rPr>
                <w:rFonts w:ascii="SassoonPrimary" w:eastAsiaTheme="minorEastAsia" w:hAnsi="SassoonPrimary"/>
                <w:sz w:val="18"/>
                <w:szCs w:val="18"/>
              </w:rPr>
              <w:t xml:space="preserve">4.8 To know that </w:t>
            </w:r>
            <w:r w:rsidRPr="00BF396A">
              <w:rPr>
                <w:rFonts w:ascii="SassoonPrimary" w:eastAsiaTheme="minorEastAsia" w:hAnsi="SassoonPrimary"/>
                <w:b/>
                <w:bCs/>
                <w:sz w:val="18"/>
                <w:szCs w:val="18"/>
              </w:rPr>
              <w:t>human</w:t>
            </w:r>
            <w:r w:rsidRPr="00BF396A">
              <w:rPr>
                <w:rFonts w:ascii="SassoonPrimary" w:eastAsiaTheme="minorEastAsia" w:hAnsi="SassoonPrimary"/>
                <w:sz w:val="18"/>
                <w:szCs w:val="18"/>
              </w:rPr>
              <w:t xml:space="preserve"> activity can have a negative impact on the environment e.g. disposal of plastics is e</w:t>
            </w:r>
            <w:r w:rsidRPr="00BF396A">
              <w:rPr>
                <w:rFonts w:ascii="SassoonPrimary" w:eastAsiaTheme="minorEastAsia" w:hAnsi="SassoonPrimary"/>
                <w:b/>
                <w:bCs/>
                <w:sz w:val="18"/>
                <w:szCs w:val="18"/>
              </w:rPr>
              <w:t>ffecting</w:t>
            </w:r>
            <w:r w:rsidRPr="00BF396A">
              <w:rPr>
                <w:rFonts w:ascii="SassoonPrimary" w:eastAsiaTheme="minorEastAsia" w:hAnsi="SassoonPrimary"/>
                <w:sz w:val="18"/>
                <w:szCs w:val="18"/>
              </w:rPr>
              <w:t xml:space="preserve"> water quality and impact on food chains e.g. link to coastal study (or if there is anything relevant in locality e..g pollution of Derwent river?)</w:t>
            </w:r>
          </w:p>
          <w:p w14:paraId="012301FB" w14:textId="00155359" w:rsidR="00B56F20" w:rsidRPr="00BF396A" w:rsidRDefault="28E8169F" w:rsidP="28E8169F">
            <w:pPr>
              <w:rPr>
                <w:rFonts w:ascii="SassoonPrimary" w:hAnsi="SassoonPrimary"/>
                <w:sz w:val="18"/>
                <w:szCs w:val="18"/>
              </w:rPr>
            </w:pPr>
            <w:r w:rsidRPr="00BF396A">
              <w:rPr>
                <w:rFonts w:ascii="SassoonPrimary" w:eastAsiaTheme="minorEastAsia" w:hAnsi="SassoonPrimary"/>
                <w:sz w:val="18"/>
                <w:szCs w:val="18"/>
              </w:rPr>
              <w:t xml:space="preserve">4.8 To know that humans </w:t>
            </w:r>
            <w:r w:rsidRPr="00BF396A">
              <w:rPr>
                <w:rFonts w:ascii="SassoonPrimary" w:eastAsiaTheme="minorEastAsia" w:hAnsi="SassoonPrimary"/>
                <w:b/>
                <w:bCs/>
                <w:sz w:val="18"/>
                <w:szCs w:val="18"/>
              </w:rPr>
              <w:t>can</w:t>
            </w:r>
            <w:r w:rsidRPr="00BF396A">
              <w:rPr>
                <w:rFonts w:ascii="SassoonPrimary" w:eastAsiaTheme="minorEastAsia" w:hAnsi="SassoonPrimary"/>
                <w:sz w:val="18"/>
                <w:szCs w:val="18"/>
              </w:rPr>
              <w:t xml:space="preserve"> also have a positive </w:t>
            </w:r>
            <w:r w:rsidRPr="00BF396A">
              <w:rPr>
                <w:rFonts w:ascii="SassoonPrimary" w:eastAsiaTheme="minorEastAsia" w:hAnsi="SassoonPrimary"/>
                <w:b/>
                <w:bCs/>
                <w:sz w:val="18"/>
                <w:szCs w:val="18"/>
              </w:rPr>
              <w:t>effect</w:t>
            </w:r>
            <w:r w:rsidRPr="00BF396A">
              <w:rPr>
                <w:rFonts w:ascii="SassoonPrimary" w:eastAsiaTheme="minorEastAsia" w:hAnsi="SassoonPrimary"/>
                <w:sz w:val="18"/>
                <w:szCs w:val="18"/>
              </w:rPr>
              <w:t xml:space="preserve"> on the </w:t>
            </w:r>
            <w:r w:rsidRPr="00BF396A">
              <w:rPr>
                <w:rFonts w:ascii="SassoonPrimary" w:eastAsiaTheme="minorEastAsia" w:hAnsi="SassoonPrimary"/>
                <w:b/>
                <w:bCs/>
                <w:sz w:val="18"/>
                <w:szCs w:val="18"/>
              </w:rPr>
              <w:t>environment</w:t>
            </w:r>
            <w:r w:rsidRPr="00BF396A">
              <w:rPr>
                <w:rFonts w:ascii="SassoonPrimary" w:eastAsiaTheme="minorEastAsia" w:hAnsi="SassoonPrimary"/>
                <w:sz w:val="18"/>
                <w:szCs w:val="18"/>
              </w:rPr>
              <w:t xml:space="preserve"> by the actions we take and the way we live - no matter how small- e.g. local Derwent pond, visit to Attenborough Nature Reserve </w:t>
            </w:r>
            <w:r w:rsidRPr="00BF396A">
              <w:rPr>
                <w:rFonts w:ascii="SassoonPrimary" w:eastAsia="Arial" w:hAnsi="SassoonPrimary" w:cs="Arial"/>
                <w:sz w:val="18"/>
                <w:szCs w:val="18"/>
              </w:rPr>
              <w:t xml:space="preserve"> </w:t>
            </w:r>
          </w:p>
          <w:p w14:paraId="064C8FC2" w14:textId="4122A6B7" w:rsidR="00B56F20" w:rsidRPr="00BF396A" w:rsidRDefault="026C83DD" w:rsidP="28E8169F">
            <w:pPr>
              <w:rPr>
                <w:rFonts w:ascii="SassoonPrimary" w:eastAsiaTheme="minorEastAsia" w:hAnsi="SassoonPrimary"/>
                <w:color w:val="808080" w:themeColor="background1" w:themeShade="80"/>
                <w:sz w:val="18"/>
                <w:szCs w:val="18"/>
              </w:rPr>
            </w:pPr>
            <w:r w:rsidRPr="00BF396A">
              <w:rPr>
                <w:rFonts w:ascii="SassoonPrimary" w:eastAsiaTheme="minorEastAsia" w:hAnsi="SassoonPrimary"/>
                <w:color w:val="808080" w:themeColor="background1" w:themeShade="80"/>
                <w:sz w:val="18"/>
                <w:szCs w:val="18"/>
              </w:rPr>
              <w:t>4</w:t>
            </w:r>
            <w:commentRangeStart w:id="4"/>
            <w:r w:rsidRPr="00BF396A">
              <w:rPr>
                <w:rFonts w:ascii="SassoonPrimary" w:eastAsiaTheme="minorEastAsia" w:hAnsi="SassoonPrimary"/>
                <w:color w:val="808080" w:themeColor="background1" w:themeShade="80"/>
                <w:sz w:val="18"/>
                <w:szCs w:val="18"/>
              </w:rPr>
              <w:t xml:space="preserve">.9. To know and identify the small steps they will take today to minimise their own human impact e.g. reducing amount of plastic in their lunch box, introduction of recycling bins in school </w:t>
            </w:r>
          </w:p>
          <w:p w14:paraId="58F506BA" w14:textId="50350A61" w:rsidR="00B56F20" w:rsidRPr="00EE0034" w:rsidRDefault="026C83DD" w:rsidP="28E8169F">
            <w:pPr>
              <w:rPr>
                <w:rFonts w:ascii="SassoonPrimary" w:eastAsiaTheme="minorEastAsia" w:hAnsi="SassoonPrimary"/>
                <w:color w:val="FF0000"/>
                <w:sz w:val="18"/>
                <w:szCs w:val="18"/>
              </w:rPr>
            </w:pPr>
            <w:r w:rsidRPr="00BF396A">
              <w:rPr>
                <w:rFonts w:ascii="SassoonPrimary" w:eastAsiaTheme="minorEastAsia" w:hAnsi="SassoonPrimary"/>
                <w:color w:val="808080" w:themeColor="background1" w:themeShade="80"/>
                <w:sz w:val="18"/>
                <w:szCs w:val="18"/>
              </w:rPr>
              <w:t xml:space="preserve">4.10- To know that they have a voice and can use this to try to influence more global decisions e.g. linking with local supermarket, writing letters to suggest reduction in use of plastic (non-recylable) packaging.  </w:t>
            </w:r>
            <w:r w:rsidRPr="00BF396A">
              <w:rPr>
                <w:rFonts w:ascii="SassoonPrimary" w:eastAsiaTheme="minorEastAsia" w:hAnsi="SassoonPrimary"/>
                <w:color w:val="808080" w:themeColor="background1" w:themeShade="80"/>
                <w:sz w:val="18"/>
                <w:szCs w:val="18"/>
                <w:highlight w:val="yellow"/>
              </w:rPr>
              <w:t>Where have they learnt about recycling- PSHE ??</w:t>
            </w:r>
            <w:r w:rsidRPr="00BF396A">
              <w:rPr>
                <w:rFonts w:ascii="SassoonPrimary" w:eastAsiaTheme="minorEastAsia" w:hAnsi="SassoonPrimary"/>
                <w:color w:val="808080" w:themeColor="background1" w:themeShade="80"/>
                <w:sz w:val="18"/>
                <w:szCs w:val="18"/>
              </w:rPr>
              <w:t xml:space="preserve"> </w:t>
            </w:r>
            <w:commentRangeEnd w:id="4"/>
            <w:r w:rsidR="00B56F20" w:rsidRPr="00BF396A">
              <w:rPr>
                <w:rFonts w:ascii="SassoonPrimary" w:hAnsi="SassoonPrimary"/>
                <w:color w:val="808080" w:themeColor="background1" w:themeShade="80"/>
                <w:sz w:val="18"/>
                <w:szCs w:val="18"/>
              </w:rPr>
              <w:commentReference w:id="4"/>
            </w:r>
          </w:p>
        </w:tc>
        <w:tc>
          <w:tcPr>
            <w:tcW w:w="2478" w:type="dxa"/>
            <w:gridSpan w:val="2"/>
          </w:tcPr>
          <w:p w14:paraId="3CF7354B" w14:textId="744F7E24" w:rsidR="00B56F20" w:rsidRPr="00D27AF9" w:rsidRDefault="28E8169F" w:rsidP="002C6ACB">
            <w:pPr>
              <w:rPr>
                <w:rFonts w:ascii="SassoonPrimary" w:hAnsi="SassoonPrimary"/>
                <w:sz w:val="18"/>
                <w:szCs w:val="18"/>
              </w:rPr>
            </w:pPr>
            <w:r w:rsidRPr="00BF396A">
              <w:rPr>
                <w:rFonts w:ascii="SassoonPrimary" w:hAnsi="SassoonPrimary"/>
                <w:color w:val="385623" w:themeColor="accent6" w:themeShade="80"/>
                <w:sz w:val="18"/>
                <w:szCs w:val="18"/>
              </w:rPr>
              <w:t xml:space="preserve">Pupils to use acquired knowledge to make a guide of living things in different habitats </w:t>
            </w:r>
          </w:p>
        </w:tc>
        <w:tc>
          <w:tcPr>
            <w:tcW w:w="2058" w:type="dxa"/>
          </w:tcPr>
          <w:p w14:paraId="5B143A9F" w14:textId="31981F75" w:rsidR="28E8169F" w:rsidRPr="00D27AF9" w:rsidRDefault="28E8169F">
            <w:pPr>
              <w:rPr>
                <w:rFonts w:ascii="SassoonPrimary" w:hAnsi="SassoonPrimary"/>
                <w:sz w:val="18"/>
                <w:szCs w:val="18"/>
              </w:rPr>
            </w:pPr>
            <w:r w:rsidRPr="00D27AF9">
              <w:rPr>
                <w:rFonts w:ascii="SassoonPrimary" w:hAnsi="SassoonPrimary"/>
                <w:sz w:val="18"/>
                <w:szCs w:val="18"/>
              </w:rPr>
              <w:t xml:space="preserve">Deciduous </w:t>
            </w:r>
          </w:p>
          <w:p w14:paraId="27728188" w14:textId="63F66570" w:rsidR="28E8169F" w:rsidRPr="00024871" w:rsidRDefault="28E8169F" w:rsidP="28E8169F">
            <w:pPr>
              <w:rPr>
                <w:rFonts w:ascii="SassoonPrimary" w:hAnsi="SassoonPrimary"/>
                <w:b/>
                <w:color w:val="0070C0"/>
                <w:sz w:val="18"/>
                <w:szCs w:val="18"/>
              </w:rPr>
            </w:pPr>
            <w:r w:rsidRPr="00024871">
              <w:rPr>
                <w:rFonts w:ascii="SassoonPrimary" w:hAnsi="SassoonPrimary"/>
                <w:b/>
                <w:color w:val="0070C0"/>
                <w:sz w:val="18"/>
                <w:szCs w:val="18"/>
              </w:rPr>
              <w:t>Coniferous</w:t>
            </w:r>
          </w:p>
          <w:p w14:paraId="0C1C156C" w14:textId="627D45BC" w:rsidR="28E8169F" w:rsidRPr="00024871" w:rsidRDefault="28E8169F" w:rsidP="28E8169F">
            <w:pPr>
              <w:rPr>
                <w:rFonts w:ascii="SassoonPrimary" w:hAnsi="SassoonPrimary"/>
                <w:b/>
                <w:color w:val="0070C0"/>
                <w:sz w:val="18"/>
                <w:szCs w:val="18"/>
              </w:rPr>
            </w:pPr>
            <w:r w:rsidRPr="00024871">
              <w:rPr>
                <w:rFonts w:ascii="SassoonPrimary" w:hAnsi="SassoonPrimary"/>
                <w:b/>
                <w:color w:val="0070C0"/>
                <w:sz w:val="18"/>
                <w:szCs w:val="18"/>
              </w:rPr>
              <w:t xml:space="preserve">Classification </w:t>
            </w:r>
          </w:p>
          <w:p w14:paraId="3AD95877" w14:textId="22FA8AA0" w:rsidR="00B56F20" w:rsidRPr="00024871" w:rsidRDefault="28E8169F" w:rsidP="002C6ACB">
            <w:pPr>
              <w:rPr>
                <w:rFonts w:ascii="SassoonPrimary" w:hAnsi="SassoonPrimary"/>
                <w:b/>
                <w:color w:val="0070C0"/>
                <w:sz w:val="18"/>
                <w:szCs w:val="18"/>
              </w:rPr>
            </w:pPr>
            <w:r w:rsidRPr="00024871">
              <w:rPr>
                <w:rFonts w:ascii="SassoonPrimary" w:hAnsi="SassoonPrimary"/>
                <w:b/>
                <w:color w:val="0070C0"/>
                <w:sz w:val="18"/>
                <w:szCs w:val="18"/>
              </w:rPr>
              <w:t xml:space="preserve">Vertebrates </w:t>
            </w:r>
          </w:p>
          <w:p w14:paraId="27039D7B" w14:textId="43A57DBC" w:rsidR="00B56F20" w:rsidRPr="00D27AF9" w:rsidRDefault="28E8169F" w:rsidP="28E8169F">
            <w:pPr>
              <w:rPr>
                <w:rFonts w:ascii="SassoonPrimary" w:hAnsi="SassoonPrimary"/>
                <w:sz w:val="18"/>
                <w:szCs w:val="18"/>
              </w:rPr>
            </w:pPr>
            <w:r w:rsidRPr="00024871">
              <w:rPr>
                <w:rFonts w:ascii="SassoonPrimary" w:hAnsi="SassoonPrimary"/>
                <w:b/>
                <w:color w:val="0070C0"/>
                <w:sz w:val="18"/>
                <w:szCs w:val="18"/>
              </w:rPr>
              <w:t>Invertebrates</w:t>
            </w:r>
            <w:r w:rsidRPr="00024871">
              <w:rPr>
                <w:rFonts w:ascii="SassoonPrimary" w:hAnsi="SassoonPrimary"/>
                <w:color w:val="0070C0"/>
                <w:sz w:val="18"/>
                <w:szCs w:val="18"/>
              </w:rPr>
              <w:t xml:space="preserve"> </w:t>
            </w:r>
          </w:p>
        </w:tc>
      </w:tr>
      <w:tr w:rsidR="00D27AF9" w:rsidRPr="00D27AF9" w14:paraId="3187DFF7" w14:textId="77777777" w:rsidTr="5FFC2697">
        <w:trPr>
          <w:cantSplit/>
          <w:trHeight w:val="1134"/>
        </w:trPr>
        <w:tc>
          <w:tcPr>
            <w:tcW w:w="615" w:type="dxa"/>
            <w:shd w:val="clear" w:color="auto" w:fill="DEEAF6" w:themeFill="accent1" w:themeFillTint="33"/>
            <w:textDirection w:val="btLr"/>
          </w:tcPr>
          <w:p w14:paraId="07D0EBAB" w14:textId="77777777" w:rsidR="00B56F20" w:rsidRPr="00D27AF9" w:rsidRDefault="00B56F20" w:rsidP="00EE0034">
            <w:pPr>
              <w:ind w:left="113" w:right="113"/>
              <w:jc w:val="center"/>
              <w:rPr>
                <w:rFonts w:ascii="SassoonPrimary" w:hAnsi="SassoonPrimary"/>
                <w:b/>
                <w:sz w:val="18"/>
                <w:szCs w:val="18"/>
              </w:rPr>
            </w:pPr>
            <w:r w:rsidRPr="00D27AF9">
              <w:rPr>
                <w:rFonts w:ascii="SassoonPrimary" w:hAnsi="SassoonPrimary"/>
                <w:b/>
                <w:sz w:val="18"/>
                <w:szCs w:val="18"/>
              </w:rPr>
              <w:lastRenderedPageBreak/>
              <w:t>Year 5</w:t>
            </w:r>
          </w:p>
        </w:tc>
        <w:tc>
          <w:tcPr>
            <w:tcW w:w="3062" w:type="dxa"/>
          </w:tcPr>
          <w:p w14:paraId="2CC0DC16" w14:textId="77777777" w:rsidR="00862367" w:rsidRPr="00D27AF9" w:rsidRDefault="00862367" w:rsidP="00862367">
            <w:pPr>
              <w:rPr>
                <w:rFonts w:ascii="SassoonPrimary" w:hAnsi="SassoonPrimary"/>
                <w:sz w:val="18"/>
                <w:szCs w:val="18"/>
              </w:rPr>
            </w:pPr>
            <w:r w:rsidRPr="00D27AF9">
              <w:rPr>
                <w:rFonts w:ascii="SassoonPrimary" w:hAnsi="SassoonPrimary"/>
                <w:sz w:val="18"/>
                <w:szCs w:val="18"/>
              </w:rPr>
              <w:t>Pupils should be taught to:</w:t>
            </w:r>
          </w:p>
          <w:p w14:paraId="7DC7F98D" w14:textId="77777777" w:rsidR="00862367" w:rsidRPr="00D27AF9" w:rsidRDefault="00862367" w:rsidP="00862367">
            <w:pPr>
              <w:pStyle w:val="ListParagraph"/>
              <w:numPr>
                <w:ilvl w:val="0"/>
                <w:numId w:val="26"/>
              </w:numPr>
              <w:ind w:left="595" w:hanging="283"/>
              <w:rPr>
                <w:rFonts w:ascii="SassoonPrimary" w:hAnsi="SassoonPrimary"/>
                <w:sz w:val="18"/>
                <w:szCs w:val="18"/>
              </w:rPr>
            </w:pPr>
            <w:r w:rsidRPr="00D27AF9">
              <w:rPr>
                <w:rFonts w:ascii="SassoonPrimary" w:hAnsi="SassoonPrimary"/>
                <w:sz w:val="18"/>
                <w:szCs w:val="18"/>
              </w:rPr>
              <w:t>describe the differences in the life cycles of a mammal, an amphibian, an insect and a bird</w:t>
            </w:r>
          </w:p>
          <w:p w14:paraId="5EF79D18" w14:textId="7BBD93F3" w:rsidR="00B56F20" w:rsidRPr="00D27AF9" w:rsidRDefault="00862367" w:rsidP="00862367">
            <w:pPr>
              <w:pStyle w:val="ListParagraph"/>
              <w:numPr>
                <w:ilvl w:val="0"/>
                <w:numId w:val="26"/>
              </w:numPr>
              <w:spacing w:before="100" w:beforeAutospacing="1"/>
              <w:ind w:left="595" w:hanging="283"/>
              <w:rPr>
                <w:rFonts w:ascii="SassoonPrimary" w:hAnsi="SassoonPrimary"/>
                <w:sz w:val="18"/>
                <w:szCs w:val="18"/>
              </w:rPr>
            </w:pPr>
            <w:r w:rsidRPr="00D27AF9">
              <w:rPr>
                <w:rFonts w:ascii="SassoonPrimary" w:hAnsi="SassoonPrimary"/>
                <w:sz w:val="18"/>
                <w:szCs w:val="18"/>
              </w:rPr>
              <w:t>describe the life process of reproduction in some plants and animals.</w:t>
            </w:r>
          </w:p>
        </w:tc>
        <w:tc>
          <w:tcPr>
            <w:tcW w:w="7664" w:type="dxa"/>
            <w:gridSpan w:val="2"/>
          </w:tcPr>
          <w:p w14:paraId="05C6A788" w14:textId="1E6E9021" w:rsidR="00B56F20" w:rsidRPr="00D27AF9" w:rsidRDefault="28E8169F" w:rsidP="28E8169F">
            <w:pPr>
              <w:rPr>
                <w:rFonts w:ascii="SassoonPrimary" w:eastAsiaTheme="minorEastAsia" w:hAnsi="SassoonPrimary"/>
                <w:sz w:val="18"/>
                <w:szCs w:val="18"/>
              </w:rPr>
            </w:pPr>
            <w:r w:rsidRPr="00D27AF9">
              <w:rPr>
                <w:rFonts w:ascii="SassoonPrimary" w:eastAsiaTheme="minorEastAsia" w:hAnsi="SassoonPrimary"/>
                <w:sz w:val="18"/>
                <w:szCs w:val="18"/>
              </w:rPr>
              <w:t xml:space="preserve">5.1 To know that a lifecycle is the different stages a plant or animal goes through during its life and starts with reproduction </w:t>
            </w:r>
          </w:p>
          <w:p w14:paraId="4B4B49C0" w14:textId="1D93A295" w:rsidR="00B56F20" w:rsidRPr="00D27AF9" w:rsidRDefault="28E8169F" w:rsidP="28E8169F">
            <w:pPr>
              <w:rPr>
                <w:rFonts w:ascii="SassoonPrimary" w:eastAsiaTheme="minorEastAsia" w:hAnsi="SassoonPrimary"/>
                <w:sz w:val="18"/>
                <w:szCs w:val="18"/>
              </w:rPr>
            </w:pPr>
            <w:r w:rsidRPr="00D27AF9">
              <w:rPr>
                <w:rFonts w:ascii="SassoonPrimary" w:eastAsiaTheme="minorEastAsia" w:hAnsi="SassoonPrimary"/>
                <w:sz w:val="18"/>
                <w:szCs w:val="18"/>
              </w:rPr>
              <w:t>5.2. To know and describe the life process  Lifecycle of a</w:t>
            </w:r>
            <w:r w:rsidR="00BF396A">
              <w:rPr>
                <w:rFonts w:ascii="SassoonPrimary" w:eastAsiaTheme="minorEastAsia" w:hAnsi="SassoonPrimary"/>
                <w:sz w:val="18"/>
                <w:szCs w:val="18"/>
              </w:rPr>
              <w:t xml:space="preserve"> woodland big e.g. wood pigeon </w:t>
            </w:r>
          </w:p>
          <w:p w14:paraId="561600A7" w14:textId="00EDC590" w:rsidR="00B56F20" w:rsidRPr="00D27AF9" w:rsidRDefault="28E8169F" w:rsidP="28E8169F">
            <w:pPr>
              <w:rPr>
                <w:rFonts w:ascii="SassoonPrimary" w:eastAsiaTheme="minorEastAsia" w:hAnsi="SassoonPrimary"/>
                <w:sz w:val="18"/>
                <w:szCs w:val="18"/>
              </w:rPr>
            </w:pPr>
            <w:r w:rsidRPr="00D27AF9">
              <w:rPr>
                <w:rFonts w:ascii="SassoonPrimary" w:eastAsiaTheme="minorEastAsia" w:hAnsi="SassoonPrimary"/>
                <w:sz w:val="18"/>
                <w:szCs w:val="18"/>
              </w:rPr>
              <w:t>5.3. To know that lifecycles are represented in circular diagrammatic form as lifecycles are continuous</w:t>
            </w:r>
          </w:p>
          <w:p w14:paraId="318660C1" w14:textId="543BAA85" w:rsidR="00B56F20" w:rsidRPr="00D27AF9" w:rsidRDefault="00B56F20" w:rsidP="28E8169F">
            <w:pPr>
              <w:rPr>
                <w:rFonts w:ascii="SassoonPrimary" w:eastAsiaTheme="minorEastAsia" w:hAnsi="SassoonPrimary"/>
                <w:sz w:val="18"/>
                <w:szCs w:val="18"/>
              </w:rPr>
            </w:pPr>
          </w:p>
          <w:p w14:paraId="3111C08A" w14:textId="07E391C9" w:rsidR="00B56F20" w:rsidRPr="00D27AF9" w:rsidRDefault="28E8169F" w:rsidP="00BF396A">
            <w:pPr>
              <w:pBdr>
                <w:top w:val="single" w:sz="4" w:space="1" w:color="auto"/>
                <w:left w:val="single" w:sz="4" w:space="4" w:color="auto"/>
                <w:bottom w:val="single" w:sz="4" w:space="1" w:color="auto"/>
                <w:right w:val="single" w:sz="4" w:space="4" w:color="auto"/>
              </w:pBdr>
              <w:rPr>
                <w:rFonts w:ascii="SassoonPrimary" w:eastAsiaTheme="minorEastAsia" w:hAnsi="SassoonPrimary"/>
                <w:sz w:val="18"/>
                <w:szCs w:val="18"/>
              </w:rPr>
            </w:pPr>
            <w:r w:rsidRPr="00D27AF9">
              <w:rPr>
                <w:rFonts w:ascii="SassoonPrimary" w:eastAsiaTheme="minorEastAsia" w:hAnsi="SassoonPrimary"/>
                <w:sz w:val="18"/>
                <w:szCs w:val="18"/>
              </w:rPr>
              <w:t>Lifecycle of a fox (Mammal)</w:t>
            </w:r>
          </w:p>
          <w:p w14:paraId="3C32478F" w14:textId="4E19865B" w:rsidR="00B56F20" w:rsidRPr="00D27AF9" w:rsidRDefault="28E8169F" w:rsidP="00BF396A">
            <w:pPr>
              <w:pBdr>
                <w:top w:val="single" w:sz="4" w:space="1" w:color="auto"/>
                <w:left w:val="single" w:sz="4" w:space="4" w:color="auto"/>
                <w:bottom w:val="single" w:sz="4" w:space="1" w:color="auto"/>
                <w:right w:val="single" w:sz="4" w:space="4" w:color="auto"/>
              </w:pBdr>
              <w:rPr>
                <w:rFonts w:ascii="SassoonPrimary" w:eastAsiaTheme="minorEastAsia" w:hAnsi="SassoonPrimary"/>
                <w:color w:val="222222"/>
                <w:sz w:val="18"/>
                <w:szCs w:val="18"/>
              </w:rPr>
            </w:pPr>
            <w:r w:rsidRPr="00D27AF9">
              <w:rPr>
                <w:rFonts w:ascii="SassoonPrimary" w:eastAsiaTheme="minorEastAsia" w:hAnsi="SassoonPrimary"/>
                <w:sz w:val="18"/>
                <w:szCs w:val="18"/>
              </w:rPr>
              <w:t xml:space="preserve"> </w:t>
            </w:r>
            <w:r w:rsidRPr="00D27AF9">
              <w:rPr>
                <w:rFonts w:ascii="SassoonPrimary" w:eastAsiaTheme="minorEastAsia" w:hAnsi="SassoonPrimary"/>
                <w:color w:val="222222"/>
                <w:sz w:val="18"/>
                <w:szCs w:val="18"/>
              </w:rPr>
              <w:t xml:space="preserve">Ichneumon wasps are solitary </w:t>
            </w:r>
            <w:r w:rsidRPr="00D27AF9">
              <w:rPr>
                <w:rFonts w:ascii="SassoonPrimary" w:eastAsiaTheme="minorEastAsia" w:hAnsi="SassoonPrimary"/>
                <w:b/>
                <w:bCs/>
                <w:color w:val="222222"/>
                <w:sz w:val="18"/>
                <w:szCs w:val="18"/>
              </w:rPr>
              <w:t>insects</w:t>
            </w:r>
            <w:r w:rsidRPr="00D27AF9">
              <w:rPr>
                <w:rFonts w:ascii="SassoonPrimary" w:eastAsiaTheme="minorEastAsia" w:hAnsi="SassoonPrimary"/>
                <w:color w:val="222222"/>
                <w:sz w:val="18"/>
                <w:szCs w:val="18"/>
              </w:rPr>
              <w:t xml:space="preserve"> which are closely related to bees and ants. Most ichneumons are parasitoids. The females lay their eggs into, or onto, the young of other </w:t>
            </w:r>
            <w:r w:rsidRPr="00D27AF9">
              <w:rPr>
                <w:rFonts w:ascii="SassoonPrimary" w:eastAsiaTheme="minorEastAsia" w:hAnsi="SassoonPrimary"/>
                <w:b/>
                <w:bCs/>
                <w:color w:val="222222"/>
                <w:sz w:val="18"/>
                <w:szCs w:val="18"/>
              </w:rPr>
              <w:t>insects</w:t>
            </w:r>
            <w:r w:rsidRPr="00D27AF9">
              <w:rPr>
                <w:rFonts w:ascii="SassoonPrimary" w:eastAsiaTheme="minorEastAsia" w:hAnsi="SassoonPrimary"/>
                <w:color w:val="222222"/>
                <w:sz w:val="18"/>
                <w:szCs w:val="18"/>
              </w:rPr>
              <w:t xml:space="preserve"> and spiders, and the young which hatch out feed on that host insect.</w:t>
            </w:r>
          </w:p>
          <w:p w14:paraId="67623EED" w14:textId="7164AE7D" w:rsidR="00B56F20" w:rsidRPr="00D27AF9" w:rsidRDefault="28E8169F" w:rsidP="00BF396A">
            <w:pPr>
              <w:pBdr>
                <w:top w:val="single" w:sz="4" w:space="1" w:color="auto"/>
                <w:left w:val="single" w:sz="4" w:space="4" w:color="auto"/>
                <w:bottom w:val="single" w:sz="4" w:space="1" w:color="auto"/>
                <w:right w:val="single" w:sz="4" w:space="4" w:color="auto"/>
              </w:pBdr>
              <w:rPr>
                <w:rFonts w:ascii="SassoonPrimary" w:eastAsiaTheme="minorEastAsia" w:hAnsi="SassoonPrimary"/>
                <w:color w:val="222222"/>
                <w:sz w:val="18"/>
                <w:szCs w:val="18"/>
              </w:rPr>
            </w:pPr>
            <w:r w:rsidRPr="00D27AF9">
              <w:rPr>
                <w:rFonts w:ascii="SassoonPrimary" w:eastAsiaTheme="minorEastAsia" w:hAnsi="SassoonPrimary"/>
                <w:color w:val="222222"/>
                <w:sz w:val="18"/>
                <w:szCs w:val="18"/>
              </w:rPr>
              <w:t xml:space="preserve">Amphibian – Great crested newt </w:t>
            </w:r>
          </w:p>
          <w:p w14:paraId="3C2B3E2D" w14:textId="35843921" w:rsidR="00B56F20" w:rsidRPr="00D27AF9" w:rsidRDefault="00B56F20" w:rsidP="00BF396A">
            <w:pPr>
              <w:pBdr>
                <w:top w:val="single" w:sz="4" w:space="1" w:color="auto"/>
                <w:left w:val="single" w:sz="4" w:space="4" w:color="auto"/>
                <w:bottom w:val="single" w:sz="4" w:space="1" w:color="auto"/>
                <w:right w:val="single" w:sz="4" w:space="4" w:color="auto"/>
              </w:pBdr>
              <w:rPr>
                <w:rFonts w:ascii="SassoonPrimary" w:eastAsiaTheme="minorEastAsia" w:hAnsi="SassoonPrimary"/>
                <w:color w:val="222222"/>
                <w:sz w:val="18"/>
                <w:szCs w:val="18"/>
              </w:rPr>
            </w:pPr>
          </w:p>
          <w:p w14:paraId="7B46FB86" w14:textId="1872C3E9" w:rsidR="00B56F20" w:rsidRPr="00D27AF9" w:rsidRDefault="28E8169F" w:rsidP="00BF396A">
            <w:pPr>
              <w:pBdr>
                <w:top w:val="single" w:sz="4" w:space="1" w:color="auto"/>
                <w:left w:val="single" w:sz="4" w:space="4" w:color="auto"/>
                <w:bottom w:val="single" w:sz="4" w:space="1" w:color="auto"/>
                <w:right w:val="single" w:sz="4" w:space="4" w:color="auto"/>
              </w:pBdr>
              <w:rPr>
                <w:rFonts w:ascii="SassoonPrimary" w:eastAsiaTheme="minorEastAsia" w:hAnsi="SassoonPrimary"/>
                <w:color w:val="222222"/>
                <w:sz w:val="18"/>
                <w:szCs w:val="18"/>
              </w:rPr>
            </w:pPr>
            <w:r w:rsidRPr="00D27AF9">
              <w:rPr>
                <w:rFonts w:ascii="SassoonPrimary" w:eastAsiaTheme="minorEastAsia" w:hAnsi="SassoonPrimary"/>
                <w:color w:val="222222"/>
                <w:sz w:val="18"/>
                <w:szCs w:val="18"/>
              </w:rPr>
              <w:t xml:space="preserve">( Link above eg impact-As a European </w:t>
            </w:r>
            <w:r w:rsidRPr="00D27AF9">
              <w:rPr>
                <w:rFonts w:ascii="SassoonPrimary" w:eastAsiaTheme="minorEastAsia" w:hAnsi="SassoonPrimary"/>
                <w:b/>
                <w:bCs/>
                <w:color w:val="222222"/>
                <w:sz w:val="18"/>
                <w:szCs w:val="18"/>
              </w:rPr>
              <w:t>protected</w:t>
            </w:r>
            <w:r w:rsidRPr="00D27AF9">
              <w:rPr>
                <w:rFonts w:ascii="SassoonPrimary" w:eastAsiaTheme="minorEastAsia" w:hAnsi="SassoonPrimary"/>
                <w:color w:val="222222"/>
                <w:sz w:val="18"/>
                <w:szCs w:val="18"/>
              </w:rPr>
              <w:t xml:space="preserve"> species, </w:t>
            </w:r>
            <w:r w:rsidRPr="00D27AF9">
              <w:rPr>
                <w:rFonts w:ascii="SassoonPrimary" w:eastAsiaTheme="minorEastAsia" w:hAnsi="SassoonPrimary"/>
                <w:b/>
                <w:bCs/>
                <w:color w:val="222222"/>
                <w:sz w:val="18"/>
                <w:szCs w:val="18"/>
              </w:rPr>
              <w:t>great crested newts</w:t>
            </w:r>
            <w:r w:rsidRPr="00D27AF9">
              <w:rPr>
                <w:rFonts w:ascii="SassoonPrimary" w:eastAsiaTheme="minorEastAsia" w:hAnsi="SassoonPrimary"/>
                <w:color w:val="222222"/>
                <w:sz w:val="18"/>
                <w:szCs w:val="18"/>
              </w:rPr>
              <w:t xml:space="preserve"> and their habitats are fully </w:t>
            </w:r>
            <w:r w:rsidRPr="00D27AF9">
              <w:rPr>
                <w:rFonts w:ascii="SassoonPrimary" w:eastAsiaTheme="minorEastAsia" w:hAnsi="SassoonPrimary"/>
                <w:b/>
                <w:bCs/>
                <w:color w:val="222222"/>
                <w:sz w:val="18"/>
                <w:szCs w:val="18"/>
              </w:rPr>
              <w:t>protected</w:t>
            </w:r>
            <w:r w:rsidRPr="00D27AF9">
              <w:rPr>
                <w:rFonts w:ascii="SassoonPrimary" w:eastAsiaTheme="minorEastAsia" w:hAnsi="SassoonPrimary"/>
                <w:color w:val="222222"/>
                <w:sz w:val="18"/>
                <w:szCs w:val="18"/>
              </w:rPr>
              <w:t xml:space="preserve"> by law, so a development which risks disturbing them can only go ahead if approved plans are made to relocate them to another suitable habitat)</w:t>
            </w:r>
          </w:p>
          <w:p w14:paraId="4495E870" w14:textId="03FADCC3" w:rsidR="00B56F20" w:rsidRPr="00D27AF9" w:rsidRDefault="00B56F20" w:rsidP="28E8169F">
            <w:pPr>
              <w:rPr>
                <w:rFonts w:ascii="SassoonPrimary" w:eastAsiaTheme="minorEastAsia" w:hAnsi="SassoonPrimary"/>
                <w:color w:val="222222"/>
                <w:sz w:val="18"/>
                <w:szCs w:val="18"/>
              </w:rPr>
            </w:pPr>
          </w:p>
          <w:p w14:paraId="57A81536" w14:textId="7432115B" w:rsidR="00B56F20" w:rsidRPr="00D27AF9" w:rsidRDefault="28E8169F" w:rsidP="28E8169F">
            <w:pPr>
              <w:rPr>
                <w:rFonts w:ascii="SassoonPrimary" w:eastAsiaTheme="minorEastAsia" w:hAnsi="SassoonPrimary"/>
                <w:color w:val="222222"/>
                <w:sz w:val="18"/>
                <w:szCs w:val="18"/>
              </w:rPr>
            </w:pPr>
            <w:r w:rsidRPr="00D27AF9">
              <w:rPr>
                <w:rFonts w:ascii="SassoonPrimary" w:eastAsiaTheme="minorEastAsia" w:hAnsi="SassoonPrimary"/>
                <w:color w:val="222222"/>
                <w:sz w:val="18"/>
                <w:szCs w:val="18"/>
              </w:rPr>
              <w:t xml:space="preserve">5.4To know that new plants can grow, not only from seed, but from the different parts of the ‘parent’ plant e.g. from bulb (Alium) , root cuttings, tubers (Potato), soft stem cutting (Rose)  Plants Year 3 3.2-3.7) A </w:t>
            </w:r>
            <w:r w:rsidRPr="00D27AF9">
              <w:rPr>
                <w:rFonts w:ascii="SassoonPrimary" w:eastAsiaTheme="minorEastAsia" w:hAnsi="SassoonPrimary"/>
                <w:b/>
                <w:bCs/>
                <w:color w:val="222222"/>
                <w:sz w:val="18"/>
                <w:szCs w:val="18"/>
              </w:rPr>
              <w:t>root cutting</w:t>
            </w:r>
            <w:r w:rsidRPr="00D27AF9">
              <w:rPr>
                <w:rFonts w:ascii="SassoonPrimary" w:eastAsiaTheme="minorEastAsia" w:hAnsi="SassoonPrimary"/>
                <w:color w:val="222222"/>
                <w:sz w:val="18"/>
                <w:szCs w:val="18"/>
              </w:rPr>
              <w:t xml:space="preserve"> is a portion of plant </w:t>
            </w:r>
            <w:r w:rsidRPr="00D27AF9">
              <w:rPr>
                <w:rFonts w:ascii="SassoonPrimary" w:eastAsiaTheme="minorEastAsia" w:hAnsi="SassoonPrimary"/>
                <w:b/>
                <w:bCs/>
                <w:color w:val="222222"/>
                <w:sz w:val="18"/>
                <w:szCs w:val="18"/>
              </w:rPr>
              <w:t>root cut</w:t>
            </w:r>
            <w:r w:rsidRPr="00D27AF9">
              <w:rPr>
                <w:rFonts w:ascii="SassoonPrimary" w:eastAsiaTheme="minorEastAsia" w:hAnsi="SassoonPrimary"/>
                <w:color w:val="222222"/>
                <w:sz w:val="18"/>
                <w:szCs w:val="18"/>
              </w:rPr>
              <w:t xml:space="preserve"> that is used for plant propagation. In this method of plant propagation, the portion of </w:t>
            </w:r>
            <w:r w:rsidRPr="00D27AF9">
              <w:rPr>
                <w:rFonts w:ascii="SassoonPrimary" w:eastAsiaTheme="minorEastAsia" w:hAnsi="SassoonPrimary"/>
                <w:b/>
                <w:bCs/>
                <w:color w:val="222222"/>
                <w:sz w:val="18"/>
                <w:szCs w:val="18"/>
              </w:rPr>
              <w:t>root</w:t>
            </w:r>
            <w:r w:rsidRPr="00D27AF9">
              <w:rPr>
                <w:rFonts w:ascii="SassoonPrimary" w:eastAsiaTheme="minorEastAsia" w:hAnsi="SassoonPrimary"/>
                <w:color w:val="222222"/>
                <w:sz w:val="18"/>
                <w:szCs w:val="18"/>
              </w:rPr>
              <w:t xml:space="preserve"> is </w:t>
            </w:r>
            <w:r w:rsidRPr="00D27AF9">
              <w:rPr>
                <w:rFonts w:ascii="SassoonPrimary" w:eastAsiaTheme="minorEastAsia" w:hAnsi="SassoonPrimary"/>
                <w:b/>
                <w:bCs/>
                <w:color w:val="222222"/>
                <w:sz w:val="18"/>
                <w:szCs w:val="18"/>
              </w:rPr>
              <w:t>cut</w:t>
            </w:r>
            <w:r w:rsidRPr="00D27AF9">
              <w:rPr>
                <w:rFonts w:ascii="SassoonPrimary" w:eastAsiaTheme="minorEastAsia" w:hAnsi="SassoonPrimary"/>
                <w:color w:val="222222"/>
                <w:sz w:val="18"/>
                <w:szCs w:val="18"/>
              </w:rPr>
              <w:t xml:space="preserve"> from a parent plant (often called a mother plant),</w:t>
            </w:r>
          </w:p>
          <w:p w14:paraId="7F1D39DA" w14:textId="2D907FF8" w:rsidR="00B56F20" w:rsidRPr="00D27AF9" w:rsidRDefault="00B56F20" w:rsidP="28E8169F">
            <w:pPr>
              <w:rPr>
                <w:rFonts w:ascii="SassoonPrimary" w:eastAsiaTheme="minorEastAsia" w:hAnsi="SassoonPrimary"/>
                <w:color w:val="1F4D78" w:themeColor="accent1" w:themeShade="7F"/>
                <w:sz w:val="18"/>
                <w:szCs w:val="18"/>
              </w:rPr>
            </w:pPr>
          </w:p>
        </w:tc>
        <w:tc>
          <w:tcPr>
            <w:tcW w:w="2478" w:type="dxa"/>
            <w:gridSpan w:val="2"/>
          </w:tcPr>
          <w:p w14:paraId="1F4157B5" w14:textId="1B8A0E6F" w:rsidR="00B56F20" w:rsidRPr="00D27AF9" w:rsidRDefault="00BF396A" w:rsidP="28E8169F">
            <w:pPr>
              <w:rPr>
                <w:rFonts w:ascii="SassoonPrimary" w:hAnsi="SassoonPrimary"/>
                <w:sz w:val="18"/>
                <w:szCs w:val="18"/>
              </w:rPr>
            </w:pPr>
            <w:r w:rsidRPr="00D27AF9">
              <w:rPr>
                <w:rFonts w:ascii="SassoonPrimary" w:eastAsiaTheme="minorEastAsia" w:hAnsi="SassoonPrimary"/>
                <w:color w:val="222222"/>
                <w:sz w:val="18"/>
                <w:szCs w:val="18"/>
              </w:rPr>
              <w:t>5.5To know that our understanding of lifecycles and reproduction is supported by the work of key naturalist and animal behaviourists  Dame Jane Goodall – Anthropologist and founder of UK’s first modern zoo- Pupils have visited Twycross Zoo in Year 3)</w:t>
            </w:r>
          </w:p>
        </w:tc>
        <w:tc>
          <w:tcPr>
            <w:tcW w:w="2058" w:type="dxa"/>
          </w:tcPr>
          <w:p w14:paraId="4C510C2D" w14:textId="6531C9C0" w:rsidR="00B56F20" w:rsidRPr="00D27AF9" w:rsidRDefault="760D4CD8" w:rsidP="24F9CBA9">
            <w:pPr>
              <w:spacing w:line="259" w:lineRule="auto"/>
              <w:rPr>
                <w:rFonts w:ascii="SassoonPrimary" w:eastAsia="SassoonPrimary" w:hAnsi="SassoonPrimary" w:cs="SassoonPrimary"/>
                <w:sz w:val="18"/>
                <w:szCs w:val="18"/>
              </w:rPr>
            </w:pPr>
            <w:r w:rsidRPr="00D27AF9">
              <w:rPr>
                <w:rFonts w:ascii="SassoonPrimary" w:eastAsia="SassoonPrimary" w:hAnsi="SassoonPrimary" w:cs="SassoonPrimary"/>
                <w:b/>
                <w:bCs/>
                <w:sz w:val="18"/>
                <w:szCs w:val="18"/>
              </w:rPr>
              <w:t xml:space="preserve">Lifecycles </w:t>
            </w:r>
            <w:r w:rsidRPr="00D27AF9">
              <w:rPr>
                <w:rFonts w:ascii="SassoonPrimary" w:eastAsia="SassoonPrimary" w:hAnsi="SassoonPrimary" w:cs="SassoonPrimary"/>
                <w:sz w:val="18"/>
                <w:szCs w:val="18"/>
              </w:rPr>
              <w:t>Mammal</w:t>
            </w:r>
            <w:r w:rsidRPr="00D27AF9">
              <w:rPr>
                <w:rFonts w:ascii="SassoonPrimary" w:eastAsia="SassoonPrimary" w:hAnsi="SassoonPrimary" w:cs="SassoonPrimary"/>
                <w:b/>
                <w:bCs/>
                <w:sz w:val="18"/>
                <w:szCs w:val="18"/>
              </w:rPr>
              <w:t xml:space="preserve"> </w:t>
            </w:r>
            <w:r w:rsidRPr="00D27AF9">
              <w:rPr>
                <w:rFonts w:ascii="SassoonPrimary" w:eastAsia="SassoonPrimary" w:hAnsi="SassoonPrimary" w:cs="SassoonPrimary"/>
                <w:sz w:val="18"/>
                <w:szCs w:val="18"/>
              </w:rPr>
              <w:t>Amphibian</w:t>
            </w:r>
            <w:r w:rsidRPr="00D27AF9">
              <w:rPr>
                <w:rFonts w:ascii="SassoonPrimary" w:eastAsia="SassoonPrimary" w:hAnsi="SassoonPrimary" w:cs="SassoonPrimary"/>
                <w:b/>
                <w:bCs/>
                <w:sz w:val="18"/>
                <w:szCs w:val="18"/>
              </w:rPr>
              <w:t xml:space="preserve"> </w:t>
            </w:r>
            <w:r w:rsidRPr="00D27AF9">
              <w:rPr>
                <w:rFonts w:ascii="SassoonPrimary" w:eastAsia="SassoonPrimary" w:hAnsi="SassoonPrimary" w:cs="SassoonPrimary"/>
                <w:sz w:val="18"/>
                <w:szCs w:val="18"/>
              </w:rPr>
              <w:t>insect</w:t>
            </w:r>
            <w:r w:rsidRPr="00D27AF9">
              <w:rPr>
                <w:rFonts w:ascii="SassoonPrimary" w:eastAsia="SassoonPrimary" w:hAnsi="SassoonPrimary" w:cs="SassoonPrimary"/>
                <w:b/>
                <w:bCs/>
                <w:sz w:val="18"/>
                <w:szCs w:val="18"/>
              </w:rPr>
              <w:t xml:space="preserve"> </w:t>
            </w:r>
            <w:r w:rsidRPr="00D27AF9">
              <w:rPr>
                <w:rFonts w:ascii="SassoonPrimary" w:eastAsia="SassoonPrimary" w:hAnsi="SassoonPrimary" w:cs="SassoonPrimary"/>
                <w:sz w:val="18"/>
                <w:szCs w:val="18"/>
              </w:rPr>
              <w:t>Bird</w:t>
            </w:r>
          </w:p>
          <w:p w14:paraId="71DF34D7" w14:textId="14BBFCA1" w:rsidR="00B56F20" w:rsidRPr="00D27AF9" w:rsidRDefault="760D4CD8" w:rsidP="24F9CBA9">
            <w:pPr>
              <w:spacing w:line="259" w:lineRule="auto"/>
              <w:rPr>
                <w:rFonts w:ascii="SassoonPrimary" w:eastAsia="SassoonPrimary" w:hAnsi="SassoonPrimary" w:cs="SassoonPrimary"/>
                <w:sz w:val="18"/>
                <w:szCs w:val="18"/>
              </w:rPr>
            </w:pPr>
            <w:r w:rsidRPr="00D27AF9">
              <w:rPr>
                <w:rFonts w:ascii="SassoonPrimary" w:eastAsia="SassoonPrimary" w:hAnsi="SassoonPrimary" w:cs="SassoonPrimary"/>
                <w:b/>
                <w:bCs/>
                <w:sz w:val="18"/>
                <w:szCs w:val="18"/>
              </w:rPr>
              <w:t xml:space="preserve">Life process of reproduction- </w:t>
            </w:r>
            <w:r w:rsidRPr="00D27AF9">
              <w:rPr>
                <w:rFonts w:ascii="SassoonPrimary" w:eastAsia="SassoonPrimary" w:hAnsi="SassoonPrimary" w:cs="SassoonPrimary"/>
                <w:sz w:val="18"/>
                <w:szCs w:val="18"/>
              </w:rPr>
              <w:t>Plants</w:t>
            </w:r>
            <w:r w:rsidRPr="00D27AF9">
              <w:rPr>
                <w:rFonts w:ascii="SassoonPrimary" w:eastAsia="SassoonPrimary" w:hAnsi="SassoonPrimary" w:cs="SassoonPrimary"/>
                <w:b/>
                <w:bCs/>
                <w:sz w:val="18"/>
                <w:szCs w:val="18"/>
              </w:rPr>
              <w:t xml:space="preserve"> </w:t>
            </w:r>
            <w:r w:rsidRPr="00D27AF9">
              <w:rPr>
                <w:rFonts w:ascii="SassoonPrimary" w:eastAsia="SassoonPrimary" w:hAnsi="SassoonPrimary" w:cs="SassoonPrimary"/>
                <w:sz w:val="18"/>
                <w:szCs w:val="18"/>
              </w:rPr>
              <w:t>Animals</w:t>
            </w:r>
            <w:r w:rsidRPr="00D27AF9">
              <w:rPr>
                <w:rFonts w:ascii="SassoonPrimary" w:eastAsia="SassoonPrimary" w:hAnsi="SassoonPrimary" w:cs="SassoonPrimary"/>
                <w:b/>
                <w:bCs/>
                <w:sz w:val="18"/>
                <w:szCs w:val="18"/>
              </w:rPr>
              <w:t xml:space="preserve"> </w:t>
            </w:r>
            <w:r w:rsidRPr="00D27AF9">
              <w:rPr>
                <w:rFonts w:ascii="SassoonPrimary" w:eastAsia="SassoonPrimary" w:hAnsi="SassoonPrimary" w:cs="SassoonPrimary"/>
                <w:sz w:val="18"/>
                <w:szCs w:val="18"/>
              </w:rPr>
              <w:t>Flower border, Vegetable border</w:t>
            </w:r>
          </w:p>
          <w:p w14:paraId="0FF012AF" w14:textId="69A45DEC" w:rsidR="00B56F20" w:rsidRPr="00D27AF9" w:rsidRDefault="760D4CD8" w:rsidP="24F9CBA9">
            <w:pPr>
              <w:spacing w:line="259" w:lineRule="auto"/>
              <w:rPr>
                <w:rFonts w:ascii="SassoonPrimary" w:eastAsia="SassoonPrimary" w:hAnsi="SassoonPrimary" w:cs="SassoonPrimary"/>
                <w:sz w:val="18"/>
                <w:szCs w:val="18"/>
              </w:rPr>
            </w:pPr>
            <w:r w:rsidRPr="00D27AF9">
              <w:rPr>
                <w:rFonts w:ascii="SassoonPrimary" w:eastAsia="SassoonPrimary" w:hAnsi="SassoonPrimary" w:cs="SassoonPrimary"/>
                <w:b/>
                <w:bCs/>
                <w:sz w:val="18"/>
                <w:szCs w:val="18"/>
              </w:rPr>
              <w:t>Animal behaviourist</w:t>
            </w:r>
            <w:r w:rsidRPr="00D27AF9">
              <w:rPr>
                <w:rFonts w:ascii="SassoonPrimary" w:eastAsia="SassoonPrimary" w:hAnsi="SassoonPrimary" w:cs="SassoonPrimary"/>
                <w:sz w:val="18"/>
                <w:szCs w:val="18"/>
              </w:rPr>
              <w:t>-Jane Goodall</w:t>
            </w:r>
          </w:p>
          <w:p w14:paraId="16896F84" w14:textId="59349631" w:rsidR="00B56F20" w:rsidRPr="00D27AF9" w:rsidRDefault="760D4CD8" w:rsidP="28E8169F">
            <w:pPr>
              <w:rPr>
                <w:rFonts w:ascii="SassoonPrimary" w:hAnsi="SassoonPrimary"/>
                <w:sz w:val="18"/>
                <w:szCs w:val="18"/>
              </w:rPr>
            </w:pPr>
            <w:r w:rsidRPr="00D27AF9">
              <w:rPr>
                <w:rFonts w:ascii="SassoonPrimary" w:eastAsia="SassoonPrimary" w:hAnsi="SassoonPrimary" w:cs="SassoonPrimary"/>
                <w:b/>
                <w:bCs/>
                <w:sz w:val="18"/>
                <w:szCs w:val="18"/>
              </w:rPr>
              <w:t>Reproduction-</w:t>
            </w:r>
            <w:r w:rsidRPr="00024871">
              <w:rPr>
                <w:rFonts w:ascii="SassoonPrimary" w:eastAsia="SassoonPrimary" w:hAnsi="SassoonPrimary" w:cs="SassoonPrimary"/>
                <w:b/>
                <w:color w:val="0070C0"/>
                <w:sz w:val="18"/>
                <w:szCs w:val="18"/>
              </w:rPr>
              <w:t>Sexual</w:t>
            </w:r>
            <w:r w:rsidRPr="00024871">
              <w:rPr>
                <w:rFonts w:ascii="SassoonPrimary" w:eastAsia="SassoonPrimary" w:hAnsi="SassoonPrimary" w:cs="SassoonPrimary"/>
                <w:b/>
                <w:bCs/>
                <w:color w:val="0070C0"/>
                <w:sz w:val="18"/>
                <w:szCs w:val="18"/>
              </w:rPr>
              <w:t xml:space="preserve"> </w:t>
            </w:r>
            <w:r w:rsidRPr="00024871">
              <w:rPr>
                <w:rFonts w:ascii="SassoonPrimary" w:eastAsia="SassoonPrimary" w:hAnsi="SassoonPrimary" w:cs="SassoonPrimary"/>
                <w:b/>
                <w:color w:val="0070C0"/>
                <w:sz w:val="18"/>
                <w:szCs w:val="18"/>
              </w:rPr>
              <w:t>asexual</w:t>
            </w:r>
          </w:p>
        </w:tc>
      </w:tr>
      <w:tr w:rsidR="00D27AF9" w:rsidRPr="00D27AF9" w14:paraId="31120FC7" w14:textId="77777777" w:rsidTr="5FFC2697">
        <w:trPr>
          <w:trHeight w:val="3120"/>
        </w:trPr>
        <w:tc>
          <w:tcPr>
            <w:tcW w:w="615" w:type="dxa"/>
            <w:vMerge w:val="restart"/>
            <w:shd w:val="clear" w:color="auto" w:fill="DEEAF6" w:themeFill="accent1" w:themeFillTint="33"/>
            <w:textDirection w:val="btLr"/>
          </w:tcPr>
          <w:p w14:paraId="44A7C55F" w14:textId="757D53EA" w:rsidR="00B56F20" w:rsidRPr="00D27AF9" w:rsidRDefault="00C72810" w:rsidP="00C72810">
            <w:pPr>
              <w:ind w:left="113" w:right="113"/>
              <w:jc w:val="center"/>
              <w:rPr>
                <w:rFonts w:ascii="SassoonPrimary" w:hAnsi="SassoonPrimary"/>
                <w:b/>
                <w:sz w:val="18"/>
                <w:szCs w:val="18"/>
              </w:rPr>
            </w:pPr>
            <w:r>
              <w:rPr>
                <w:rFonts w:ascii="SassoonPrimary" w:hAnsi="SassoonPrimary"/>
                <w:b/>
                <w:sz w:val="18"/>
                <w:szCs w:val="18"/>
              </w:rPr>
              <w:t>Y</w:t>
            </w:r>
            <w:r w:rsidR="00B56F20" w:rsidRPr="00D27AF9">
              <w:rPr>
                <w:rFonts w:ascii="SassoonPrimary" w:hAnsi="SassoonPrimary"/>
                <w:b/>
                <w:sz w:val="18"/>
                <w:szCs w:val="18"/>
              </w:rPr>
              <w:t>ear 6</w:t>
            </w:r>
          </w:p>
        </w:tc>
        <w:tc>
          <w:tcPr>
            <w:tcW w:w="3062" w:type="dxa"/>
          </w:tcPr>
          <w:p w14:paraId="0E2EF40F" w14:textId="77777777" w:rsidR="00F35713" w:rsidRPr="00D27AF9" w:rsidRDefault="00F35713" w:rsidP="00F35713">
            <w:pPr>
              <w:rPr>
                <w:rFonts w:ascii="SassoonPrimary" w:hAnsi="SassoonPrimary"/>
                <w:sz w:val="18"/>
                <w:szCs w:val="18"/>
              </w:rPr>
            </w:pPr>
            <w:r w:rsidRPr="00D27AF9">
              <w:rPr>
                <w:rFonts w:ascii="SassoonPrimary" w:hAnsi="SassoonPrimary"/>
                <w:sz w:val="18"/>
                <w:szCs w:val="18"/>
              </w:rPr>
              <w:t>Pupils should be taught to:</w:t>
            </w:r>
          </w:p>
          <w:p w14:paraId="3A55A1DD" w14:textId="77777777" w:rsidR="00F35713" w:rsidRPr="00D27AF9" w:rsidRDefault="00F35713" w:rsidP="00F35713">
            <w:pPr>
              <w:pStyle w:val="ListParagraph"/>
              <w:numPr>
                <w:ilvl w:val="0"/>
                <w:numId w:val="26"/>
              </w:numPr>
              <w:ind w:left="595" w:hanging="283"/>
              <w:rPr>
                <w:rFonts w:ascii="SassoonPrimary" w:hAnsi="SassoonPrimary"/>
                <w:sz w:val="18"/>
                <w:szCs w:val="18"/>
              </w:rPr>
            </w:pPr>
            <w:r w:rsidRPr="00D27AF9">
              <w:rPr>
                <w:rFonts w:ascii="SassoonPrimary" w:hAnsi="SassoonPrimary"/>
                <w:sz w:val="18"/>
                <w:szCs w:val="18"/>
              </w:rPr>
              <w:t>describe how living things are classified into broad groups according to common observable characteristics and based on similarities and differences, including micro-organisms, plants and animals</w:t>
            </w:r>
          </w:p>
          <w:p w14:paraId="1806F500" w14:textId="022F80E4" w:rsidR="00B56F20" w:rsidRPr="00D27AF9" w:rsidRDefault="00F35713" w:rsidP="00F35713">
            <w:pPr>
              <w:pStyle w:val="ListParagraph"/>
              <w:numPr>
                <w:ilvl w:val="0"/>
                <w:numId w:val="26"/>
              </w:numPr>
              <w:ind w:left="595" w:hanging="283"/>
              <w:rPr>
                <w:rFonts w:ascii="SassoonPrimary" w:hAnsi="SassoonPrimary"/>
                <w:sz w:val="18"/>
                <w:szCs w:val="18"/>
              </w:rPr>
            </w:pPr>
            <w:r w:rsidRPr="00D27AF9">
              <w:rPr>
                <w:rFonts w:ascii="SassoonPrimary" w:hAnsi="SassoonPrimary"/>
                <w:sz w:val="18"/>
                <w:szCs w:val="18"/>
              </w:rPr>
              <w:t>give reasons for classifying plants and animals based on specific characteristics.</w:t>
            </w:r>
          </w:p>
        </w:tc>
        <w:tc>
          <w:tcPr>
            <w:tcW w:w="7664" w:type="dxa"/>
            <w:gridSpan w:val="2"/>
          </w:tcPr>
          <w:p w14:paraId="621C0F35" w14:textId="09F4A33E" w:rsidR="00B56F20" w:rsidRPr="00D27AF9" w:rsidRDefault="28E8169F" w:rsidP="28E8169F">
            <w:pPr>
              <w:rPr>
                <w:rFonts w:ascii="SassoonPrimary" w:eastAsiaTheme="minorEastAsia" w:hAnsi="SassoonPrimary"/>
                <w:sz w:val="18"/>
                <w:szCs w:val="18"/>
              </w:rPr>
            </w:pPr>
            <w:r w:rsidRPr="00D27AF9">
              <w:rPr>
                <w:rFonts w:ascii="SassoonPrimary" w:eastAsiaTheme="minorEastAsia" w:hAnsi="SassoonPrimary"/>
                <w:sz w:val="18"/>
                <w:szCs w:val="18"/>
              </w:rPr>
              <w:t xml:space="preserve">6.1. To build upon learning about grouping living things in Year 4 by looking at the classification system in greater detail e.g. through direct observations, where possible, they should classify animals into commonly found invertebrates such as insect, spiders, snails , worms and vertebrates e.g. fish, amphibians, reptiles, birds and mammals.  </w:t>
            </w:r>
          </w:p>
          <w:p w14:paraId="60AEB299" w14:textId="623416F1" w:rsidR="00B56F20" w:rsidRPr="00BF396A" w:rsidRDefault="28E8169F" w:rsidP="28E8169F">
            <w:pPr>
              <w:rPr>
                <w:rFonts w:ascii="SassoonPrimary" w:eastAsiaTheme="minorEastAsia" w:hAnsi="SassoonPrimary"/>
                <w:sz w:val="18"/>
                <w:szCs w:val="18"/>
              </w:rPr>
            </w:pPr>
            <w:r w:rsidRPr="00D27AF9">
              <w:rPr>
                <w:rFonts w:ascii="SassoonPrimary" w:eastAsiaTheme="minorEastAsia" w:hAnsi="SassoonPrimary"/>
                <w:sz w:val="18"/>
                <w:szCs w:val="18"/>
              </w:rPr>
              <w:t>6.</w:t>
            </w:r>
            <w:r w:rsidRPr="00BF396A">
              <w:rPr>
                <w:rFonts w:ascii="SassoonPrimary" w:eastAsiaTheme="minorEastAsia" w:hAnsi="SassoonPrimary"/>
                <w:sz w:val="18"/>
                <w:szCs w:val="18"/>
              </w:rPr>
              <w:t xml:space="preserve">2. To know that broad groupings, such as micro organisms,  can be subdivided </w:t>
            </w:r>
          </w:p>
          <w:p w14:paraId="618D0288" w14:textId="2772311E" w:rsidR="00B56F20" w:rsidRPr="00BF396A" w:rsidRDefault="28E8169F" w:rsidP="28E8169F">
            <w:pPr>
              <w:rPr>
                <w:rFonts w:ascii="SassoonPrimary" w:eastAsiaTheme="minorEastAsia" w:hAnsi="SassoonPrimary"/>
                <w:bCs/>
                <w:color w:val="231F20"/>
                <w:sz w:val="18"/>
                <w:szCs w:val="18"/>
              </w:rPr>
            </w:pPr>
            <w:r w:rsidRPr="00BF396A">
              <w:rPr>
                <w:rFonts w:ascii="SassoonPrimary" w:eastAsiaTheme="minorEastAsia" w:hAnsi="SassoonPrimary"/>
                <w:bCs/>
                <w:color w:val="231F20"/>
                <w:sz w:val="18"/>
                <w:szCs w:val="18"/>
              </w:rPr>
              <w:t xml:space="preserve">6.3. To know that Microorganisms are living things but are so tiny that they can only be seen with a microscope. </w:t>
            </w:r>
          </w:p>
          <w:p w14:paraId="14F4B116" w14:textId="49716661" w:rsidR="00B56F20" w:rsidRPr="00BF396A" w:rsidRDefault="28E8169F" w:rsidP="28E8169F">
            <w:pPr>
              <w:rPr>
                <w:rFonts w:ascii="SassoonPrimary" w:eastAsiaTheme="minorEastAsia" w:hAnsi="SassoonPrimary"/>
                <w:bCs/>
                <w:color w:val="231F20"/>
                <w:sz w:val="18"/>
                <w:szCs w:val="18"/>
              </w:rPr>
            </w:pPr>
            <w:r w:rsidRPr="00BF396A">
              <w:rPr>
                <w:rFonts w:ascii="SassoonPrimary" w:eastAsiaTheme="minorEastAsia" w:hAnsi="SassoonPrimary"/>
                <w:bCs/>
                <w:color w:val="231F20"/>
                <w:sz w:val="18"/>
                <w:szCs w:val="18"/>
              </w:rPr>
              <w:t>6.4.To know what a micro-organism needs to survive</w:t>
            </w:r>
          </w:p>
          <w:p w14:paraId="3776CB51" w14:textId="20CEBC42" w:rsidR="00B56F20" w:rsidRPr="00BF396A" w:rsidRDefault="28E8169F" w:rsidP="28E8169F">
            <w:pPr>
              <w:rPr>
                <w:rFonts w:ascii="SassoonPrimary" w:eastAsiaTheme="minorEastAsia" w:hAnsi="SassoonPrimary"/>
                <w:color w:val="231F20"/>
                <w:sz w:val="18"/>
                <w:szCs w:val="18"/>
              </w:rPr>
            </w:pPr>
            <w:r w:rsidRPr="00BF396A">
              <w:rPr>
                <w:rFonts w:ascii="SassoonPrimary" w:eastAsiaTheme="minorEastAsia" w:hAnsi="SassoonPrimary"/>
                <w:color w:val="231F20"/>
                <w:sz w:val="18"/>
                <w:szCs w:val="18"/>
              </w:rPr>
              <w:t xml:space="preserve">To know that micro-organisism can be grouped by: Protists, fungi and bacteria </w:t>
            </w:r>
          </w:p>
          <w:p w14:paraId="7032A8DA" w14:textId="2B4A5761" w:rsidR="00B56F20" w:rsidRPr="00BF396A" w:rsidRDefault="28E8169F" w:rsidP="28E8169F">
            <w:pPr>
              <w:rPr>
                <w:rFonts w:ascii="SassoonPrimary" w:eastAsiaTheme="minorEastAsia" w:hAnsi="SassoonPrimary"/>
                <w:bCs/>
                <w:color w:val="231F20"/>
                <w:sz w:val="18"/>
                <w:szCs w:val="18"/>
              </w:rPr>
            </w:pPr>
            <w:r w:rsidRPr="00BF396A">
              <w:rPr>
                <w:rFonts w:ascii="SassoonPrimary" w:eastAsiaTheme="minorEastAsia" w:hAnsi="SassoonPrimary"/>
                <w:bCs/>
                <w:color w:val="231F20"/>
                <w:sz w:val="18"/>
                <w:szCs w:val="18"/>
              </w:rPr>
              <w:t xml:space="preserve">6.5To know that some microorganisms are useful to us e.g. Yeast is a helpful microorganism which makes bread rise. </w:t>
            </w:r>
          </w:p>
          <w:p w14:paraId="29B891D9" w14:textId="5ED7B194" w:rsidR="00B56F20" w:rsidRPr="00BF396A" w:rsidRDefault="28E8169F" w:rsidP="28E8169F">
            <w:pPr>
              <w:rPr>
                <w:rFonts w:ascii="SassoonPrimary" w:eastAsiaTheme="minorEastAsia" w:hAnsi="SassoonPrimary"/>
                <w:bCs/>
                <w:color w:val="231F20"/>
                <w:sz w:val="18"/>
                <w:szCs w:val="18"/>
              </w:rPr>
            </w:pPr>
            <w:r w:rsidRPr="00BF396A">
              <w:rPr>
                <w:rFonts w:ascii="SassoonPrimary" w:eastAsiaTheme="minorEastAsia" w:hAnsi="SassoonPrimary"/>
                <w:bCs/>
                <w:color w:val="231F20"/>
                <w:sz w:val="18"/>
                <w:szCs w:val="18"/>
              </w:rPr>
              <w:t>6.6 To know that Bacteria is a microorganism which breaks down plants into nutrients and is not always harmful.</w:t>
            </w:r>
          </w:p>
          <w:p w14:paraId="1ED111D8" w14:textId="7877AC6D" w:rsidR="00B56F20" w:rsidRPr="00D27AF9" w:rsidRDefault="28E8169F" w:rsidP="28E8169F">
            <w:pPr>
              <w:rPr>
                <w:rFonts w:ascii="SassoonPrimary" w:eastAsiaTheme="minorEastAsia" w:hAnsi="SassoonPrimary"/>
                <w:color w:val="231F20"/>
                <w:sz w:val="18"/>
                <w:szCs w:val="18"/>
              </w:rPr>
            </w:pPr>
            <w:r w:rsidRPr="00D27AF9">
              <w:rPr>
                <w:rFonts w:ascii="SassoonPrimary" w:eastAsiaTheme="minorEastAsia" w:hAnsi="SassoonPrimary"/>
                <w:color w:val="231F20"/>
                <w:sz w:val="18"/>
                <w:szCs w:val="18"/>
              </w:rPr>
              <w:t>6.7. To know that ‘germs’ are one member of the Microorganism family.</w:t>
            </w:r>
          </w:p>
          <w:p w14:paraId="2B3300F1" w14:textId="19A7FD63" w:rsidR="00B56F20" w:rsidRPr="00D27AF9" w:rsidRDefault="28E8169F" w:rsidP="28E8169F">
            <w:pPr>
              <w:rPr>
                <w:rFonts w:ascii="SassoonPrimary" w:eastAsiaTheme="minorEastAsia" w:hAnsi="SassoonPrimary"/>
                <w:color w:val="231F20"/>
                <w:sz w:val="18"/>
                <w:szCs w:val="18"/>
              </w:rPr>
            </w:pPr>
            <w:r w:rsidRPr="00D27AF9">
              <w:rPr>
                <w:rFonts w:ascii="SassoonPrimary" w:eastAsiaTheme="minorEastAsia" w:hAnsi="SassoonPrimary"/>
                <w:color w:val="231F20"/>
                <w:sz w:val="18"/>
                <w:szCs w:val="18"/>
              </w:rPr>
              <w:t>6.8To know that harmful germs can make us unwell. To know that good hygiene will avoid spreading these germs. E.g. Use soap and hot water to wash your hands after preparing food or using the toilet. This will kill bacteria.</w:t>
            </w:r>
          </w:p>
          <w:p w14:paraId="3770BBE1" w14:textId="72FF1DC1" w:rsidR="00B56F20" w:rsidRPr="00C72810" w:rsidRDefault="28E8169F" w:rsidP="28E8169F">
            <w:pPr>
              <w:rPr>
                <w:rFonts w:ascii="SassoonPrimary" w:eastAsiaTheme="minorEastAsia" w:hAnsi="SassoonPrimary"/>
                <w:color w:val="231F20"/>
                <w:sz w:val="18"/>
                <w:szCs w:val="18"/>
              </w:rPr>
            </w:pPr>
            <w:r w:rsidRPr="00D27AF9">
              <w:rPr>
                <w:rFonts w:ascii="SassoonPrimary" w:eastAsiaTheme="minorEastAsia" w:hAnsi="SassoonPrimary"/>
                <w:color w:val="231F20"/>
                <w:sz w:val="18"/>
                <w:szCs w:val="18"/>
              </w:rPr>
              <w:t xml:space="preserve">To know about the significance of the work of key scientists e.g. </w:t>
            </w:r>
            <w:r w:rsidRPr="00D27AF9">
              <w:rPr>
                <w:rFonts w:ascii="SassoonPrimary" w:eastAsia="Arial" w:hAnsi="SassoonPrimary" w:cs="Arial"/>
                <w:b/>
                <w:bCs/>
                <w:color w:val="52565A"/>
                <w:sz w:val="18"/>
                <w:szCs w:val="18"/>
              </w:rPr>
              <w:t>Carl Linnaeus</w:t>
            </w:r>
            <w:r w:rsidRPr="00D27AF9">
              <w:rPr>
                <w:rFonts w:ascii="SassoonPrimary" w:eastAsia="Arial" w:hAnsi="SassoonPrimary" w:cs="Arial"/>
                <w:color w:val="3C4043"/>
                <w:sz w:val="18"/>
                <w:szCs w:val="18"/>
              </w:rPr>
              <w:t xml:space="preserve"> is famous for his work in Taxonomy, the science of identifying, naming and classifying organisms (plants, animals, bacteria, fungi, etc.)</w:t>
            </w:r>
          </w:p>
        </w:tc>
        <w:tc>
          <w:tcPr>
            <w:tcW w:w="2478" w:type="dxa"/>
            <w:gridSpan w:val="2"/>
          </w:tcPr>
          <w:p w14:paraId="365A5D30" w14:textId="54050205" w:rsidR="00B56F20" w:rsidRPr="00D27AF9" w:rsidRDefault="28E8169F" w:rsidP="28E8169F">
            <w:pPr>
              <w:rPr>
                <w:rFonts w:ascii="SassoonPrimary" w:hAnsi="SassoonPrimary"/>
                <w:sz w:val="18"/>
                <w:szCs w:val="18"/>
              </w:rPr>
            </w:pPr>
            <w:r w:rsidRPr="00D27AF9">
              <w:rPr>
                <w:rFonts w:ascii="SassoonPrimary" w:hAnsi="SassoonPrimary"/>
                <w:sz w:val="18"/>
                <w:szCs w:val="18"/>
              </w:rPr>
              <w:t>To research unfamiliar animals and plants from a board range of other habitats and decide where they belong in their own classification systems</w:t>
            </w:r>
          </w:p>
        </w:tc>
        <w:tc>
          <w:tcPr>
            <w:tcW w:w="2058" w:type="dxa"/>
          </w:tcPr>
          <w:p w14:paraId="10877762" w14:textId="53E153AA" w:rsidR="00B56F20" w:rsidRPr="00D27AF9" w:rsidRDefault="3BDCEDC9" w:rsidP="5FFC2697">
            <w:pPr>
              <w:spacing w:beforeAutospacing="1" w:afterAutospacing="1"/>
              <w:rPr>
                <w:rFonts w:ascii="SassoonPrimary" w:eastAsia="SassoonPrimary" w:hAnsi="SassoonPrimary" w:cs="SassoonPrimary"/>
                <w:color w:val="0070C0"/>
                <w:sz w:val="20"/>
                <w:szCs w:val="20"/>
              </w:rPr>
            </w:pPr>
            <w:r w:rsidRPr="5FFC2697">
              <w:rPr>
                <w:rFonts w:ascii="SassoonPrimary" w:eastAsia="SassoonPrimary" w:hAnsi="SassoonPrimary" w:cs="SassoonPrimary"/>
                <w:color w:val="0070C0"/>
                <w:sz w:val="20"/>
                <w:szCs w:val="20"/>
              </w:rPr>
              <w:t>micro-organisms, classification, classify, invertebrates, vertebrates, scientist-Carl Linnaeus</w:t>
            </w:r>
          </w:p>
          <w:p w14:paraId="43B5D0A5" w14:textId="1917FC3A" w:rsidR="00B56F20" w:rsidRPr="00D27AF9" w:rsidRDefault="00B56F20" w:rsidP="5FFC2697">
            <w:pPr>
              <w:rPr>
                <w:rFonts w:ascii="SassoonPrimary" w:hAnsi="SassoonPrimary"/>
                <w:sz w:val="18"/>
                <w:szCs w:val="18"/>
              </w:rPr>
            </w:pPr>
          </w:p>
        </w:tc>
      </w:tr>
      <w:tr w:rsidR="00D27AF9" w:rsidRPr="00D27AF9" w14:paraId="037EC78D" w14:textId="77777777" w:rsidTr="5FFC2697">
        <w:trPr>
          <w:trHeight w:val="85"/>
        </w:trPr>
        <w:tc>
          <w:tcPr>
            <w:tcW w:w="615" w:type="dxa"/>
            <w:vMerge/>
          </w:tcPr>
          <w:p w14:paraId="1CF403DC" w14:textId="77777777" w:rsidR="00B56F20" w:rsidRPr="00D27AF9" w:rsidRDefault="00B56F20" w:rsidP="002C6ACB">
            <w:pPr>
              <w:rPr>
                <w:rFonts w:ascii="SassoonPrimary" w:hAnsi="SassoonPrimary"/>
                <w:b/>
                <w:sz w:val="18"/>
                <w:szCs w:val="18"/>
              </w:rPr>
            </w:pPr>
          </w:p>
        </w:tc>
        <w:tc>
          <w:tcPr>
            <w:tcW w:w="3062" w:type="dxa"/>
          </w:tcPr>
          <w:p w14:paraId="5844DC19" w14:textId="11D98908" w:rsidR="00B56F20" w:rsidRPr="00D27AF9" w:rsidRDefault="00B56F20" w:rsidP="00F35713">
            <w:pPr>
              <w:rPr>
                <w:rFonts w:ascii="SassoonPrimary" w:hAnsi="SassoonPrimary"/>
                <w:sz w:val="18"/>
                <w:szCs w:val="18"/>
              </w:rPr>
            </w:pPr>
          </w:p>
        </w:tc>
        <w:tc>
          <w:tcPr>
            <w:tcW w:w="7664" w:type="dxa"/>
            <w:gridSpan w:val="2"/>
          </w:tcPr>
          <w:p w14:paraId="5848592F" w14:textId="77777777" w:rsidR="00B56F20" w:rsidRPr="00D27AF9" w:rsidRDefault="00B56F20" w:rsidP="002C6ACB">
            <w:pPr>
              <w:rPr>
                <w:rFonts w:ascii="SassoonPrimary" w:hAnsi="SassoonPrimary"/>
                <w:sz w:val="18"/>
                <w:szCs w:val="18"/>
              </w:rPr>
            </w:pPr>
          </w:p>
        </w:tc>
        <w:tc>
          <w:tcPr>
            <w:tcW w:w="2478" w:type="dxa"/>
            <w:gridSpan w:val="2"/>
          </w:tcPr>
          <w:p w14:paraId="6A924A65" w14:textId="77777777" w:rsidR="00B56F20" w:rsidRPr="00D27AF9" w:rsidRDefault="00B56F20" w:rsidP="002C6ACB">
            <w:pPr>
              <w:rPr>
                <w:rFonts w:ascii="SassoonPrimary" w:hAnsi="SassoonPrimary"/>
                <w:sz w:val="18"/>
                <w:szCs w:val="18"/>
              </w:rPr>
            </w:pPr>
          </w:p>
        </w:tc>
        <w:tc>
          <w:tcPr>
            <w:tcW w:w="2058" w:type="dxa"/>
          </w:tcPr>
          <w:p w14:paraId="093CFB3B" w14:textId="77777777" w:rsidR="00B56F20" w:rsidRPr="00D27AF9" w:rsidRDefault="00B56F20" w:rsidP="002C6ACB">
            <w:pPr>
              <w:rPr>
                <w:rFonts w:ascii="SassoonPrimary" w:hAnsi="SassoonPrimary"/>
                <w:sz w:val="18"/>
                <w:szCs w:val="18"/>
              </w:rPr>
            </w:pPr>
          </w:p>
        </w:tc>
      </w:tr>
      <w:tr w:rsidR="0056300F" w:rsidRPr="00C72810" w14:paraId="56193494" w14:textId="77777777" w:rsidTr="5FFC2697">
        <w:tc>
          <w:tcPr>
            <w:tcW w:w="615" w:type="dxa"/>
            <w:shd w:val="clear" w:color="auto" w:fill="DEEAF6" w:themeFill="accent1" w:themeFillTint="33"/>
          </w:tcPr>
          <w:p w14:paraId="79B9423E" w14:textId="77777777" w:rsidR="0056300F" w:rsidRPr="00C72810" w:rsidRDefault="0056300F" w:rsidP="002C6ACB">
            <w:pPr>
              <w:jc w:val="center"/>
              <w:rPr>
                <w:rFonts w:ascii="SassoonPrimary" w:hAnsi="SassoonPrimary"/>
                <w:b/>
                <w:sz w:val="18"/>
                <w:szCs w:val="18"/>
              </w:rPr>
            </w:pPr>
          </w:p>
        </w:tc>
        <w:tc>
          <w:tcPr>
            <w:tcW w:w="15262" w:type="dxa"/>
            <w:gridSpan w:val="6"/>
            <w:shd w:val="clear" w:color="auto" w:fill="DEEAF6" w:themeFill="accent1" w:themeFillTint="33"/>
          </w:tcPr>
          <w:p w14:paraId="532F3BE2" w14:textId="1670A38D" w:rsidR="0056300F" w:rsidRPr="00C72810" w:rsidRDefault="0056300F" w:rsidP="002C6ACB">
            <w:pPr>
              <w:jc w:val="center"/>
              <w:rPr>
                <w:rFonts w:ascii="SassoonPrimary" w:hAnsi="SassoonPrimary"/>
                <w:b/>
                <w:sz w:val="18"/>
                <w:szCs w:val="18"/>
              </w:rPr>
            </w:pPr>
            <w:r w:rsidRPr="00C72810">
              <w:rPr>
                <w:rFonts w:ascii="SassoonPrimary" w:hAnsi="SassoonPrimary"/>
                <w:b/>
                <w:sz w:val="18"/>
                <w:szCs w:val="18"/>
              </w:rPr>
              <w:t>Rocks</w:t>
            </w:r>
          </w:p>
        </w:tc>
      </w:tr>
      <w:tr w:rsidR="0056300F" w:rsidRPr="00C72810" w14:paraId="1BA9AE2F" w14:textId="77777777" w:rsidTr="5FFC2697">
        <w:tc>
          <w:tcPr>
            <w:tcW w:w="615" w:type="dxa"/>
            <w:shd w:val="clear" w:color="auto" w:fill="DEEAF6" w:themeFill="accent1" w:themeFillTint="33"/>
          </w:tcPr>
          <w:p w14:paraId="2002E5B0" w14:textId="77777777" w:rsidR="0056300F" w:rsidRPr="00C72810" w:rsidRDefault="0056300F" w:rsidP="002C6ACB">
            <w:pPr>
              <w:rPr>
                <w:rFonts w:ascii="SassoonPrimary" w:hAnsi="SassoonPrimary"/>
                <w:b/>
                <w:sz w:val="18"/>
                <w:szCs w:val="18"/>
              </w:rPr>
            </w:pPr>
          </w:p>
        </w:tc>
        <w:tc>
          <w:tcPr>
            <w:tcW w:w="3071" w:type="dxa"/>
            <w:gridSpan w:val="2"/>
            <w:shd w:val="clear" w:color="auto" w:fill="DEEAF6" w:themeFill="accent1" w:themeFillTint="33"/>
          </w:tcPr>
          <w:p w14:paraId="2A325533"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National Curriculum Statement</w:t>
            </w:r>
          </w:p>
        </w:tc>
        <w:tc>
          <w:tcPr>
            <w:tcW w:w="7655" w:type="dxa"/>
            <w:shd w:val="clear" w:color="auto" w:fill="DEEAF6" w:themeFill="accent1" w:themeFillTint="33"/>
          </w:tcPr>
          <w:p w14:paraId="67FB4B35"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Components</w:t>
            </w:r>
          </w:p>
        </w:tc>
        <w:tc>
          <w:tcPr>
            <w:tcW w:w="2409" w:type="dxa"/>
            <w:shd w:val="clear" w:color="auto" w:fill="DEEAF6" w:themeFill="accent1" w:themeFillTint="33"/>
          </w:tcPr>
          <w:p w14:paraId="2CBF8F17" w14:textId="042DF35E"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Composites</w:t>
            </w:r>
          </w:p>
        </w:tc>
        <w:tc>
          <w:tcPr>
            <w:tcW w:w="2127" w:type="dxa"/>
            <w:gridSpan w:val="2"/>
            <w:shd w:val="clear" w:color="auto" w:fill="DEEAF6" w:themeFill="accent1" w:themeFillTint="33"/>
          </w:tcPr>
          <w:p w14:paraId="4BE141E4"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Vocabulary</w:t>
            </w:r>
          </w:p>
        </w:tc>
      </w:tr>
      <w:tr w:rsidR="0056300F" w:rsidRPr="00C72810" w14:paraId="00A7C5F8" w14:textId="77777777" w:rsidTr="5FFC2697">
        <w:trPr>
          <w:cantSplit/>
          <w:trHeight w:val="1134"/>
        </w:trPr>
        <w:tc>
          <w:tcPr>
            <w:tcW w:w="615" w:type="dxa"/>
            <w:shd w:val="clear" w:color="auto" w:fill="DEEAF6" w:themeFill="accent1" w:themeFillTint="33"/>
            <w:textDirection w:val="btLr"/>
          </w:tcPr>
          <w:p w14:paraId="1923A86E" w14:textId="77777777" w:rsidR="0056300F" w:rsidRPr="00C72810" w:rsidRDefault="0056300F" w:rsidP="00C72810">
            <w:pPr>
              <w:ind w:left="113" w:right="113"/>
              <w:jc w:val="center"/>
              <w:rPr>
                <w:rFonts w:ascii="SassoonPrimary" w:hAnsi="SassoonPrimary"/>
                <w:b/>
                <w:sz w:val="18"/>
                <w:szCs w:val="18"/>
              </w:rPr>
            </w:pPr>
            <w:r w:rsidRPr="00C72810">
              <w:rPr>
                <w:rFonts w:ascii="SassoonPrimary" w:hAnsi="SassoonPrimary"/>
                <w:b/>
                <w:sz w:val="18"/>
                <w:szCs w:val="18"/>
              </w:rPr>
              <w:lastRenderedPageBreak/>
              <w:t>Year 3</w:t>
            </w:r>
          </w:p>
        </w:tc>
        <w:tc>
          <w:tcPr>
            <w:tcW w:w="3071" w:type="dxa"/>
            <w:gridSpan w:val="2"/>
          </w:tcPr>
          <w:p w14:paraId="0DB85B01" w14:textId="77777777" w:rsidR="002C6ACB" w:rsidRPr="00C72810" w:rsidRDefault="002C6ACB" w:rsidP="002C6ACB">
            <w:pPr>
              <w:rPr>
                <w:rFonts w:ascii="SassoonPrimary" w:hAnsi="SassoonPrimary"/>
                <w:sz w:val="18"/>
                <w:szCs w:val="18"/>
              </w:rPr>
            </w:pPr>
            <w:r w:rsidRPr="00C72810">
              <w:rPr>
                <w:rFonts w:ascii="SassoonPrimary" w:hAnsi="SassoonPrimary"/>
                <w:sz w:val="18"/>
                <w:szCs w:val="18"/>
              </w:rPr>
              <w:t>Pupils should be taught to:</w:t>
            </w:r>
          </w:p>
          <w:p w14:paraId="7487ECF5" w14:textId="77777777" w:rsidR="002C6ACB" w:rsidRPr="00C72810" w:rsidRDefault="002C6ACB" w:rsidP="002C6ACB">
            <w:pPr>
              <w:pStyle w:val="ListParagraph"/>
              <w:numPr>
                <w:ilvl w:val="0"/>
                <w:numId w:val="26"/>
              </w:numPr>
              <w:ind w:left="595" w:hanging="283"/>
              <w:rPr>
                <w:rFonts w:ascii="SassoonPrimary" w:hAnsi="SassoonPrimary"/>
                <w:sz w:val="18"/>
                <w:szCs w:val="18"/>
              </w:rPr>
            </w:pPr>
            <w:r w:rsidRPr="00C72810">
              <w:rPr>
                <w:rFonts w:ascii="SassoonPrimary" w:hAnsi="SassoonPrimary"/>
                <w:sz w:val="18"/>
                <w:szCs w:val="18"/>
              </w:rPr>
              <w:t>compare and group together different kinds of rocks on the basis of their appearance and simple physical properties</w:t>
            </w:r>
          </w:p>
          <w:p w14:paraId="1D9A6AAB" w14:textId="77777777" w:rsidR="002C6ACB" w:rsidRPr="00C72810" w:rsidRDefault="002C6ACB" w:rsidP="002C6ACB">
            <w:pPr>
              <w:pStyle w:val="ListParagraph"/>
              <w:numPr>
                <w:ilvl w:val="0"/>
                <w:numId w:val="26"/>
              </w:numPr>
              <w:ind w:left="595" w:hanging="283"/>
              <w:rPr>
                <w:rFonts w:ascii="SassoonPrimary" w:hAnsi="SassoonPrimary"/>
                <w:sz w:val="18"/>
                <w:szCs w:val="18"/>
              </w:rPr>
            </w:pPr>
            <w:r w:rsidRPr="00C72810">
              <w:rPr>
                <w:rFonts w:ascii="SassoonPrimary" w:hAnsi="SassoonPrimary"/>
                <w:sz w:val="18"/>
                <w:szCs w:val="18"/>
              </w:rPr>
              <w:t>describe in simple terms how fossils are formed when things that have lived are trapped within rock</w:t>
            </w:r>
          </w:p>
          <w:p w14:paraId="0801429B" w14:textId="47FAD8BE" w:rsidR="0056300F" w:rsidRPr="00C72810" w:rsidRDefault="002C6ACB" w:rsidP="002C6ACB">
            <w:pPr>
              <w:pStyle w:val="ListParagraph"/>
              <w:numPr>
                <w:ilvl w:val="0"/>
                <w:numId w:val="26"/>
              </w:numPr>
              <w:ind w:left="595" w:hanging="283"/>
              <w:rPr>
                <w:rFonts w:ascii="SassoonPrimary" w:hAnsi="SassoonPrimary"/>
                <w:sz w:val="18"/>
                <w:szCs w:val="18"/>
              </w:rPr>
            </w:pPr>
            <w:r w:rsidRPr="00C72810">
              <w:rPr>
                <w:rFonts w:ascii="SassoonPrimary" w:hAnsi="SassoonPrimary"/>
                <w:sz w:val="18"/>
                <w:szCs w:val="18"/>
              </w:rPr>
              <w:t>recognise that soils are made from rocks and organic matter.</w:t>
            </w:r>
          </w:p>
        </w:tc>
        <w:tc>
          <w:tcPr>
            <w:tcW w:w="7655" w:type="dxa"/>
          </w:tcPr>
          <w:p w14:paraId="15C4EC92" w14:textId="0517BE4B" w:rsidR="0056300F" w:rsidRPr="00024871" w:rsidRDefault="695BE067" w:rsidP="00D54D9B">
            <w:pPr>
              <w:pStyle w:val="ListParagraph"/>
              <w:numPr>
                <w:ilvl w:val="1"/>
                <w:numId w:val="40"/>
              </w:numPr>
              <w:rPr>
                <w:rFonts w:ascii="SassoonPrimary" w:hAnsi="SassoonPrimary"/>
                <w:sz w:val="18"/>
                <w:szCs w:val="18"/>
              </w:rPr>
            </w:pPr>
            <w:r w:rsidRPr="00024871">
              <w:rPr>
                <w:rFonts w:ascii="SassoonPrimary" w:eastAsia="Calibri" w:hAnsi="SassoonPrimary" w:cs="Calibri"/>
                <w:sz w:val="18"/>
                <w:szCs w:val="18"/>
              </w:rPr>
              <w:t>To know that different types of rocks have different properties.</w:t>
            </w:r>
          </w:p>
          <w:p w14:paraId="6EDD7F1A" w14:textId="4D98A72C" w:rsidR="0056300F" w:rsidRPr="00024871" w:rsidRDefault="695BE067" w:rsidP="00D54D9B">
            <w:pPr>
              <w:pStyle w:val="ListParagraph"/>
              <w:numPr>
                <w:ilvl w:val="1"/>
                <w:numId w:val="40"/>
              </w:numPr>
              <w:rPr>
                <w:rFonts w:ascii="SassoonPrimary" w:hAnsi="SassoonPrimary"/>
                <w:sz w:val="18"/>
                <w:szCs w:val="18"/>
              </w:rPr>
            </w:pPr>
            <w:r w:rsidRPr="00024871">
              <w:rPr>
                <w:rFonts w:ascii="SassoonPrimary" w:eastAsia="Calibri" w:hAnsi="SassoonPrimary" w:cs="Calibri"/>
                <w:sz w:val="18"/>
                <w:szCs w:val="18"/>
              </w:rPr>
              <w:t>To know that some rocks are harder than others. For example, granite is a very hard rock. This makes it a good material for building as it doesn’t wear away easily.</w:t>
            </w:r>
          </w:p>
          <w:p w14:paraId="7C4659A8" w14:textId="3FE2FC61" w:rsidR="0056300F" w:rsidRPr="00024871" w:rsidRDefault="695BE067" w:rsidP="00D54D9B">
            <w:pPr>
              <w:pStyle w:val="ListParagraph"/>
              <w:numPr>
                <w:ilvl w:val="1"/>
                <w:numId w:val="40"/>
              </w:numPr>
              <w:rPr>
                <w:rFonts w:ascii="SassoonPrimary" w:hAnsi="SassoonPrimary"/>
                <w:sz w:val="18"/>
                <w:szCs w:val="18"/>
              </w:rPr>
            </w:pPr>
            <w:r w:rsidRPr="00024871">
              <w:rPr>
                <w:rFonts w:ascii="SassoonPrimary" w:eastAsia="Calibri" w:hAnsi="SassoonPrimary" w:cs="Calibri"/>
                <w:sz w:val="18"/>
                <w:szCs w:val="18"/>
              </w:rPr>
              <w:t>To know that marble is another hard rock. It has an attractive texture and colour and it can be cut and polished. Because of this, it is used to make floor tiles and wall tiles. Some statues are made from marble too.</w:t>
            </w:r>
          </w:p>
          <w:p w14:paraId="5388B9EF" w14:textId="2C1E8F87" w:rsidR="0056300F" w:rsidRPr="00024871" w:rsidRDefault="695BE067" w:rsidP="00D54D9B">
            <w:pPr>
              <w:pStyle w:val="ListParagraph"/>
              <w:numPr>
                <w:ilvl w:val="1"/>
                <w:numId w:val="40"/>
              </w:numPr>
              <w:rPr>
                <w:rFonts w:ascii="SassoonPrimary" w:hAnsi="SassoonPrimary"/>
                <w:sz w:val="18"/>
                <w:szCs w:val="18"/>
              </w:rPr>
            </w:pPr>
            <w:r w:rsidRPr="00024871">
              <w:rPr>
                <w:rFonts w:ascii="SassoonPrimary" w:eastAsia="Calibri" w:hAnsi="SassoonPrimary" w:cs="Calibri"/>
                <w:sz w:val="18"/>
                <w:szCs w:val="18"/>
              </w:rPr>
              <w:t xml:space="preserve">To know that chalk is a soft rock and wears away easily. This makes it ideal for making chalk sticks to write on blackboards. </w:t>
            </w:r>
          </w:p>
          <w:p w14:paraId="5F602F6C" w14:textId="1300D5B1" w:rsidR="0056300F" w:rsidRPr="00024871" w:rsidRDefault="695BE067" w:rsidP="00D54D9B">
            <w:pPr>
              <w:pStyle w:val="ListParagraph"/>
              <w:numPr>
                <w:ilvl w:val="1"/>
                <w:numId w:val="40"/>
              </w:numPr>
              <w:rPr>
                <w:rFonts w:ascii="SassoonPrimary" w:hAnsi="SassoonPrimary"/>
                <w:sz w:val="18"/>
                <w:szCs w:val="18"/>
              </w:rPr>
            </w:pPr>
            <w:r w:rsidRPr="00024871">
              <w:rPr>
                <w:rFonts w:ascii="SassoonPrimary" w:eastAsia="Calibri" w:hAnsi="SassoonPrimary" w:cs="Calibri"/>
                <w:sz w:val="18"/>
                <w:szCs w:val="18"/>
              </w:rPr>
              <w:t>To know that permeable rocks let water sock through them, such as sandstone or chalk, let water soak through them. They are called permeable rocks.</w:t>
            </w:r>
          </w:p>
          <w:p w14:paraId="2AAE3990" w14:textId="33E7EE37" w:rsidR="0056300F" w:rsidRPr="00024871" w:rsidRDefault="695BE067" w:rsidP="00D54D9B">
            <w:pPr>
              <w:pStyle w:val="ListParagraph"/>
              <w:numPr>
                <w:ilvl w:val="1"/>
                <w:numId w:val="40"/>
              </w:numPr>
              <w:rPr>
                <w:rFonts w:ascii="SassoonPrimary" w:hAnsi="SassoonPrimary"/>
                <w:sz w:val="18"/>
                <w:szCs w:val="18"/>
              </w:rPr>
            </w:pPr>
            <w:r w:rsidRPr="00024871">
              <w:rPr>
                <w:rFonts w:ascii="SassoonPrimary" w:eastAsia="Calibri" w:hAnsi="SassoonPrimary" w:cs="Calibri"/>
                <w:sz w:val="18"/>
                <w:szCs w:val="18"/>
              </w:rPr>
              <w:t xml:space="preserve">To know that other rocks, such as slate, do not let water soak through them. They are called impermeable rocks. Slate also splits easily into thin sheets. This makes it ideal for making roof tiles. </w:t>
            </w:r>
          </w:p>
          <w:p w14:paraId="09D84014" w14:textId="2BF9BFEE" w:rsidR="34C61294" w:rsidRPr="00024871" w:rsidRDefault="695BE067" w:rsidP="00D54D9B">
            <w:pPr>
              <w:pStyle w:val="ListParagraph"/>
              <w:numPr>
                <w:ilvl w:val="1"/>
                <w:numId w:val="40"/>
              </w:numPr>
              <w:rPr>
                <w:rFonts w:ascii="SassoonPrimary" w:hAnsi="SassoonPrimary"/>
                <w:sz w:val="18"/>
                <w:szCs w:val="18"/>
              </w:rPr>
            </w:pPr>
            <w:r w:rsidRPr="00024871">
              <w:rPr>
                <w:rFonts w:ascii="SassoonPrimary" w:hAnsi="SassoonPrimary"/>
                <w:sz w:val="18"/>
                <w:szCs w:val="18"/>
              </w:rPr>
              <w:t xml:space="preserve">To know that a fossil is the preserved remains or traces of a dead organism. The process by which a fossil is formed is called </w:t>
            </w:r>
            <w:r w:rsidRPr="00024871">
              <w:rPr>
                <w:rFonts w:ascii="SassoonPrimary" w:hAnsi="SassoonPrimary"/>
                <w:b/>
                <w:bCs/>
                <w:sz w:val="18"/>
                <w:szCs w:val="18"/>
              </w:rPr>
              <w:t>fossilisation</w:t>
            </w:r>
            <w:r w:rsidRPr="00024871">
              <w:rPr>
                <w:rFonts w:ascii="SassoonPrimary" w:hAnsi="SassoonPrimary"/>
                <w:sz w:val="18"/>
                <w:szCs w:val="18"/>
              </w:rPr>
              <w:t>.</w:t>
            </w:r>
          </w:p>
          <w:p w14:paraId="50E9254A" w14:textId="6CAFF4E2" w:rsidR="34C61294" w:rsidRPr="00024871" w:rsidRDefault="695BE067" w:rsidP="00D54D9B">
            <w:pPr>
              <w:pStyle w:val="ListParagraph"/>
              <w:numPr>
                <w:ilvl w:val="1"/>
                <w:numId w:val="40"/>
              </w:numPr>
              <w:rPr>
                <w:rFonts w:ascii="SassoonPrimary" w:hAnsi="SassoonPrimary"/>
                <w:sz w:val="18"/>
                <w:szCs w:val="18"/>
              </w:rPr>
            </w:pPr>
            <w:r w:rsidRPr="00024871">
              <w:rPr>
                <w:rFonts w:ascii="SassoonPrimary" w:hAnsi="SassoonPrimary"/>
                <w:sz w:val="18"/>
                <w:szCs w:val="18"/>
              </w:rPr>
              <w:t>To know it’s very rare for living things to become fossilised. Usually after most animals die their bodies just rot away and nothing is left behind. However, under certain special conditions, a fossil can form.</w:t>
            </w:r>
          </w:p>
          <w:p w14:paraId="0D870397" w14:textId="4CEFF7DC" w:rsidR="34C61294" w:rsidRPr="00024871" w:rsidRDefault="695BE067" w:rsidP="00D54D9B">
            <w:pPr>
              <w:pStyle w:val="ListParagraph"/>
              <w:numPr>
                <w:ilvl w:val="1"/>
                <w:numId w:val="40"/>
              </w:numPr>
              <w:rPr>
                <w:rFonts w:ascii="SassoonPrimary" w:hAnsi="SassoonPrimary"/>
                <w:sz w:val="18"/>
                <w:szCs w:val="18"/>
              </w:rPr>
            </w:pPr>
            <w:r w:rsidRPr="00024871">
              <w:rPr>
                <w:rFonts w:ascii="SassoonPrimary" w:hAnsi="SassoonPrimary"/>
                <w:sz w:val="18"/>
                <w:szCs w:val="18"/>
              </w:rPr>
              <w:t>To know the process of fossilisation includes:</w:t>
            </w:r>
          </w:p>
          <w:p w14:paraId="4A046952" w14:textId="110ED035"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 xml:space="preserve">After an animal dies, the soft parts of its body </w:t>
            </w:r>
            <w:r w:rsidRPr="00024871">
              <w:rPr>
                <w:rFonts w:ascii="SassoonPrimary" w:hAnsi="SassoonPrimary"/>
                <w:b/>
                <w:bCs/>
                <w:sz w:val="18"/>
                <w:szCs w:val="18"/>
              </w:rPr>
              <w:t>decompose</w:t>
            </w:r>
            <w:r w:rsidRPr="00024871">
              <w:rPr>
                <w:rFonts w:ascii="SassoonPrimary" w:hAnsi="SassoonPrimary"/>
                <w:sz w:val="18"/>
                <w:szCs w:val="18"/>
              </w:rPr>
              <w:t xml:space="preserve"> leaving the hard parts, like the skeleton, behind. This becomes buried by small particles of rock called </w:t>
            </w:r>
            <w:r w:rsidRPr="00024871">
              <w:rPr>
                <w:rFonts w:ascii="SassoonPrimary" w:hAnsi="SassoonPrimary"/>
                <w:b/>
                <w:bCs/>
                <w:sz w:val="18"/>
                <w:szCs w:val="18"/>
              </w:rPr>
              <w:t>sediment</w:t>
            </w:r>
            <w:r w:rsidRPr="00024871">
              <w:rPr>
                <w:rFonts w:ascii="SassoonPrimary" w:hAnsi="SassoonPrimary"/>
                <w:sz w:val="18"/>
                <w:szCs w:val="18"/>
              </w:rPr>
              <w:t>.</w:t>
            </w:r>
          </w:p>
          <w:p w14:paraId="00B53840" w14:textId="5278C693"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As more layers of sediment build up on top, the sediment around the skeleton begins to compact and turn to rock.</w:t>
            </w:r>
          </w:p>
          <w:p w14:paraId="4E1C8A68" w14:textId="3ADDC7D3"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 xml:space="preserve">The bones then start to be dissolved by water seeping through the rock. Minerals in the water replace the bone, leaving a </w:t>
            </w:r>
            <w:r w:rsidRPr="00024871">
              <w:rPr>
                <w:rFonts w:ascii="SassoonPrimary" w:hAnsi="SassoonPrimary"/>
                <w:b/>
                <w:bCs/>
                <w:sz w:val="18"/>
                <w:szCs w:val="18"/>
              </w:rPr>
              <w:t>rock replica</w:t>
            </w:r>
            <w:r w:rsidRPr="00024871">
              <w:rPr>
                <w:rFonts w:ascii="SassoonPrimary" w:hAnsi="SassoonPrimary"/>
                <w:sz w:val="18"/>
                <w:szCs w:val="18"/>
              </w:rPr>
              <w:t xml:space="preserve"> of the original bone called a fossil.</w:t>
            </w:r>
          </w:p>
          <w:p w14:paraId="2DB2FBB3" w14:textId="68D2685A" w:rsidR="34C61294" w:rsidRPr="00024871" w:rsidRDefault="695BE067" w:rsidP="00D54D9B">
            <w:pPr>
              <w:pStyle w:val="ListParagraph"/>
              <w:numPr>
                <w:ilvl w:val="1"/>
                <w:numId w:val="40"/>
              </w:numPr>
              <w:rPr>
                <w:rFonts w:ascii="SassoonPrimary" w:hAnsi="SassoonPrimary"/>
                <w:sz w:val="18"/>
                <w:szCs w:val="18"/>
              </w:rPr>
            </w:pPr>
            <w:r w:rsidRPr="00024871">
              <w:rPr>
                <w:rFonts w:ascii="SassoonPrimary" w:hAnsi="SassoonPrimary"/>
                <w:sz w:val="18"/>
                <w:szCs w:val="18"/>
              </w:rPr>
              <w:t xml:space="preserve">To know that it’s not just animal and plant remains that can be fossilised. Things like footprints, burrows, eggs and even poo (called coprolite) can be fossilised too. </w:t>
            </w:r>
          </w:p>
          <w:p w14:paraId="358C7265" w14:textId="77777777" w:rsidR="00D54D9B" w:rsidRPr="00024871" w:rsidRDefault="695BE067" w:rsidP="00D54D9B">
            <w:pPr>
              <w:pStyle w:val="ListParagraph"/>
              <w:numPr>
                <w:ilvl w:val="1"/>
                <w:numId w:val="40"/>
              </w:numPr>
              <w:rPr>
                <w:rFonts w:ascii="SassoonPrimary" w:hAnsi="SassoonPrimary"/>
                <w:sz w:val="18"/>
                <w:szCs w:val="18"/>
              </w:rPr>
            </w:pPr>
            <w:r w:rsidRPr="00024871">
              <w:rPr>
                <w:rFonts w:ascii="SassoonPrimary" w:hAnsi="SassoonPrimary"/>
                <w:sz w:val="18"/>
                <w:szCs w:val="18"/>
              </w:rPr>
              <w:t xml:space="preserve">To know that soil is a mixture of tiny particles of </w:t>
            </w:r>
            <w:r w:rsidRPr="00024871">
              <w:rPr>
                <w:rFonts w:ascii="SassoonPrimary" w:hAnsi="SassoonPrimary"/>
                <w:b/>
                <w:bCs/>
                <w:sz w:val="18"/>
                <w:szCs w:val="18"/>
              </w:rPr>
              <w:t>rock, dead plants and animals, air and water</w:t>
            </w:r>
            <w:r w:rsidRPr="00024871">
              <w:rPr>
                <w:rFonts w:ascii="SassoonPrimary" w:hAnsi="SassoonPrimary"/>
                <w:sz w:val="18"/>
                <w:szCs w:val="18"/>
              </w:rPr>
              <w:t xml:space="preserve">. Different soils have different properties depending on their composition.  </w:t>
            </w:r>
          </w:p>
          <w:p w14:paraId="6A2CBEC8" w14:textId="396367A8" w:rsidR="34C61294" w:rsidRPr="00024871" w:rsidRDefault="695BE067" w:rsidP="00D54D9B">
            <w:pPr>
              <w:rPr>
                <w:rFonts w:ascii="SassoonPrimary" w:hAnsi="SassoonPrimary"/>
                <w:sz w:val="18"/>
                <w:szCs w:val="18"/>
              </w:rPr>
            </w:pPr>
            <w:r w:rsidRPr="00024871">
              <w:rPr>
                <w:rFonts w:ascii="SassoonPrimary" w:hAnsi="SassoonPrimary"/>
                <w:sz w:val="18"/>
                <w:szCs w:val="18"/>
              </w:rPr>
              <w:t>The following will need to be covered:</w:t>
            </w:r>
          </w:p>
          <w:p w14:paraId="2F141A59" w14:textId="47493EEF"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Sandy soil is pale coloured and has large particles. These create lots of small air gaps. Water drains through them easily so it usually feels dry.</w:t>
            </w:r>
          </w:p>
          <w:p w14:paraId="48C31CED" w14:textId="23CFBF35"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Clay soil is usually sticky and has small particles. They contain very few air gaps and water does not drain through it easily.</w:t>
            </w:r>
          </w:p>
          <w:p w14:paraId="09825E05" w14:textId="37671B90"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Chalky soil is a light brown soil. Water drains through it quickly.</w:t>
            </w:r>
          </w:p>
          <w:p w14:paraId="533B666F" w14:textId="1D0DDE52" w:rsidR="34C61294" w:rsidRPr="00024871" w:rsidRDefault="695BE067" w:rsidP="695BE067">
            <w:pPr>
              <w:ind w:left="360"/>
              <w:rPr>
                <w:rFonts w:ascii="SassoonPrimary" w:hAnsi="SassoonPrimary"/>
                <w:sz w:val="18"/>
                <w:szCs w:val="18"/>
              </w:rPr>
            </w:pPr>
            <w:r w:rsidRPr="00024871">
              <w:rPr>
                <w:rFonts w:ascii="SassoonPrimary" w:hAnsi="SassoonPrimary"/>
                <w:sz w:val="18"/>
                <w:szCs w:val="18"/>
              </w:rPr>
              <w:t>Peat does not contain any rock particles. It's made from very old decayed plants and is dark, crumbly and rich in nutrients.</w:t>
            </w:r>
          </w:p>
          <w:p w14:paraId="3364F075" w14:textId="2A8B73FF" w:rsidR="0056300F" w:rsidRPr="00BF396A" w:rsidRDefault="695BE067" w:rsidP="00D54D9B">
            <w:pPr>
              <w:pStyle w:val="ListParagraph"/>
              <w:numPr>
                <w:ilvl w:val="1"/>
                <w:numId w:val="40"/>
              </w:numPr>
              <w:rPr>
                <w:rFonts w:ascii="SassoonPrimary" w:hAnsi="SassoonPrimary"/>
                <w:color w:val="385623" w:themeColor="accent6" w:themeShade="80"/>
                <w:sz w:val="18"/>
                <w:szCs w:val="18"/>
              </w:rPr>
            </w:pPr>
            <w:r w:rsidRPr="00024871">
              <w:rPr>
                <w:rFonts w:ascii="SassoonPrimary" w:hAnsi="SassoonPrimary"/>
                <w:sz w:val="18"/>
                <w:szCs w:val="18"/>
              </w:rPr>
              <w:t>To know that different plants need a particular type of soil to grow well e.g. look at different plant labels where it specifies soil type (Alliums, tulip, pansy, primrose, lily, gerbera, forget me knots, honey suckle, heathers –plants previously studied in Y1,2,3 living things and plants)</w:t>
            </w:r>
          </w:p>
        </w:tc>
        <w:tc>
          <w:tcPr>
            <w:tcW w:w="2409" w:type="dxa"/>
          </w:tcPr>
          <w:p w14:paraId="4608BDE8" w14:textId="5A9A4C79" w:rsidR="0056300F" w:rsidRPr="00C72810" w:rsidRDefault="695BE067" w:rsidP="695BE067">
            <w:pPr>
              <w:rPr>
                <w:rFonts w:ascii="SassoonPrimary" w:hAnsi="SassoonPrimary"/>
                <w:color w:val="70AD47" w:themeColor="accent6"/>
                <w:sz w:val="18"/>
                <w:szCs w:val="18"/>
              </w:rPr>
            </w:pPr>
            <w:r w:rsidRPr="00C72810">
              <w:rPr>
                <w:rFonts w:ascii="SassoonPrimary" w:hAnsi="SassoonPrimary"/>
                <w:color w:val="70AD47" w:themeColor="accent6"/>
                <w:sz w:val="18"/>
                <w:szCs w:val="18"/>
              </w:rPr>
              <w:t>Visit to Blue John Mine- ‘What is beneath our feet?’</w:t>
            </w:r>
          </w:p>
          <w:p w14:paraId="28DFD937" w14:textId="4BF0277A" w:rsidR="0056300F" w:rsidRPr="00C72810" w:rsidRDefault="0056300F" w:rsidP="695BE067">
            <w:pPr>
              <w:rPr>
                <w:rFonts w:ascii="SassoonPrimary" w:hAnsi="SassoonPrimary"/>
                <w:color w:val="70AD47" w:themeColor="accent6"/>
                <w:sz w:val="18"/>
                <w:szCs w:val="18"/>
              </w:rPr>
            </w:pPr>
          </w:p>
          <w:p w14:paraId="426994B9" w14:textId="4A14EE40" w:rsidR="0056300F" w:rsidRPr="00C72810" w:rsidRDefault="695BE067" w:rsidP="695BE067">
            <w:pPr>
              <w:rPr>
                <w:rFonts w:ascii="SassoonPrimary" w:hAnsi="SassoonPrimary"/>
                <w:color w:val="70AD47" w:themeColor="accent6"/>
                <w:sz w:val="18"/>
                <w:szCs w:val="18"/>
              </w:rPr>
            </w:pPr>
            <w:r w:rsidRPr="00C72810">
              <w:rPr>
                <w:rFonts w:ascii="SassoonPrimary" w:hAnsi="SassoonPrimary"/>
                <w:color w:val="70AD47" w:themeColor="accent6"/>
                <w:sz w:val="18"/>
                <w:szCs w:val="18"/>
              </w:rPr>
              <w:t>Formation of rocks themselves, precious gem stones, fossil discovery</w:t>
            </w:r>
          </w:p>
        </w:tc>
        <w:tc>
          <w:tcPr>
            <w:tcW w:w="2127" w:type="dxa"/>
            <w:gridSpan w:val="2"/>
          </w:tcPr>
          <w:p w14:paraId="79E2079A" w14:textId="626C6549" w:rsidR="0056300F" w:rsidRPr="00024871" w:rsidRDefault="34C61294" w:rsidP="002C6ACB">
            <w:pPr>
              <w:rPr>
                <w:rFonts w:ascii="SassoonPrimary" w:hAnsi="SassoonPrimary"/>
                <w:b/>
                <w:color w:val="0070C0"/>
                <w:sz w:val="18"/>
                <w:szCs w:val="18"/>
              </w:rPr>
            </w:pPr>
            <w:r w:rsidRPr="00024871">
              <w:rPr>
                <w:rFonts w:ascii="SassoonPrimary" w:hAnsi="SassoonPrimary"/>
                <w:b/>
                <w:color w:val="0070C0"/>
                <w:sz w:val="18"/>
                <w:szCs w:val="18"/>
              </w:rPr>
              <w:t>Rocks, granite, slate, marble, chalk, permeable, impermeable rocks</w:t>
            </w:r>
          </w:p>
          <w:p w14:paraId="7FC6100A" w14:textId="51539B21" w:rsidR="0056300F" w:rsidRPr="00024871" w:rsidRDefault="34C61294" w:rsidP="34C61294">
            <w:pPr>
              <w:rPr>
                <w:rFonts w:ascii="SassoonPrimary" w:hAnsi="SassoonPrimary"/>
                <w:b/>
                <w:color w:val="0070C0"/>
                <w:sz w:val="18"/>
                <w:szCs w:val="18"/>
              </w:rPr>
            </w:pPr>
            <w:r w:rsidRPr="00024871">
              <w:rPr>
                <w:rFonts w:ascii="SassoonPrimary" w:hAnsi="SassoonPrimary"/>
                <w:b/>
                <w:color w:val="0070C0"/>
                <w:sz w:val="18"/>
                <w:szCs w:val="18"/>
              </w:rPr>
              <w:t>Soils</w:t>
            </w:r>
          </w:p>
          <w:p w14:paraId="37F4E7B0" w14:textId="2E9BE983" w:rsidR="0056300F" w:rsidRPr="00024871" w:rsidRDefault="34C61294" w:rsidP="34C61294">
            <w:pPr>
              <w:rPr>
                <w:rFonts w:ascii="SassoonPrimary" w:hAnsi="SassoonPrimary"/>
                <w:b/>
                <w:color w:val="0070C0"/>
                <w:sz w:val="18"/>
                <w:szCs w:val="18"/>
              </w:rPr>
            </w:pPr>
            <w:r w:rsidRPr="00024871">
              <w:rPr>
                <w:rFonts w:ascii="SassoonPrimary" w:hAnsi="SassoonPrimary"/>
                <w:b/>
                <w:color w:val="0070C0"/>
                <w:sz w:val="18"/>
                <w:szCs w:val="18"/>
              </w:rPr>
              <w:t>Fossils, process of fossilisation,</w:t>
            </w:r>
          </w:p>
          <w:p w14:paraId="677B4F8D" w14:textId="3631A8CC" w:rsidR="0056300F" w:rsidRPr="00C72810" w:rsidRDefault="34C61294" w:rsidP="002C6ACB">
            <w:pPr>
              <w:rPr>
                <w:rFonts w:ascii="SassoonPrimary" w:hAnsi="SassoonPrimary"/>
                <w:sz w:val="18"/>
                <w:szCs w:val="18"/>
              </w:rPr>
            </w:pPr>
            <w:r w:rsidRPr="00024871">
              <w:rPr>
                <w:rFonts w:ascii="SassoonPrimary" w:hAnsi="SassoonPrimary"/>
                <w:b/>
                <w:color w:val="0070C0"/>
                <w:sz w:val="18"/>
                <w:szCs w:val="18"/>
              </w:rPr>
              <w:t>Decompose, sediment, rock replica, particles,</w:t>
            </w:r>
            <w:r w:rsidRPr="00024871">
              <w:rPr>
                <w:rFonts w:ascii="SassoonPrimary" w:hAnsi="SassoonPrimary"/>
                <w:color w:val="0070C0"/>
                <w:sz w:val="18"/>
                <w:szCs w:val="18"/>
              </w:rPr>
              <w:t xml:space="preserve"> </w:t>
            </w:r>
          </w:p>
        </w:tc>
      </w:tr>
    </w:tbl>
    <w:p w14:paraId="67372369" w14:textId="4C908542" w:rsidR="695BE067" w:rsidRPr="00C72810" w:rsidRDefault="695BE067">
      <w:pPr>
        <w:rPr>
          <w:rFonts w:ascii="SassoonPrimary" w:hAnsi="SassoonPrimary"/>
          <w:sz w:val="18"/>
          <w:szCs w:val="18"/>
        </w:rPr>
      </w:pPr>
    </w:p>
    <w:tbl>
      <w:tblPr>
        <w:tblStyle w:val="TableGrid"/>
        <w:tblW w:w="15735" w:type="dxa"/>
        <w:tblInd w:w="-147" w:type="dxa"/>
        <w:tblLook w:val="04A0" w:firstRow="1" w:lastRow="0" w:firstColumn="1" w:lastColumn="0" w:noHBand="0" w:noVBand="1"/>
      </w:tblPr>
      <w:tblGrid>
        <w:gridCol w:w="587"/>
        <w:gridCol w:w="3257"/>
        <w:gridCol w:w="7567"/>
        <w:gridCol w:w="2365"/>
        <w:gridCol w:w="1959"/>
      </w:tblGrid>
      <w:tr w:rsidR="0056300F" w14:paraId="62FA29AB" w14:textId="77777777" w:rsidTr="10ED1C45">
        <w:tc>
          <w:tcPr>
            <w:tcW w:w="587" w:type="dxa"/>
            <w:shd w:val="clear" w:color="auto" w:fill="DEEAF6" w:themeFill="accent1" w:themeFillTint="33"/>
          </w:tcPr>
          <w:p w14:paraId="7E6F3A96" w14:textId="77777777" w:rsidR="0056300F" w:rsidRPr="00C72810" w:rsidRDefault="0056300F" w:rsidP="002C6ACB">
            <w:pPr>
              <w:jc w:val="center"/>
              <w:rPr>
                <w:rFonts w:ascii="SassoonPrimary" w:hAnsi="SassoonPrimary"/>
                <w:sz w:val="18"/>
                <w:szCs w:val="18"/>
              </w:rPr>
            </w:pPr>
          </w:p>
        </w:tc>
        <w:tc>
          <w:tcPr>
            <w:tcW w:w="15148" w:type="dxa"/>
            <w:gridSpan w:val="4"/>
            <w:shd w:val="clear" w:color="auto" w:fill="DEEAF6" w:themeFill="accent1" w:themeFillTint="33"/>
          </w:tcPr>
          <w:p w14:paraId="0C2783DB" w14:textId="211C237E" w:rsidR="0056300F" w:rsidRPr="00C72810" w:rsidRDefault="0056300F" w:rsidP="002C6ACB">
            <w:pPr>
              <w:jc w:val="center"/>
              <w:rPr>
                <w:rFonts w:ascii="SassoonPrimary" w:hAnsi="SassoonPrimary"/>
                <w:b/>
                <w:sz w:val="18"/>
                <w:szCs w:val="18"/>
              </w:rPr>
            </w:pPr>
            <w:r w:rsidRPr="00C72810">
              <w:rPr>
                <w:rFonts w:ascii="SassoonPrimary" w:hAnsi="SassoonPrimary"/>
                <w:b/>
                <w:sz w:val="18"/>
                <w:szCs w:val="18"/>
              </w:rPr>
              <w:t>Light</w:t>
            </w:r>
          </w:p>
        </w:tc>
      </w:tr>
      <w:tr w:rsidR="0056300F" w14:paraId="79C03138" w14:textId="77777777" w:rsidTr="10ED1C45">
        <w:tc>
          <w:tcPr>
            <w:tcW w:w="587" w:type="dxa"/>
            <w:shd w:val="clear" w:color="auto" w:fill="DEEAF6" w:themeFill="accent1" w:themeFillTint="33"/>
          </w:tcPr>
          <w:p w14:paraId="321D7F68" w14:textId="77777777" w:rsidR="0056300F" w:rsidRPr="00C72810" w:rsidRDefault="0056300F" w:rsidP="002C6ACB">
            <w:pPr>
              <w:rPr>
                <w:rFonts w:ascii="SassoonPrimary" w:hAnsi="SassoonPrimary"/>
                <w:sz w:val="18"/>
                <w:szCs w:val="18"/>
              </w:rPr>
            </w:pPr>
          </w:p>
        </w:tc>
        <w:tc>
          <w:tcPr>
            <w:tcW w:w="3257" w:type="dxa"/>
            <w:shd w:val="clear" w:color="auto" w:fill="DEEAF6" w:themeFill="accent1" w:themeFillTint="33"/>
          </w:tcPr>
          <w:p w14:paraId="30AD7D0B"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National Curriculum Statement</w:t>
            </w:r>
          </w:p>
        </w:tc>
        <w:tc>
          <w:tcPr>
            <w:tcW w:w="7567" w:type="dxa"/>
            <w:shd w:val="clear" w:color="auto" w:fill="DEEAF6" w:themeFill="accent1" w:themeFillTint="33"/>
          </w:tcPr>
          <w:p w14:paraId="0AA2D4AF"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Components</w:t>
            </w:r>
          </w:p>
        </w:tc>
        <w:tc>
          <w:tcPr>
            <w:tcW w:w="2365" w:type="dxa"/>
            <w:shd w:val="clear" w:color="auto" w:fill="DEEAF6" w:themeFill="accent1" w:themeFillTint="33"/>
          </w:tcPr>
          <w:p w14:paraId="23C5EE34"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Composites</w:t>
            </w:r>
          </w:p>
          <w:p w14:paraId="7B50164E" w14:textId="77777777" w:rsidR="0056300F" w:rsidRPr="00C72810" w:rsidRDefault="0056300F" w:rsidP="002C6ACB">
            <w:pPr>
              <w:rPr>
                <w:rFonts w:ascii="SassoonPrimary" w:hAnsi="SassoonPrimary"/>
                <w:b/>
                <w:sz w:val="18"/>
                <w:szCs w:val="18"/>
              </w:rPr>
            </w:pPr>
          </w:p>
        </w:tc>
        <w:tc>
          <w:tcPr>
            <w:tcW w:w="1959" w:type="dxa"/>
            <w:shd w:val="clear" w:color="auto" w:fill="DEEAF6" w:themeFill="accent1" w:themeFillTint="33"/>
          </w:tcPr>
          <w:p w14:paraId="4A74B13C"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Vocabulary</w:t>
            </w:r>
          </w:p>
        </w:tc>
      </w:tr>
      <w:tr w:rsidR="0056300F" w14:paraId="56A32BD7" w14:textId="77777777" w:rsidTr="10ED1C45">
        <w:trPr>
          <w:cantSplit/>
          <w:trHeight w:val="1134"/>
        </w:trPr>
        <w:tc>
          <w:tcPr>
            <w:tcW w:w="587" w:type="dxa"/>
            <w:shd w:val="clear" w:color="auto" w:fill="DEEAF6" w:themeFill="accent1" w:themeFillTint="33"/>
            <w:textDirection w:val="btLr"/>
          </w:tcPr>
          <w:p w14:paraId="774C5FE5" w14:textId="77777777" w:rsidR="0056300F" w:rsidRPr="00C72810" w:rsidRDefault="0056300F" w:rsidP="00C72810">
            <w:pPr>
              <w:ind w:left="113" w:right="113"/>
              <w:jc w:val="center"/>
              <w:rPr>
                <w:rFonts w:ascii="SassoonPrimary" w:hAnsi="SassoonPrimary"/>
                <w:b/>
                <w:sz w:val="18"/>
                <w:szCs w:val="18"/>
              </w:rPr>
            </w:pPr>
            <w:r w:rsidRPr="00C72810">
              <w:rPr>
                <w:rFonts w:ascii="SassoonPrimary" w:hAnsi="SassoonPrimary"/>
                <w:b/>
                <w:sz w:val="18"/>
                <w:szCs w:val="18"/>
              </w:rPr>
              <w:t>Year 3</w:t>
            </w:r>
          </w:p>
        </w:tc>
        <w:tc>
          <w:tcPr>
            <w:tcW w:w="3257" w:type="dxa"/>
          </w:tcPr>
          <w:p w14:paraId="177D5446" w14:textId="77777777" w:rsidR="00E913F2" w:rsidRPr="00C72810" w:rsidRDefault="00E913F2" w:rsidP="00E913F2">
            <w:pPr>
              <w:rPr>
                <w:rFonts w:ascii="SassoonPrimary" w:hAnsi="SassoonPrimary"/>
                <w:sz w:val="18"/>
                <w:szCs w:val="18"/>
              </w:rPr>
            </w:pPr>
            <w:r w:rsidRPr="00C72810">
              <w:rPr>
                <w:rFonts w:ascii="SassoonPrimary" w:hAnsi="SassoonPrimary"/>
                <w:sz w:val="18"/>
                <w:szCs w:val="18"/>
              </w:rPr>
              <w:t>Pupils should be taught to:</w:t>
            </w:r>
          </w:p>
          <w:p w14:paraId="3E16CFF4" w14:textId="28B6B818" w:rsidR="00E913F2" w:rsidRPr="00D54D9B" w:rsidRDefault="00D54D9B" w:rsidP="00D54D9B">
            <w:pPr>
              <w:rPr>
                <w:rFonts w:ascii="SassoonPrimary" w:hAnsi="SassoonPrimary"/>
                <w:sz w:val="18"/>
                <w:szCs w:val="18"/>
              </w:rPr>
            </w:pPr>
            <w:r>
              <w:t xml:space="preserve">- </w:t>
            </w:r>
            <w:r w:rsidR="00E913F2" w:rsidRPr="00D54D9B">
              <w:rPr>
                <w:rFonts w:ascii="SassoonPrimary" w:hAnsi="SassoonPrimary"/>
                <w:sz w:val="18"/>
                <w:szCs w:val="18"/>
              </w:rPr>
              <w:t>recognise that they need light in order to see things and that dark is the absence of light</w:t>
            </w:r>
          </w:p>
          <w:p w14:paraId="0C34AB45" w14:textId="0E05D83C" w:rsidR="00E913F2" w:rsidRPr="00D54D9B" w:rsidRDefault="00D54D9B" w:rsidP="00D54D9B">
            <w:pPr>
              <w:rPr>
                <w:rFonts w:ascii="SassoonPrimary" w:hAnsi="SassoonPrimary"/>
                <w:sz w:val="18"/>
                <w:szCs w:val="18"/>
              </w:rPr>
            </w:pPr>
            <w:r>
              <w:t xml:space="preserve">- </w:t>
            </w:r>
            <w:r w:rsidR="00E913F2" w:rsidRPr="00D54D9B">
              <w:rPr>
                <w:rFonts w:ascii="SassoonPrimary" w:hAnsi="SassoonPrimary"/>
                <w:sz w:val="18"/>
                <w:szCs w:val="18"/>
              </w:rPr>
              <w:t>notice that light is reflected from surfaces</w:t>
            </w:r>
          </w:p>
          <w:p w14:paraId="5B9B318F" w14:textId="6DD85C68" w:rsidR="00E913F2" w:rsidRPr="00D54D9B" w:rsidRDefault="00D54D9B" w:rsidP="00D54D9B">
            <w:pPr>
              <w:rPr>
                <w:rFonts w:ascii="SassoonPrimary" w:hAnsi="SassoonPrimary"/>
                <w:sz w:val="18"/>
                <w:szCs w:val="18"/>
              </w:rPr>
            </w:pPr>
            <w:r>
              <w:t xml:space="preserve">- </w:t>
            </w:r>
            <w:r w:rsidR="00E913F2" w:rsidRPr="00D54D9B">
              <w:rPr>
                <w:rFonts w:ascii="SassoonPrimary" w:hAnsi="SassoonPrimary"/>
                <w:sz w:val="18"/>
                <w:szCs w:val="18"/>
              </w:rPr>
              <w:t>recognise that light from the sun can be dangerous and that there are ways to protect their eyes</w:t>
            </w:r>
          </w:p>
          <w:p w14:paraId="6BC91D54" w14:textId="539F48AF" w:rsidR="00E913F2" w:rsidRPr="00D54D9B" w:rsidRDefault="00D54D9B" w:rsidP="00D54D9B">
            <w:pPr>
              <w:rPr>
                <w:rFonts w:ascii="SassoonPrimary" w:hAnsi="SassoonPrimary"/>
                <w:sz w:val="18"/>
                <w:szCs w:val="18"/>
              </w:rPr>
            </w:pPr>
            <w:r>
              <w:t xml:space="preserve">- </w:t>
            </w:r>
            <w:r w:rsidR="00E913F2" w:rsidRPr="00D54D9B">
              <w:rPr>
                <w:rFonts w:ascii="SassoonPrimary" w:hAnsi="SassoonPrimary"/>
                <w:sz w:val="18"/>
                <w:szCs w:val="18"/>
              </w:rPr>
              <w:t>recognise that shadows are formed when the light from a light source is blocked by an opaque object</w:t>
            </w:r>
          </w:p>
          <w:p w14:paraId="4807CD46" w14:textId="11C396A5" w:rsidR="0056300F" w:rsidRPr="00D54D9B" w:rsidRDefault="00D54D9B" w:rsidP="00D54D9B">
            <w:pPr>
              <w:rPr>
                <w:rFonts w:ascii="SassoonPrimary" w:hAnsi="SassoonPrimary"/>
                <w:sz w:val="18"/>
                <w:szCs w:val="18"/>
              </w:rPr>
            </w:pPr>
            <w:r>
              <w:t xml:space="preserve">- </w:t>
            </w:r>
            <w:r w:rsidR="00E913F2" w:rsidRPr="00D54D9B">
              <w:rPr>
                <w:rFonts w:ascii="SassoonPrimary" w:hAnsi="SassoonPrimary"/>
                <w:sz w:val="18"/>
                <w:szCs w:val="18"/>
              </w:rPr>
              <w:t>find patterns in the way that the size of shadows change.</w:t>
            </w:r>
          </w:p>
        </w:tc>
        <w:tc>
          <w:tcPr>
            <w:tcW w:w="7567" w:type="dxa"/>
          </w:tcPr>
          <w:p w14:paraId="2818553C" w14:textId="6C77BE67" w:rsidR="00D54D9B" w:rsidRPr="00C72810" w:rsidRDefault="00B43AC8" w:rsidP="00D54D9B">
            <w:pPr>
              <w:rPr>
                <w:rFonts w:ascii="SassoonPrimary" w:eastAsia="SassoonPrimary" w:hAnsi="SassoonPrimary" w:cs="SassoonPrimary"/>
                <w:sz w:val="18"/>
                <w:szCs w:val="18"/>
              </w:rPr>
            </w:pPr>
            <w:r w:rsidRPr="10ED1C45">
              <w:rPr>
                <w:rFonts w:ascii="SassoonPrimary" w:eastAsia="SassoonPrimary" w:hAnsi="SassoonPrimary" w:cs="SassoonPrimary"/>
                <w:sz w:val="18"/>
                <w:szCs w:val="18"/>
              </w:rPr>
              <w:t>3.</w:t>
            </w:r>
            <w:r w:rsidR="00D54D9B" w:rsidRPr="10ED1C45">
              <w:rPr>
                <w:rFonts w:ascii="SassoonPrimary" w:eastAsia="SassoonPrimary" w:hAnsi="SassoonPrimary" w:cs="SassoonPrimary"/>
                <w:sz w:val="18"/>
                <w:szCs w:val="18"/>
              </w:rPr>
              <w:t xml:space="preserve">1 To </w:t>
            </w:r>
            <w:commentRangeStart w:id="7"/>
            <w:commentRangeStart w:id="8"/>
            <w:r w:rsidR="00D54D9B" w:rsidRPr="10ED1C45">
              <w:rPr>
                <w:rFonts w:ascii="SassoonPrimary" w:eastAsia="SassoonPrimary" w:hAnsi="SassoonPrimary" w:cs="SassoonPrimary"/>
                <w:sz w:val="18"/>
                <w:szCs w:val="18"/>
              </w:rPr>
              <w:t>know that we need light to see things.</w:t>
            </w:r>
          </w:p>
          <w:p w14:paraId="488AB171" w14:textId="0A771264" w:rsidR="00D54D9B" w:rsidRPr="00C72810" w:rsidRDefault="00B43AC8" w:rsidP="00D54D9B">
            <w:pPr>
              <w:rPr>
                <w:rFonts w:ascii="SassoonPrimary" w:hAnsi="SassoonPrimary"/>
                <w:sz w:val="18"/>
                <w:szCs w:val="18"/>
              </w:rPr>
            </w:pPr>
            <w:r>
              <w:rPr>
                <w:rFonts w:ascii="SassoonPrimary" w:eastAsia="SassoonPrimary" w:hAnsi="SassoonPrimary" w:cs="SassoonPrimary"/>
                <w:sz w:val="18"/>
                <w:szCs w:val="18"/>
              </w:rPr>
              <w:t>3</w:t>
            </w:r>
            <w:r w:rsidR="00D54D9B" w:rsidRPr="00C72810">
              <w:rPr>
                <w:rFonts w:ascii="SassoonPrimary" w:eastAsia="SassoonPrimary" w:hAnsi="SassoonPrimary" w:cs="SassoonPrimary"/>
                <w:sz w:val="18"/>
                <w:szCs w:val="18"/>
              </w:rPr>
              <w:t>:2 To know what light is.</w:t>
            </w:r>
          </w:p>
          <w:p w14:paraId="0BC6234E" w14:textId="3D869850" w:rsidR="00D54D9B" w:rsidRDefault="00B43AC8" w:rsidP="00D54D9B">
            <w:pPr>
              <w:rPr>
                <w:rFonts w:ascii="SassoonPrimary" w:eastAsia="SassoonPrimary" w:hAnsi="SassoonPrimary" w:cs="SassoonPrimary"/>
                <w:sz w:val="18"/>
                <w:szCs w:val="18"/>
              </w:rPr>
            </w:pPr>
            <w:r>
              <w:rPr>
                <w:rFonts w:ascii="SassoonPrimary" w:eastAsia="SassoonPrimary" w:hAnsi="SassoonPrimary" w:cs="SassoonPrimary"/>
                <w:sz w:val="18"/>
                <w:szCs w:val="18"/>
              </w:rPr>
              <w:t>3</w:t>
            </w:r>
            <w:r w:rsidR="00D54D9B" w:rsidRPr="00C72810">
              <w:rPr>
                <w:rFonts w:ascii="SassoonPrimary" w:eastAsia="SassoonPrimary" w:hAnsi="SassoonPrimary" w:cs="SassoonPrimary"/>
                <w:sz w:val="18"/>
                <w:szCs w:val="18"/>
              </w:rPr>
              <w:t>:3 To know sources of light.</w:t>
            </w:r>
          </w:p>
          <w:p w14:paraId="6F8E005D" w14:textId="4A38280E" w:rsidR="00B43AC8" w:rsidRPr="00C72810" w:rsidRDefault="00B43AC8" w:rsidP="00D54D9B">
            <w:pPr>
              <w:rPr>
                <w:rFonts w:ascii="SassoonPrimary" w:hAnsi="SassoonPrimary"/>
                <w:sz w:val="18"/>
                <w:szCs w:val="18"/>
              </w:rPr>
            </w:pPr>
            <w:r>
              <w:rPr>
                <w:rFonts w:ascii="SassoonPrimary" w:eastAsia="SassoonPrimary" w:hAnsi="SassoonPrimary" w:cs="SassoonPrimary"/>
                <w:sz w:val="18"/>
                <w:szCs w:val="18"/>
              </w:rPr>
              <w:t xml:space="preserve">3.4 To know that the sun is Earth’s source of light. </w:t>
            </w:r>
          </w:p>
          <w:p w14:paraId="1EBBDD45" w14:textId="38644850" w:rsidR="00B43AC8" w:rsidRPr="00C72810" w:rsidRDefault="00B43AC8" w:rsidP="00B43AC8">
            <w:pPr>
              <w:rPr>
                <w:rFonts w:ascii="SassoonPrimary" w:hAnsi="SassoonPrimary"/>
                <w:sz w:val="18"/>
                <w:szCs w:val="18"/>
              </w:rPr>
            </w:pPr>
            <w:r>
              <w:rPr>
                <w:rFonts w:ascii="SassoonPrimary" w:eastAsia="SassoonPrimary" w:hAnsi="SassoonPrimary" w:cs="SassoonPrimary"/>
                <w:sz w:val="18"/>
                <w:szCs w:val="18"/>
              </w:rPr>
              <w:t xml:space="preserve">3.5 </w:t>
            </w:r>
            <w:r w:rsidRPr="00C72810">
              <w:rPr>
                <w:rFonts w:ascii="SassoonPrimary" w:eastAsia="SassoonPrimary" w:hAnsi="SassoonPrimary" w:cs="SassoonPrimary"/>
                <w:sz w:val="18"/>
                <w:szCs w:val="18"/>
              </w:rPr>
              <w:t>To know that light from the sun can be dangerous.</w:t>
            </w:r>
          </w:p>
          <w:p w14:paraId="3C926ED8" w14:textId="09F07D97" w:rsidR="00B43AC8" w:rsidRPr="00C72810" w:rsidRDefault="00B43AC8" w:rsidP="00B43AC8">
            <w:pPr>
              <w:rPr>
                <w:rFonts w:ascii="SassoonPrimary" w:hAnsi="SassoonPrimary"/>
                <w:sz w:val="18"/>
                <w:szCs w:val="18"/>
              </w:rPr>
            </w:pPr>
            <w:r>
              <w:rPr>
                <w:rFonts w:ascii="SassoonPrimary" w:eastAsia="SassoonPrimary" w:hAnsi="SassoonPrimary" w:cs="SassoonPrimary"/>
                <w:sz w:val="18"/>
                <w:szCs w:val="18"/>
              </w:rPr>
              <w:t xml:space="preserve">3.6 </w:t>
            </w:r>
            <w:r w:rsidRPr="00C72810">
              <w:rPr>
                <w:rFonts w:ascii="SassoonPrimary" w:eastAsia="SassoonPrimary" w:hAnsi="SassoonPrimary" w:cs="SassoonPrimary"/>
                <w:sz w:val="18"/>
                <w:szCs w:val="18"/>
              </w:rPr>
              <w:t>To know what UV light is and its dangers.</w:t>
            </w:r>
          </w:p>
          <w:p w14:paraId="58B32FF4" w14:textId="60C116D8" w:rsidR="00B43AC8" w:rsidRPr="00C72810" w:rsidRDefault="00B43AC8" w:rsidP="00B43AC8">
            <w:pPr>
              <w:rPr>
                <w:rFonts w:ascii="SassoonPrimary" w:hAnsi="SassoonPrimary"/>
                <w:sz w:val="18"/>
                <w:szCs w:val="18"/>
              </w:rPr>
            </w:pPr>
            <w:r>
              <w:rPr>
                <w:rFonts w:ascii="SassoonPrimary" w:eastAsia="SassoonPrimary" w:hAnsi="SassoonPrimary" w:cs="SassoonPrimary"/>
                <w:sz w:val="18"/>
                <w:szCs w:val="18"/>
              </w:rPr>
              <w:t xml:space="preserve">3.7 </w:t>
            </w:r>
            <w:r w:rsidRPr="00C72810">
              <w:rPr>
                <w:rFonts w:ascii="SassoonPrimary" w:eastAsia="SassoonPrimary" w:hAnsi="SassoonPrimary" w:cs="SassoonPrimary"/>
                <w:sz w:val="18"/>
                <w:szCs w:val="18"/>
              </w:rPr>
              <w:t>To know how we see when light enters our eyes.</w:t>
            </w:r>
          </w:p>
          <w:p w14:paraId="6D439B86" w14:textId="432BC1D4" w:rsidR="00B43AC8" w:rsidRPr="00BF396A" w:rsidRDefault="00B43AC8" w:rsidP="00B43AC8">
            <w:pPr>
              <w:rPr>
                <w:rFonts w:ascii="SassoonPrimary" w:hAnsi="SassoonPrimary"/>
                <w:color w:val="808080" w:themeColor="background1" w:themeShade="80"/>
                <w:sz w:val="18"/>
                <w:szCs w:val="18"/>
              </w:rPr>
            </w:pPr>
            <w:r w:rsidRPr="00BF396A">
              <w:rPr>
                <w:rFonts w:ascii="SassoonPrimary" w:eastAsia="SassoonPrimary" w:hAnsi="SassoonPrimary" w:cs="SassoonPrimary"/>
                <w:color w:val="808080" w:themeColor="background1" w:themeShade="80"/>
                <w:sz w:val="18"/>
                <w:szCs w:val="18"/>
              </w:rPr>
              <w:t>3.8 To know how to protect our eyes.</w:t>
            </w:r>
          </w:p>
          <w:p w14:paraId="4B45265A" w14:textId="5912E8A1" w:rsidR="00D54D9B" w:rsidRDefault="00B43AC8" w:rsidP="00B43AC8">
            <w:pPr>
              <w:rPr>
                <w:rFonts w:ascii="SassoonPrimary" w:eastAsia="SassoonPrimary" w:hAnsi="SassoonPrimary" w:cs="SassoonPrimary"/>
                <w:sz w:val="18"/>
                <w:szCs w:val="18"/>
              </w:rPr>
            </w:pPr>
            <w:r>
              <w:rPr>
                <w:rFonts w:ascii="SassoonPrimary" w:eastAsia="SassoonPrimary" w:hAnsi="SassoonPrimary" w:cs="SassoonPrimary"/>
                <w:sz w:val="18"/>
                <w:szCs w:val="18"/>
              </w:rPr>
              <w:t>3.9</w:t>
            </w:r>
            <w:r w:rsidR="00D54D9B" w:rsidRPr="00C72810">
              <w:rPr>
                <w:rFonts w:ascii="SassoonPrimary" w:eastAsia="SassoonPrimary" w:hAnsi="SassoonPrimary" w:cs="SassoonPrimary"/>
                <w:sz w:val="18"/>
                <w:szCs w:val="18"/>
              </w:rPr>
              <w:t xml:space="preserve"> To know that dark is the absence of light.</w:t>
            </w:r>
          </w:p>
          <w:p w14:paraId="432539D1" w14:textId="079B43F4" w:rsidR="00B43AC8" w:rsidRPr="00C72810" w:rsidRDefault="00B43AC8" w:rsidP="00D54D9B">
            <w:pPr>
              <w:rPr>
                <w:rFonts w:ascii="SassoonPrimary" w:hAnsi="SassoonPrimary"/>
                <w:sz w:val="18"/>
                <w:szCs w:val="18"/>
              </w:rPr>
            </w:pPr>
            <w:r>
              <w:rPr>
                <w:rFonts w:ascii="SassoonPrimary" w:hAnsi="SassoonPrimary"/>
                <w:sz w:val="18"/>
                <w:szCs w:val="18"/>
              </w:rPr>
              <w:t>3.10 To know that light appears to travel in straight lines [link to Y6]</w:t>
            </w:r>
          </w:p>
          <w:p w14:paraId="36DD1B52" w14:textId="0B9535A5" w:rsidR="00D54D9B" w:rsidRPr="00C72810" w:rsidRDefault="00B43AC8" w:rsidP="00D54D9B">
            <w:pPr>
              <w:rPr>
                <w:rFonts w:ascii="SassoonPrimary" w:hAnsi="SassoonPrimary"/>
                <w:sz w:val="18"/>
                <w:szCs w:val="18"/>
              </w:rPr>
            </w:pPr>
            <w:r>
              <w:rPr>
                <w:rFonts w:ascii="SassoonPrimary" w:eastAsia="SassoonPrimary" w:hAnsi="SassoonPrimary" w:cs="SassoonPrimary"/>
                <w:sz w:val="18"/>
                <w:szCs w:val="18"/>
              </w:rPr>
              <w:t xml:space="preserve">3.11 </w:t>
            </w:r>
            <w:r w:rsidR="00D54D9B" w:rsidRPr="00C72810">
              <w:rPr>
                <w:rFonts w:ascii="SassoonPrimary" w:eastAsia="SassoonPrimary" w:hAnsi="SassoonPrimary" w:cs="SassoonPrimary"/>
                <w:sz w:val="18"/>
                <w:szCs w:val="18"/>
              </w:rPr>
              <w:t>To know what reflection is.</w:t>
            </w:r>
          </w:p>
          <w:p w14:paraId="5B6DDD59" w14:textId="1AB059B9" w:rsidR="00D54D9B" w:rsidRPr="00C72810" w:rsidRDefault="00B43AC8" w:rsidP="00D54D9B">
            <w:pPr>
              <w:rPr>
                <w:rFonts w:ascii="SassoonPrimary" w:hAnsi="SassoonPrimary"/>
                <w:sz w:val="18"/>
                <w:szCs w:val="18"/>
              </w:rPr>
            </w:pPr>
            <w:r>
              <w:rPr>
                <w:rFonts w:ascii="SassoonPrimary" w:eastAsia="SassoonPrimary" w:hAnsi="SassoonPrimary" w:cs="SassoonPrimary"/>
                <w:sz w:val="18"/>
                <w:szCs w:val="18"/>
              </w:rPr>
              <w:t xml:space="preserve">3.12 </w:t>
            </w:r>
            <w:r w:rsidR="00D54D9B" w:rsidRPr="00C72810">
              <w:rPr>
                <w:rFonts w:ascii="SassoonPrimary" w:eastAsia="SassoonPrimary" w:hAnsi="SassoonPrimary" w:cs="SassoonPrimary"/>
                <w:sz w:val="18"/>
                <w:szCs w:val="18"/>
              </w:rPr>
              <w:t>To know that light is reflected from surfaces. (</w:t>
            </w:r>
            <w:r w:rsidR="00D54D9B" w:rsidRPr="00C72810">
              <w:rPr>
                <w:rFonts w:ascii="SassoonPrimary" w:eastAsia="SassoonPrimary" w:hAnsi="SassoonPrimary" w:cs="SassoonPrimary"/>
                <w:color w:val="70AD47" w:themeColor="accent6"/>
                <w:sz w:val="18"/>
                <w:szCs w:val="18"/>
              </w:rPr>
              <w:t>check children know what is meant by a surface)</w:t>
            </w:r>
          </w:p>
          <w:p w14:paraId="20D180E4" w14:textId="2FBB4318" w:rsidR="00D54D9B" w:rsidRPr="00C72810" w:rsidRDefault="00B43AC8" w:rsidP="00D54D9B">
            <w:pPr>
              <w:rPr>
                <w:rFonts w:ascii="SassoonPrimary" w:hAnsi="SassoonPrimary"/>
                <w:sz w:val="18"/>
                <w:szCs w:val="18"/>
              </w:rPr>
            </w:pPr>
            <w:r>
              <w:rPr>
                <w:rFonts w:ascii="SassoonPrimary" w:eastAsia="SassoonPrimary" w:hAnsi="SassoonPrimary" w:cs="SassoonPrimary"/>
                <w:sz w:val="18"/>
                <w:szCs w:val="18"/>
              </w:rPr>
              <w:t xml:space="preserve">3.13 </w:t>
            </w:r>
            <w:r w:rsidR="00D54D9B" w:rsidRPr="00C72810">
              <w:rPr>
                <w:rFonts w:ascii="SassoonPrimary" w:eastAsia="SassoonPrimary" w:hAnsi="SassoonPrimary" w:cs="SassoonPrimary"/>
                <w:sz w:val="18"/>
                <w:szCs w:val="18"/>
              </w:rPr>
              <w:t>To know how light is reflected off a surface.(</w:t>
            </w:r>
            <w:r w:rsidR="00D54D9B" w:rsidRPr="00C72810">
              <w:rPr>
                <w:rFonts w:ascii="SassoonPrimary" w:eastAsia="SassoonPrimary" w:hAnsi="SassoonPrimary" w:cs="SassoonPrimary"/>
                <w:color w:val="00B050"/>
                <w:sz w:val="18"/>
                <w:szCs w:val="18"/>
              </w:rPr>
              <w:t>investigation)</w:t>
            </w:r>
          </w:p>
          <w:p w14:paraId="204A7157" w14:textId="3F771340" w:rsidR="00D54D9B" w:rsidRPr="00C72810" w:rsidRDefault="00B43AC8" w:rsidP="00D54D9B">
            <w:pPr>
              <w:rPr>
                <w:rFonts w:ascii="SassoonPrimary" w:hAnsi="SassoonPrimary"/>
                <w:sz w:val="18"/>
                <w:szCs w:val="18"/>
              </w:rPr>
            </w:pPr>
            <w:r>
              <w:rPr>
                <w:rFonts w:ascii="SassoonPrimary" w:eastAsia="SassoonPrimary" w:hAnsi="SassoonPrimary" w:cs="SassoonPrimary"/>
                <w:sz w:val="18"/>
                <w:szCs w:val="18"/>
              </w:rPr>
              <w:t xml:space="preserve">3,14 </w:t>
            </w:r>
            <w:r w:rsidR="00D54D9B" w:rsidRPr="00C72810">
              <w:rPr>
                <w:rFonts w:ascii="SassoonPrimary" w:eastAsia="SassoonPrimary" w:hAnsi="SassoonPrimary" w:cs="SassoonPrimary"/>
                <w:sz w:val="18"/>
                <w:szCs w:val="18"/>
              </w:rPr>
              <w:t>To know how mirrors work.</w:t>
            </w:r>
          </w:p>
          <w:p w14:paraId="62EAC728" w14:textId="2EE0DFB1" w:rsidR="00D54D9B" w:rsidRPr="00C72810" w:rsidRDefault="00B43AC8" w:rsidP="00D54D9B">
            <w:pPr>
              <w:rPr>
                <w:rFonts w:ascii="SassoonPrimary" w:eastAsia="SassoonPrimary" w:hAnsi="SassoonPrimary" w:cs="SassoonPrimary"/>
                <w:sz w:val="18"/>
                <w:szCs w:val="18"/>
              </w:rPr>
            </w:pPr>
            <w:r w:rsidRPr="10ED1C45">
              <w:rPr>
                <w:rFonts w:ascii="SassoonPrimary" w:eastAsia="SassoonPrimary" w:hAnsi="SassoonPrimary" w:cs="SassoonPrimary"/>
                <w:sz w:val="18"/>
                <w:szCs w:val="18"/>
              </w:rPr>
              <w:t xml:space="preserve">3.15 </w:t>
            </w:r>
            <w:r w:rsidR="00D54D9B" w:rsidRPr="10ED1C45">
              <w:rPr>
                <w:rFonts w:ascii="SassoonPrimary" w:eastAsia="SassoonPrimary" w:hAnsi="SassoonPrimary" w:cs="SassoonPrimary"/>
                <w:sz w:val="18"/>
                <w:szCs w:val="18"/>
              </w:rPr>
              <w:t>To know how to use a mirror to reflect light.</w:t>
            </w:r>
            <w:commentRangeEnd w:id="7"/>
            <w:r>
              <w:rPr>
                <w:rStyle w:val="CommentReference"/>
              </w:rPr>
              <w:commentReference w:id="7"/>
            </w:r>
            <w:commentRangeEnd w:id="8"/>
            <w:r>
              <w:rPr>
                <w:rStyle w:val="CommentReference"/>
              </w:rPr>
              <w:commentReference w:id="8"/>
            </w:r>
          </w:p>
          <w:p w14:paraId="6E5AE4A6" w14:textId="4337253C" w:rsidR="0056300F" w:rsidRPr="00C72810" w:rsidRDefault="0056300F" w:rsidP="00B43AC8">
            <w:pPr>
              <w:rPr>
                <w:rFonts w:ascii="SassoonPrimary" w:hAnsi="SassoonPrimary"/>
                <w:sz w:val="18"/>
                <w:szCs w:val="18"/>
              </w:rPr>
            </w:pPr>
          </w:p>
        </w:tc>
        <w:tc>
          <w:tcPr>
            <w:tcW w:w="2365" w:type="dxa"/>
          </w:tcPr>
          <w:p w14:paraId="34BCB776" w14:textId="3ACCC735" w:rsidR="00B43AC8" w:rsidRPr="00C72810" w:rsidRDefault="00B43AC8" w:rsidP="00B43AC8">
            <w:pPr>
              <w:rPr>
                <w:rFonts w:ascii="SassoonPrimary" w:hAnsi="SassoonPrimary"/>
                <w:sz w:val="18"/>
                <w:szCs w:val="18"/>
              </w:rPr>
            </w:pPr>
            <w:r>
              <w:rPr>
                <w:rFonts w:ascii="SassoonPrimary" w:eastAsia="SassoonPrimary" w:hAnsi="SassoonPrimary" w:cs="SassoonPrimary"/>
                <w:sz w:val="18"/>
                <w:szCs w:val="18"/>
              </w:rPr>
              <w:t xml:space="preserve">3.16 </w:t>
            </w:r>
            <w:r w:rsidRPr="00C72810">
              <w:rPr>
                <w:rFonts w:ascii="SassoonPrimary" w:eastAsia="SassoonPrimary" w:hAnsi="SassoonPrimary" w:cs="SassoonPrimary"/>
                <w:sz w:val="18"/>
                <w:szCs w:val="18"/>
              </w:rPr>
              <w:t xml:space="preserve">To know that shadows are formed when light is blocked by an opaque object. </w:t>
            </w:r>
            <w:r w:rsidRPr="00C72810">
              <w:rPr>
                <w:rFonts w:ascii="SassoonPrimary" w:eastAsia="SassoonPrimary" w:hAnsi="SassoonPrimary" w:cs="SassoonPrimary"/>
                <w:color w:val="00B050"/>
                <w:sz w:val="18"/>
                <w:szCs w:val="18"/>
              </w:rPr>
              <w:t>(investigation)</w:t>
            </w:r>
          </w:p>
          <w:p w14:paraId="46D6EA28" w14:textId="18B25A4F" w:rsidR="00B43AC8" w:rsidRPr="00C72810" w:rsidRDefault="00B43AC8" w:rsidP="00B43AC8">
            <w:pPr>
              <w:rPr>
                <w:rFonts w:ascii="SassoonPrimary" w:hAnsi="SassoonPrimary"/>
                <w:sz w:val="18"/>
                <w:szCs w:val="18"/>
              </w:rPr>
            </w:pPr>
            <w:r>
              <w:rPr>
                <w:rFonts w:ascii="SassoonPrimary" w:eastAsia="SassoonPrimary" w:hAnsi="SassoonPrimary" w:cs="SassoonPrimary"/>
                <w:sz w:val="18"/>
                <w:szCs w:val="18"/>
              </w:rPr>
              <w:t xml:space="preserve">3.17 </w:t>
            </w:r>
            <w:r w:rsidRPr="00C72810">
              <w:rPr>
                <w:rFonts w:ascii="SassoonPrimary" w:eastAsia="SassoonPrimary" w:hAnsi="SassoonPrimary" w:cs="SassoonPrimary"/>
                <w:sz w:val="18"/>
                <w:szCs w:val="18"/>
              </w:rPr>
              <w:t>To know we can find patterns in the way that the size of shadows change</w:t>
            </w:r>
            <w:r w:rsidRPr="00C72810">
              <w:rPr>
                <w:rFonts w:ascii="SassoonPrimary" w:eastAsia="SassoonPrimary" w:hAnsi="SassoonPrimary" w:cs="SassoonPrimary"/>
                <w:color w:val="00B050"/>
                <w:sz w:val="18"/>
                <w:szCs w:val="18"/>
              </w:rPr>
              <w:t>. ( investigation</w:t>
            </w:r>
            <w:r w:rsidRPr="00C72810">
              <w:rPr>
                <w:rFonts w:ascii="SassoonPrimary" w:eastAsia="SassoonPrimary" w:hAnsi="SassoonPrimary" w:cs="SassoonPrimary"/>
                <w:sz w:val="18"/>
                <w:szCs w:val="18"/>
              </w:rPr>
              <w:t>)</w:t>
            </w:r>
          </w:p>
          <w:p w14:paraId="30029590" w14:textId="77777777" w:rsidR="0056300F" w:rsidRDefault="0056300F" w:rsidP="00D54D9B">
            <w:pPr>
              <w:rPr>
                <w:color w:val="FF0000"/>
              </w:rPr>
            </w:pPr>
          </w:p>
        </w:tc>
        <w:tc>
          <w:tcPr>
            <w:tcW w:w="1959" w:type="dxa"/>
          </w:tcPr>
          <w:p w14:paraId="6E308675" w14:textId="7DCB390C" w:rsidR="0056300F" w:rsidRPr="00024871" w:rsidRDefault="0580F637" w:rsidP="0AC91CCE">
            <w:pPr>
              <w:rPr>
                <w:rFonts w:ascii="SassoonPrimary" w:eastAsia="SassoonPrimary" w:hAnsi="SassoonPrimary" w:cs="SassoonPrimary"/>
                <w:sz w:val="18"/>
                <w:szCs w:val="18"/>
              </w:rPr>
            </w:pPr>
            <w:r w:rsidRPr="00024871">
              <w:rPr>
                <w:rFonts w:ascii="SassoonPrimary" w:eastAsia="SassoonPrimary" w:hAnsi="SassoonPrimary" w:cs="SassoonPrimary"/>
                <w:sz w:val="18"/>
                <w:szCs w:val="18"/>
              </w:rPr>
              <w:t xml:space="preserve">Light, dark, opaque, sunlight, </w:t>
            </w:r>
            <w:r w:rsidRPr="00024871">
              <w:rPr>
                <w:rFonts w:ascii="SassoonPrimary" w:eastAsia="SassoonPrimary" w:hAnsi="SassoonPrimary" w:cs="SassoonPrimary"/>
                <w:b/>
                <w:color w:val="0070C0"/>
                <w:sz w:val="18"/>
                <w:szCs w:val="18"/>
              </w:rPr>
              <w:t>artificial, light source, powerful, bright, brighter, anti- clockwise,</w:t>
            </w:r>
            <w:r w:rsidRPr="00024871">
              <w:rPr>
                <w:rFonts w:ascii="SassoonPrimary" w:eastAsia="SassoonPrimary" w:hAnsi="SassoonPrimary" w:cs="SassoonPrimary"/>
                <w:sz w:val="18"/>
                <w:szCs w:val="18"/>
              </w:rPr>
              <w:t xml:space="preserve"> sun, moon, torch, reflect, axis</w:t>
            </w:r>
            <w:r w:rsidRPr="00024871">
              <w:rPr>
                <w:rFonts w:ascii="SassoonPrimary" w:eastAsia="SassoonPrimary" w:hAnsi="SassoonPrimary" w:cs="SassoonPrimary"/>
                <w:b/>
                <w:color w:val="0070C0"/>
                <w:sz w:val="18"/>
                <w:szCs w:val="18"/>
              </w:rPr>
              <w:t>, position, movement, spin, block.</w:t>
            </w:r>
          </w:p>
        </w:tc>
      </w:tr>
      <w:tr w:rsidR="0056300F" w14:paraId="7AF3BE37" w14:textId="77777777" w:rsidTr="10ED1C45">
        <w:trPr>
          <w:cantSplit/>
          <w:trHeight w:val="3120"/>
        </w:trPr>
        <w:tc>
          <w:tcPr>
            <w:tcW w:w="587" w:type="dxa"/>
            <w:shd w:val="clear" w:color="auto" w:fill="DEEAF6" w:themeFill="accent1" w:themeFillTint="33"/>
            <w:textDirection w:val="btLr"/>
          </w:tcPr>
          <w:p w14:paraId="582DD994" w14:textId="77777777" w:rsidR="0056300F" w:rsidRPr="00C72810" w:rsidRDefault="0056300F" w:rsidP="00C72810">
            <w:pPr>
              <w:ind w:left="113" w:right="113"/>
              <w:jc w:val="center"/>
              <w:rPr>
                <w:rFonts w:ascii="SassoonPrimary" w:hAnsi="SassoonPrimary"/>
                <w:b/>
                <w:sz w:val="18"/>
                <w:szCs w:val="18"/>
              </w:rPr>
            </w:pPr>
            <w:r w:rsidRPr="00C72810">
              <w:rPr>
                <w:rFonts w:ascii="SassoonPrimary" w:hAnsi="SassoonPrimary"/>
                <w:b/>
                <w:sz w:val="18"/>
                <w:szCs w:val="18"/>
              </w:rPr>
              <w:t>Year 6</w:t>
            </w:r>
          </w:p>
        </w:tc>
        <w:tc>
          <w:tcPr>
            <w:tcW w:w="3257" w:type="dxa"/>
          </w:tcPr>
          <w:p w14:paraId="1C176548" w14:textId="77777777" w:rsidR="003D7273" w:rsidRPr="00C72810" w:rsidRDefault="003D7273" w:rsidP="003D7273">
            <w:pPr>
              <w:rPr>
                <w:rFonts w:ascii="SassoonPrimary" w:hAnsi="SassoonPrimary"/>
                <w:sz w:val="18"/>
                <w:szCs w:val="18"/>
              </w:rPr>
            </w:pPr>
            <w:r w:rsidRPr="00C72810">
              <w:rPr>
                <w:rFonts w:ascii="SassoonPrimary" w:hAnsi="SassoonPrimary"/>
                <w:sz w:val="18"/>
                <w:szCs w:val="18"/>
              </w:rPr>
              <w:t>Pupils should be taught to:</w:t>
            </w:r>
          </w:p>
          <w:p w14:paraId="48954975" w14:textId="77777777" w:rsidR="003D7273" w:rsidRPr="00C72810" w:rsidRDefault="003D7273" w:rsidP="00B43AC8">
            <w:pPr>
              <w:pStyle w:val="ListParagraph"/>
              <w:numPr>
                <w:ilvl w:val="0"/>
                <w:numId w:val="41"/>
              </w:numPr>
              <w:rPr>
                <w:rFonts w:ascii="SassoonPrimary" w:hAnsi="SassoonPrimary"/>
                <w:sz w:val="18"/>
                <w:szCs w:val="18"/>
              </w:rPr>
            </w:pPr>
            <w:r w:rsidRPr="00C72810">
              <w:rPr>
                <w:rFonts w:ascii="SassoonPrimary" w:hAnsi="SassoonPrimary"/>
                <w:sz w:val="18"/>
                <w:szCs w:val="18"/>
              </w:rPr>
              <w:t>recognise that light appears to travel in straight lines</w:t>
            </w:r>
          </w:p>
          <w:p w14:paraId="222FE03A" w14:textId="77777777" w:rsidR="003D7273" w:rsidRPr="00C72810" w:rsidRDefault="003D7273" w:rsidP="00B43AC8">
            <w:pPr>
              <w:pStyle w:val="ListParagraph"/>
              <w:numPr>
                <w:ilvl w:val="0"/>
                <w:numId w:val="41"/>
              </w:numPr>
              <w:rPr>
                <w:rFonts w:ascii="SassoonPrimary" w:hAnsi="SassoonPrimary"/>
                <w:sz w:val="18"/>
                <w:szCs w:val="18"/>
              </w:rPr>
            </w:pPr>
            <w:r w:rsidRPr="00C72810">
              <w:rPr>
                <w:rFonts w:ascii="SassoonPrimary" w:hAnsi="SassoonPrimary"/>
                <w:sz w:val="18"/>
                <w:szCs w:val="18"/>
              </w:rPr>
              <w:t>use the idea that light travels in straight lines to explain that objects are seen because they give out or reflect light into the eye</w:t>
            </w:r>
          </w:p>
          <w:p w14:paraId="21B9D8EE" w14:textId="77777777" w:rsidR="003D7273" w:rsidRPr="00C72810" w:rsidRDefault="003D7273" w:rsidP="00B43AC8">
            <w:pPr>
              <w:pStyle w:val="ListParagraph"/>
              <w:numPr>
                <w:ilvl w:val="0"/>
                <w:numId w:val="41"/>
              </w:numPr>
              <w:rPr>
                <w:rFonts w:ascii="SassoonPrimary" w:hAnsi="SassoonPrimary"/>
                <w:sz w:val="18"/>
                <w:szCs w:val="18"/>
              </w:rPr>
            </w:pPr>
            <w:r w:rsidRPr="00C72810">
              <w:rPr>
                <w:rFonts w:ascii="SassoonPrimary" w:hAnsi="SassoonPrimary"/>
                <w:sz w:val="18"/>
                <w:szCs w:val="18"/>
              </w:rPr>
              <w:t>explain that we see things because light travels from light sources to our eyes or from light sources to objects and then to our eyes</w:t>
            </w:r>
          </w:p>
          <w:p w14:paraId="7200D9FB" w14:textId="71C3DD5A" w:rsidR="0056300F" w:rsidRPr="00C72810" w:rsidRDefault="003D7273" w:rsidP="00B43AC8">
            <w:pPr>
              <w:pStyle w:val="ListParagraph"/>
              <w:numPr>
                <w:ilvl w:val="0"/>
                <w:numId w:val="41"/>
              </w:numPr>
              <w:rPr>
                <w:rFonts w:ascii="SassoonPrimary" w:hAnsi="SassoonPrimary"/>
                <w:sz w:val="18"/>
                <w:szCs w:val="18"/>
              </w:rPr>
            </w:pPr>
            <w:r w:rsidRPr="00C72810">
              <w:rPr>
                <w:rFonts w:ascii="SassoonPrimary" w:hAnsi="SassoonPrimary"/>
                <w:sz w:val="18"/>
                <w:szCs w:val="18"/>
              </w:rPr>
              <w:t>use the idea that light travels in straight lines to explain why shadows have the same shape as the objects that cast them.</w:t>
            </w:r>
          </w:p>
        </w:tc>
        <w:tc>
          <w:tcPr>
            <w:tcW w:w="7567" w:type="dxa"/>
          </w:tcPr>
          <w:p w14:paraId="58B4197D" w14:textId="59257988" w:rsidR="0056300F" w:rsidRPr="00B43AC8" w:rsidRDefault="00C5445D" w:rsidP="00B43AC8">
            <w:pPr>
              <w:rPr>
                <w:rFonts w:ascii="SassoonPrimary" w:hAnsi="SassoonPrimary"/>
                <w:sz w:val="18"/>
                <w:szCs w:val="18"/>
              </w:rPr>
            </w:pPr>
            <w:r>
              <w:rPr>
                <w:rFonts w:ascii="SassoonPrimary" w:eastAsia="Calibri" w:hAnsi="SassoonPrimary" w:cs="Calibri"/>
                <w:sz w:val="18"/>
                <w:szCs w:val="18"/>
              </w:rPr>
              <w:t xml:space="preserve">6.1 </w:t>
            </w:r>
            <w:r w:rsidR="261BF441" w:rsidRPr="00B43AC8">
              <w:rPr>
                <w:rFonts w:ascii="SassoonPrimary" w:eastAsia="Calibri" w:hAnsi="SassoonPrimary" w:cs="Calibri"/>
                <w:sz w:val="18"/>
                <w:szCs w:val="18"/>
              </w:rPr>
              <w:t>To know that light appears to travel in straight lines.</w:t>
            </w:r>
          </w:p>
          <w:p w14:paraId="78B49763" w14:textId="295877E1" w:rsidR="0056300F" w:rsidRPr="00B43AC8" w:rsidRDefault="00C5445D" w:rsidP="00B43AC8">
            <w:pPr>
              <w:rPr>
                <w:rFonts w:ascii="SassoonPrimary" w:hAnsi="SassoonPrimary"/>
                <w:sz w:val="18"/>
                <w:szCs w:val="18"/>
              </w:rPr>
            </w:pPr>
            <w:r>
              <w:rPr>
                <w:rFonts w:ascii="SassoonPrimary" w:eastAsia="Calibri" w:hAnsi="SassoonPrimary" w:cs="Calibri"/>
                <w:sz w:val="18"/>
                <w:szCs w:val="18"/>
              </w:rPr>
              <w:t xml:space="preserve">6.2 </w:t>
            </w:r>
            <w:r w:rsidR="261BF441" w:rsidRPr="00B43AC8">
              <w:rPr>
                <w:rFonts w:ascii="SassoonPrimary" w:eastAsia="Calibri" w:hAnsi="SassoonPrimary" w:cs="Calibri"/>
                <w:sz w:val="18"/>
                <w:szCs w:val="18"/>
              </w:rPr>
              <w:t>To know how to show how light travels.</w:t>
            </w:r>
          </w:p>
          <w:p w14:paraId="501D8DDB" w14:textId="1174C5C3" w:rsidR="0056300F" w:rsidRPr="00B43AC8" w:rsidRDefault="00C5445D" w:rsidP="00B43AC8">
            <w:pPr>
              <w:rPr>
                <w:rFonts w:ascii="SassoonPrimary" w:hAnsi="SassoonPrimary"/>
                <w:sz w:val="18"/>
                <w:szCs w:val="18"/>
              </w:rPr>
            </w:pPr>
            <w:r>
              <w:rPr>
                <w:rFonts w:ascii="SassoonPrimary" w:eastAsia="Calibri" w:hAnsi="SassoonPrimary" w:cs="Calibri"/>
                <w:sz w:val="18"/>
                <w:szCs w:val="18"/>
              </w:rPr>
              <w:t xml:space="preserve">6.3 </w:t>
            </w:r>
            <w:r w:rsidR="261BF441" w:rsidRPr="00B43AC8">
              <w:rPr>
                <w:rFonts w:ascii="SassoonPrimary" w:eastAsia="Calibri" w:hAnsi="SassoonPrimary" w:cs="Calibri"/>
                <w:sz w:val="18"/>
                <w:szCs w:val="18"/>
              </w:rPr>
              <w:t>To know that we see things because light travels from light sources to our eyes.</w:t>
            </w:r>
          </w:p>
          <w:p w14:paraId="13D3655E" w14:textId="276AF85C" w:rsidR="00B43AC8" w:rsidRPr="00B43AC8" w:rsidRDefault="00C5445D" w:rsidP="00B43AC8">
            <w:pPr>
              <w:jc w:val="both"/>
              <w:rPr>
                <w:rFonts w:ascii="SassoonPrimary" w:hAnsi="SassoonPrimary"/>
                <w:sz w:val="18"/>
                <w:szCs w:val="18"/>
              </w:rPr>
            </w:pPr>
            <w:r>
              <w:rPr>
                <w:rFonts w:ascii="SassoonPrimary" w:eastAsia="Calibri" w:hAnsi="SassoonPrimary" w:cs="Calibri"/>
                <w:sz w:val="18"/>
                <w:szCs w:val="18"/>
              </w:rPr>
              <w:t xml:space="preserve">6.4 </w:t>
            </w:r>
            <w:r w:rsidR="00B43AC8" w:rsidRPr="00B43AC8">
              <w:rPr>
                <w:rFonts w:ascii="SassoonPrimary" w:eastAsia="Calibri" w:hAnsi="SassoonPrimary" w:cs="Calibri"/>
                <w:sz w:val="18"/>
                <w:szCs w:val="18"/>
              </w:rPr>
              <w:t>To know and understand that objects are seen because they give out or reflect light into the eye.</w:t>
            </w:r>
          </w:p>
          <w:p w14:paraId="400B4B57" w14:textId="5BBB588B" w:rsidR="0056300F" w:rsidRPr="00B43AC8" w:rsidRDefault="00C5445D" w:rsidP="00B43AC8">
            <w:pPr>
              <w:rPr>
                <w:rFonts w:ascii="SassoonPrimary" w:hAnsi="SassoonPrimary"/>
                <w:sz w:val="18"/>
                <w:szCs w:val="18"/>
              </w:rPr>
            </w:pPr>
            <w:r>
              <w:rPr>
                <w:rFonts w:ascii="SassoonPrimary" w:eastAsia="Calibri" w:hAnsi="SassoonPrimary" w:cs="Calibri"/>
                <w:sz w:val="18"/>
                <w:szCs w:val="18"/>
              </w:rPr>
              <w:t xml:space="preserve">6.5 </w:t>
            </w:r>
            <w:r w:rsidR="261BF441" w:rsidRPr="00B43AC8">
              <w:rPr>
                <w:rFonts w:ascii="SassoonPrimary" w:eastAsia="Calibri" w:hAnsi="SassoonPrimary" w:cs="Calibri"/>
                <w:sz w:val="18"/>
                <w:szCs w:val="18"/>
              </w:rPr>
              <w:t xml:space="preserve">To know how fast light travels. </w:t>
            </w:r>
          </w:p>
          <w:p w14:paraId="0247A742" w14:textId="112CF03E" w:rsidR="0056300F" w:rsidRPr="00B43AC8" w:rsidRDefault="00C5445D" w:rsidP="00B43AC8">
            <w:pPr>
              <w:jc w:val="both"/>
              <w:rPr>
                <w:rFonts w:ascii="SassoonPrimary" w:hAnsi="SassoonPrimary"/>
                <w:color w:val="FF0000"/>
                <w:sz w:val="18"/>
                <w:szCs w:val="18"/>
              </w:rPr>
            </w:pPr>
            <w:r>
              <w:rPr>
                <w:rFonts w:ascii="SassoonPrimary" w:eastAsia="Calibri" w:hAnsi="SassoonPrimary" w:cs="Calibri"/>
                <w:sz w:val="18"/>
                <w:szCs w:val="18"/>
              </w:rPr>
              <w:t xml:space="preserve">6.6 </w:t>
            </w:r>
            <w:r w:rsidR="0C4DC3FD" w:rsidRPr="00B43AC8">
              <w:rPr>
                <w:rFonts w:ascii="SassoonPrimary" w:eastAsia="Calibri" w:hAnsi="SassoonPrimary" w:cs="Calibri"/>
                <w:sz w:val="18"/>
                <w:szCs w:val="18"/>
              </w:rPr>
              <w:t xml:space="preserve">To know that mirrors reflect light and help us see objects. </w:t>
            </w:r>
          </w:p>
          <w:p w14:paraId="59FCE389" w14:textId="6D110BAA" w:rsidR="0056300F" w:rsidRPr="00B43AC8" w:rsidRDefault="00C5445D" w:rsidP="00B43AC8">
            <w:pPr>
              <w:jc w:val="both"/>
              <w:rPr>
                <w:rFonts w:ascii="SassoonPrimary" w:hAnsi="SassoonPrimary"/>
                <w:sz w:val="18"/>
                <w:szCs w:val="18"/>
              </w:rPr>
            </w:pPr>
            <w:r>
              <w:rPr>
                <w:rFonts w:ascii="SassoonPrimary" w:eastAsia="SassoonPrimary" w:hAnsi="SassoonPrimary" w:cs="SassoonPrimary"/>
                <w:sz w:val="18"/>
                <w:szCs w:val="18"/>
              </w:rPr>
              <w:t xml:space="preserve">6.7 </w:t>
            </w:r>
            <w:r w:rsidR="0C4DC3FD" w:rsidRPr="00B43AC8">
              <w:rPr>
                <w:rFonts w:ascii="SassoonPrimary" w:eastAsia="SassoonPrimary" w:hAnsi="SassoonPrimary" w:cs="SassoonPrimary"/>
                <w:sz w:val="18"/>
                <w:szCs w:val="18"/>
              </w:rPr>
              <w:t>To know that refraction changes the direction in which light travels.</w:t>
            </w:r>
          </w:p>
          <w:p w14:paraId="172B99B6" w14:textId="516299DB" w:rsidR="0056300F" w:rsidRDefault="00C5445D" w:rsidP="00B43AC8">
            <w:pPr>
              <w:jc w:val="both"/>
              <w:rPr>
                <w:rFonts w:ascii="SassoonPrimary" w:eastAsia="SassoonPrimary" w:hAnsi="SassoonPrimary" w:cs="SassoonPrimary"/>
                <w:sz w:val="18"/>
                <w:szCs w:val="18"/>
              </w:rPr>
            </w:pPr>
            <w:r>
              <w:rPr>
                <w:rFonts w:ascii="SassoonPrimary" w:eastAsia="SassoonPrimary" w:hAnsi="SassoonPrimary" w:cs="SassoonPrimary"/>
                <w:sz w:val="18"/>
                <w:szCs w:val="18"/>
              </w:rPr>
              <w:t xml:space="preserve">6.8 </w:t>
            </w:r>
            <w:r w:rsidR="0C4DC3FD" w:rsidRPr="00B43AC8">
              <w:rPr>
                <w:rFonts w:ascii="SassoonPrimary" w:eastAsia="SassoonPrimary" w:hAnsi="SassoonPrimary" w:cs="SassoonPrimary"/>
                <w:sz w:val="18"/>
                <w:szCs w:val="18"/>
              </w:rPr>
              <w:t>To know how a prism changes a ray of light.</w:t>
            </w:r>
          </w:p>
          <w:p w14:paraId="4572C7F0" w14:textId="4C343CFC" w:rsidR="00C5445D" w:rsidRDefault="00C5445D" w:rsidP="00B43AC8">
            <w:pPr>
              <w:jc w:val="both"/>
              <w:rPr>
                <w:rFonts w:ascii="SassoonPrimary" w:hAnsi="SassoonPrimary"/>
                <w:sz w:val="18"/>
                <w:szCs w:val="18"/>
              </w:rPr>
            </w:pPr>
            <w:r>
              <w:rPr>
                <w:rFonts w:ascii="SassoonPrimary" w:hAnsi="SassoonPrimary"/>
                <w:sz w:val="18"/>
                <w:szCs w:val="18"/>
              </w:rPr>
              <w:t xml:space="preserve">6.9 To know Isaac Newton is a famous scientist. </w:t>
            </w:r>
          </w:p>
          <w:p w14:paraId="48198348" w14:textId="50BDA341" w:rsidR="00C5445D" w:rsidRPr="00B43AC8" w:rsidRDefault="00C5445D" w:rsidP="00B43AC8">
            <w:pPr>
              <w:jc w:val="both"/>
              <w:rPr>
                <w:rFonts w:ascii="SassoonPrimary" w:hAnsi="SassoonPrimary"/>
                <w:sz w:val="18"/>
                <w:szCs w:val="18"/>
              </w:rPr>
            </w:pPr>
            <w:r>
              <w:rPr>
                <w:rFonts w:ascii="SassoonPrimary" w:hAnsi="SassoonPrimary"/>
                <w:sz w:val="18"/>
                <w:szCs w:val="18"/>
              </w:rPr>
              <w:t xml:space="preserve">6.10 To know Isaac Newton’s theory of light. </w:t>
            </w:r>
          </w:p>
          <w:p w14:paraId="21636D11" w14:textId="4DE236AC" w:rsidR="0056300F" w:rsidRPr="00B43AC8" w:rsidRDefault="00C5445D" w:rsidP="00B43AC8">
            <w:pPr>
              <w:jc w:val="both"/>
              <w:rPr>
                <w:rFonts w:ascii="SassoonPrimary" w:hAnsi="SassoonPrimary"/>
                <w:sz w:val="18"/>
                <w:szCs w:val="18"/>
              </w:rPr>
            </w:pPr>
            <w:r>
              <w:rPr>
                <w:rFonts w:ascii="SassoonPrimary" w:eastAsia="Calibri" w:hAnsi="SassoonPrimary" w:cs="Calibri"/>
                <w:sz w:val="18"/>
                <w:szCs w:val="18"/>
              </w:rPr>
              <w:t xml:space="preserve">6.11 </w:t>
            </w:r>
            <w:r w:rsidR="0C4DC3FD" w:rsidRPr="00B43AC8">
              <w:rPr>
                <w:rFonts w:ascii="SassoonPrimary" w:eastAsia="Calibri" w:hAnsi="SassoonPrimary" w:cs="Calibri"/>
                <w:sz w:val="18"/>
                <w:szCs w:val="18"/>
              </w:rPr>
              <w:t>To know how to explain why shadows have the same shape as the objects that cast them.</w:t>
            </w:r>
          </w:p>
          <w:p w14:paraId="154A22DF" w14:textId="245DF7CD" w:rsidR="0056300F" w:rsidRPr="00B43AC8" w:rsidRDefault="00C5445D" w:rsidP="00C5445D">
            <w:pPr>
              <w:jc w:val="both"/>
              <w:rPr>
                <w:rFonts w:ascii="SassoonPrimary" w:hAnsi="SassoonPrimary"/>
                <w:color w:val="FF0000"/>
                <w:sz w:val="18"/>
                <w:szCs w:val="18"/>
              </w:rPr>
            </w:pPr>
            <w:r w:rsidRPr="00BF396A">
              <w:rPr>
                <w:rFonts w:ascii="SassoonPrimary" w:eastAsia="Calibri" w:hAnsi="SassoonPrimary" w:cs="Calibri"/>
                <w:color w:val="808080" w:themeColor="background1" w:themeShade="80"/>
                <w:sz w:val="18"/>
                <w:szCs w:val="18"/>
              </w:rPr>
              <w:t xml:space="preserve">6.12 </w:t>
            </w:r>
            <w:r w:rsidR="0C4DC3FD" w:rsidRPr="00BF396A">
              <w:rPr>
                <w:rFonts w:ascii="SassoonPrimary" w:eastAsia="Calibri" w:hAnsi="SassoonPrimary" w:cs="Calibri"/>
                <w:color w:val="808080" w:themeColor="background1" w:themeShade="80"/>
                <w:sz w:val="18"/>
                <w:szCs w:val="18"/>
              </w:rPr>
              <w:t>To know scientific evidence has been used to support or refute ideas or arguments.</w:t>
            </w:r>
            <w:r w:rsidR="0C4DC3FD" w:rsidRPr="00B43AC8">
              <w:rPr>
                <w:rFonts w:ascii="SassoonPrimary" w:eastAsia="Calibri" w:hAnsi="SassoonPrimary" w:cs="Calibri"/>
                <w:sz w:val="18"/>
                <w:szCs w:val="18"/>
              </w:rPr>
              <w:t xml:space="preserve"> </w:t>
            </w:r>
          </w:p>
          <w:p w14:paraId="71D79F85" w14:textId="382ECB05" w:rsidR="0056300F" w:rsidRPr="00C5445D" w:rsidRDefault="00C5445D" w:rsidP="00B43AC8">
            <w:pPr>
              <w:jc w:val="both"/>
              <w:rPr>
                <w:rFonts w:ascii="SassoonPrimary" w:hAnsi="SassoonPrimary"/>
                <w:sz w:val="18"/>
                <w:szCs w:val="18"/>
              </w:rPr>
            </w:pPr>
            <w:r>
              <w:rPr>
                <w:rFonts w:ascii="SassoonPrimary" w:eastAsia="SassoonPrimary" w:hAnsi="SassoonPrimary" w:cs="SassoonPrimary"/>
                <w:sz w:val="18"/>
                <w:szCs w:val="18"/>
              </w:rPr>
              <w:t xml:space="preserve">6.13 </w:t>
            </w:r>
            <w:r w:rsidR="0C4DC3FD" w:rsidRPr="00C5445D">
              <w:rPr>
                <w:rFonts w:ascii="SassoonPrimary" w:eastAsia="SassoonPrimary" w:hAnsi="SassoonPrimary" w:cs="SassoonPrimary"/>
                <w:sz w:val="18"/>
                <w:szCs w:val="18"/>
              </w:rPr>
              <w:t>To know about a range of phenomena including rainbows, colours on soap bubbles, objects looking bent in water and coloured filters.</w:t>
            </w:r>
          </w:p>
          <w:p w14:paraId="25B75C82" w14:textId="2530DE13" w:rsidR="0056300F" w:rsidRPr="00C5445D" w:rsidRDefault="00C5445D" w:rsidP="00C72810">
            <w:pPr>
              <w:jc w:val="both"/>
              <w:rPr>
                <w:rFonts w:ascii="SassoonPrimary" w:hAnsi="SassoonPrimary"/>
                <w:sz w:val="18"/>
                <w:szCs w:val="18"/>
              </w:rPr>
            </w:pPr>
            <w:r>
              <w:rPr>
                <w:rFonts w:ascii="SassoonPrimary" w:eastAsia="SassoonPrimary" w:hAnsi="SassoonPrimary" w:cs="SassoonPrimary"/>
                <w:sz w:val="18"/>
                <w:szCs w:val="18"/>
              </w:rPr>
              <w:t xml:space="preserve">6.14 </w:t>
            </w:r>
            <w:r w:rsidR="0C4DC3FD" w:rsidRPr="00B43AC8">
              <w:rPr>
                <w:rFonts w:ascii="SassoonPrimary" w:eastAsia="SassoonPrimary" w:hAnsi="SassoonPrimary" w:cs="SassoonPrimary"/>
                <w:sz w:val="18"/>
                <w:szCs w:val="18"/>
              </w:rPr>
              <w:t xml:space="preserve">To know when and how some of these </w:t>
            </w:r>
            <w:r>
              <w:rPr>
                <w:rFonts w:ascii="SassoonPrimary" w:eastAsia="SassoonPrimary" w:hAnsi="SassoonPrimary" w:cs="SassoonPrimary"/>
                <w:sz w:val="18"/>
                <w:szCs w:val="18"/>
              </w:rPr>
              <w:t xml:space="preserve">phenomenas </w:t>
            </w:r>
            <w:r w:rsidR="0C4DC3FD" w:rsidRPr="00B43AC8">
              <w:rPr>
                <w:rFonts w:ascii="SassoonPrimary" w:eastAsia="SassoonPrimary" w:hAnsi="SassoonPrimary" w:cs="SassoonPrimary"/>
                <w:sz w:val="18"/>
                <w:szCs w:val="18"/>
              </w:rPr>
              <w:t>occur</w:t>
            </w:r>
            <w:r w:rsidR="0C4DC3FD" w:rsidRPr="00B43AC8">
              <w:rPr>
                <w:rFonts w:ascii="SassoonPrimary" w:eastAsia="SassoonPrimary" w:hAnsi="SassoonPrimary" w:cs="SassoonPrimary"/>
                <w:color w:val="00B050"/>
                <w:sz w:val="18"/>
                <w:szCs w:val="18"/>
              </w:rPr>
              <w:t>.</w:t>
            </w:r>
          </w:p>
        </w:tc>
        <w:tc>
          <w:tcPr>
            <w:tcW w:w="2365" w:type="dxa"/>
          </w:tcPr>
          <w:p w14:paraId="0664B77B" w14:textId="67DFA729" w:rsidR="0056300F" w:rsidRDefault="00C5445D" w:rsidP="683CA4A2">
            <w:r>
              <w:rPr>
                <w:rFonts w:ascii="SassoonPrimary" w:eastAsia="SassoonPrimary" w:hAnsi="SassoonPrimary" w:cs="SassoonPrimary"/>
                <w:color w:val="00B050"/>
                <w:sz w:val="20"/>
                <w:szCs w:val="20"/>
              </w:rPr>
              <w:t xml:space="preserve">6.15 To use knowledge to </w:t>
            </w:r>
            <w:r w:rsidR="2F67F227" w:rsidRPr="683CA4A2">
              <w:rPr>
                <w:rFonts w:ascii="SassoonPrimary" w:eastAsia="SassoonPrimary" w:hAnsi="SassoonPrimary" w:cs="SassoonPrimary"/>
                <w:color w:val="00B050"/>
                <w:sz w:val="20"/>
                <w:szCs w:val="20"/>
              </w:rPr>
              <w:t>find out where to place rear view mirrors on cars; know how to design and make a periscope and use idea that light appears to travel in straight lines to explain how it works.</w:t>
            </w:r>
          </w:p>
        </w:tc>
        <w:tc>
          <w:tcPr>
            <w:tcW w:w="1959" w:type="dxa"/>
          </w:tcPr>
          <w:p w14:paraId="60DF8B66" w14:textId="7579B01C" w:rsidR="0056300F" w:rsidRPr="00024871" w:rsidRDefault="29CC61B6" w:rsidP="683CA4A2">
            <w:pPr>
              <w:rPr>
                <w:sz w:val="18"/>
                <w:szCs w:val="18"/>
              </w:rPr>
            </w:pPr>
            <w:r w:rsidRPr="00024871">
              <w:rPr>
                <w:rFonts w:ascii="SassoonPrimary" w:eastAsia="SassoonPrimary" w:hAnsi="SassoonPrimary" w:cs="SassoonPrimary"/>
                <w:b/>
                <w:color w:val="0070C0"/>
                <w:sz w:val="18"/>
                <w:szCs w:val="18"/>
              </w:rPr>
              <w:t>refraction, reflection</w:t>
            </w:r>
            <w:r w:rsidRPr="00024871">
              <w:rPr>
                <w:rFonts w:ascii="SassoonPrimary" w:eastAsia="SassoonPrimary" w:hAnsi="SassoonPrimary" w:cs="SassoonPrimary"/>
                <w:sz w:val="18"/>
                <w:szCs w:val="18"/>
              </w:rPr>
              <w:t xml:space="preserve">, light, </w:t>
            </w:r>
            <w:r w:rsidRPr="00024871">
              <w:rPr>
                <w:rFonts w:ascii="SassoonPrimary" w:eastAsia="SassoonPrimary" w:hAnsi="SassoonPrimary" w:cs="SassoonPrimary"/>
                <w:b/>
                <w:color w:val="0070C0"/>
                <w:sz w:val="18"/>
                <w:szCs w:val="18"/>
              </w:rPr>
              <w:t>spectrum</w:t>
            </w:r>
            <w:r w:rsidRPr="00024871">
              <w:rPr>
                <w:rFonts w:ascii="SassoonPrimary" w:eastAsia="SassoonPrimary" w:hAnsi="SassoonPrimary" w:cs="SassoonPrimary"/>
                <w:sz w:val="18"/>
                <w:szCs w:val="18"/>
              </w:rPr>
              <w:t>, rainbow, colour.</w:t>
            </w:r>
          </w:p>
        </w:tc>
      </w:tr>
    </w:tbl>
    <w:p w14:paraId="7D8E1DA2" w14:textId="7CB2D752" w:rsidR="695BE067" w:rsidRDefault="695BE067"/>
    <w:p w14:paraId="5F37E921" w14:textId="4F8A5EFB" w:rsidR="0056300F" w:rsidRDefault="0056300F" w:rsidP="11FA2E1D">
      <w:pPr>
        <w:rPr>
          <w:color w:val="1F4D78" w:themeColor="accent1" w:themeShade="7F"/>
        </w:rPr>
      </w:pPr>
    </w:p>
    <w:p w14:paraId="7AEFA14A" w14:textId="7AE94C1B" w:rsidR="0056300F" w:rsidRDefault="0056300F" w:rsidP="11FA2E1D">
      <w:pPr>
        <w:rPr>
          <w:color w:val="1F4D78" w:themeColor="accent1" w:themeShade="7F"/>
        </w:rPr>
      </w:pPr>
    </w:p>
    <w:p w14:paraId="4A741734" w14:textId="130E0F4F" w:rsidR="0056300F" w:rsidRDefault="0056300F" w:rsidP="11FA2E1D">
      <w:pPr>
        <w:rPr>
          <w:color w:val="1F4D78" w:themeColor="accent1" w:themeShade="7F"/>
        </w:rPr>
      </w:pPr>
    </w:p>
    <w:tbl>
      <w:tblPr>
        <w:tblStyle w:val="TableGrid"/>
        <w:tblW w:w="15593" w:type="dxa"/>
        <w:tblInd w:w="-147" w:type="dxa"/>
        <w:tblLook w:val="04A0" w:firstRow="1" w:lastRow="0" w:firstColumn="1" w:lastColumn="0" w:noHBand="0" w:noVBand="1"/>
      </w:tblPr>
      <w:tblGrid>
        <w:gridCol w:w="615"/>
        <w:gridCol w:w="3171"/>
        <w:gridCol w:w="7696"/>
        <w:gridCol w:w="2268"/>
        <w:gridCol w:w="1843"/>
      </w:tblGrid>
      <w:tr w:rsidR="0056300F" w14:paraId="0948747C" w14:textId="77777777" w:rsidTr="00C72810">
        <w:tc>
          <w:tcPr>
            <w:tcW w:w="615" w:type="dxa"/>
            <w:shd w:val="clear" w:color="auto" w:fill="DEEAF6" w:themeFill="accent1" w:themeFillTint="33"/>
          </w:tcPr>
          <w:p w14:paraId="79B31521" w14:textId="77777777" w:rsidR="0056300F" w:rsidRPr="00C72810" w:rsidRDefault="0056300F" w:rsidP="002C6ACB">
            <w:pPr>
              <w:jc w:val="center"/>
              <w:rPr>
                <w:rFonts w:ascii="SassoonPrimary" w:hAnsi="SassoonPrimary"/>
                <w:b/>
                <w:sz w:val="18"/>
                <w:szCs w:val="18"/>
              </w:rPr>
            </w:pPr>
          </w:p>
        </w:tc>
        <w:tc>
          <w:tcPr>
            <w:tcW w:w="14978" w:type="dxa"/>
            <w:gridSpan w:val="4"/>
            <w:shd w:val="clear" w:color="auto" w:fill="DEEAF6" w:themeFill="accent1" w:themeFillTint="33"/>
          </w:tcPr>
          <w:p w14:paraId="663E90DE" w14:textId="77DB73A0" w:rsidR="0056300F" w:rsidRPr="00C72810" w:rsidRDefault="0056300F" w:rsidP="002C6ACB">
            <w:pPr>
              <w:jc w:val="center"/>
              <w:rPr>
                <w:rFonts w:ascii="SassoonPrimary" w:hAnsi="SassoonPrimary"/>
                <w:b/>
                <w:sz w:val="18"/>
                <w:szCs w:val="18"/>
              </w:rPr>
            </w:pPr>
            <w:r w:rsidRPr="00C72810">
              <w:rPr>
                <w:rFonts w:ascii="SassoonPrimary" w:hAnsi="SassoonPrimary"/>
                <w:b/>
                <w:sz w:val="18"/>
                <w:szCs w:val="18"/>
              </w:rPr>
              <w:t>Sound</w:t>
            </w:r>
          </w:p>
        </w:tc>
      </w:tr>
      <w:tr w:rsidR="0056300F" w14:paraId="2F5FDA82" w14:textId="77777777" w:rsidTr="00C72810">
        <w:tc>
          <w:tcPr>
            <w:tcW w:w="615" w:type="dxa"/>
            <w:shd w:val="clear" w:color="auto" w:fill="DEEAF6" w:themeFill="accent1" w:themeFillTint="33"/>
          </w:tcPr>
          <w:p w14:paraId="3BA978BD" w14:textId="77777777" w:rsidR="0056300F" w:rsidRPr="00C72810" w:rsidRDefault="0056300F" w:rsidP="002C6ACB">
            <w:pPr>
              <w:rPr>
                <w:rFonts w:ascii="SassoonPrimary" w:hAnsi="SassoonPrimary"/>
                <w:b/>
                <w:sz w:val="18"/>
                <w:szCs w:val="18"/>
              </w:rPr>
            </w:pPr>
          </w:p>
        </w:tc>
        <w:tc>
          <w:tcPr>
            <w:tcW w:w="3171" w:type="dxa"/>
            <w:shd w:val="clear" w:color="auto" w:fill="DEEAF6" w:themeFill="accent1" w:themeFillTint="33"/>
          </w:tcPr>
          <w:p w14:paraId="6F89AD45"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National Curriculum Statement</w:t>
            </w:r>
          </w:p>
        </w:tc>
        <w:tc>
          <w:tcPr>
            <w:tcW w:w="7696" w:type="dxa"/>
            <w:shd w:val="clear" w:color="auto" w:fill="DEEAF6" w:themeFill="accent1" w:themeFillTint="33"/>
          </w:tcPr>
          <w:p w14:paraId="0FC91C44"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Components</w:t>
            </w:r>
          </w:p>
        </w:tc>
        <w:tc>
          <w:tcPr>
            <w:tcW w:w="2268" w:type="dxa"/>
            <w:shd w:val="clear" w:color="auto" w:fill="DEEAF6" w:themeFill="accent1" w:themeFillTint="33"/>
          </w:tcPr>
          <w:p w14:paraId="314E1B45"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Composites</w:t>
            </w:r>
          </w:p>
          <w:p w14:paraId="1C78F33F" w14:textId="77777777" w:rsidR="0056300F" w:rsidRPr="00C72810" w:rsidRDefault="0056300F" w:rsidP="002C6ACB">
            <w:pPr>
              <w:rPr>
                <w:rFonts w:ascii="SassoonPrimary" w:hAnsi="SassoonPrimary"/>
                <w:b/>
                <w:sz w:val="18"/>
                <w:szCs w:val="18"/>
              </w:rPr>
            </w:pPr>
          </w:p>
        </w:tc>
        <w:tc>
          <w:tcPr>
            <w:tcW w:w="1843" w:type="dxa"/>
            <w:shd w:val="clear" w:color="auto" w:fill="DEEAF6" w:themeFill="accent1" w:themeFillTint="33"/>
          </w:tcPr>
          <w:p w14:paraId="67186ECF"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Vocabulary</w:t>
            </w:r>
          </w:p>
        </w:tc>
      </w:tr>
      <w:tr w:rsidR="0056300F" w14:paraId="677A626E" w14:textId="77777777" w:rsidTr="00C72810">
        <w:trPr>
          <w:cantSplit/>
          <w:trHeight w:val="1134"/>
        </w:trPr>
        <w:tc>
          <w:tcPr>
            <w:tcW w:w="615" w:type="dxa"/>
            <w:shd w:val="clear" w:color="auto" w:fill="DEEAF6" w:themeFill="accent1" w:themeFillTint="33"/>
            <w:textDirection w:val="btLr"/>
          </w:tcPr>
          <w:p w14:paraId="11962AA5" w14:textId="77777777" w:rsidR="0056300F" w:rsidRPr="00C72810" w:rsidRDefault="0056300F" w:rsidP="00C72810">
            <w:pPr>
              <w:ind w:left="113" w:right="113"/>
              <w:jc w:val="center"/>
              <w:rPr>
                <w:rFonts w:ascii="SassoonPrimary" w:hAnsi="SassoonPrimary"/>
                <w:b/>
                <w:sz w:val="18"/>
                <w:szCs w:val="18"/>
              </w:rPr>
            </w:pPr>
            <w:r w:rsidRPr="00C72810">
              <w:rPr>
                <w:rFonts w:ascii="SassoonPrimary" w:hAnsi="SassoonPrimary"/>
                <w:b/>
                <w:sz w:val="18"/>
                <w:szCs w:val="18"/>
              </w:rPr>
              <w:t>Year 4</w:t>
            </w:r>
          </w:p>
        </w:tc>
        <w:tc>
          <w:tcPr>
            <w:tcW w:w="3171" w:type="dxa"/>
          </w:tcPr>
          <w:p w14:paraId="04BBE35C" w14:textId="77777777" w:rsidR="00351942" w:rsidRPr="00C72810" w:rsidRDefault="00351942" w:rsidP="00351942">
            <w:pPr>
              <w:rPr>
                <w:rFonts w:ascii="SassoonPrimary" w:hAnsi="SassoonPrimary"/>
                <w:sz w:val="18"/>
                <w:szCs w:val="18"/>
              </w:rPr>
            </w:pPr>
            <w:r w:rsidRPr="00C72810">
              <w:rPr>
                <w:rFonts w:ascii="SassoonPrimary" w:hAnsi="SassoonPrimary"/>
                <w:sz w:val="18"/>
                <w:szCs w:val="18"/>
              </w:rPr>
              <w:t>Pupils should be taught to:</w:t>
            </w:r>
          </w:p>
          <w:p w14:paraId="370DF40C" w14:textId="77777777" w:rsidR="00351942" w:rsidRPr="00C72810" w:rsidRDefault="00351942" w:rsidP="00220110">
            <w:pPr>
              <w:pStyle w:val="ListParagraph"/>
              <w:numPr>
                <w:ilvl w:val="0"/>
                <w:numId w:val="44"/>
              </w:numPr>
              <w:rPr>
                <w:rFonts w:ascii="SassoonPrimary" w:hAnsi="SassoonPrimary"/>
                <w:sz w:val="18"/>
                <w:szCs w:val="18"/>
              </w:rPr>
            </w:pPr>
            <w:r w:rsidRPr="00C72810">
              <w:rPr>
                <w:rFonts w:ascii="SassoonPrimary" w:hAnsi="SassoonPrimary"/>
                <w:sz w:val="18"/>
                <w:szCs w:val="18"/>
              </w:rPr>
              <w:t>identify how sounds are made, associating some of them with something vibrating</w:t>
            </w:r>
          </w:p>
          <w:p w14:paraId="2D584FF8" w14:textId="77777777" w:rsidR="00351942" w:rsidRPr="00C72810" w:rsidRDefault="00351942" w:rsidP="00220110">
            <w:pPr>
              <w:pStyle w:val="ListParagraph"/>
              <w:numPr>
                <w:ilvl w:val="0"/>
                <w:numId w:val="44"/>
              </w:numPr>
              <w:rPr>
                <w:rFonts w:ascii="SassoonPrimary" w:hAnsi="SassoonPrimary"/>
                <w:sz w:val="18"/>
                <w:szCs w:val="18"/>
              </w:rPr>
            </w:pPr>
            <w:r w:rsidRPr="00C72810">
              <w:rPr>
                <w:rFonts w:ascii="SassoonPrimary" w:hAnsi="SassoonPrimary"/>
                <w:sz w:val="18"/>
                <w:szCs w:val="18"/>
              </w:rPr>
              <w:t>recognise that vibrations from sounds travel through a medium to the ear</w:t>
            </w:r>
          </w:p>
          <w:p w14:paraId="3000AE3E" w14:textId="77777777" w:rsidR="00351942" w:rsidRPr="00C72810" w:rsidRDefault="00351942" w:rsidP="00220110">
            <w:pPr>
              <w:pStyle w:val="ListParagraph"/>
              <w:numPr>
                <w:ilvl w:val="0"/>
                <w:numId w:val="44"/>
              </w:numPr>
              <w:rPr>
                <w:rFonts w:ascii="SassoonPrimary" w:hAnsi="SassoonPrimary"/>
                <w:sz w:val="18"/>
                <w:szCs w:val="18"/>
              </w:rPr>
            </w:pPr>
            <w:r w:rsidRPr="00C72810">
              <w:rPr>
                <w:rFonts w:ascii="SassoonPrimary" w:hAnsi="SassoonPrimary"/>
                <w:sz w:val="18"/>
                <w:szCs w:val="18"/>
              </w:rPr>
              <w:t>find patterns between the pitch of a sound and features of the object that produced it</w:t>
            </w:r>
          </w:p>
          <w:p w14:paraId="36DA5C78" w14:textId="77777777" w:rsidR="00220110" w:rsidRDefault="00351942" w:rsidP="00220110">
            <w:pPr>
              <w:pStyle w:val="ListParagraph"/>
              <w:numPr>
                <w:ilvl w:val="0"/>
                <w:numId w:val="44"/>
              </w:numPr>
              <w:rPr>
                <w:rFonts w:ascii="SassoonPrimary" w:hAnsi="SassoonPrimary"/>
                <w:sz w:val="18"/>
                <w:szCs w:val="18"/>
              </w:rPr>
            </w:pPr>
            <w:r w:rsidRPr="00C72810">
              <w:rPr>
                <w:rFonts w:ascii="SassoonPrimary" w:hAnsi="SassoonPrimary"/>
                <w:sz w:val="18"/>
                <w:szCs w:val="18"/>
              </w:rPr>
              <w:t>find patterns between the volume of a sound and the strength of the vibrations that produced it</w:t>
            </w:r>
          </w:p>
          <w:p w14:paraId="48EEC539" w14:textId="7CBE9801" w:rsidR="0056300F" w:rsidRPr="00220110" w:rsidRDefault="00351942" w:rsidP="00220110">
            <w:pPr>
              <w:pStyle w:val="ListParagraph"/>
              <w:numPr>
                <w:ilvl w:val="0"/>
                <w:numId w:val="44"/>
              </w:numPr>
              <w:rPr>
                <w:rFonts w:ascii="SassoonPrimary" w:hAnsi="SassoonPrimary"/>
                <w:sz w:val="18"/>
                <w:szCs w:val="18"/>
              </w:rPr>
            </w:pPr>
            <w:r w:rsidRPr="00220110">
              <w:rPr>
                <w:rFonts w:ascii="SassoonPrimary" w:hAnsi="SassoonPrimary"/>
                <w:sz w:val="18"/>
                <w:szCs w:val="18"/>
              </w:rPr>
              <w:t>recognise that sounds get fainter as the distance from the sound source increases.</w:t>
            </w:r>
          </w:p>
        </w:tc>
        <w:tc>
          <w:tcPr>
            <w:tcW w:w="7696" w:type="dxa"/>
          </w:tcPr>
          <w:p w14:paraId="47B7A020" w14:textId="7E3C88F9" w:rsidR="0056300F" w:rsidRPr="00BF396A" w:rsidRDefault="007A5BF8" w:rsidP="00C5445D">
            <w:pPr>
              <w:rPr>
                <w:rFonts w:ascii="SassoonPrimary" w:hAnsi="SassoonPrimary"/>
                <w:sz w:val="18"/>
                <w:szCs w:val="18"/>
              </w:rPr>
            </w:pPr>
            <w:r w:rsidRPr="00BF396A">
              <w:rPr>
                <w:rFonts w:ascii="SassoonPrimary" w:eastAsia="Calibri" w:hAnsi="SassoonPrimary" w:cs="Calibri"/>
                <w:sz w:val="18"/>
                <w:szCs w:val="18"/>
              </w:rPr>
              <w:t xml:space="preserve">4.1 </w:t>
            </w:r>
            <w:r w:rsidR="00220110" w:rsidRPr="00BF396A">
              <w:rPr>
                <w:rFonts w:ascii="SassoonPrimary" w:eastAsia="Calibri" w:hAnsi="SassoonPrimary" w:cs="Calibri"/>
                <w:sz w:val="18"/>
                <w:szCs w:val="18"/>
              </w:rPr>
              <w:t>To</w:t>
            </w:r>
            <w:r w:rsidR="609969BB" w:rsidRPr="00BF396A">
              <w:rPr>
                <w:rFonts w:ascii="SassoonPrimary" w:eastAsia="Calibri" w:hAnsi="SassoonPrimary" w:cs="Calibri"/>
                <w:sz w:val="18"/>
                <w:szCs w:val="18"/>
              </w:rPr>
              <w:t xml:space="preserve"> know how sounds are made.</w:t>
            </w:r>
          </w:p>
          <w:p w14:paraId="293F2136" w14:textId="6CE967DC" w:rsidR="0056300F" w:rsidRPr="00BF396A" w:rsidRDefault="007A5BF8" w:rsidP="00C5445D">
            <w:pPr>
              <w:rPr>
                <w:rFonts w:ascii="SassoonPrimary" w:hAnsi="SassoonPrimary"/>
                <w:sz w:val="18"/>
                <w:szCs w:val="18"/>
              </w:rPr>
            </w:pPr>
            <w:r w:rsidRPr="00BF396A">
              <w:rPr>
                <w:rFonts w:ascii="SassoonPrimary" w:eastAsia="Calibri" w:hAnsi="SassoonPrimary" w:cs="Calibri"/>
                <w:sz w:val="18"/>
                <w:szCs w:val="18"/>
              </w:rPr>
              <w:t xml:space="preserve">4.2 </w:t>
            </w:r>
            <w:r w:rsidR="00220110" w:rsidRPr="00BF396A">
              <w:rPr>
                <w:rFonts w:ascii="SassoonPrimary" w:eastAsia="Calibri" w:hAnsi="SassoonPrimary" w:cs="Calibri"/>
                <w:sz w:val="18"/>
                <w:szCs w:val="18"/>
              </w:rPr>
              <w:t xml:space="preserve">To </w:t>
            </w:r>
            <w:r w:rsidR="609969BB" w:rsidRPr="00BF396A">
              <w:rPr>
                <w:rFonts w:ascii="SassoonPrimary" w:eastAsia="Calibri" w:hAnsi="SassoonPrimary" w:cs="Calibri"/>
                <w:sz w:val="18"/>
                <w:szCs w:val="18"/>
              </w:rPr>
              <w:t>know sound is created through vibration.</w:t>
            </w:r>
          </w:p>
          <w:p w14:paraId="47003574" w14:textId="1538E620" w:rsidR="0056300F" w:rsidRPr="00BF396A" w:rsidRDefault="007A5BF8" w:rsidP="00C5445D">
            <w:pPr>
              <w:rPr>
                <w:rFonts w:ascii="SassoonPrimary" w:hAnsi="SassoonPrimary"/>
                <w:sz w:val="18"/>
                <w:szCs w:val="18"/>
              </w:rPr>
            </w:pPr>
            <w:r w:rsidRPr="00BF396A">
              <w:rPr>
                <w:rFonts w:ascii="SassoonPrimary" w:eastAsia="Calibri" w:hAnsi="SassoonPrimary" w:cs="Calibri"/>
                <w:sz w:val="18"/>
                <w:szCs w:val="18"/>
              </w:rPr>
              <w:t xml:space="preserve">4.3 </w:t>
            </w:r>
            <w:r w:rsidR="00220110" w:rsidRPr="00BF396A">
              <w:rPr>
                <w:rFonts w:ascii="SassoonPrimary" w:eastAsia="Calibri" w:hAnsi="SassoonPrimary" w:cs="Calibri"/>
                <w:sz w:val="18"/>
                <w:szCs w:val="18"/>
              </w:rPr>
              <w:t xml:space="preserve">To know our vocal chords vibrate. </w:t>
            </w:r>
          </w:p>
          <w:p w14:paraId="639040BB" w14:textId="1D405041" w:rsidR="0056300F" w:rsidRPr="00BF396A" w:rsidRDefault="007A5BF8" w:rsidP="00C5445D">
            <w:pPr>
              <w:rPr>
                <w:rFonts w:ascii="SassoonPrimary" w:hAnsi="SassoonPrimary"/>
                <w:sz w:val="18"/>
                <w:szCs w:val="18"/>
              </w:rPr>
            </w:pPr>
            <w:r w:rsidRPr="00BF396A">
              <w:rPr>
                <w:rFonts w:ascii="SassoonPrimary" w:eastAsia="Calibri" w:hAnsi="SassoonPrimary" w:cs="Calibri"/>
                <w:sz w:val="18"/>
                <w:szCs w:val="18"/>
              </w:rPr>
              <w:t xml:space="preserve">4.4 </w:t>
            </w:r>
            <w:r w:rsidR="00220110" w:rsidRPr="00BF396A">
              <w:rPr>
                <w:rFonts w:ascii="SassoonPrimary" w:eastAsia="Calibri" w:hAnsi="SassoonPrimary" w:cs="Calibri"/>
                <w:sz w:val="18"/>
                <w:szCs w:val="18"/>
              </w:rPr>
              <w:t>To</w:t>
            </w:r>
            <w:r w:rsidR="609969BB" w:rsidRPr="00BF396A">
              <w:rPr>
                <w:rFonts w:ascii="SassoonPrimary" w:eastAsia="Calibri" w:hAnsi="SassoonPrimary" w:cs="Calibri"/>
                <w:sz w:val="18"/>
                <w:szCs w:val="18"/>
              </w:rPr>
              <w:t xml:space="preserve"> know vibrations from sounds travel through a medium to the ear.</w:t>
            </w:r>
          </w:p>
          <w:p w14:paraId="3BD379EE" w14:textId="52641B90" w:rsidR="0056300F" w:rsidRPr="00BF396A" w:rsidRDefault="007A5BF8" w:rsidP="00C5445D">
            <w:pPr>
              <w:rPr>
                <w:rFonts w:ascii="SassoonPrimary" w:hAnsi="SassoonPrimary"/>
                <w:sz w:val="18"/>
                <w:szCs w:val="18"/>
              </w:rPr>
            </w:pPr>
            <w:r w:rsidRPr="00BF396A">
              <w:rPr>
                <w:rFonts w:ascii="SassoonPrimary" w:eastAsia="Calibri" w:hAnsi="SassoonPrimary" w:cs="Calibri"/>
                <w:sz w:val="18"/>
                <w:szCs w:val="18"/>
              </w:rPr>
              <w:t xml:space="preserve">4.5 </w:t>
            </w:r>
            <w:r w:rsidR="00220110" w:rsidRPr="00BF396A">
              <w:rPr>
                <w:rFonts w:ascii="SassoonPrimary" w:eastAsia="Calibri" w:hAnsi="SassoonPrimary" w:cs="Calibri"/>
                <w:sz w:val="18"/>
                <w:szCs w:val="18"/>
              </w:rPr>
              <w:t xml:space="preserve">To </w:t>
            </w:r>
            <w:r w:rsidR="609969BB" w:rsidRPr="00BF396A">
              <w:rPr>
                <w:rFonts w:ascii="SassoonPrimary" w:eastAsia="Calibri" w:hAnsi="SassoonPrimary" w:cs="Calibri"/>
                <w:sz w:val="18"/>
                <w:szCs w:val="18"/>
              </w:rPr>
              <w:t>know how sounds are heard.</w:t>
            </w:r>
          </w:p>
          <w:p w14:paraId="0C51BE26" w14:textId="69F483B5" w:rsidR="0056300F" w:rsidRPr="00BF396A" w:rsidRDefault="007A5BF8" w:rsidP="00C5445D">
            <w:pPr>
              <w:rPr>
                <w:rFonts w:ascii="SassoonPrimary" w:hAnsi="SassoonPrimary"/>
                <w:sz w:val="18"/>
                <w:szCs w:val="18"/>
              </w:rPr>
            </w:pPr>
            <w:r w:rsidRPr="00BF396A">
              <w:rPr>
                <w:rFonts w:ascii="SassoonPrimary" w:eastAsia="Calibri" w:hAnsi="SassoonPrimary" w:cs="Calibri"/>
                <w:sz w:val="18"/>
                <w:szCs w:val="18"/>
              </w:rPr>
              <w:t xml:space="preserve">4.6 </w:t>
            </w:r>
            <w:r w:rsidR="00220110" w:rsidRPr="00BF396A">
              <w:rPr>
                <w:rFonts w:ascii="SassoonPrimary" w:eastAsia="Calibri" w:hAnsi="SassoonPrimary" w:cs="Calibri"/>
                <w:sz w:val="18"/>
                <w:szCs w:val="18"/>
              </w:rPr>
              <w:t xml:space="preserve">To </w:t>
            </w:r>
            <w:r w:rsidR="609969BB" w:rsidRPr="00BF396A">
              <w:rPr>
                <w:rFonts w:ascii="SassoonPrimary" w:eastAsia="Calibri" w:hAnsi="SassoonPrimary" w:cs="Calibri"/>
                <w:sz w:val="18"/>
                <w:szCs w:val="18"/>
              </w:rPr>
              <w:t>know how vibrations change when a sound gets louder.</w:t>
            </w:r>
          </w:p>
          <w:p w14:paraId="2EC06CD2" w14:textId="421EC541" w:rsidR="0056300F" w:rsidRPr="00BF396A" w:rsidRDefault="007A5BF8" w:rsidP="00220110">
            <w:pPr>
              <w:rPr>
                <w:rFonts w:ascii="SassoonPrimary" w:hAnsi="SassoonPrimary"/>
                <w:sz w:val="18"/>
                <w:szCs w:val="18"/>
              </w:rPr>
            </w:pPr>
            <w:r w:rsidRPr="00BF396A">
              <w:rPr>
                <w:rFonts w:ascii="SassoonPrimary" w:eastAsia="Calibri" w:hAnsi="SassoonPrimary" w:cs="Calibri"/>
                <w:sz w:val="18"/>
                <w:szCs w:val="18"/>
              </w:rPr>
              <w:t xml:space="preserve">4.7 </w:t>
            </w:r>
            <w:r w:rsidR="00220110" w:rsidRPr="00BF396A">
              <w:rPr>
                <w:rFonts w:ascii="SassoonPrimary" w:eastAsia="Calibri" w:hAnsi="SassoonPrimary" w:cs="Calibri"/>
                <w:sz w:val="18"/>
                <w:szCs w:val="18"/>
              </w:rPr>
              <w:t>To</w:t>
            </w:r>
            <w:r w:rsidR="609969BB" w:rsidRPr="00BF396A">
              <w:rPr>
                <w:rFonts w:ascii="SassoonPrimary" w:eastAsia="Calibri" w:hAnsi="SassoonPrimary" w:cs="Calibri"/>
                <w:sz w:val="18"/>
                <w:szCs w:val="18"/>
              </w:rPr>
              <w:t xml:space="preserve"> know how loud and quiet sounds travel to our ears.</w:t>
            </w:r>
          </w:p>
          <w:p w14:paraId="4C1346FC" w14:textId="72BA932A" w:rsidR="0056300F" w:rsidRPr="00BF396A" w:rsidRDefault="007A5BF8" w:rsidP="00C5445D">
            <w:pPr>
              <w:rPr>
                <w:rFonts w:ascii="SassoonPrimary" w:hAnsi="SassoonPrimary"/>
                <w:sz w:val="18"/>
                <w:szCs w:val="18"/>
              </w:rPr>
            </w:pPr>
            <w:r w:rsidRPr="00BF396A">
              <w:rPr>
                <w:rFonts w:ascii="SassoonPrimary" w:eastAsia="SassoonPrimary" w:hAnsi="SassoonPrimary" w:cs="SassoonPrimary"/>
                <w:sz w:val="18"/>
                <w:szCs w:val="18"/>
              </w:rPr>
              <w:t xml:space="preserve">4.8 </w:t>
            </w:r>
            <w:r w:rsidR="00220110" w:rsidRPr="00BF396A">
              <w:rPr>
                <w:rFonts w:ascii="SassoonPrimary" w:eastAsia="SassoonPrimary" w:hAnsi="SassoonPrimary" w:cs="SassoonPrimary"/>
                <w:sz w:val="18"/>
                <w:szCs w:val="18"/>
              </w:rPr>
              <w:t xml:space="preserve">To </w:t>
            </w:r>
            <w:r w:rsidR="609969BB" w:rsidRPr="00BF396A">
              <w:rPr>
                <w:rFonts w:ascii="SassoonPrimary" w:eastAsia="SassoonPrimary" w:hAnsi="SassoonPrimary" w:cs="SassoonPrimary"/>
                <w:sz w:val="18"/>
                <w:szCs w:val="18"/>
              </w:rPr>
              <w:t>know how to describe patterns between the pitch of a sound and the features of the object that made the sound.</w:t>
            </w:r>
          </w:p>
          <w:p w14:paraId="4A04E148" w14:textId="08352B42" w:rsidR="0056300F" w:rsidRPr="00BF396A" w:rsidRDefault="007A5BF8" w:rsidP="00C5445D">
            <w:pPr>
              <w:rPr>
                <w:rFonts w:ascii="SassoonPrimary" w:hAnsi="SassoonPrimary"/>
                <w:sz w:val="18"/>
                <w:szCs w:val="18"/>
              </w:rPr>
            </w:pPr>
            <w:r w:rsidRPr="00BF396A">
              <w:rPr>
                <w:rFonts w:ascii="SassoonPrimary" w:eastAsia="SassoonPrimary" w:hAnsi="SassoonPrimary" w:cs="SassoonPrimary"/>
                <w:sz w:val="18"/>
                <w:szCs w:val="18"/>
              </w:rPr>
              <w:t xml:space="preserve">4.9 </w:t>
            </w:r>
            <w:r w:rsidR="00220110" w:rsidRPr="00BF396A">
              <w:rPr>
                <w:rFonts w:ascii="SassoonPrimary" w:eastAsia="SassoonPrimary" w:hAnsi="SassoonPrimary" w:cs="SassoonPrimary"/>
                <w:sz w:val="18"/>
                <w:szCs w:val="18"/>
              </w:rPr>
              <w:t xml:space="preserve">To </w:t>
            </w:r>
            <w:r w:rsidR="609969BB" w:rsidRPr="00BF396A">
              <w:rPr>
                <w:rFonts w:ascii="SassoonPrimary" w:eastAsia="SassoonPrimary" w:hAnsi="SassoonPrimary" w:cs="SassoonPrimary"/>
                <w:sz w:val="18"/>
                <w:szCs w:val="18"/>
              </w:rPr>
              <w:t>know what makes high and low sounds.</w:t>
            </w:r>
          </w:p>
          <w:p w14:paraId="1C53B098" w14:textId="42DC74C9" w:rsidR="0056300F" w:rsidRPr="00BF396A" w:rsidRDefault="007A5BF8" w:rsidP="00C5445D">
            <w:pPr>
              <w:rPr>
                <w:rFonts w:ascii="SassoonPrimary" w:hAnsi="SassoonPrimary"/>
                <w:sz w:val="18"/>
                <w:szCs w:val="18"/>
              </w:rPr>
            </w:pPr>
            <w:r w:rsidRPr="00BF396A">
              <w:rPr>
                <w:rFonts w:ascii="SassoonPrimary" w:eastAsia="SassoonPrimary" w:hAnsi="SassoonPrimary" w:cs="SassoonPrimary"/>
                <w:sz w:val="18"/>
                <w:szCs w:val="18"/>
              </w:rPr>
              <w:t xml:space="preserve">4.10 </w:t>
            </w:r>
            <w:r w:rsidR="00220110" w:rsidRPr="00BF396A">
              <w:rPr>
                <w:rFonts w:ascii="SassoonPrimary" w:eastAsia="SassoonPrimary" w:hAnsi="SassoonPrimary" w:cs="SassoonPrimary"/>
                <w:sz w:val="18"/>
                <w:szCs w:val="18"/>
              </w:rPr>
              <w:t xml:space="preserve">To </w:t>
            </w:r>
            <w:r w:rsidR="609969BB" w:rsidRPr="00BF396A">
              <w:rPr>
                <w:rFonts w:ascii="SassoonPrimary" w:eastAsia="SassoonPrimary" w:hAnsi="SassoonPrimary" w:cs="SassoonPrimary"/>
                <w:sz w:val="18"/>
                <w:szCs w:val="18"/>
              </w:rPr>
              <w:t>know how to change the pitch of a sound.</w:t>
            </w:r>
          </w:p>
          <w:p w14:paraId="6DAA20D1" w14:textId="51C29959" w:rsidR="0056300F" w:rsidRPr="00BF396A" w:rsidRDefault="007A5BF8" w:rsidP="00C5445D">
            <w:pPr>
              <w:jc w:val="both"/>
              <w:rPr>
                <w:rFonts w:ascii="SassoonPrimary" w:hAnsi="SassoonPrimary"/>
                <w:sz w:val="18"/>
                <w:szCs w:val="18"/>
              </w:rPr>
            </w:pPr>
            <w:r w:rsidRPr="00BF396A">
              <w:rPr>
                <w:rFonts w:ascii="SassoonPrimary" w:eastAsia="SassoonPrimary" w:hAnsi="SassoonPrimary" w:cs="SassoonPrimary"/>
                <w:sz w:val="18"/>
                <w:szCs w:val="18"/>
              </w:rPr>
              <w:t>4.11</w:t>
            </w:r>
            <w:r w:rsidR="00220110" w:rsidRPr="00BF396A">
              <w:rPr>
                <w:rFonts w:ascii="SassoonPrimary" w:eastAsia="SassoonPrimary" w:hAnsi="SassoonPrimary" w:cs="SassoonPrimary"/>
                <w:sz w:val="18"/>
                <w:szCs w:val="18"/>
              </w:rPr>
              <w:t>To</w:t>
            </w:r>
            <w:r w:rsidR="53FED2E8" w:rsidRPr="00BF396A">
              <w:rPr>
                <w:rFonts w:ascii="SassoonPrimary" w:eastAsia="SassoonPrimary" w:hAnsi="SassoonPrimary" w:cs="SassoonPrimary"/>
                <w:sz w:val="18"/>
                <w:szCs w:val="18"/>
              </w:rPr>
              <w:t xml:space="preserve"> know that sounds get fainter the further you get from the sound source.</w:t>
            </w:r>
          </w:p>
          <w:p w14:paraId="552BA52C" w14:textId="0618290E" w:rsidR="0056300F" w:rsidRPr="00BF396A" w:rsidRDefault="007A5BF8" w:rsidP="00C5445D">
            <w:pPr>
              <w:jc w:val="both"/>
              <w:rPr>
                <w:rFonts w:ascii="SassoonPrimary" w:hAnsi="SassoonPrimary"/>
                <w:sz w:val="18"/>
                <w:szCs w:val="18"/>
              </w:rPr>
            </w:pPr>
            <w:r w:rsidRPr="00BF396A">
              <w:rPr>
                <w:rFonts w:ascii="SassoonPrimary" w:eastAsia="SassoonPrimary" w:hAnsi="SassoonPrimary" w:cs="SassoonPrimary"/>
                <w:sz w:val="18"/>
                <w:szCs w:val="18"/>
              </w:rPr>
              <w:t xml:space="preserve">4.12 </w:t>
            </w:r>
            <w:r w:rsidR="00220110" w:rsidRPr="00BF396A">
              <w:rPr>
                <w:rFonts w:ascii="SassoonPrimary" w:eastAsia="SassoonPrimary" w:hAnsi="SassoonPrimary" w:cs="SassoonPrimary"/>
                <w:sz w:val="18"/>
                <w:szCs w:val="18"/>
              </w:rPr>
              <w:t>To</w:t>
            </w:r>
            <w:r w:rsidR="53FED2E8" w:rsidRPr="00BF396A">
              <w:rPr>
                <w:rFonts w:ascii="SassoonPrimary" w:eastAsia="SassoonPrimary" w:hAnsi="SassoonPrimary" w:cs="SassoonPrimary"/>
                <w:sz w:val="18"/>
                <w:szCs w:val="18"/>
              </w:rPr>
              <w:t xml:space="preserve"> know how sound changes over distances.</w:t>
            </w:r>
          </w:p>
          <w:p w14:paraId="0B10E7EA" w14:textId="5418EE06" w:rsidR="0056300F" w:rsidRPr="00C72810" w:rsidRDefault="0056300F" w:rsidP="00220110">
            <w:pPr>
              <w:jc w:val="both"/>
              <w:rPr>
                <w:rFonts w:ascii="SassoonPrimary" w:hAnsi="SassoonPrimary"/>
                <w:sz w:val="18"/>
                <w:szCs w:val="18"/>
              </w:rPr>
            </w:pPr>
          </w:p>
        </w:tc>
        <w:tc>
          <w:tcPr>
            <w:tcW w:w="2268" w:type="dxa"/>
          </w:tcPr>
          <w:p w14:paraId="2EBCB50C" w14:textId="7D9C1D9A" w:rsidR="00220110" w:rsidRPr="00BF396A" w:rsidRDefault="00220110" w:rsidP="002C6ACB">
            <w:pPr>
              <w:rPr>
                <w:rFonts w:ascii="SassoonPrimary" w:hAnsi="SassoonPrimary"/>
                <w:color w:val="538135" w:themeColor="accent6" w:themeShade="BF"/>
                <w:sz w:val="18"/>
                <w:szCs w:val="18"/>
              </w:rPr>
            </w:pPr>
            <w:r w:rsidRPr="00BF396A">
              <w:rPr>
                <w:rFonts w:ascii="SassoonPrimary" w:hAnsi="SassoonPrimary"/>
                <w:color w:val="538135" w:themeColor="accent6" w:themeShade="BF"/>
                <w:sz w:val="18"/>
                <w:szCs w:val="18"/>
              </w:rPr>
              <w:t xml:space="preserve">To know how to create different sounds using musical instruments. </w:t>
            </w:r>
          </w:p>
          <w:p w14:paraId="58ABF3FE" w14:textId="77777777" w:rsidR="00220110" w:rsidRPr="00BF396A" w:rsidRDefault="00220110" w:rsidP="002C6ACB">
            <w:pPr>
              <w:rPr>
                <w:rFonts w:ascii="SassoonPrimary" w:hAnsi="SassoonPrimary"/>
                <w:color w:val="538135" w:themeColor="accent6" w:themeShade="BF"/>
                <w:sz w:val="18"/>
                <w:szCs w:val="18"/>
              </w:rPr>
            </w:pPr>
          </w:p>
          <w:p w14:paraId="2FBC64ED" w14:textId="4DC9FAEB" w:rsidR="0056300F" w:rsidRPr="00BF396A" w:rsidRDefault="7888C697" w:rsidP="002C6ACB">
            <w:pPr>
              <w:rPr>
                <w:rFonts w:ascii="SassoonPrimary" w:hAnsi="SassoonPrimary"/>
                <w:color w:val="538135" w:themeColor="accent6" w:themeShade="BF"/>
                <w:sz w:val="18"/>
                <w:szCs w:val="18"/>
              </w:rPr>
            </w:pPr>
            <w:r w:rsidRPr="00BF396A">
              <w:rPr>
                <w:rFonts w:ascii="SassoonPrimary" w:hAnsi="SassoonPrimary"/>
                <w:color w:val="538135" w:themeColor="accent6" w:themeShade="BF"/>
                <w:sz w:val="18"/>
                <w:szCs w:val="18"/>
              </w:rPr>
              <w:t>How do we make a musical instrument play different sounds?</w:t>
            </w:r>
          </w:p>
          <w:p w14:paraId="08F7B2D8" w14:textId="47D24CFA" w:rsidR="0056300F" w:rsidRPr="00BF396A" w:rsidRDefault="0056300F" w:rsidP="683CA4A2">
            <w:pPr>
              <w:rPr>
                <w:rFonts w:ascii="SassoonPrimary" w:hAnsi="SassoonPrimary"/>
                <w:color w:val="538135" w:themeColor="accent6" w:themeShade="BF"/>
                <w:sz w:val="18"/>
                <w:szCs w:val="18"/>
              </w:rPr>
            </w:pPr>
          </w:p>
          <w:p w14:paraId="229DA512" w14:textId="4D3C6707" w:rsidR="0056300F" w:rsidRPr="00C72810" w:rsidRDefault="7888C697" w:rsidP="00220110">
            <w:pPr>
              <w:jc w:val="both"/>
              <w:rPr>
                <w:rFonts w:ascii="SassoonPrimary" w:hAnsi="SassoonPrimary"/>
                <w:sz w:val="18"/>
                <w:szCs w:val="18"/>
              </w:rPr>
            </w:pPr>
            <w:r w:rsidRPr="00BF396A">
              <w:rPr>
                <w:rFonts w:ascii="SassoonPrimary" w:hAnsi="SassoonPrimary"/>
                <w:color w:val="538135" w:themeColor="accent6" w:themeShade="BF"/>
                <w:sz w:val="18"/>
                <w:szCs w:val="18"/>
              </w:rPr>
              <w:t>Can we explain how a musical instrument works?</w:t>
            </w:r>
            <w:r w:rsidR="00220110" w:rsidRPr="00BF396A">
              <w:rPr>
                <w:rFonts w:ascii="SassoonPrimary" w:eastAsia="SassoonPrimary" w:hAnsi="SassoonPrimary" w:cs="SassoonPrimary"/>
                <w:color w:val="538135" w:themeColor="accent6" w:themeShade="BF"/>
                <w:sz w:val="18"/>
                <w:szCs w:val="18"/>
              </w:rPr>
              <w:t xml:space="preserve"> </w:t>
            </w:r>
          </w:p>
        </w:tc>
        <w:tc>
          <w:tcPr>
            <w:tcW w:w="1843" w:type="dxa"/>
          </w:tcPr>
          <w:p w14:paraId="14D26BB3" w14:textId="5D9E5F43" w:rsidR="0056300F" w:rsidRPr="00024871" w:rsidRDefault="46CC1E93" w:rsidP="683CA4A2">
            <w:pPr>
              <w:rPr>
                <w:rFonts w:ascii="SassoonPrimary" w:hAnsi="SassoonPrimary"/>
                <w:b/>
                <w:sz w:val="18"/>
                <w:szCs w:val="18"/>
              </w:rPr>
            </w:pPr>
            <w:r w:rsidRPr="00024871">
              <w:rPr>
                <w:rFonts w:ascii="SassoonPrimary" w:eastAsia="Calibri" w:hAnsi="SassoonPrimary" w:cs="Calibri"/>
                <w:b/>
                <w:color w:val="0070C0"/>
                <w:sz w:val="18"/>
                <w:szCs w:val="18"/>
              </w:rPr>
              <w:t>Volume, vibration, wave, pitch, tone, speaker, pattern</w:t>
            </w:r>
          </w:p>
        </w:tc>
      </w:tr>
    </w:tbl>
    <w:p w14:paraId="0EE2ECDD" w14:textId="7138EC1A" w:rsidR="695BE067" w:rsidRDefault="695BE067"/>
    <w:p w14:paraId="1D6DFCCE" w14:textId="38EFB736" w:rsidR="0056300F" w:rsidRDefault="0056300F" w:rsidP="11FA2E1D">
      <w:pPr>
        <w:rPr>
          <w:color w:val="1F4D78" w:themeColor="accent1" w:themeShade="7F"/>
        </w:rPr>
      </w:pPr>
    </w:p>
    <w:tbl>
      <w:tblPr>
        <w:tblStyle w:val="TableGrid"/>
        <w:tblW w:w="15593" w:type="dxa"/>
        <w:tblInd w:w="-147" w:type="dxa"/>
        <w:tblLook w:val="04A0" w:firstRow="1" w:lastRow="0" w:firstColumn="1" w:lastColumn="0" w:noHBand="0" w:noVBand="1"/>
      </w:tblPr>
      <w:tblGrid>
        <w:gridCol w:w="615"/>
        <w:gridCol w:w="3285"/>
        <w:gridCol w:w="7582"/>
        <w:gridCol w:w="2268"/>
        <w:gridCol w:w="1843"/>
      </w:tblGrid>
      <w:tr w:rsidR="0056300F" w14:paraId="11290B8D" w14:textId="77777777" w:rsidTr="00C72810">
        <w:tc>
          <w:tcPr>
            <w:tcW w:w="615" w:type="dxa"/>
            <w:shd w:val="clear" w:color="auto" w:fill="DEEAF6" w:themeFill="accent1" w:themeFillTint="33"/>
          </w:tcPr>
          <w:p w14:paraId="0103D49A" w14:textId="77777777" w:rsidR="0056300F" w:rsidRPr="00C72810" w:rsidRDefault="0056300F" w:rsidP="002C6ACB">
            <w:pPr>
              <w:jc w:val="center"/>
              <w:rPr>
                <w:rFonts w:ascii="SassoonPrimary" w:hAnsi="SassoonPrimary"/>
                <w:sz w:val="18"/>
                <w:szCs w:val="18"/>
              </w:rPr>
            </w:pPr>
          </w:p>
        </w:tc>
        <w:tc>
          <w:tcPr>
            <w:tcW w:w="14978" w:type="dxa"/>
            <w:gridSpan w:val="4"/>
            <w:shd w:val="clear" w:color="auto" w:fill="DEEAF6" w:themeFill="accent1" w:themeFillTint="33"/>
          </w:tcPr>
          <w:p w14:paraId="0AFFC4AE" w14:textId="3E7FD6F2" w:rsidR="0056300F" w:rsidRPr="00C72810" w:rsidRDefault="0056300F" w:rsidP="002C6ACB">
            <w:pPr>
              <w:jc w:val="center"/>
              <w:rPr>
                <w:rFonts w:ascii="SassoonPrimary" w:hAnsi="SassoonPrimary"/>
                <w:b/>
                <w:sz w:val="18"/>
                <w:szCs w:val="18"/>
              </w:rPr>
            </w:pPr>
            <w:r w:rsidRPr="00C72810">
              <w:rPr>
                <w:rFonts w:ascii="SassoonPrimary" w:hAnsi="SassoonPrimary"/>
                <w:b/>
                <w:sz w:val="18"/>
                <w:szCs w:val="18"/>
              </w:rPr>
              <w:t>Electricity</w:t>
            </w:r>
          </w:p>
        </w:tc>
      </w:tr>
      <w:tr w:rsidR="0056300F" w14:paraId="3BFDFD23" w14:textId="77777777" w:rsidTr="00C72810">
        <w:tc>
          <w:tcPr>
            <w:tcW w:w="615" w:type="dxa"/>
            <w:shd w:val="clear" w:color="auto" w:fill="DEEAF6" w:themeFill="accent1" w:themeFillTint="33"/>
          </w:tcPr>
          <w:p w14:paraId="6EACD203" w14:textId="77777777" w:rsidR="0056300F" w:rsidRPr="00C72810" w:rsidRDefault="0056300F" w:rsidP="002C6ACB">
            <w:pPr>
              <w:rPr>
                <w:rFonts w:ascii="SassoonPrimary" w:hAnsi="SassoonPrimary"/>
                <w:sz w:val="18"/>
                <w:szCs w:val="18"/>
              </w:rPr>
            </w:pPr>
          </w:p>
        </w:tc>
        <w:tc>
          <w:tcPr>
            <w:tcW w:w="3285" w:type="dxa"/>
            <w:shd w:val="clear" w:color="auto" w:fill="DEEAF6" w:themeFill="accent1" w:themeFillTint="33"/>
          </w:tcPr>
          <w:p w14:paraId="77019E9B"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National Curriculum Statement</w:t>
            </w:r>
          </w:p>
        </w:tc>
        <w:tc>
          <w:tcPr>
            <w:tcW w:w="7582" w:type="dxa"/>
            <w:shd w:val="clear" w:color="auto" w:fill="DEEAF6" w:themeFill="accent1" w:themeFillTint="33"/>
          </w:tcPr>
          <w:p w14:paraId="142E9CEB"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Components</w:t>
            </w:r>
          </w:p>
        </w:tc>
        <w:tc>
          <w:tcPr>
            <w:tcW w:w="2268" w:type="dxa"/>
            <w:shd w:val="clear" w:color="auto" w:fill="DEEAF6" w:themeFill="accent1" w:themeFillTint="33"/>
          </w:tcPr>
          <w:p w14:paraId="5B46998B"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Composites</w:t>
            </w:r>
          </w:p>
          <w:p w14:paraId="3E7D4FD9" w14:textId="77777777" w:rsidR="0056300F" w:rsidRPr="00C72810" w:rsidRDefault="0056300F" w:rsidP="002C6ACB">
            <w:pPr>
              <w:rPr>
                <w:rFonts w:ascii="SassoonPrimary" w:hAnsi="SassoonPrimary"/>
                <w:b/>
                <w:sz w:val="18"/>
                <w:szCs w:val="18"/>
              </w:rPr>
            </w:pPr>
          </w:p>
        </w:tc>
        <w:tc>
          <w:tcPr>
            <w:tcW w:w="1843" w:type="dxa"/>
            <w:shd w:val="clear" w:color="auto" w:fill="DEEAF6" w:themeFill="accent1" w:themeFillTint="33"/>
          </w:tcPr>
          <w:p w14:paraId="686D1651" w14:textId="77777777" w:rsidR="0056300F" w:rsidRPr="00C72810" w:rsidRDefault="0056300F" w:rsidP="002C6ACB">
            <w:pPr>
              <w:rPr>
                <w:rFonts w:ascii="SassoonPrimary" w:hAnsi="SassoonPrimary"/>
                <w:b/>
                <w:sz w:val="18"/>
                <w:szCs w:val="18"/>
              </w:rPr>
            </w:pPr>
            <w:r w:rsidRPr="00C72810">
              <w:rPr>
                <w:rFonts w:ascii="SassoonPrimary" w:hAnsi="SassoonPrimary"/>
                <w:b/>
                <w:sz w:val="18"/>
                <w:szCs w:val="18"/>
              </w:rPr>
              <w:t>Vocabulary</w:t>
            </w:r>
          </w:p>
        </w:tc>
      </w:tr>
      <w:tr w:rsidR="0056300F" w14:paraId="7E6649E0" w14:textId="77777777" w:rsidTr="00C72810">
        <w:trPr>
          <w:cantSplit/>
          <w:trHeight w:val="1134"/>
        </w:trPr>
        <w:tc>
          <w:tcPr>
            <w:tcW w:w="615" w:type="dxa"/>
            <w:shd w:val="clear" w:color="auto" w:fill="DEEAF6" w:themeFill="accent1" w:themeFillTint="33"/>
            <w:textDirection w:val="btLr"/>
          </w:tcPr>
          <w:p w14:paraId="5AC67274" w14:textId="77777777" w:rsidR="0056300F" w:rsidRPr="00C72810" w:rsidRDefault="0056300F" w:rsidP="00C72810">
            <w:pPr>
              <w:ind w:left="113" w:right="113"/>
              <w:jc w:val="center"/>
              <w:rPr>
                <w:rFonts w:ascii="SassoonPrimary" w:hAnsi="SassoonPrimary"/>
                <w:b/>
                <w:sz w:val="18"/>
                <w:szCs w:val="18"/>
              </w:rPr>
            </w:pPr>
            <w:r w:rsidRPr="00C72810">
              <w:rPr>
                <w:rFonts w:ascii="SassoonPrimary" w:hAnsi="SassoonPrimary"/>
                <w:b/>
                <w:sz w:val="18"/>
                <w:szCs w:val="18"/>
              </w:rPr>
              <w:lastRenderedPageBreak/>
              <w:t>Year 4</w:t>
            </w:r>
          </w:p>
        </w:tc>
        <w:tc>
          <w:tcPr>
            <w:tcW w:w="3285" w:type="dxa"/>
          </w:tcPr>
          <w:p w14:paraId="1F3BA7B8" w14:textId="77777777" w:rsidR="00351942" w:rsidRPr="00C72810" w:rsidRDefault="00351942" w:rsidP="00351942">
            <w:pPr>
              <w:rPr>
                <w:rFonts w:ascii="SassoonPrimary" w:hAnsi="SassoonPrimary"/>
                <w:sz w:val="18"/>
                <w:szCs w:val="18"/>
              </w:rPr>
            </w:pPr>
            <w:r w:rsidRPr="00C72810">
              <w:rPr>
                <w:rFonts w:ascii="SassoonPrimary" w:hAnsi="SassoonPrimary"/>
                <w:sz w:val="18"/>
                <w:szCs w:val="18"/>
              </w:rPr>
              <w:t>Pupils should be taught to:</w:t>
            </w:r>
          </w:p>
          <w:p w14:paraId="4E9E0134" w14:textId="77777777" w:rsidR="00351942" w:rsidRPr="00C72810" w:rsidRDefault="00351942" w:rsidP="00220110">
            <w:pPr>
              <w:pStyle w:val="ListParagraph"/>
              <w:numPr>
                <w:ilvl w:val="0"/>
                <w:numId w:val="45"/>
              </w:numPr>
              <w:rPr>
                <w:rFonts w:ascii="SassoonPrimary" w:hAnsi="SassoonPrimary"/>
                <w:sz w:val="18"/>
                <w:szCs w:val="18"/>
              </w:rPr>
            </w:pPr>
            <w:r w:rsidRPr="00C72810">
              <w:rPr>
                <w:rFonts w:ascii="SassoonPrimary" w:hAnsi="SassoonPrimary"/>
                <w:sz w:val="18"/>
                <w:szCs w:val="18"/>
              </w:rPr>
              <w:t>identify common appliances that run on electricity</w:t>
            </w:r>
          </w:p>
          <w:p w14:paraId="1EA10D0C" w14:textId="77777777" w:rsidR="00351942" w:rsidRPr="00C72810" w:rsidRDefault="00351942" w:rsidP="00220110">
            <w:pPr>
              <w:pStyle w:val="ListParagraph"/>
              <w:numPr>
                <w:ilvl w:val="0"/>
                <w:numId w:val="45"/>
              </w:numPr>
              <w:rPr>
                <w:rFonts w:ascii="SassoonPrimary" w:hAnsi="SassoonPrimary"/>
                <w:sz w:val="18"/>
                <w:szCs w:val="18"/>
              </w:rPr>
            </w:pPr>
            <w:r w:rsidRPr="00C72810">
              <w:rPr>
                <w:rFonts w:ascii="SassoonPrimary" w:hAnsi="SassoonPrimary"/>
                <w:sz w:val="18"/>
                <w:szCs w:val="18"/>
              </w:rPr>
              <w:t>construct a simple series electrical circuit, identifying and naming its basic parts, including cells, wires, bulbs, switches and buzzers</w:t>
            </w:r>
          </w:p>
          <w:p w14:paraId="237E4114" w14:textId="77777777" w:rsidR="00351942" w:rsidRPr="00C72810" w:rsidRDefault="00351942" w:rsidP="00220110">
            <w:pPr>
              <w:pStyle w:val="ListParagraph"/>
              <w:numPr>
                <w:ilvl w:val="0"/>
                <w:numId w:val="45"/>
              </w:numPr>
              <w:rPr>
                <w:rFonts w:ascii="SassoonPrimary" w:hAnsi="SassoonPrimary"/>
                <w:sz w:val="18"/>
                <w:szCs w:val="18"/>
              </w:rPr>
            </w:pPr>
            <w:r w:rsidRPr="00C72810">
              <w:rPr>
                <w:rFonts w:ascii="SassoonPrimary" w:hAnsi="SassoonPrimary"/>
                <w:sz w:val="18"/>
                <w:szCs w:val="18"/>
              </w:rPr>
              <w:t>identify whether or not a lamp will light in a simple series circuit, based on whether or not the lamp is part of a complete loop with a battery</w:t>
            </w:r>
          </w:p>
          <w:p w14:paraId="3D936D30" w14:textId="77777777" w:rsidR="00351942" w:rsidRPr="00C72810" w:rsidRDefault="00351942" w:rsidP="00220110">
            <w:pPr>
              <w:pStyle w:val="ListParagraph"/>
              <w:numPr>
                <w:ilvl w:val="0"/>
                <w:numId w:val="45"/>
              </w:numPr>
              <w:rPr>
                <w:rFonts w:ascii="SassoonPrimary" w:hAnsi="SassoonPrimary"/>
                <w:sz w:val="18"/>
                <w:szCs w:val="18"/>
              </w:rPr>
            </w:pPr>
            <w:r w:rsidRPr="00C72810">
              <w:rPr>
                <w:rFonts w:ascii="SassoonPrimary" w:hAnsi="SassoonPrimary"/>
                <w:sz w:val="18"/>
                <w:szCs w:val="18"/>
              </w:rPr>
              <w:t>recognise that a switch opens and closes a circuit and associate this with whether or not a lamp lights in a simple series circuit</w:t>
            </w:r>
          </w:p>
          <w:p w14:paraId="0A21B56C" w14:textId="5BD0AADE" w:rsidR="0056300F" w:rsidRPr="00C72810" w:rsidRDefault="00351942" w:rsidP="00220110">
            <w:pPr>
              <w:pStyle w:val="ListParagraph"/>
              <w:numPr>
                <w:ilvl w:val="0"/>
                <w:numId w:val="45"/>
              </w:numPr>
              <w:rPr>
                <w:rFonts w:ascii="SassoonPrimary" w:hAnsi="SassoonPrimary"/>
                <w:sz w:val="18"/>
                <w:szCs w:val="18"/>
              </w:rPr>
            </w:pPr>
            <w:r w:rsidRPr="00C72810">
              <w:rPr>
                <w:rFonts w:ascii="SassoonPrimary" w:hAnsi="SassoonPrimary"/>
                <w:sz w:val="18"/>
                <w:szCs w:val="18"/>
              </w:rPr>
              <w:t>recognise some common conductors and insulators, and associate metals with being good conductors.</w:t>
            </w:r>
          </w:p>
        </w:tc>
        <w:tc>
          <w:tcPr>
            <w:tcW w:w="7582" w:type="dxa"/>
          </w:tcPr>
          <w:p w14:paraId="622FD544" w14:textId="7F91AB5E" w:rsidR="0056300F" w:rsidRPr="00BF396A" w:rsidRDefault="007A5BF8" w:rsidP="00220110">
            <w:pPr>
              <w:spacing w:line="257" w:lineRule="auto"/>
              <w:rPr>
                <w:rFonts w:ascii="SassoonPrimary" w:hAnsi="SassoonPrimary"/>
                <w:sz w:val="18"/>
                <w:szCs w:val="18"/>
              </w:rPr>
            </w:pPr>
            <w:r w:rsidRPr="00BF396A">
              <w:rPr>
                <w:rFonts w:ascii="SassoonPrimary" w:hAnsi="SassoonPrimary"/>
                <w:sz w:val="18"/>
                <w:szCs w:val="18"/>
              </w:rPr>
              <w:t xml:space="preserve">4.1 </w:t>
            </w:r>
            <w:r w:rsidR="00220110" w:rsidRPr="00BF396A">
              <w:rPr>
                <w:rFonts w:ascii="SassoonPrimary" w:hAnsi="SassoonPrimary"/>
                <w:sz w:val="18"/>
                <w:szCs w:val="18"/>
              </w:rPr>
              <w:t>To know what e</w:t>
            </w:r>
            <w:r w:rsidR="00571F3E" w:rsidRPr="00BF396A">
              <w:rPr>
                <w:rFonts w:ascii="SassoonPrimary" w:hAnsi="SassoonPrimary"/>
                <w:sz w:val="18"/>
                <w:szCs w:val="18"/>
              </w:rPr>
              <w:t xml:space="preserve">lectricity is. </w:t>
            </w:r>
          </w:p>
          <w:p w14:paraId="50CFE440" w14:textId="1C4825F8" w:rsidR="00571F3E" w:rsidRPr="00BF396A" w:rsidRDefault="007A5BF8" w:rsidP="00220110">
            <w:pPr>
              <w:spacing w:line="257" w:lineRule="auto"/>
              <w:rPr>
                <w:rFonts w:ascii="SassoonPrimary" w:hAnsi="SassoonPrimary"/>
                <w:color w:val="808080" w:themeColor="background1" w:themeShade="80"/>
                <w:sz w:val="18"/>
                <w:szCs w:val="18"/>
              </w:rPr>
            </w:pPr>
            <w:r w:rsidRPr="00BF396A">
              <w:rPr>
                <w:rFonts w:ascii="SassoonPrimary" w:hAnsi="SassoonPrimary"/>
                <w:color w:val="808080" w:themeColor="background1" w:themeShade="80"/>
                <w:sz w:val="18"/>
                <w:szCs w:val="18"/>
              </w:rPr>
              <w:t xml:space="preserve">4.2 </w:t>
            </w:r>
            <w:r w:rsidR="00571F3E" w:rsidRPr="00BF396A">
              <w:rPr>
                <w:rFonts w:ascii="SassoonPrimary" w:hAnsi="SassoonPrimary"/>
                <w:color w:val="808080" w:themeColor="background1" w:themeShade="80"/>
                <w:sz w:val="18"/>
                <w:szCs w:val="18"/>
              </w:rPr>
              <w:t>To know what electricity is used for.</w:t>
            </w:r>
          </w:p>
          <w:p w14:paraId="11DDE544" w14:textId="0CFA545D" w:rsidR="00571F3E" w:rsidRPr="00BF396A" w:rsidRDefault="007A5BF8" w:rsidP="00220110">
            <w:pPr>
              <w:spacing w:line="257" w:lineRule="auto"/>
              <w:rPr>
                <w:rFonts w:ascii="SassoonPrimary" w:hAnsi="SassoonPrimary"/>
                <w:color w:val="808080" w:themeColor="background1" w:themeShade="80"/>
                <w:sz w:val="18"/>
                <w:szCs w:val="18"/>
              </w:rPr>
            </w:pPr>
            <w:r w:rsidRPr="00BF396A">
              <w:rPr>
                <w:rFonts w:ascii="SassoonPrimary" w:hAnsi="SassoonPrimary"/>
                <w:color w:val="808080" w:themeColor="background1" w:themeShade="80"/>
                <w:sz w:val="18"/>
                <w:szCs w:val="18"/>
              </w:rPr>
              <w:t xml:space="preserve">4.3 </w:t>
            </w:r>
            <w:r w:rsidR="00571F3E" w:rsidRPr="00BF396A">
              <w:rPr>
                <w:rFonts w:ascii="SassoonPrimary" w:hAnsi="SassoonPrimary"/>
                <w:color w:val="808080" w:themeColor="background1" w:themeShade="80"/>
                <w:sz w:val="18"/>
                <w:szCs w:val="18"/>
              </w:rPr>
              <w:t>To know the sources of electricity.</w:t>
            </w:r>
          </w:p>
          <w:p w14:paraId="3D19A07A" w14:textId="6A338F18"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4.4 </w:t>
            </w:r>
            <w:r w:rsidR="4A8959CB" w:rsidRPr="00BF396A">
              <w:rPr>
                <w:rFonts w:ascii="SassoonPrimary" w:eastAsia="SassoonPrimary" w:hAnsi="SassoonPrimary" w:cs="SassoonPrimary"/>
                <w:sz w:val="18"/>
                <w:szCs w:val="18"/>
              </w:rPr>
              <w:t>To know electricity can be converted into different types of energy. ( light, heat, movement, sounds)</w:t>
            </w:r>
          </w:p>
          <w:p w14:paraId="718D2ED8" w14:textId="5F45EF7E" w:rsidR="00571F3E"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4.5 </w:t>
            </w:r>
            <w:r w:rsidR="00571F3E" w:rsidRPr="00BF396A">
              <w:rPr>
                <w:rFonts w:ascii="SassoonPrimary" w:eastAsia="SassoonPrimary" w:hAnsi="SassoonPrimary" w:cs="SassoonPrimary"/>
                <w:sz w:val="18"/>
                <w:szCs w:val="18"/>
              </w:rPr>
              <w:t xml:space="preserve">To </w:t>
            </w:r>
            <w:r w:rsidR="4A8959CB" w:rsidRPr="00BF396A">
              <w:rPr>
                <w:rFonts w:ascii="SassoonPrimary" w:eastAsia="SassoonPrimary" w:hAnsi="SassoonPrimary" w:cs="SassoonPrimary"/>
                <w:sz w:val="18"/>
                <w:szCs w:val="18"/>
              </w:rPr>
              <w:t>know common appliances that use electricity.</w:t>
            </w:r>
          </w:p>
          <w:p w14:paraId="33E8B6A2" w14:textId="01915A3D" w:rsidR="0056300F" w:rsidRPr="00BF396A" w:rsidRDefault="007A5BF8" w:rsidP="24F9CBA9">
            <w:pPr>
              <w:spacing w:line="257" w:lineRule="auto"/>
              <w:rPr>
                <w:rFonts w:ascii="SassoonPrimary" w:hAnsi="SassoonPrimary"/>
                <w:sz w:val="18"/>
                <w:szCs w:val="18"/>
              </w:rPr>
            </w:pPr>
            <w:r w:rsidRPr="00BF396A">
              <w:rPr>
                <w:rFonts w:ascii="SassoonPrimary" w:hAnsi="SassoonPrimary"/>
                <w:sz w:val="18"/>
                <w:szCs w:val="18"/>
              </w:rPr>
              <w:t xml:space="preserve">4.6 </w:t>
            </w:r>
            <w:r w:rsidR="00571F3E" w:rsidRPr="00BF396A">
              <w:rPr>
                <w:rFonts w:ascii="SassoonPrimary" w:hAnsi="SassoonPrimary"/>
                <w:sz w:val="18"/>
                <w:szCs w:val="18"/>
              </w:rPr>
              <w:t>To</w:t>
            </w:r>
            <w:r w:rsidR="4A8959CB" w:rsidRPr="00BF396A">
              <w:rPr>
                <w:rFonts w:ascii="SassoonPrimary" w:eastAsia="SassoonPrimary" w:hAnsi="SassoonPrimary" w:cs="SassoonPrimary"/>
                <w:sz w:val="18"/>
                <w:szCs w:val="18"/>
              </w:rPr>
              <w:t xml:space="preserve"> know how to stay safe when using electricity.</w:t>
            </w:r>
          </w:p>
          <w:p w14:paraId="4AD00A54" w14:textId="421EEA10"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4.7 </w:t>
            </w:r>
            <w:r w:rsidR="00571F3E" w:rsidRPr="00BF396A">
              <w:rPr>
                <w:rFonts w:ascii="SassoonPrimary" w:eastAsia="SassoonPrimary" w:hAnsi="SassoonPrimary" w:cs="SassoonPrimary"/>
                <w:sz w:val="18"/>
                <w:szCs w:val="18"/>
              </w:rPr>
              <w:t>(</w:t>
            </w:r>
            <w:r w:rsidR="4A8959CB" w:rsidRPr="00BF396A">
              <w:rPr>
                <w:rFonts w:ascii="SassoonPrimary" w:eastAsia="SassoonPrimary" w:hAnsi="SassoonPrimary" w:cs="SassoonPrimary"/>
                <w:sz w:val="18"/>
                <w:szCs w:val="18"/>
              </w:rPr>
              <w:t>W</w:t>
            </w:r>
            <w:r w:rsidR="00571F3E" w:rsidRPr="00BF396A">
              <w:rPr>
                <w:rFonts w:ascii="SassoonPrimary" w:eastAsia="SassoonPrimary" w:hAnsi="SassoonPrimary" w:cs="SassoonPrimary"/>
                <w:sz w:val="18"/>
                <w:szCs w:val="18"/>
              </w:rPr>
              <w:t xml:space="preserve">S) </w:t>
            </w:r>
            <w:r w:rsidR="4A8959CB" w:rsidRPr="00BF396A">
              <w:rPr>
                <w:rFonts w:ascii="SassoonPrimary" w:eastAsia="SassoonPrimary" w:hAnsi="SassoonPrimary" w:cs="SassoonPrimary"/>
                <w:sz w:val="18"/>
                <w:szCs w:val="18"/>
              </w:rPr>
              <w:t>To know how to use results to draw simple conclusions, make predictions for new values, suggest improvements and raise further questions.</w:t>
            </w:r>
          </w:p>
          <w:p w14:paraId="14409232" w14:textId="6FFB48E4"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4.8 </w:t>
            </w:r>
            <w:r w:rsidR="4A8959CB" w:rsidRPr="00BF396A">
              <w:rPr>
                <w:rFonts w:ascii="SassoonPrimary" w:eastAsia="SassoonPrimary" w:hAnsi="SassoonPrimary" w:cs="SassoonPrimary"/>
                <w:sz w:val="18"/>
                <w:szCs w:val="18"/>
              </w:rPr>
              <w:t>To know how to construct a simple series electrical circuit, identifying and naming its basic parts, including cells, wires, bulbs, switches and buzzers.</w:t>
            </w:r>
          </w:p>
          <w:p w14:paraId="33354F2F" w14:textId="2E4D7A4F"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4.9 </w:t>
            </w:r>
            <w:r w:rsidR="00571F3E" w:rsidRPr="00BF396A">
              <w:rPr>
                <w:rFonts w:ascii="SassoonPrimary" w:eastAsia="SassoonPrimary" w:hAnsi="SassoonPrimary" w:cs="SassoonPrimary"/>
                <w:sz w:val="18"/>
                <w:szCs w:val="18"/>
              </w:rPr>
              <w:t>To</w:t>
            </w:r>
            <w:r w:rsidR="4A8959CB" w:rsidRPr="00BF396A">
              <w:rPr>
                <w:rFonts w:ascii="SassoonPrimary" w:eastAsia="SassoonPrimary" w:hAnsi="SassoonPrimary" w:cs="SassoonPrimary"/>
                <w:sz w:val="18"/>
                <w:szCs w:val="18"/>
              </w:rPr>
              <w:t xml:space="preserve"> know whether or not a lamp will light in a simple series circuit,</w:t>
            </w:r>
          </w:p>
          <w:p w14:paraId="0F9F9AFB" w14:textId="4E605255" w:rsidR="0056300F" w:rsidRPr="00BF396A" w:rsidRDefault="4A8959CB" w:rsidP="00571F3E">
            <w:pPr>
              <w:spacing w:line="257" w:lineRule="auto"/>
              <w:rPr>
                <w:rFonts w:ascii="SassoonPrimary" w:hAnsi="SassoonPrimary"/>
                <w:sz w:val="18"/>
                <w:szCs w:val="18"/>
              </w:rPr>
            </w:pPr>
            <w:r w:rsidRPr="00BF396A">
              <w:rPr>
                <w:rFonts w:ascii="SassoonPrimary" w:eastAsia="SassoonPrimary" w:hAnsi="SassoonPrimary" w:cs="SassoonPrimary"/>
                <w:sz w:val="18"/>
                <w:szCs w:val="18"/>
              </w:rPr>
              <w:t>based on whether or not the lamp is part of a complete loop with</w:t>
            </w:r>
            <w:r w:rsidR="00470F21" w:rsidRPr="00BF396A">
              <w:rPr>
                <w:rFonts w:ascii="SassoonPrimary" w:hAnsi="SassoonPrimary"/>
                <w:sz w:val="18"/>
                <w:szCs w:val="18"/>
              </w:rPr>
              <w:t xml:space="preserve"> </w:t>
            </w:r>
            <w:r w:rsidRPr="00BF396A">
              <w:rPr>
                <w:rFonts w:ascii="SassoonPrimary" w:eastAsia="SassoonPrimary" w:hAnsi="SassoonPrimary" w:cs="SassoonPrimary"/>
                <w:sz w:val="18"/>
                <w:szCs w:val="18"/>
              </w:rPr>
              <w:t xml:space="preserve">a </w:t>
            </w:r>
            <w:r w:rsidR="00571F3E" w:rsidRPr="00BF396A">
              <w:rPr>
                <w:rFonts w:ascii="SassoonPrimary" w:eastAsia="SassoonPrimary" w:hAnsi="SassoonPrimary" w:cs="SassoonPrimary"/>
                <w:sz w:val="18"/>
                <w:szCs w:val="18"/>
              </w:rPr>
              <w:t>battery.</w:t>
            </w:r>
          </w:p>
          <w:p w14:paraId="7AF3FB21" w14:textId="7955FD20" w:rsidR="0056300F" w:rsidRPr="00BF396A" w:rsidRDefault="007A5BF8" w:rsidP="00571F3E">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4.10 </w:t>
            </w:r>
            <w:r w:rsidR="00571F3E" w:rsidRPr="00BF396A">
              <w:rPr>
                <w:rFonts w:ascii="SassoonPrimary" w:eastAsia="SassoonPrimary" w:hAnsi="SassoonPrimary" w:cs="SassoonPrimary"/>
                <w:sz w:val="18"/>
                <w:szCs w:val="18"/>
              </w:rPr>
              <w:t>(WS)</w:t>
            </w:r>
            <w:r w:rsidR="4A8959CB" w:rsidRPr="00BF396A">
              <w:rPr>
                <w:rFonts w:ascii="SassoonPrimary" w:eastAsia="SassoonPrimary" w:hAnsi="SassoonPrimary" w:cs="SassoonPrimary"/>
                <w:sz w:val="18"/>
                <w:szCs w:val="18"/>
              </w:rPr>
              <w:t xml:space="preserve"> To know how make systematic and careful observations</w:t>
            </w:r>
            <w:r w:rsidR="00571F3E" w:rsidRPr="00BF396A">
              <w:rPr>
                <w:rFonts w:ascii="SassoonPrimary" w:eastAsia="SassoonPrimary" w:hAnsi="SassoonPrimary" w:cs="SassoonPrimary"/>
                <w:sz w:val="18"/>
                <w:szCs w:val="18"/>
              </w:rPr>
              <w:t>.</w:t>
            </w:r>
          </w:p>
          <w:p w14:paraId="2944AAB1" w14:textId="176192EC" w:rsidR="0056300F" w:rsidRPr="00BF396A" w:rsidRDefault="007A5BF8" w:rsidP="00571F3E">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4.11 </w:t>
            </w:r>
            <w:r w:rsidR="4A8959CB" w:rsidRPr="00BF396A">
              <w:rPr>
                <w:rFonts w:ascii="SassoonPrimary" w:eastAsia="SassoonPrimary" w:hAnsi="SassoonPrimary" w:cs="SassoonPrimary"/>
                <w:sz w:val="18"/>
                <w:szCs w:val="18"/>
              </w:rPr>
              <w:t>To know  some common conductors and insulators, and</w:t>
            </w:r>
            <w:r w:rsidR="00470F21" w:rsidRPr="00BF396A">
              <w:rPr>
                <w:rFonts w:ascii="SassoonPrimary" w:hAnsi="SassoonPrimary"/>
                <w:sz w:val="18"/>
                <w:szCs w:val="18"/>
              </w:rPr>
              <w:t xml:space="preserve"> </w:t>
            </w:r>
            <w:r w:rsidR="4A8959CB" w:rsidRPr="00BF396A">
              <w:rPr>
                <w:rFonts w:ascii="SassoonPrimary" w:eastAsia="SassoonPrimary" w:hAnsi="SassoonPrimary" w:cs="SassoonPrimary"/>
                <w:sz w:val="18"/>
                <w:szCs w:val="18"/>
              </w:rPr>
              <w:t xml:space="preserve">associate metals with being good conductors. </w:t>
            </w:r>
          </w:p>
          <w:p w14:paraId="769A8182" w14:textId="7030E132"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4.12 </w:t>
            </w:r>
            <w:r w:rsidR="00470F21" w:rsidRPr="00BF396A">
              <w:rPr>
                <w:rFonts w:ascii="SassoonPrimary" w:eastAsia="SassoonPrimary" w:hAnsi="SassoonPrimary" w:cs="SassoonPrimary"/>
                <w:sz w:val="18"/>
                <w:szCs w:val="18"/>
              </w:rPr>
              <w:t>T</w:t>
            </w:r>
            <w:r w:rsidR="4A8959CB" w:rsidRPr="00BF396A">
              <w:rPr>
                <w:rFonts w:ascii="SassoonPrimary" w:eastAsia="SassoonPrimary" w:hAnsi="SassoonPrimary" w:cs="SassoonPrimary"/>
                <w:sz w:val="18"/>
                <w:szCs w:val="18"/>
              </w:rPr>
              <w:t>o know  that a switch opens and closes a circuit and know whether or not a lamp lights in a simple series circuit by</w:t>
            </w:r>
            <w:r w:rsidR="00470F21" w:rsidRPr="00BF396A">
              <w:rPr>
                <w:rFonts w:ascii="SassoonPrimary" w:hAnsi="SassoonPrimary"/>
                <w:sz w:val="18"/>
                <w:szCs w:val="18"/>
              </w:rPr>
              <w:t xml:space="preserve"> </w:t>
            </w:r>
            <w:r w:rsidR="4A8959CB" w:rsidRPr="00BF396A">
              <w:rPr>
                <w:rFonts w:ascii="SassoonPrimary" w:eastAsia="SassoonPrimary" w:hAnsi="SassoonPrimary" w:cs="SassoonPrimary"/>
                <w:sz w:val="18"/>
                <w:szCs w:val="18"/>
              </w:rPr>
              <w:t>creating circuits which contain a switch.</w:t>
            </w:r>
          </w:p>
          <w:p w14:paraId="3DEB03D8" w14:textId="3579F9FD"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4.13 </w:t>
            </w:r>
            <w:r w:rsidR="00470F21" w:rsidRPr="00BF396A">
              <w:rPr>
                <w:rFonts w:ascii="SassoonPrimary" w:eastAsia="SassoonPrimary" w:hAnsi="SassoonPrimary" w:cs="SassoonPrimary"/>
                <w:sz w:val="18"/>
                <w:szCs w:val="18"/>
              </w:rPr>
              <w:t xml:space="preserve">(WS)  </w:t>
            </w:r>
            <w:r w:rsidR="4A8959CB" w:rsidRPr="00BF396A">
              <w:rPr>
                <w:rFonts w:ascii="SassoonPrimary" w:eastAsia="SassoonPrimary" w:hAnsi="SassoonPrimary" w:cs="SassoonPrimary"/>
                <w:sz w:val="18"/>
                <w:szCs w:val="18"/>
              </w:rPr>
              <w:t>To know how to record findings using simple scientific language, drawings,</w:t>
            </w:r>
          </w:p>
          <w:p w14:paraId="6EF0E17D" w14:textId="77561F33" w:rsidR="0056300F" w:rsidRPr="00BF396A" w:rsidRDefault="4A8959CB"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labelled diagrams, keys, bar charts, and tables..</w:t>
            </w:r>
          </w:p>
          <w:p w14:paraId="343B175E" w14:textId="6D38D585" w:rsidR="0056300F" w:rsidRPr="00BF396A" w:rsidRDefault="007A5BF8" w:rsidP="24F9CBA9">
            <w:pPr>
              <w:spacing w:line="257" w:lineRule="auto"/>
              <w:rPr>
                <w:rFonts w:ascii="SassoonPrimary" w:hAnsi="SassoonPrimary"/>
                <w:sz w:val="18"/>
                <w:szCs w:val="18"/>
              </w:rPr>
            </w:pPr>
            <w:r w:rsidRPr="00BF396A">
              <w:rPr>
                <w:rFonts w:ascii="SassoonPrimary" w:eastAsia="SassoonPrimary" w:hAnsi="SassoonPrimary" w:cs="SassoonPrimary"/>
                <w:sz w:val="18"/>
                <w:szCs w:val="18"/>
              </w:rPr>
              <w:t xml:space="preserve">4.14 </w:t>
            </w:r>
            <w:r w:rsidR="00470F21" w:rsidRPr="00BF396A">
              <w:rPr>
                <w:rFonts w:ascii="SassoonPrimary" w:eastAsia="SassoonPrimary" w:hAnsi="SassoonPrimary" w:cs="SassoonPrimary"/>
                <w:sz w:val="18"/>
                <w:szCs w:val="18"/>
              </w:rPr>
              <w:t>(WS)</w:t>
            </w:r>
            <w:r w:rsidR="4A8959CB" w:rsidRPr="00BF396A">
              <w:rPr>
                <w:rFonts w:ascii="SassoonPrimary" w:eastAsia="SassoonPrimary" w:hAnsi="SassoonPrimary" w:cs="SassoonPrimary"/>
                <w:sz w:val="18"/>
                <w:szCs w:val="18"/>
              </w:rPr>
              <w:t>To know how to report  findings from enquiries, including oral and written</w:t>
            </w:r>
          </w:p>
          <w:p w14:paraId="4A399C38" w14:textId="20F4FBAD" w:rsidR="0056300F" w:rsidRPr="00C72810" w:rsidRDefault="0056300F" w:rsidP="24F9CBA9">
            <w:pPr>
              <w:rPr>
                <w:rFonts w:ascii="SassoonPrimary" w:hAnsi="SassoonPrimary"/>
                <w:sz w:val="18"/>
                <w:szCs w:val="18"/>
              </w:rPr>
            </w:pPr>
          </w:p>
        </w:tc>
        <w:tc>
          <w:tcPr>
            <w:tcW w:w="2268" w:type="dxa"/>
          </w:tcPr>
          <w:p w14:paraId="1F2ADBB9" w14:textId="77777777" w:rsidR="0056300F" w:rsidRPr="00C72810" w:rsidRDefault="0056300F" w:rsidP="002C6ACB">
            <w:pPr>
              <w:rPr>
                <w:rFonts w:ascii="SassoonPrimary" w:hAnsi="SassoonPrimary"/>
                <w:sz w:val="18"/>
                <w:szCs w:val="18"/>
              </w:rPr>
            </w:pPr>
          </w:p>
        </w:tc>
        <w:tc>
          <w:tcPr>
            <w:tcW w:w="1843" w:type="dxa"/>
          </w:tcPr>
          <w:p w14:paraId="20631334" w14:textId="51352935" w:rsidR="0056300F" w:rsidRPr="00024871" w:rsidRDefault="4A8959CB" w:rsidP="002C6ACB">
            <w:pPr>
              <w:rPr>
                <w:rFonts w:ascii="SassoonPrimary" w:hAnsi="SassoonPrimary"/>
                <w:b/>
                <w:color w:val="0070C0"/>
                <w:sz w:val="18"/>
                <w:szCs w:val="18"/>
              </w:rPr>
            </w:pPr>
            <w:r w:rsidRPr="00024871">
              <w:rPr>
                <w:rFonts w:ascii="SassoonPrimary" w:eastAsia="Calibri" w:hAnsi="SassoonPrimary" w:cs="Calibri"/>
                <w:b/>
                <w:color w:val="0070C0"/>
                <w:sz w:val="18"/>
                <w:szCs w:val="18"/>
              </w:rPr>
              <w:t>appliance, bulb, bulb holder, switch, battery, battery, cell, holder, wire, crocodile clip, electron, proton, neutron, nucleus, atom, electric current, conductor, insulator, mains, motor, buzzer.</w:t>
            </w:r>
          </w:p>
          <w:p w14:paraId="65F1641B" w14:textId="58C8F8C7" w:rsidR="0056300F" w:rsidRPr="00024871" w:rsidRDefault="0056300F" w:rsidP="24F9CBA9">
            <w:pPr>
              <w:rPr>
                <w:rFonts w:ascii="SassoonPrimary" w:hAnsi="SassoonPrimary"/>
                <w:b/>
                <w:color w:val="0070C0"/>
                <w:sz w:val="18"/>
                <w:szCs w:val="18"/>
              </w:rPr>
            </w:pPr>
          </w:p>
          <w:p w14:paraId="4A3C17B5" w14:textId="5EB36EDC" w:rsidR="0056300F" w:rsidRPr="00024871" w:rsidRDefault="0056300F" w:rsidP="24F9CBA9">
            <w:pPr>
              <w:rPr>
                <w:rFonts w:ascii="SassoonPrimary" w:hAnsi="SassoonPrimary"/>
                <w:b/>
                <w:color w:val="0070C0"/>
                <w:sz w:val="18"/>
                <w:szCs w:val="18"/>
              </w:rPr>
            </w:pPr>
          </w:p>
        </w:tc>
      </w:tr>
      <w:tr w:rsidR="0056300F" w14:paraId="1C2A0635" w14:textId="77777777" w:rsidTr="00C72810">
        <w:trPr>
          <w:cantSplit/>
          <w:trHeight w:val="3120"/>
        </w:trPr>
        <w:tc>
          <w:tcPr>
            <w:tcW w:w="615" w:type="dxa"/>
            <w:shd w:val="clear" w:color="auto" w:fill="DEEAF6" w:themeFill="accent1" w:themeFillTint="33"/>
            <w:textDirection w:val="btLr"/>
          </w:tcPr>
          <w:p w14:paraId="4B14B0C7" w14:textId="77777777" w:rsidR="0056300F" w:rsidRPr="00C72810" w:rsidRDefault="0056300F" w:rsidP="00C72810">
            <w:pPr>
              <w:ind w:left="113" w:right="113"/>
              <w:jc w:val="center"/>
              <w:rPr>
                <w:rFonts w:ascii="SassoonPrimary" w:hAnsi="SassoonPrimary"/>
                <w:b/>
                <w:sz w:val="18"/>
                <w:szCs w:val="18"/>
              </w:rPr>
            </w:pPr>
            <w:r w:rsidRPr="00C72810">
              <w:rPr>
                <w:rFonts w:ascii="SassoonPrimary" w:hAnsi="SassoonPrimary"/>
                <w:b/>
                <w:sz w:val="18"/>
                <w:szCs w:val="18"/>
              </w:rPr>
              <w:lastRenderedPageBreak/>
              <w:t>Year 6</w:t>
            </w:r>
          </w:p>
        </w:tc>
        <w:tc>
          <w:tcPr>
            <w:tcW w:w="3285" w:type="dxa"/>
          </w:tcPr>
          <w:p w14:paraId="71D63FDC" w14:textId="77777777" w:rsidR="003D7273" w:rsidRPr="00C72810" w:rsidRDefault="003D7273" w:rsidP="003D7273">
            <w:pPr>
              <w:rPr>
                <w:rFonts w:ascii="SassoonPrimary" w:hAnsi="SassoonPrimary"/>
                <w:sz w:val="18"/>
                <w:szCs w:val="18"/>
              </w:rPr>
            </w:pPr>
            <w:r w:rsidRPr="00C72810">
              <w:rPr>
                <w:rFonts w:ascii="SassoonPrimary" w:hAnsi="SassoonPrimary"/>
                <w:sz w:val="18"/>
                <w:szCs w:val="18"/>
              </w:rPr>
              <w:t>Pupils should be taught to:</w:t>
            </w:r>
          </w:p>
          <w:p w14:paraId="435CD68E" w14:textId="77777777" w:rsidR="003D7273" w:rsidRPr="00C72810" w:rsidRDefault="003D7273" w:rsidP="00470F21">
            <w:pPr>
              <w:pStyle w:val="ListParagraph"/>
              <w:numPr>
                <w:ilvl w:val="0"/>
                <w:numId w:val="46"/>
              </w:numPr>
              <w:rPr>
                <w:rFonts w:ascii="SassoonPrimary" w:hAnsi="SassoonPrimary"/>
                <w:sz w:val="18"/>
                <w:szCs w:val="18"/>
              </w:rPr>
            </w:pPr>
            <w:r w:rsidRPr="00C72810">
              <w:rPr>
                <w:rFonts w:ascii="SassoonPrimary" w:hAnsi="SassoonPrimary"/>
                <w:sz w:val="18"/>
                <w:szCs w:val="18"/>
              </w:rPr>
              <w:t>associate the brightness of a lamp or the volume of a buzzer with the number and voltage of cells used in the circuit</w:t>
            </w:r>
          </w:p>
          <w:p w14:paraId="5B9FD456" w14:textId="77777777" w:rsidR="003D7273" w:rsidRPr="00C72810" w:rsidRDefault="003D7273" w:rsidP="00470F21">
            <w:pPr>
              <w:pStyle w:val="ListParagraph"/>
              <w:numPr>
                <w:ilvl w:val="0"/>
                <w:numId w:val="46"/>
              </w:numPr>
              <w:rPr>
                <w:rFonts w:ascii="SassoonPrimary" w:hAnsi="SassoonPrimary"/>
                <w:sz w:val="18"/>
                <w:szCs w:val="18"/>
              </w:rPr>
            </w:pPr>
            <w:r w:rsidRPr="00C72810">
              <w:rPr>
                <w:rFonts w:ascii="SassoonPrimary" w:hAnsi="SassoonPrimary"/>
                <w:sz w:val="18"/>
                <w:szCs w:val="18"/>
              </w:rPr>
              <w:t>compare and give reasons for variations in how components function, including the brightness of bulbs, the loudness of buzzers and the on/off position of switches</w:t>
            </w:r>
          </w:p>
          <w:p w14:paraId="73CE9B15" w14:textId="1DA1BD6A" w:rsidR="0056300F" w:rsidRPr="00C72810" w:rsidRDefault="003D7273" w:rsidP="00470F21">
            <w:pPr>
              <w:pStyle w:val="ListParagraph"/>
              <w:numPr>
                <w:ilvl w:val="0"/>
                <w:numId w:val="46"/>
              </w:numPr>
              <w:rPr>
                <w:rFonts w:ascii="SassoonPrimary" w:hAnsi="SassoonPrimary"/>
                <w:sz w:val="18"/>
                <w:szCs w:val="18"/>
              </w:rPr>
            </w:pPr>
            <w:r w:rsidRPr="00C72810">
              <w:rPr>
                <w:rFonts w:ascii="SassoonPrimary" w:hAnsi="SassoonPrimary"/>
                <w:sz w:val="18"/>
                <w:szCs w:val="18"/>
              </w:rPr>
              <w:t>use recognised symbols when representing a simple circuit in a diagram.</w:t>
            </w:r>
          </w:p>
        </w:tc>
        <w:tc>
          <w:tcPr>
            <w:tcW w:w="7582" w:type="dxa"/>
          </w:tcPr>
          <w:p w14:paraId="3BCDEEC0" w14:textId="2E357699" w:rsidR="0056300F" w:rsidRPr="00024871" w:rsidRDefault="007A5BF8" w:rsidP="7A812337">
            <w:pPr>
              <w:spacing w:line="257" w:lineRule="auto"/>
              <w:rPr>
                <w:rFonts w:ascii="SassoonPrimary" w:eastAsia="SassoonPrimary" w:hAnsi="SassoonPrimary" w:cs="SassoonPrimary"/>
                <w:sz w:val="18"/>
                <w:szCs w:val="18"/>
                <w:highlight w:val="yellow"/>
              </w:rPr>
            </w:pPr>
            <w:r w:rsidRPr="00024871">
              <w:rPr>
                <w:rFonts w:ascii="SassoonPrimary" w:eastAsia="SassoonPrimary" w:hAnsi="SassoonPrimary" w:cs="SassoonPrimary"/>
                <w:sz w:val="18"/>
                <w:szCs w:val="18"/>
              </w:rPr>
              <w:t xml:space="preserve">6.1 </w:t>
            </w:r>
            <w:r w:rsidR="25648EE4" w:rsidRPr="00024871">
              <w:rPr>
                <w:rFonts w:ascii="SassoonPrimary" w:eastAsia="SassoonPrimary" w:hAnsi="SassoonPrimary" w:cs="SassoonPrimary"/>
                <w:sz w:val="18"/>
                <w:szCs w:val="18"/>
              </w:rPr>
              <w:t>To know that there are two types of electricity (natural/man made)</w:t>
            </w:r>
            <w:r w:rsidR="00470F21" w:rsidRPr="00024871">
              <w:rPr>
                <w:rFonts w:ascii="SassoonPrimary" w:eastAsia="SassoonPrimary" w:hAnsi="SassoonPrimary" w:cs="SassoonPrimary"/>
                <w:sz w:val="18"/>
                <w:szCs w:val="18"/>
                <w:highlight w:val="yellow"/>
              </w:rPr>
              <w:t>Link to Y</w:t>
            </w:r>
            <w:r w:rsidR="6C0EF5A9" w:rsidRPr="00024871">
              <w:rPr>
                <w:rFonts w:ascii="SassoonPrimary" w:eastAsia="SassoonPrimary" w:hAnsi="SassoonPrimary" w:cs="SassoonPrimary"/>
                <w:sz w:val="18"/>
                <w:szCs w:val="18"/>
                <w:highlight w:val="yellow"/>
              </w:rPr>
              <w:t>4 work on what it is</w:t>
            </w:r>
          </w:p>
          <w:p w14:paraId="6A188774" w14:textId="347D476C" w:rsidR="0056300F" w:rsidRPr="00024871" w:rsidRDefault="007A5BF8" w:rsidP="00BF396A">
            <w:pPr>
              <w:pBdr>
                <w:top w:val="single" w:sz="4" w:space="1" w:color="auto"/>
                <w:left w:val="single" w:sz="4" w:space="4" w:color="auto"/>
                <w:bottom w:val="single" w:sz="4" w:space="1" w:color="auto"/>
                <w:right w:val="single" w:sz="4" w:space="4" w:color="auto"/>
              </w:pBd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6.2 </w:t>
            </w:r>
            <w:r w:rsidR="25648EE4" w:rsidRPr="00024871">
              <w:rPr>
                <w:rFonts w:ascii="SassoonPrimary" w:eastAsia="SassoonPrimary" w:hAnsi="SassoonPrimary" w:cs="SassoonPrimary"/>
                <w:sz w:val="18"/>
                <w:szCs w:val="18"/>
              </w:rPr>
              <w:t>To know the importance/impact of some of the major discoveries in electricity.( EG-</w:t>
            </w:r>
            <w:r w:rsidR="25648EE4" w:rsidRPr="00024871">
              <w:rPr>
                <w:rFonts w:ascii="SassoonPrimary" w:eastAsia="SassoonPrimary" w:hAnsi="SassoonPrimary" w:cs="SassoonPrimary"/>
                <w:b/>
                <w:bCs/>
                <w:sz w:val="18"/>
                <w:szCs w:val="18"/>
              </w:rPr>
              <w:t>Benjamin Franklin</w:t>
            </w:r>
            <w:r w:rsidR="25648EE4" w:rsidRPr="00024871">
              <w:rPr>
                <w:rFonts w:ascii="SassoonPrimary" w:eastAsia="SassoonPrimary" w:hAnsi="SassoonPrimary" w:cs="SassoonPrimary"/>
                <w:sz w:val="18"/>
                <w:szCs w:val="18"/>
              </w:rPr>
              <w:t xml:space="preserve"> was the first person to study electricity in depth. One of his most important findings was proving that lightning was electrical.</w:t>
            </w:r>
            <w:r w:rsidR="25648EE4" w:rsidRPr="00024871">
              <w:rPr>
                <w:rFonts w:ascii="SassoonPrimary" w:eastAsia="SassoonPrimary" w:hAnsi="SassoonPrimary" w:cs="SassoonPrimary"/>
                <w:b/>
                <w:bCs/>
                <w:sz w:val="18"/>
                <w:szCs w:val="18"/>
              </w:rPr>
              <w:t xml:space="preserve"> Alessandro Volta </w:t>
            </w:r>
            <w:r w:rsidR="25648EE4" w:rsidRPr="00024871">
              <w:rPr>
                <w:rFonts w:ascii="SassoonPrimary" w:eastAsia="SassoonPrimary" w:hAnsi="SassoonPrimary" w:cs="SassoonPrimary"/>
                <w:sz w:val="18"/>
                <w:szCs w:val="18"/>
              </w:rPr>
              <w:t xml:space="preserve">invented the first battery – which was known as the ‘voltaic pile’ as it was made of layers of zinc and copper which was either combined with sulphuric acid or saltwater brine to create an electric current. </w:t>
            </w:r>
          </w:p>
          <w:p w14:paraId="1A83D8A9" w14:textId="22E4DC43"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6.3 </w:t>
            </w:r>
            <w:r w:rsidR="25648EE4" w:rsidRPr="00024871">
              <w:rPr>
                <w:rFonts w:ascii="SassoonPrimary" w:eastAsia="SassoonPrimary" w:hAnsi="SassoonPrimary" w:cs="SassoonPrimary"/>
                <w:sz w:val="18"/>
                <w:szCs w:val="18"/>
              </w:rPr>
              <w:t>To know how to use the correct symbols when representing a simple circuit.</w:t>
            </w:r>
          </w:p>
          <w:p w14:paraId="60A62355" w14:textId="2CECF2F2"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6.4 </w:t>
            </w:r>
            <w:r w:rsidR="25648EE4" w:rsidRPr="00024871">
              <w:rPr>
                <w:rFonts w:ascii="SassoonPrimary" w:eastAsia="SassoonPrimary" w:hAnsi="SassoonPrimary" w:cs="SassoonPrimary"/>
                <w:sz w:val="18"/>
                <w:szCs w:val="18"/>
              </w:rPr>
              <w:t>To know what voltage is and how it is measured.</w:t>
            </w:r>
          </w:p>
          <w:p w14:paraId="390F4A81" w14:textId="46228DD7"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6.5 </w:t>
            </w:r>
            <w:r w:rsidR="25648EE4" w:rsidRPr="00024871">
              <w:rPr>
                <w:rFonts w:ascii="SassoonPrimary" w:eastAsia="SassoonPrimary" w:hAnsi="SassoonPrimary" w:cs="SassoonPrimary"/>
                <w:sz w:val="18"/>
                <w:szCs w:val="18"/>
              </w:rPr>
              <w:t>To know what electrical current is and how it is measured.</w:t>
            </w:r>
          </w:p>
          <w:p w14:paraId="652FE48E" w14:textId="318BD457"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6.6 </w:t>
            </w:r>
            <w:r w:rsidR="25648EE4" w:rsidRPr="00024871">
              <w:rPr>
                <w:rFonts w:ascii="SassoonPrimary" w:eastAsia="SassoonPrimary" w:hAnsi="SassoonPrimary" w:cs="SassoonPrimary"/>
                <w:sz w:val="18"/>
                <w:szCs w:val="18"/>
              </w:rPr>
              <w:t>To know the difference that number and voltage of cells  can make in a circuit</w:t>
            </w:r>
          </w:p>
          <w:p w14:paraId="6F00FA2E" w14:textId="47593E63" w:rsidR="0056300F" w:rsidRPr="00024871" w:rsidRDefault="25648EE4"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 Investigations-brightness of a bulb, volume of buzzer) </w:t>
            </w:r>
          </w:p>
          <w:p w14:paraId="1A4C0B01" w14:textId="0C26978A"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6.7 </w:t>
            </w:r>
            <w:r w:rsidR="00470F21" w:rsidRPr="00024871">
              <w:rPr>
                <w:rFonts w:ascii="SassoonPrimary" w:eastAsia="SassoonPrimary" w:hAnsi="SassoonPrimary" w:cs="SassoonPrimary"/>
                <w:sz w:val="18"/>
                <w:szCs w:val="18"/>
              </w:rPr>
              <w:t xml:space="preserve">(WS) </w:t>
            </w:r>
            <w:r w:rsidR="25648EE4" w:rsidRPr="00024871">
              <w:rPr>
                <w:rFonts w:ascii="SassoonPrimary" w:eastAsia="SassoonPrimary" w:hAnsi="SassoonPrimary" w:cs="SassoonPrimary"/>
                <w:sz w:val="18"/>
                <w:szCs w:val="18"/>
              </w:rPr>
              <w:t>To know how to plan an investigation.</w:t>
            </w:r>
          </w:p>
          <w:p w14:paraId="530CAFC6" w14:textId="46CD4430"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6.8 </w:t>
            </w:r>
            <w:r w:rsidR="25648EE4" w:rsidRPr="00024871">
              <w:rPr>
                <w:rFonts w:ascii="SassoonPrimary" w:eastAsia="SassoonPrimary" w:hAnsi="SassoonPrimary" w:cs="SassoonPrimary"/>
                <w:sz w:val="18"/>
                <w:szCs w:val="18"/>
              </w:rPr>
              <w:t>To know how to conduct a fair investigation.</w:t>
            </w:r>
          </w:p>
          <w:p w14:paraId="7EB70587" w14:textId="6FDB79F2"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6.9 </w:t>
            </w:r>
            <w:r w:rsidR="25648EE4" w:rsidRPr="00024871">
              <w:rPr>
                <w:rFonts w:ascii="SassoonPrimary" w:eastAsia="SassoonPrimary" w:hAnsi="SassoonPrimary" w:cs="SassoonPrimary"/>
                <w:sz w:val="18"/>
                <w:szCs w:val="18"/>
              </w:rPr>
              <w:t>To know how to record data and report findings.( is there…. A degree of trust in results, accuracy, control groups? Also consider factors such as  consensus and sample size)</w:t>
            </w:r>
          </w:p>
          <w:p w14:paraId="792637A2" w14:textId="182D9185" w:rsidR="0056300F" w:rsidRPr="00024871" w:rsidRDefault="007A5BF8" w:rsidP="7A812337">
            <w:pPr>
              <w:spacing w:line="257" w:lineRule="auto"/>
              <w:rPr>
                <w:rFonts w:ascii="SassoonPrimary" w:hAnsi="SassoonPrimary"/>
                <w:sz w:val="18"/>
                <w:szCs w:val="18"/>
              </w:rPr>
            </w:pPr>
            <w:r w:rsidRPr="00024871">
              <w:rPr>
                <w:rFonts w:ascii="SassoonPrimary" w:eastAsia="SassoonPrimary" w:hAnsi="SassoonPrimary" w:cs="SassoonPrimary"/>
                <w:sz w:val="18"/>
                <w:szCs w:val="18"/>
              </w:rPr>
              <w:t xml:space="preserve">6.10 </w:t>
            </w:r>
            <w:r w:rsidR="25648EE4" w:rsidRPr="00024871">
              <w:rPr>
                <w:rFonts w:ascii="SassoonPrimary" w:eastAsia="SassoonPrimary" w:hAnsi="SassoonPrimary" w:cs="SassoonPrimary"/>
                <w:sz w:val="18"/>
                <w:szCs w:val="18"/>
              </w:rPr>
              <w:t>To know how to understand variations in how components function ( wire length, brightness of bulb, loudness of buzzers, on/off position of switches, number of specific components)</w:t>
            </w:r>
          </w:p>
          <w:p w14:paraId="5820634C" w14:textId="39BB9E1F" w:rsidR="0056300F" w:rsidRPr="00024871" w:rsidRDefault="007A5BF8" w:rsidP="7A812337">
            <w:pPr>
              <w:rPr>
                <w:rFonts w:ascii="SassoonPrimary" w:hAnsi="SassoonPrimary"/>
                <w:sz w:val="18"/>
                <w:szCs w:val="18"/>
              </w:rPr>
            </w:pPr>
            <w:r w:rsidRPr="00024871">
              <w:rPr>
                <w:rFonts w:ascii="SassoonPrimary" w:eastAsia="SassoonPrimary" w:hAnsi="SassoonPrimary" w:cs="SassoonPrimary"/>
                <w:sz w:val="18"/>
                <w:szCs w:val="18"/>
              </w:rPr>
              <w:t xml:space="preserve">6.11 </w:t>
            </w:r>
            <w:r w:rsidR="25648EE4" w:rsidRPr="00024871">
              <w:rPr>
                <w:rFonts w:ascii="SassoonPrimary" w:eastAsia="SassoonPrimary" w:hAnsi="SassoonPrimary" w:cs="SassoonPrimary"/>
                <w:sz w:val="18"/>
                <w:szCs w:val="18"/>
              </w:rPr>
              <w:t>To compare and give reasons for variations/results of investigations.</w:t>
            </w:r>
          </w:p>
        </w:tc>
        <w:tc>
          <w:tcPr>
            <w:tcW w:w="2268" w:type="dxa"/>
          </w:tcPr>
          <w:p w14:paraId="017BC28B" w14:textId="6BAC8646" w:rsidR="0056300F" w:rsidRPr="00BF396A" w:rsidRDefault="25648EE4" w:rsidP="002C6ACB">
            <w:pPr>
              <w:rPr>
                <w:rFonts w:ascii="SassoonPrimary" w:hAnsi="SassoonPrimary"/>
                <w:color w:val="385623" w:themeColor="accent6" w:themeShade="80"/>
                <w:sz w:val="18"/>
                <w:szCs w:val="18"/>
              </w:rPr>
            </w:pPr>
            <w:r w:rsidRPr="00BF396A">
              <w:rPr>
                <w:rFonts w:ascii="SassoonPrimary" w:eastAsia="SassoonPrimary" w:hAnsi="SassoonPrimary" w:cs="SassoonPrimary"/>
                <w:color w:val="385623" w:themeColor="accent6" w:themeShade="80"/>
                <w:sz w:val="18"/>
                <w:szCs w:val="18"/>
              </w:rPr>
              <w:t>Research scientific evidence that has been used to support or refute ideas or arguments in the context of the major discoveries made by scientists in the field of electricity.</w:t>
            </w:r>
          </w:p>
          <w:p w14:paraId="6D8E3F63" w14:textId="4E7020D4" w:rsidR="0056300F" w:rsidRPr="00C72810" w:rsidRDefault="0056300F" w:rsidP="7A812337">
            <w:pPr>
              <w:rPr>
                <w:rFonts w:ascii="SassoonPrimary" w:hAnsi="SassoonPrimary"/>
                <w:sz w:val="18"/>
                <w:szCs w:val="18"/>
              </w:rPr>
            </w:pPr>
          </w:p>
        </w:tc>
        <w:tc>
          <w:tcPr>
            <w:tcW w:w="1843" w:type="dxa"/>
          </w:tcPr>
          <w:p w14:paraId="05229E92" w14:textId="491ACA1F" w:rsidR="0056300F" w:rsidRPr="00C72810" w:rsidRDefault="25648EE4" w:rsidP="7A812337">
            <w:pPr>
              <w:rPr>
                <w:rFonts w:ascii="SassoonPrimary" w:hAnsi="SassoonPrimary"/>
                <w:sz w:val="18"/>
                <w:szCs w:val="18"/>
              </w:rPr>
            </w:pPr>
            <w:r w:rsidRPr="00C72810">
              <w:rPr>
                <w:rFonts w:ascii="SassoonPrimary" w:eastAsia="SassoonPrimary" w:hAnsi="SassoonPrimary" w:cs="SassoonPrimary"/>
                <w:sz w:val="18"/>
                <w:szCs w:val="18"/>
              </w:rPr>
              <w:t>Cells, wires, bulbs, switches, buzzers, battery, circuit, series, conductors, insulators,</w:t>
            </w:r>
            <w:r w:rsidRPr="00024871">
              <w:rPr>
                <w:rFonts w:ascii="SassoonPrimary" w:eastAsia="SassoonPrimary" w:hAnsi="SassoonPrimary" w:cs="SassoonPrimary"/>
                <w:b/>
                <w:color w:val="0070C0"/>
                <w:sz w:val="18"/>
                <w:szCs w:val="18"/>
              </w:rPr>
              <w:t xml:space="preserve"> amps, current, voltage, volts, electron, proton, neutron, nucleus, atom</w:t>
            </w:r>
            <w:r w:rsidRPr="00024871">
              <w:rPr>
                <w:rFonts w:ascii="SassoonPrimary" w:eastAsia="Calibri" w:hAnsi="SassoonPrimary" w:cs="Calibri"/>
                <w:b/>
                <w:color w:val="0070C0"/>
                <w:sz w:val="18"/>
                <w:szCs w:val="18"/>
              </w:rPr>
              <w:t>,</w:t>
            </w:r>
            <w:r w:rsidRPr="00024871">
              <w:rPr>
                <w:rFonts w:ascii="SassoonPrimary" w:eastAsia="SassoonPrimary" w:hAnsi="SassoonPrimary" w:cs="SassoonPrimary"/>
                <w:b/>
                <w:bCs/>
                <w:color w:val="0070C0"/>
                <w:sz w:val="18"/>
                <w:szCs w:val="18"/>
              </w:rPr>
              <w:t xml:space="preserve"> Benjamin Franklin Alessandro Volta,Michael Faraday. Thomas Edison Lewis Latimer,</w:t>
            </w:r>
          </w:p>
        </w:tc>
      </w:tr>
    </w:tbl>
    <w:p w14:paraId="01E0F3ED" w14:textId="21AB71DD" w:rsidR="695BE067" w:rsidRDefault="695BE067"/>
    <w:p w14:paraId="5F5476A5" w14:textId="4965CE91" w:rsidR="0056300F" w:rsidRDefault="0056300F" w:rsidP="11FA2E1D">
      <w:pPr>
        <w:rPr>
          <w:color w:val="1F4D78" w:themeColor="accent1" w:themeShade="7F"/>
        </w:rPr>
      </w:pPr>
    </w:p>
    <w:p w14:paraId="61B2638B" w14:textId="725332E8" w:rsidR="0056300F" w:rsidRDefault="0056300F" w:rsidP="11FA2E1D">
      <w:pPr>
        <w:rPr>
          <w:color w:val="1F4D78" w:themeColor="accent1" w:themeShade="7F"/>
        </w:rPr>
      </w:pPr>
    </w:p>
    <w:p w14:paraId="582AFC35" w14:textId="77777777" w:rsidR="004F5ADD" w:rsidRDefault="004F5ADD">
      <w:r>
        <w:br w:type="page"/>
      </w:r>
    </w:p>
    <w:tbl>
      <w:tblPr>
        <w:tblStyle w:val="TableGrid"/>
        <w:tblW w:w="15593" w:type="dxa"/>
        <w:tblInd w:w="-147" w:type="dxa"/>
        <w:tblLook w:val="04A0" w:firstRow="1" w:lastRow="0" w:firstColumn="1" w:lastColumn="0" w:noHBand="0" w:noVBand="1"/>
      </w:tblPr>
      <w:tblGrid>
        <w:gridCol w:w="763"/>
        <w:gridCol w:w="3135"/>
        <w:gridCol w:w="7584"/>
        <w:gridCol w:w="2268"/>
        <w:gridCol w:w="1843"/>
      </w:tblGrid>
      <w:tr w:rsidR="0056300F" w:rsidRPr="004F5ADD" w14:paraId="0731A78F" w14:textId="77777777" w:rsidTr="004F5ADD">
        <w:tc>
          <w:tcPr>
            <w:tcW w:w="763" w:type="dxa"/>
            <w:shd w:val="clear" w:color="auto" w:fill="DEEAF6" w:themeFill="accent1" w:themeFillTint="33"/>
          </w:tcPr>
          <w:p w14:paraId="241A4A21" w14:textId="6871287C" w:rsidR="0056300F" w:rsidRPr="004F5ADD" w:rsidRDefault="0056300F" w:rsidP="002C6ACB">
            <w:pPr>
              <w:jc w:val="center"/>
              <w:rPr>
                <w:rFonts w:ascii="SassoonPrimary" w:hAnsi="SassoonPrimary"/>
                <w:b/>
                <w:sz w:val="18"/>
                <w:szCs w:val="18"/>
              </w:rPr>
            </w:pPr>
          </w:p>
        </w:tc>
        <w:tc>
          <w:tcPr>
            <w:tcW w:w="14830" w:type="dxa"/>
            <w:gridSpan w:val="4"/>
            <w:shd w:val="clear" w:color="auto" w:fill="DEEAF6" w:themeFill="accent1" w:themeFillTint="33"/>
          </w:tcPr>
          <w:p w14:paraId="1F9A8D76" w14:textId="0762E525" w:rsidR="0056300F" w:rsidRPr="004F5ADD" w:rsidRDefault="0056300F" w:rsidP="002C6ACB">
            <w:pPr>
              <w:jc w:val="center"/>
              <w:rPr>
                <w:rFonts w:ascii="SassoonPrimary" w:hAnsi="SassoonPrimary"/>
                <w:b/>
                <w:sz w:val="18"/>
                <w:szCs w:val="18"/>
              </w:rPr>
            </w:pPr>
            <w:r w:rsidRPr="004F5ADD">
              <w:rPr>
                <w:rFonts w:ascii="SassoonPrimary" w:hAnsi="SassoonPrimary"/>
                <w:b/>
                <w:sz w:val="18"/>
                <w:szCs w:val="18"/>
              </w:rPr>
              <w:t>Properties and changes of materials</w:t>
            </w:r>
          </w:p>
        </w:tc>
      </w:tr>
      <w:tr w:rsidR="0056300F" w:rsidRPr="004F5ADD" w14:paraId="407FE856" w14:textId="77777777" w:rsidTr="004F5ADD">
        <w:tc>
          <w:tcPr>
            <w:tcW w:w="763" w:type="dxa"/>
            <w:shd w:val="clear" w:color="auto" w:fill="DEEAF6" w:themeFill="accent1" w:themeFillTint="33"/>
          </w:tcPr>
          <w:p w14:paraId="16F5DB90" w14:textId="77777777" w:rsidR="0056300F" w:rsidRPr="004F5ADD" w:rsidRDefault="0056300F" w:rsidP="002C6ACB">
            <w:pPr>
              <w:rPr>
                <w:rFonts w:ascii="SassoonPrimary" w:hAnsi="SassoonPrimary"/>
                <w:b/>
                <w:sz w:val="18"/>
                <w:szCs w:val="18"/>
              </w:rPr>
            </w:pPr>
          </w:p>
        </w:tc>
        <w:tc>
          <w:tcPr>
            <w:tcW w:w="3135" w:type="dxa"/>
            <w:shd w:val="clear" w:color="auto" w:fill="DEEAF6" w:themeFill="accent1" w:themeFillTint="33"/>
          </w:tcPr>
          <w:p w14:paraId="70F4E925"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National Curriculum Statement</w:t>
            </w:r>
          </w:p>
        </w:tc>
        <w:tc>
          <w:tcPr>
            <w:tcW w:w="7584" w:type="dxa"/>
            <w:shd w:val="clear" w:color="auto" w:fill="DEEAF6" w:themeFill="accent1" w:themeFillTint="33"/>
          </w:tcPr>
          <w:p w14:paraId="7EA1155E"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Components</w:t>
            </w:r>
          </w:p>
        </w:tc>
        <w:tc>
          <w:tcPr>
            <w:tcW w:w="2268" w:type="dxa"/>
            <w:shd w:val="clear" w:color="auto" w:fill="DEEAF6" w:themeFill="accent1" w:themeFillTint="33"/>
          </w:tcPr>
          <w:p w14:paraId="04BDAAC4"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Composites</w:t>
            </w:r>
          </w:p>
          <w:p w14:paraId="7B4CDF2A" w14:textId="77777777" w:rsidR="0056300F" w:rsidRPr="004F5ADD" w:rsidRDefault="0056300F" w:rsidP="002C6ACB">
            <w:pPr>
              <w:rPr>
                <w:rFonts w:ascii="SassoonPrimary" w:hAnsi="SassoonPrimary"/>
                <w:b/>
                <w:sz w:val="18"/>
                <w:szCs w:val="18"/>
              </w:rPr>
            </w:pPr>
          </w:p>
        </w:tc>
        <w:tc>
          <w:tcPr>
            <w:tcW w:w="1843" w:type="dxa"/>
            <w:shd w:val="clear" w:color="auto" w:fill="DEEAF6" w:themeFill="accent1" w:themeFillTint="33"/>
          </w:tcPr>
          <w:p w14:paraId="4F1A56C7"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Vocabulary</w:t>
            </w:r>
          </w:p>
        </w:tc>
      </w:tr>
      <w:tr w:rsidR="0056300F" w:rsidRPr="004F5ADD" w14:paraId="1733D42F" w14:textId="77777777" w:rsidTr="004F5ADD">
        <w:trPr>
          <w:cantSplit/>
          <w:trHeight w:val="1134"/>
        </w:trPr>
        <w:tc>
          <w:tcPr>
            <w:tcW w:w="763" w:type="dxa"/>
            <w:shd w:val="clear" w:color="auto" w:fill="DEEAF6" w:themeFill="accent1" w:themeFillTint="33"/>
            <w:textDirection w:val="btLr"/>
          </w:tcPr>
          <w:p w14:paraId="564EA13A" w14:textId="77777777" w:rsidR="0056300F" w:rsidRPr="004F5ADD" w:rsidRDefault="0056300F" w:rsidP="004F5ADD">
            <w:pPr>
              <w:ind w:left="113" w:right="113"/>
              <w:jc w:val="center"/>
              <w:rPr>
                <w:rFonts w:ascii="SassoonPrimary" w:hAnsi="SassoonPrimary"/>
                <w:b/>
                <w:sz w:val="18"/>
                <w:szCs w:val="18"/>
              </w:rPr>
            </w:pPr>
            <w:r w:rsidRPr="004F5ADD">
              <w:rPr>
                <w:rFonts w:ascii="SassoonPrimary" w:hAnsi="SassoonPrimary"/>
                <w:b/>
                <w:sz w:val="18"/>
                <w:szCs w:val="18"/>
              </w:rPr>
              <w:t>Year 5</w:t>
            </w:r>
          </w:p>
        </w:tc>
        <w:tc>
          <w:tcPr>
            <w:tcW w:w="3135" w:type="dxa"/>
          </w:tcPr>
          <w:p w14:paraId="28272C6F" w14:textId="77777777" w:rsidR="002B62A2" w:rsidRPr="004F5ADD" w:rsidRDefault="002B62A2" w:rsidP="002B62A2">
            <w:pPr>
              <w:rPr>
                <w:rFonts w:ascii="SassoonPrimary" w:hAnsi="SassoonPrimary"/>
                <w:sz w:val="18"/>
                <w:szCs w:val="18"/>
              </w:rPr>
            </w:pPr>
            <w:r w:rsidRPr="004F5ADD">
              <w:rPr>
                <w:rFonts w:ascii="SassoonPrimary" w:hAnsi="SassoonPrimary"/>
                <w:sz w:val="18"/>
                <w:szCs w:val="18"/>
              </w:rPr>
              <w:t>Pupils should be taught to:</w:t>
            </w:r>
          </w:p>
          <w:p w14:paraId="01E05D0B" w14:textId="77777777" w:rsidR="002B62A2" w:rsidRPr="004F5ADD" w:rsidRDefault="002B62A2" w:rsidP="00470F21">
            <w:pPr>
              <w:pStyle w:val="ListParagraph"/>
              <w:numPr>
                <w:ilvl w:val="0"/>
                <w:numId w:val="47"/>
              </w:numPr>
              <w:rPr>
                <w:rFonts w:ascii="SassoonPrimary" w:hAnsi="SassoonPrimary"/>
                <w:sz w:val="18"/>
                <w:szCs w:val="18"/>
              </w:rPr>
            </w:pPr>
            <w:r w:rsidRPr="004F5ADD">
              <w:rPr>
                <w:rFonts w:ascii="SassoonPrimary" w:hAnsi="SassoonPrimary"/>
                <w:sz w:val="18"/>
                <w:szCs w:val="18"/>
              </w:rPr>
              <w:t>compare and group together everyday materials on the basis of their properties, including their hardness, solubility, transparency, conductivity (electrical and thermal), and response to magnets</w:t>
            </w:r>
          </w:p>
          <w:p w14:paraId="175E23C0" w14:textId="77777777" w:rsidR="002B62A2" w:rsidRPr="004F5ADD" w:rsidRDefault="002B62A2" w:rsidP="00470F21">
            <w:pPr>
              <w:pStyle w:val="ListParagraph"/>
              <w:numPr>
                <w:ilvl w:val="0"/>
                <w:numId w:val="47"/>
              </w:numPr>
              <w:rPr>
                <w:rFonts w:ascii="SassoonPrimary" w:hAnsi="SassoonPrimary"/>
                <w:sz w:val="18"/>
                <w:szCs w:val="18"/>
              </w:rPr>
            </w:pPr>
            <w:r w:rsidRPr="004F5ADD">
              <w:rPr>
                <w:rFonts w:ascii="SassoonPrimary" w:hAnsi="SassoonPrimary"/>
                <w:sz w:val="18"/>
                <w:szCs w:val="18"/>
              </w:rPr>
              <w:t>know that some materials will dissolve in liquid to form a solution, and describe how to recover a substance from a solution</w:t>
            </w:r>
          </w:p>
          <w:p w14:paraId="118E2B70" w14:textId="77777777" w:rsidR="002B62A2" w:rsidRPr="004F5ADD" w:rsidRDefault="002B62A2" w:rsidP="00470F21">
            <w:pPr>
              <w:pStyle w:val="ListParagraph"/>
              <w:numPr>
                <w:ilvl w:val="0"/>
                <w:numId w:val="47"/>
              </w:numPr>
              <w:rPr>
                <w:rFonts w:ascii="SassoonPrimary" w:hAnsi="SassoonPrimary"/>
                <w:sz w:val="18"/>
                <w:szCs w:val="18"/>
              </w:rPr>
            </w:pPr>
            <w:r w:rsidRPr="004F5ADD">
              <w:rPr>
                <w:rFonts w:ascii="SassoonPrimary" w:hAnsi="SassoonPrimary"/>
                <w:sz w:val="18"/>
                <w:szCs w:val="18"/>
              </w:rPr>
              <w:t>use knowledge of solids, liquids and gases to decide how mixtures might be separated, including through filtering, sieving and evaporating</w:t>
            </w:r>
          </w:p>
          <w:p w14:paraId="16251206" w14:textId="77777777" w:rsidR="002B62A2" w:rsidRPr="004F5ADD" w:rsidRDefault="002B62A2" w:rsidP="00470F21">
            <w:pPr>
              <w:pStyle w:val="ListParagraph"/>
              <w:numPr>
                <w:ilvl w:val="0"/>
                <w:numId w:val="47"/>
              </w:numPr>
              <w:rPr>
                <w:rFonts w:ascii="SassoonPrimary" w:hAnsi="SassoonPrimary"/>
                <w:sz w:val="18"/>
                <w:szCs w:val="18"/>
              </w:rPr>
            </w:pPr>
            <w:r w:rsidRPr="004F5ADD">
              <w:rPr>
                <w:rFonts w:ascii="SassoonPrimary" w:hAnsi="SassoonPrimary"/>
                <w:sz w:val="18"/>
                <w:szCs w:val="18"/>
              </w:rPr>
              <w:t>give reasons, based on evidence from comparative and fair tests, for the particular uses of everyday materials, including metals, wood and plastic</w:t>
            </w:r>
          </w:p>
          <w:p w14:paraId="27313BB6" w14:textId="77777777" w:rsidR="002B62A2" w:rsidRPr="004F5ADD" w:rsidRDefault="002B62A2" w:rsidP="00470F21">
            <w:pPr>
              <w:pStyle w:val="ListParagraph"/>
              <w:numPr>
                <w:ilvl w:val="0"/>
                <w:numId w:val="47"/>
              </w:numPr>
              <w:rPr>
                <w:rFonts w:ascii="SassoonPrimary" w:hAnsi="SassoonPrimary"/>
                <w:sz w:val="18"/>
                <w:szCs w:val="18"/>
              </w:rPr>
            </w:pPr>
            <w:r w:rsidRPr="004F5ADD">
              <w:rPr>
                <w:rFonts w:ascii="SassoonPrimary" w:hAnsi="SassoonPrimary"/>
                <w:sz w:val="18"/>
                <w:szCs w:val="18"/>
              </w:rPr>
              <w:t>demonstrate that dissolving, mixing and changes of state are reversible changes</w:t>
            </w:r>
          </w:p>
          <w:p w14:paraId="218C07C3" w14:textId="26CC6C31" w:rsidR="0056300F" w:rsidRPr="004F5ADD" w:rsidRDefault="002B62A2" w:rsidP="00470F21">
            <w:pPr>
              <w:pStyle w:val="ListParagraph"/>
              <w:numPr>
                <w:ilvl w:val="0"/>
                <w:numId w:val="47"/>
              </w:numPr>
              <w:rPr>
                <w:rFonts w:ascii="SassoonPrimary" w:hAnsi="SassoonPrimary"/>
                <w:sz w:val="18"/>
                <w:szCs w:val="18"/>
              </w:rPr>
            </w:pPr>
            <w:r w:rsidRPr="004F5ADD">
              <w:rPr>
                <w:rFonts w:ascii="SassoonPrimary" w:hAnsi="SassoonPrimary"/>
                <w:sz w:val="18"/>
                <w:szCs w:val="18"/>
              </w:rPr>
              <w:t>explain that some changes result in the formation of new materials, and that this kind of change is not usually reversible, including changes associated with burning and the action of acid on bicarbonate of soda.</w:t>
            </w:r>
          </w:p>
        </w:tc>
        <w:tc>
          <w:tcPr>
            <w:tcW w:w="7584" w:type="dxa"/>
          </w:tcPr>
          <w:p w14:paraId="51056B41" w14:textId="1474BF69"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5.1 </w:t>
            </w:r>
            <w:r w:rsidR="184FEC9D" w:rsidRPr="00BF396A">
              <w:rPr>
                <w:rFonts w:ascii="SassoonPrimary" w:eastAsia="SassoonPrimary" w:hAnsi="SassoonPrimary" w:cs="SassoonPrimary"/>
                <w:sz w:val="18"/>
                <w:szCs w:val="18"/>
              </w:rPr>
              <w:t>To know how to sort compare materials according to their properties.</w:t>
            </w:r>
          </w:p>
          <w:p w14:paraId="3C19E22B" w14:textId="07E539A2"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5.2 </w:t>
            </w:r>
            <w:r w:rsidR="184FEC9D" w:rsidRPr="00BF396A">
              <w:rPr>
                <w:rFonts w:ascii="SassoonPrimary" w:eastAsia="SassoonPrimary" w:hAnsi="SassoonPrimary" w:cs="SassoonPrimary"/>
                <w:sz w:val="18"/>
                <w:szCs w:val="18"/>
              </w:rPr>
              <w:t>To know the uses of different materials according to their</w:t>
            </w:r>
            <w:r w:rsidR="184FEC9D" w:rsidRPr="00BF396A">
              <w:rPr>
                <w:rFonts w:ascii="SassoonPrimary" w:eastAsia="Calibri" w:hAnsi="SassoonPrimary" w:cs="Calibri"/>
                <w:sz w:val="18"/>
                <w:szCs w:val="18"/>
              </w:rPr>
              <w:t xml:space="preserve"> </w:t>
            </w:r>
            <w:r w:rsidR="184FEC9D" w:rsidRPr="00BF396A">
              <w:rPr>
                <w:rFonts w:ascii="SassoonPrimary" w:eastAsia="SassoonPrimary" w:hAnsi="SassoonPrimary" w:cs="SassoonPrimary"/>
                <w:sz w:val="18"/>
                <w:szCs w:val="18"/>
              </w:rPr>
              <w:t>properties</w:t>
            </w:r>
            <w:r w:rsidR="184FEC9D" w:rsidRPr="00BF396A">
              <w:rPr>
                <w:rFonts w:ascii="SassoonPrimary" w:eastAsia="Calibri" w:hAnsi="SassoonPrimary" w:cs="Calibri"/>
                <w:sz w:val="18"/>
                <w:szCs w:val="18"/>
              </w:rPr>
              <w:t xml:space="preserve">.(investigation for </w:t>
            </w:r>
            <w:r w:rsidR="184FEC9D" w:rsidRPr="00BF396A">
              <w:rPr>
                <w:rFonts w:ascii="SassoonPrimary" w:eastAsia="SassoonPrimary" w:hAnsi="SassoonPrimary" w:cs="SassoonPrimary"/>
                <w:sz w:val="18"/>
                <w:szCs w:val="18"/>
              </w:rPr>
              <w:t>magnetism; hardness; transparency; flexibility; Permeability)</w:t>
            </w:r>
          </w:p>
          <w:p w14:paraId="62DD775A" w14:textId="008296A5"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5.3 </w:t>
            </w:r>
            <w:r w:rsidR="184FEC9D" w:rsidRPr="00BF396A">
              <w:rPr>
                <w:rFonts w:ascii="SassoonPrimary" w:eastAsia="SassoonPrimary" w:hAnsi="SassoonPrimary" w:cs="SassoonPrimary"/>
                <w:sz w:val="18"/>
                <w:szCs w:val="18"/>
              </w:rPr>
              <w:t>To know how to investigate thermal conductors and insulators.</w:t>
            </w:r>
          </w:p>
          <w:p w14:paraId="2D3893F4" w14:textId="5E3323AC"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5.4 </w:t>
            </w:r>
            <w:r w:rsidR="00470F21" w:rsidRPr="00BF396A">
              <w:rPr>
                <w:rFonts w:ascii="SassoonPrimary" w:eastAsia="SassoonPrimary" w:hAnsi="SassoonPrimary" w:cs="SassoonPrimary"/>
                <w:sz w:val="18"/>
                <w:szCs w:val="18"/>
              </w:rPr>
              <w:t xml:space="preserve">(WS) </w:t>
            </w:r>
            <w:r w:rsidR="184FEC9D" w:rsidRPr="00BF396A">
              <w:rPr>
                <w:rFonts w:ascii="SassoonPrimary" w:eastAsia="SassoonPrimary" w:hAnsi="SassoonPrimary" w:cs="SassoonPrimary"/>
                <w:sz w:val="18"/>
                <w:szCs w:val="18"/>
              </w:rPr>
              <w:t>To know how to plan and carry out an investigation into thermal conductors and insulators.</w:t>
            </w:r>
          </w:p>
          <w:p w14:paraId="3C20D943" w14:textId="69B22A86"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5.5 </w:t>
            </w:r>
            <w:r w:rsidR="184FEC9D" w:rsidRPr="00BF396A">
              <w:rPr>
                <w:rFonts w:ascii="SassoonPrimary" w:eastAsia="SassoonPrimary" w:hAnsi="SassoonPrimary" w:cs="SassoonPrimary"/>
                <w:sz w:val="18"/>
                <w:szCs w:val="18"/>
              </w:rPr>
              <w:t>To know which electrical conductors make a bulb shine brightest.(link to y4 electricity)</w:t>
            </w:r>
          </w:p>
          <w:p w14:paraId="48D758FE" w14:textId="4F590697"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5.6 </w:t>
            </w:r>
            <w:r w:rsidR="184FEC9D" w:rsidRPr="00BF396A">
              <w:rPr>
                <w:rFonts w:ascii="SassoonPrimary" w:eastAsia="SassoonPrimary" w:hAnsi="SassoonPrimary" w:cs="SassoonPrimary"/>
                <w:sz w:val="18"/>
                <w:szCs w:val="18"/>
              </w:rPr>
              <w:t>To know that some materials dissolve and that this differs from melting.( link to y4 states of matter)</w:t>
            </w:r>
          </w:p>
          <w:p w14:paraId="5D3F08F5" w14:textId="34C13760" w:rsidR="0056300F" w:rsidRPr="00BF396A" w:rsidRDefault="007A5BF8"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5.7 </w:t>
            </w:r>
            <w:r w:rsidR="00470F21" w:rsidRPr="00BF396A">
              <w:rPr>
                <w:rFonts w:ascii="SassoonPrimary" w:eastAsia="SassoonPrimary" w:hAnsi="SassoonPrimary" w:cs="SassoonPrimary"/>
                <w:sz w:val="18"/>
                <w:szCs w:val="18"/>
              </w:rPr>
              <w:t>(WS) To</w:t>
            </w:r>
            <w:r w:rsidR="184FEC9D" w:rsidRPr="00BF396A">
              <w:rPr>
                <w:rFonts w:ascii="SassoonPrimary" w:eastAsia="SassoonPrimary" w:hAnsi="SassoonPrimary" w:cs="SassoonPrimary"/>
                <w:sz w:val="18"/>
                <w:szCs w:val="18"/>
              </w:rPr>
              <w:t xml:space="preserve"> know how to investigate factors which affect the speed of dissolving.</w:t>
            </w:r>
          </w:p>
          <w:p w14:paraId="2717109D" w14:textId="40C9CA7F" w:rsidR="0056300F" w:rsidRPr="00BF396A" w:rsidRDefault="00AA348E"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5.8 </w:t>
            </w:r>
            <w:r w:rsidR="184FEC9D" w:rsidRPr="00BF396A">
              <w:rPr>
                <w:rFonts w:ascii="SassoonPrimary" w:eastAsia="SassoonPrimary" w:hAnsi="SassoonPrimary" w:cs="SassoonPrimary"/>
                <w:sz w:val="18"/>
                <w:szCs w:val="18"/>
              </w:rPr>
              <w:t>To know how to describe the processes of sieving, filtering and evaporating.</w:t>
            </w:r>
          </w:p>
          <w:p w14:paraId="7B010D4E" w14:textId="0A6B6749" w:rsidR="0056300F" w:rsidRPr="00BF396A" w:rsidRDefault="00AA348E"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5.9 </w:t>
            </w:r>
            <w:r w:rsidR="184FEC9D" w:rsidRPr="00BF396A">
              <w:rPr>
                <w:rFonts w:ascii="SassoonPrimary" w:eastAsia="SassoonPrimary" w:hAnsi="SassoonPrimary" w:cs="SassoonPrimary"/>
                <w:sz w:val="18"/>
                <w:szCs w:val="18"/>
              </w:rPr>
              <w:t>To know how to use different processes to separate mixtures of materials.(including magnets)</w:t>
            </w:r>
          </w:p>
          <w:p w14:paraId="4EF3E21B" w14:textId="1806B23B" w:rsidR="0056300F" w:rsidRPr="00BF396A" w:rsidRDefault="00AA348E"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5.10 </w:t>
            </w:r>
            <w:r w:rsidR="184FEC9D" w:rsidRPr="00BF396A">
              <w:rPr>
                <w:rFonts w:ascii="SassoonPrimary" w:eastAsia="SassoonPrimary" w:hAnsi="SassoonPrimary" w:cs="SassoonPrimary"/>
                <w:sz w:val="18"/>
                <w:szCs w:val="18"/>
              </w:rPr>
              <w:t>To know how to identify and explain irreversible chemical changes.</w:t>
            </w:r>
            <w:r w:rsidR="336C3850" w:rsidRPr="00BF396A">
              <w:rPr>
                <w:rFonts w:ascii="SassoonPrimary" w:eastAsia="SassoonPrimary" w:hAnsi="SassoonPrimary" w:cs="SassoonPrimary"/>
                <w:sz w:val="18"/>
                <w:szCs w:val="18"/>
              </w:rPr>
              <w:t xml:space="preserve"> </w:t>
            </w:r>
          </w:p>
          <w:p w14:paraId="60842037" w14:textId="33812F2D" w:rsidR="0056300F" w:rsidRPr="00BF396A" w:rsidRDefault="00AA348E" w:rsidP="7A812337">
            <w:pPr>
              <w:spacing w:line="257" w:lineRule="auto"/>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5.11 </w:t>
            </w:r>
            <w:r w:rsidR="184FEC9D" w:rsidRPr="00BF396A">
              <w:rPr>
                <w:rFonts w:ascii="SassoonPrimary" w:eastAsia="SassoonPrimary" w:hAnsi="SassoonPrimary" w:cs="SassoonPrimary"/>
                <w:sz w:val="18"/>
                <w:szCs w:val="18"/>
              </w:rPr>
              <w:t>To know what causes irreversible chemical changes.</w:t>
            </w:r>
          </w:p>
          <w:p w14:paraId="22CB8B5C" w14:textId="30D34E8C" w:rsidR="0056300F" w:rsidRPr="00BF396A" w:rsidRDefault="00AA348E" w:rsidP="7A812337">
            <w:pPr>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5.12 </w:t>
            </w:r>
            <w:r w:rsidR="184FEC9D" w:rsidRPr="00BF396A">
              <w:rPr>
                <w:rFonts w:ascii="SassoonPrimary" w:eastAsia="SassoonPrimary" w:hAnsi="SassoonPrimary" w:cs="SassoonPrimary"/>
                <w:sz w:val="18"/>
                <w:szCs w:val="18"/>
              </w:rPr>
              <w:t>To know how to describe the new materials created during irreversible changes.</w:t>
            </w:r>
          </w:p>
          <w:p w14:paraId="14128794" w14:textId="2009BA67" w:rsidR="0056300F" w:rsidRPr="00BF396A" w:rsidRDefault="00AA348E" w:rsidP="7A812337">
            <w:pPr>
              <w:rPr>
                <w:rFonts w:ascii="SassoonPrimary" w:eastAsia="SassoonPrimary" w:hAnsi="SassoonPrimary" w:cs="SassoonPrimary"/>
                <w:sz w:val="18"/>
                <w:szCs w:val="18"/>
              </w:rPr>
            </w:pPr>
            <w:r w:rsidRPr="00BF396A">
              <w:rPr>
                <w:rFonts w:ascii="SassoonPrimary" w:eastAsia="SassoonPrimary" w:hAnsi="SassoonPrimary" w:cs="SassoonPrimary"/>
                <w:sz w:val="18"/>
                <w:szCs w:val="18"/>
              </w:rPr>
              <w:t xml:space="preserve">5.13 </w:t>
            </w:r>
            <w:r w:rsidR="618F1EB2" w:rsidRPr="00BF396A">
              <w:rPr>
                <w:rFonts w:ascii="SassoonPrimary" w:eastAsia="SassoonPrimary" w:hAnsi="SassoonPrimary" w:cs="SassoonPrimary"/>
                <w:sz w:val="18"/>
                <w:szCs w:val="18"/>
              </w:rPr>
              <w:t xml:space="preserve">To know how to investigate </w:t>
            </w:r>
            <w:r w:rsidR="629EBB1B" w:rsidRPr="00BF396A">
              <w:rPr>
                <w:rFonts w:ascii="SassoonPrimary" w:eastAsia="SassoonPrimary" w:hAnsi="SassoonPrimary" w:cs="SassoonPrimary"/>
                <w:sz w:val="18"/>
                <w:szCs w:val="18"/>
              </w:rPr>
              <w:t xml:space="preserve">irreversible changes </w:t>
            </w:r>
            <w:r w:rsidR="618F1EB2" w:rsidRPr="00BF396A">
              <w:rPr>
                <w:rFonts w:ascii="SassoonPrimary" w:eastAsia="SassoonPrimary" w:hAnsi="SassoonPrimary" w:cs="SassoonPrimary"/>
                <w:sz w:val="18"/>
                <w:szCs w:val="18"/>
              </w:rPr>
              <w:t xml:space="preserve">using comparative and fair tests </w:t>
            </w:r>
          </w:p>
        </w:tc>
        <w:tc>
          <w:tcPr>
            <w:tcW w:w="2268" w:type="dxa"/>
          </w:tcPr>
          <w:p w14:paraId="7A55054F" w14:textId="433ECFB4"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color w:val="FF0000"/>
                <w:sz w:val="18"/>
                <w:szCs w:val="18"/>
              </w:rPr>
              <w:t>Design a new lunch box to keep food cool or warm.</w:t>
            </w:r>
          </w:p>
          <w:p w14:paraId="1CC6D5AB" w14:textId="0EFB3B53"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55418933" w14:textId="1B2F3B93"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438E3C7C" w14:textId="597E904C"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4DB0619C" w14:textId="25483C8F"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429E43E6" w14:textId="0D4CBD60"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0C715443" w14:textId="50B061CF"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11706481" w14:textId="1BF3F47B"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5D773470" w14:textId="317C6314"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44213295" w14:textId="329E006B"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224C93FA" w14:textId="5DE297EB" w:rsidR="0056300F" w:rsidRPr="004F5ADD" w:rsidRDefault="1B5C6E69" w:rsidP="7A812337">
            <w:pPr>
              <w:spacing w:line="257" w:lineRule="auto"/>
              <w:rPr>
                <w:rFonts w:ascii="SassoonPrimary" w:hAnsi="SassoonPrimary"/>
                <w:sz w:val="18"/>
                <w:szCs w:val="18"/>
              </w:rPr>
            </w:pPr>
            <w:r w:rsidRPr="004F5ADD">
              <w:rPr>
                <w:rFonts w:ascii="SassoonPrimary" w:eastAsia="SassoonPrimary" w:hAnsi="SassoonPrimary" w:cs="SassoonPrimary"/>
                <w:sz w:val="18"/>
                <w:szCs w:val="18"/>
              </w:rPr>
              <w:t xml:space="preserve"> </w:t>
            </w:r>
          </w:p>
          <w:p w14:paraId="25E7F409" w14:textId="392F9301" w:rsidR="0056300F" w:rsidRPr="004F5ADD" w:rsidRDefault="1B5C6E69" w:rsidP="7A812337">
            <w:pPr>
              <w:rPr>
                <w:rFonts w:ascii="SassoonPrimary" w:hAnsi="SassoonPrimary"/>
                <w:sz w:val="18"/>
                <w:szCs w:val="18"/>
              </w:rPr>
            </w:pPr>
            <w:r w:rsidRPr="004F5ADD">
              <w:rPr>
                <w:rFonts w:ascii="SassoonPrimary" w:eastAsia="SassoonPrimary" w:hAnsi="SassoonPrimary" w:cs="SassoonPrimary"/>
                <w:sz w:val="18"/>
                <w:szCs w:val="18"/>
              </w:rPr>
              <w:t>Investigation-supermarket muddle.</w:t>
            </w:r>
          </w:p>
        </w:tc>
        <w:tc>
          <w:tcPr>
            <w:tcW w:w="1843" w:type="dxa"/>
          </w:tcPr>
          <w:p w14:paraId="4E89CABF" w14:textId="7EA325BE" w:rsidR="0056300F" w:rsidRPr="00024871" w:rsidRDefault="1B5C6E69" w:rsidP="7A812337">
            <w:pPr>
              <w:rPr>
                <w:rFonts w:ascii="SassoonPrimary" w:hAnsi="SassoonPrimary"/>
                <w:b/>
                <w:sz w:val="18"/>
                <w:szCs w:val="18"/>
              </w:rPr>
            </w:pPr>
            <w:r w:rsidRPr="00024871">
              <w:rPr>
                <w:rFonts w:ascii="SassoonPrimary" w:eastAsia="SassoonPrimary" w:hAnsi="SassoonPrimary" w:cs="SassoonPrimary"/>
                <w:b/>
                <w:color w:val="0070C0"/>
                <w:sz w:val="18"/>
                <w:szCs w:val="18"/>
              </w:rPr>
              <w:t>Magnetic, reflective, absorbent, human-made, synthetic, permeable, translucent, flexible, flammable, insulating, transparent, conductor, dissolve, insoluble, suspension, chemical, physical, irreversible, solution, reversible, separate, soluble, heat, electric, resistance, filter, sieve.</w:t>
            </w:r>
          </w:p>
        </w:tc>
      </w:tr>
    </w:tbl>
    <w:p w14:paraId="7CD4E0C5" w14:textId="77FD79CE" w:rsidR="0056300F" w:rsidRDefault="0056300F" w:rsidP="11FA2E1D">
      <w:pPr>
        <w:rPr>
          <w:color w:val="1F4D78" w:themeColor="accent1" w:themeShade="7F"/>
        </w:rPr>
      </w:pPr>
    </w:p>
    <w:tbl>
      <w:tblPr>
        <w:tblStyle w:val="TableGrid"/>
        <w:tblW w:w="15593" w:type="dxa"/>
        <w:tblInd w:w="-147" w:type="dxa"/>
        <w:tblLook w:val="04A0" w:firstRow="1" w:lastRow="0" w:firstColumn="1" w:lastColumn="0" w:noHBand="0" w:noVBand="1"/>
      </w:tblPr>
      <w:tblGrid>
        <w:gridCol w:w="709"/>
        <w:gridCol w:w="3177"/>
        <w:gridCol w:w="7596"/>
        <w:gridCol w:w="2268"/>
        <w:gridCol w:w="1843"/>
      </w:tblGrid>
      <w:tr w:rsidR="0056300F" w14:paraId="1E9F6CD8" w14:textId="77777777" w:rsidTr="004F5ADD">
        <w:tc>
          <w:tcPr>
            <w:tcW w:w="709" w:type="dxa"/>
            <w:shd w:val="clear" w:color="auto" w:fill="DEEAF6" w:themeFill="accent1" w:themeFillTint="33"/>
          </w:tcPr>
          <w:p w14:paraId="3B8DA952" w14:textId="77777777" w:rsidR="0056300F" w:rsidRPr="004F5ADD" w:rsidRDefault="0056300F" w:rsidP="002C6ACB">
            <w:pPr>
              <w:jc w:val="center"/>
              <w:rPr>
                <w:rFonts w:ascii="SassoonPrimary" w:hAnsi="SassoonPrimary"/>
                <w:sz w:val="18"/>
                <w:szCs w:val="18"/>
              </w:rPr>
            </w:pPr>
          </w:p>
        </w:tc>
        <w:tc>
          <w:tcPr>
            <w:tcW w:w="14884" w:type="dxa"/>
            <w:gridSpan w:val="4"/>
            <w:shd w:val="clear" w:color="auto" w:fill="DEEAF6" w:themeFill="accent1" w:themeFillTint="33"/>
          </w:tcPr>
          <w:p w14:paraId="44A59059" w14:textId="3508022F" w:rsidR="0056300F" w:rsidRPr="004F5ADD" w:rsidRDefault="0056300F" w:rsidP="002C6ACB">
            <w:pPr>
              <w:jc w:val="center"/>
              <w:rPr>
                <w:rFonts w:ascii="SassoonPrimary" w:hAnsi="SassoonPrimary"/>
                <w:b/>
                <w:sz w:val="18"/>
                <w:szCs w:val="18"/>
              </w:rPr>
            </w:pPr>
            <w:r w:rsidRPr="004F5ADD">
              <w:rPr>
                <w:rFonts w:ascii="SassoonPrimary" w:hAnsi="SassoonPrimary"/>
                <w:b/>
                <w:sz w:val="18"/>
                <w:szCs w:val="18"/>
              </w:rPr>
              <w:t>Earth and space</w:t>
            </w:r>
          </w:p>
        </w:tc>
      </w:tr>
      <w:tr w:rsidR="0056300F" w14:paraId="06A60928" w14:textId="77777777" w:rsidTr="004F5ADD">
        <w:tc>
          <w:tcPr>
            <w:tcW w:w="709" w:type="dxa"/>
            <w:shd w:val="clear" w:color="auto" w:fill="DEEAF6" w:themeFill="accent1" w:themeFillTint="33"/>
          </w:tcPr>
          <w:p w14:paraId="651F4B05" w14:textId="77777777" w:rsidR="0056300F" w:rsidRPr="004F5ADD" w:rsidRDefault="0056300F" w:rsidP="002C6ACB">
            <w:pPr>
              <w:rPr>
                <w:rFonts w:ascii="SassoonPrimary" w:hAnsi="SassoonPrimary"/>
                <w:sz w:val="18"/>
                <w:szCs w:val="18"/>
              </w:rPr>
            </w:pPr>
          </w:p>
        </w:tc>
        <w:tc>
          <w:tcPr>
            <w:tcW w:w="3177" w:type="dxa"/>
            <w:shd w:val="clear" w:color="auto" w:fill="DEEAF6" w:themeFill="accent1" w:themeFillTint="33"/>
          </w:tcPr>
          <w:p w14:paraId="7C8DF3A0"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National Curriculum Statement</w:t>
            </w:r>
          </w:p>
        </w:tc>
        <w:tc>
          <w:tcPr>
            <w:tcW w:w="7596" w:type="dxa"/>
            <w:shd w:val="clear" w:color="auto" w:fill="DEEAF6" w:themeFill="accent1" w:themeFillTint="33"/>
          </w:tcPr>
          <w:p w14:paraId="6CC84825"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Components</w:t>
            </w:r>
          </w:p>
        </w:tc>
        <w:tc>
          <w:tcPr>
            <w:tcW w:w="2268" w:type="dxa"/>
            <w:shd w:val="clear" w:color="auto" w:fill="DEEAF6" w:themeFill="accent1" w:themeFillTint="33"/>
          </w:tcPr>
          <w:p w14:paraId="2C043FB2" w14:textId="4CB5F54D" w:rsidR="0056300F" w:rsidRPr="004F5ADD" w:rsidRDefault="004F5ADD" w:rsidP="002C6ACB">
            <w:pPr>
              <w:rPr>
                <w:rFonts w:ascii="SassoonPrimary" w:hAnsi="SassoonPrimary"/>
                <w:b/>
                <w:sz w:val="18"/>
                <w:szCs w:val="18"/>
              </w:rPr>
            </w:pPr>
            <w:r>
              <w:rPr>
                <w:rFonts w:ascii="SassoonPrimary" w:hAnsi="SassoonPrimary"/>
                <w:b/>
                <w:sz w:val="18"/>
                <w:szCs w:val="18"/>
              </w:rPr>
              <w:t>Composites</w:t>
            </w:r>
          </w:p>
        </w:tc>
        <w:tc>
          <w:tcPr>
            <w:tcW w:w="1843" w:type="dxa"/>
            <w:shd w:val="clear" w:color="auto" w:fill="DEEAF6" w:themeFill="accent1" w:themeFillTint="33"/>
          </w:tcPr>
          <w:p w14:paraId="3A0C5858"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Vocabulary</w:t>
            </w:r>
          </w:p>
        </w:tc>
      </w:tr>
      <w:tr w:rsidR="0056300F" w14:paraId="39EAA135" w14:textId="77777777" w:rsidTr="004F5ADD">
        <w:tc>
          <w:tcPr>
            <w:tcW w:w="709" w:type="dxa"/>
            <w:shd w:val="clear" w:color="auto" w:fill="DEEAF6" w:themeFill="accent1" w:themeFillTint="33"/>
          </w:tcPr>
          <w:p w14:paraId="7DAF48BE" w14:textId="77777777" w:rsidR="0056300F" w:rsidRPr="004F5ADD" w:rsidRDefault="0056300F" w:rsidP="002C6ACB">
            <w:pPr>
              <w:rPr>
                <w:rFonts w:ascii="SassoonPrimary" w:hAnsi="SassoonPrimary"/>
                <w:sz w:val="18"/>
                <w:szCs w:val="18"/>
              </w:rPr>
            </w:pPr>
            <w:r w:rsidRPr="004F5ADD">
              <w:rPr>
                <w:rFonts w:ascii="SassoonPrimary" w:hAnsi="SassoonPrimary"/>
                <w:sz w:val="18"/>
                <w:szCs w:val="18"/>
              </w:rPr>
              <w:t>Year 5</w:t>
            </w:r>
          </w:p>
        </w:tc>
        <w:tc>
          <w:tcPr>
            <w:tcW w:w="3177" w:type="dxa"/>
          </w:tcPr>
          <w:p w14:paraId="181E2007" w14:textId="77777777" w:rsidR="002B62A2" w:rsidRPr="004F5ADD" w:rsidRDefault="002B62A2" w:rsidP="002B62A2">
            <w:pPr>
              <w:rPr>
                <w:rFonts w:ascii="SassoonPrimary" w:hAnsi="SassoonPrimary"/>
                <w:sz w:val="18"/>
                <w:szCs w:val="18"/>
              </w:rPr>
            </w:pPr>
            <w:r w:rsidRPr="004F5ADD">
              <w:rPr>
                <w:rFonts w:ascii="SassoonPrimary" w:hAnsi="SassoonPrimary"/>
                <w:sz w:val="18"/>
                <w:szCs w:val="18"/>
              </w:rPr>
              <w:t>Pupils should be taught to:</w:t>
            </w:r>
          </w:p>
          <w:p w14:paraId="56BF6A82" w14:textId="77777777" w:rsidR="002B62A2"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describe the movement of the Earth, and other planets, relative to the Sun in the solar system</w:t>
            </w:r>
          </w:p>
          <w:p w14:paraId="0865DF63" w14:textId="77777777" w:rsidR="002B62A2"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describe the movement of the Moon relative to the Earth</w:t>
            </w:r>
          </w:p>
          <w:p w14:paraId="47378A7E" w14:textId="77777777" w:rsidR="002B62A2"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describe the Sun, Earth and Moon as approximately spherical bodies</w:t>
            </w:r>
          </w:p>
          <w:p w14:paraId="4886A2A6" w14:textId="38C8E016" w:rsidR="0056300F"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use the idea of the Earth’s rotation to explain day and night and the apparent movement of the sun across the sky.</w:t>
            </w:r>
          </w:p>
        </w:tc>
        <w:tc>
          <w:tcPr>
            <w:tcW w:w="7596" w:type="dxa"/>
          </w:tcPr>
          <w:p w14:paraId="72F6465F" w14:textId="2ABB3654" w:rsidR="0056300F" w:rsidRPr="00BF396A" w:rsidRDefault="61C89A6C" w:rsidP="098F97DA">
            <w:pPr>
              <w:rPr>
                <w:rFonts w:ascii="SassoonPrimary" w:eastAsia="Calibri" w:hAnsi="SassoonPrimary" w:cs="Calibri"/>
                <w:sz w:val="18"/>
                <w:szCs w:val="18"/>
              </w:rPr>
            </w:pPr>
            <w:r w:rsidRPr="00BF396A">
              <w:rPr>
                <w:rFonts w:ascii="SassoonPrimary" w:eastAsia="Calibri" w:hAnsi="SassoonPrimary" w:cs="Calibri"/>
                <w:sz w:val="18"/>
                <w:szCs w:val="18"/>
              </w:rPr>
              <w:t>5.1. To know the eight planets, comets and asteroids in our Solar System.</w:t>
            </w:r>
          </w:p>
          <w:p w14:paraId="42BFC035" w14:textId="31A1AEF5" w:rsidR="0056300F" w:rsidRPr="00BF396A" w:rsidRDefault="61C89A6C" w:rsidP="098F97DA">
            <w:pPr>
              <w:rPr>
                <w:rFonts w:ascii="SassoonPrimary" w:eastAsia="Calibri" w:hAnsi="SassoonPrimary" w:cs="Calibri"/>
                <w:sz w:val="18"/>
                <w:szCs w:val="18"/>
              </w:rPr>
            </w:pPr>
            <w:r w:rsidRPr="00BF396A">
              <w:rPr>
                <w:rFonts w:ascii="SassoonPrimary" w:eastAsia="Calibri" w:hAnsi="SassoonPrimary" w:cs="Calibri"/>
                <w:sz w:val="18"/>
                <w:szCs w:val="18"/>
              </w:rPr>
              <w:t>5.2. To know about moons and rings, which planets have them and the colours of the different planets.</w:t>
            </w:r>
          </w:p>
          <w:p w14:paraId="3919CB87" w14:textId="400DC7A1" w:rsidR="0056300F" w:rsidRPr="00BF396A" w:rsidRDefault="1F711784" w:rsidP="098F97DA">
            <w:pPr>
              <w:rPr>
                <w:rFonts w:ascii="SassoonPrimary" w:eastAsia="Calibri" w:hAnsi="SassoonPrimary" w:cs="Calibri"/>
                <w:sz w:val="18"/>
                <w:szCs w:val="18"/>
              </w:rPr>
            </w:pPr>
            <w:r w:rsidRPr="00BF396A">
              <w:rPr>
                <w:rFonts w:ascii="SassoonPrimary" w:eastAsia="Calibri" w:hAnsi="SassoonPrimary" w:cs="Calibri"/>
                <w:sz w:val="18"/>
                <w:szCs w:val="18"/>
              </w:rPr>
              <w:t>5.3. To know the Earth and Moon as spherical bodies</w:t>
            </w:r>
          </w:p>
          <w:p w14:paraId="319FEB3A" w14:textId="15FBE9D1" w:rsidR="0056300F" w:rsidRPr="00BF396A" w:rsidRDefault="5EE752FA" w:rsidP="002C6ACB">
            <w:pPr>
              <w:rPr>
                <w:rFonts w:ascii="SassoonPrimary" w:hAnsi="SassoonPrimary"/>
                <w:sz w:val="18"/>
                <w:szCs w:val="18"/>
              </w:rPr>
            </w:pPr>
            <w:r w:rsidRPr="00BF396A">
              <w:rPr>
                <w:rFonts w:ascii="SassoonPrimary" w:eastAsia="Calibri" w:hAnsi="SassoonPrimary" w:cs="Calibri"/>
                <w:sz w:val="18"/>
                <w:szCs w:val="18"/>
              </w:rPr>
              <w:t xml:space="preserve">To know the relative sizes of the planets and their distance from the Sun. </w:t>
            </w:r>
          </w:p>
          <w:p w14:paraId="7D4628B3" w14:textId="155C88A3" w:rsidR="0056300F" w:rsidRPr="00BF396A" w:rsidRDefault="500DDA9F" w:rsidP="098F97DA">
            <w:pPr>
              <w:rPr>
                <w:rFonts w:ascii="SassoonPrimary" w:eastAsia="Calibri" w:hAnsi="SassoonPrimary" w:cs="Calibri"/>
                <w:sz w:val="18"/>
                <w:szCs w:val="18"/>
              </w:rPr>
            </w:pPr>
            <w:r w:rsidRPr="00BF396A">
              <w:rPr>
                <w:rFonts w:ascii="SassoonPrimary" w:eastAsia="Calibri" w:hAnsi="SassoonPrimary" w:cs="Calibri"/>
                <w:sz w:val="18"/>
                <w:szCs w:val="18"/>
              </w:rPr>
              <w:t>5.4</w:t>
            </w:r>
            <w:r w:rsidR="56A15D77" w:rsidRPr="00BF396A">
              <w:rPr>
                <w:rFonts w:ascii="SassoonPrimary" w:eastAsia="Calibri" w:hAnsi="SassoonPrimary" w:cs="Calibri"/>
                <w:sz w:val="18"/>
                <w:szCs w:val="18"/>
              </w:rPr>
              <w:t>To know that</w:t>
            </w:r>
            <w:r w:rsidR="5EE752FA" w:rsidRPr="00BF396A">
              <w:rPr>
                <w:rFonts w:ascii="SassoonPrimary" w:eastAsia="Calibri" w:hAnsi="SassoonPrimary" w:cs="Calibri"/>
                <w:sz w:val="18"/>
                <w:szCs w:val="18"/>
              </w:rPr>
              <w:t xml:space="preserve"> Earth is not the largest object in our Solar System. </w:t>
            </w:r>
            <w:r w:rsidR="1ED67EAA" w:rsidRPr="00BF396A">
              <w:rPr>
                <w:rFonts w:ascii="SassoonPrimary" w:eastAsia="Calibri" w:hAnsi="SassoonPrimary" w:cs="Calibri"/>
                <w:sz w:val="18"/>
                <w:szCs w:val="18"/>
              </w:rPr>
              <w:t>To understand the</w:t>
            </w:r>
            <w:r w:rsidR="5EE752FA" w:rsidRPr="00BF396A">
              <w:rPr>
                <w:rFonts w:ascii="SassoonPrimary" w:eastAsia="Calibri" w:hAnsi="SassoonPrimary" w:cs="Calibri"/>
                <w:sz w:val="18"/>
                <w:szCs w:val="18"/>
              </w:rPr>
              <w:t xml:space="preserve"> Sun as the centre of the Solar System about which the other objects revolve.</w:t>
            </w:r>
          </w:p>
          <w:p w14:paraId="2BD0DB7B" w14:textId="11A3515C" w:rsidR="0056300F" w:rsidRPr="00BF396A" w:rsidRDefault="4B94A0DF" w:rsidP="002C6ACB">
            <w:pPr>
              <w:rPr>
                <w:rFonts w:ascii="SassoonPrimary" w:hAnsi="SassoonPrimary"/>
                <w:sz w:val="18"/>
                <w:szCs w:val="18"/>
              </w:rPr>
            </w:pPr>
            <w:r w:rsidRPr="00BF396A">
              <w:rPr>
                <w:rFonts w:ascii="SassoonPrimary" w:eastAsia="Calibri" w:hAnsi="SassoonPrimary" w:cs="Calibri"/>
                <w:sz w:val="18"/>
                <w:szCs w:val="18"/>
              </w:rPr>
              <w:t>5.5</w:t>
            </w:r>
            <w:r w:rsidR="2178A3FD" w:rsidRPr="00BF396A">
              <w:rPr>
                <w:rFonts w:ascii="SassoonPrimary" w:eastAsia="Calibri" w:hAnsi="SassoonPrimary" w:cs="Calibri"/>
                <w:sz w:val="18"/>
                <w:szCs w:val="18"/>
              </w:rPr>
              <w:t>To know</w:t>
            </w:r>
            <w:r w:rsidR="5EE752FA" w:rsidRPr="00BF396A">
              <w:rPr>
                <w:rFonts w:ascii="SassoonPrimary" w:eastAsia="Calibri" w:hAnsi="SassoonPrimary" w:cs="Calibri"/>
                <w:sz w:val="18"/>
                <w:szCs w:val="18"/>
              </w:rPr>
              <w:t xml:space="preserve"> that the Sun is the only star in our Solar System. Children often think that there are other stars as they see stars in the night sky. These stars are in fact very, very far away from our Solar System.</w:t>
            </w:r>
          </w:p>
          <w:p w14:paraId="669D8C23" w14:textId="4F9E24E8" w:rsidR="0056300F" w:rsidRPr="00BF396A" w:rsidRDefault="6E26412E" w:rsidP="098F97DA">
            <w:pPr>
              <w:rPr>
                <w:rFonts w:ascii="SassoonPrimary" w:eastAsia="Calibri" w:hAnsi="SassoonPrimary" w:cs="Calibri"/>
                <w:color w:val="808080" w:themeColor="background1" w:themeShade="80"/>
                <w:sz w:val="18"/>
                <w:szCs w:val="18"/>
              </w:rPr>
            </w:pPr>
            <w:r w:rsidRPr="00BF396A">
              <w:rPr>
                <w:rFonts w:ascii="SassoonPrimary" w:eastAsia="Calibri" w:hAnsi="SassoonPrimary" w:cs="Calibri"/>
                <w:color w:val="808080" w:themeColor="background1" w:themeShade="80"/>
                <w:sz w:val="18"/>
                <w:szCs w:val="18"/>
              </w:rPr>
              <w:t>5.</w:t>
            </w:r>
            <w:r w:rsidR="2ABA5C45" w:rsidRPr="00BF396A">
              <w:rPr>
                <w:rFonts w:ascii="SassoonPrimary" w:eastAsia="Calibri" w:hAnsi="SassoonPrimary" w:cs="Calibri"/>
                <w:color w:val="808080" w:themeColor="background1" w:themeShade="80"/>
                <w:sz w:val="18"/>
                <w:szCs w:val="18"/>
              </w:rPr>
              <w:t>6</w:t>
            </w:r>
            <w:r w:rsidRPr="00BF396A">
              <w:rPr>
                <w:rFonts w:ascii="SassoonPrimary" w:eastAsia="Calibri" w:hAnsi="SassoonPrimary" w:cs="Calibri"/>
                <w:color w:val="808080" w:themeColor="background1" w:themeShade="80"/>
                <w:sz w:val="18"/>
                <w:szCs w:val="18"/>
              </w:rPr>
              <w:t>. To understand the concept of the spin of the Earth and how this explains day and night, the orbit of the Earth around the sun, the phases of the moon and eclipses of both the sun and the moon.</w:t>
            </w:r>
          </w:p>
          <w:p w14:paraId="4DEB0F20" w14:textId="744B2A17" w:rsidR="0056300F" w:rsidRPr="004F5ADD" w:rsidRDefault="0056300F" w:rsidP="098F97DA">
            <w:pPr>
              <w:rPr>
                <w:rFonts w:ascii="SassoonPrimary" w:eastAsia="Calibri" w:hAnsi="SassoonPrimary" w:cs="Calibri"/>
                <w:color w:val="494A4A"/>
                <w:sz w:val="18"/>
                <w:szCs w:val="18"/>
              </w:rPr>
            </w:pPr>
          </w:p>
          <w:tbl>
            <w:tblPr>
              <w:tblStyle w:val="TableGrid"/>
              <w:tblW w:w="0" w:type="auto"/>
              <w:tblLook w:val="06A0" w:firstRow="1" w:lastRow="0" w:firstColumn="1" w:lastColumn="0" w:noHBand="1" w:noVBand="1"/>
            </w:tblPr>
            <w:tblGrid>
              <w:gridCol w:w="7341"/>
            </w:tblGrid>
            <w:tr w:rsidR="098F97DA" w:rsidRPr="004F5ADD" w14:paraId="13876284" w14:textId="77777777" w:rsidTr="004F5ADD">
              <w:tc>
                <w:tcPr>
                  <w:tcW w:w="7341" w:type="dxa"/>
                </w:tcPr>
                <w:p w14:paraId="37CB2112" w14:textId="56ABB239" w:rsidR="30A1A24B" w:rsidRPr="004F5ADD" w:rsidRDefault="30A1A24B" w:rsidP="098F97DA">
                  <w:pPr>
                    <w:rPr>
                      <w:rFonts w:ascii="SassoonPrimary" w:eastAsia="Calibri" w:hAnsi="SassoonPrimary" w:cs="Calibri"/>
                      <w:b/>
                      <w:bCs/>
                      <w:color w:val="231F20"/>
                      <w:sz w:val="18"/>
                      <w:szCs w:val="18"/>
                    </w:rPr>
                  </w:pPr>
                  <w:r w:rsidRPr="004F5ADD">
                    <w:rPr>
                      <w:rFonts w:ascii="SassoonPrimary" w:eastAsia="Calibri" w:hAnsi="SassoonPrimary" w:cs="Calibri"/>
                      <w:b/>
                      <w:bCs/>
                      <w:color w:val="231F20"/>
                      <w:sz w:val="18"/>
                      <w:szCs w:val="18"/>
                    </w:rPr>
                    <w:t>Rocky planet facts:</w:t>
                  </w:r>
                </w:p>
                <w:p w14:paraId="1917764F" w14:textId="5026D292" w:rsidR="30A1A24B" w:rsidRPr="004F5ADD" w:rsidRDefault="30A1A24B"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 four rocky planets are Mercury, Venus, Earth and Mars.</w:t>
                  </w:r>
                </w:p>
                <w:p w14:paraId="14C9F0E5" w14:textId="3436FFF7" w:rsidR="30A1A24B" w:rsidRPr="004F5ADD" w:rsidRDefault="30A1A24B"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are the closest four planets to the Sun.</w:t>
                  </w:r>
                </w:p>
                <w:p w14:paraId="380DF295" w14:textId="639576F2" w:rsidR="30A1A24B" w:rsidRPr="004F5ADD" w:rsidRDefault="30A1A24B"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are made of rocks and metals.</w:t>
                  </w:r>
                </w:p>
                <w:p w14:paraId="2EA83772" w14:textId="504580CD" w:rsidR="30A1A24B" w:rsidRPr="004F5ADD" w:rsidRDefault="30A1A24B"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have a solid surface and a core which is mainly made of iron.</w:t>
                  </w:r>
                </w:p>
                <w:p w14:paraId="1AE45718" w14:textId="3D866405" w:rsidR="30A1A24B" w:rsidRPr="004F5ADD" w:rsidRDefault="30A1A24B"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are much smaller than the gas planets and rotate more slowly.</w:t>
                  </w:r>
                </w:p>
                <w:p w14:paraId="2455D609" w14:textId="6787A599" w:rsidR="098F97DA" w:rsidRPr="004F5ADD" w:rsidRDefault="098F97DA" w:rsidP="098F97DA">
                  <w:pPr>
                    <w:ind w:left="360"/>
                    <w:rPr>
                      <w:rFonts w:ascii="SassoonPrimary" w:eastAsia="Calibri" w:hAnsi="SassoonPrimary" w:cs="Calibri"/>
                      <w:color w:val="231F20"/>
                      <w:sz w:val="18"/>
                      <w:szCs w:val="18"/>
                    </w:rPr>
                  </w:pPr>
                </w:p>
                <w:p w14:paraId="3A1D00E0" w14:textId="6C99F035" w:rsidR="07132E19" w:rsidRPr="004F5ADD" w:rsidRDefault="07132E19" w:rsidP="098F97DA">
                  <w:pPr>
                    <w:rPr>
                      <w:rFonts w:ascii="SassoonPrimary" w:eastAsia="Calibri" w:hAnsi="SassoonPrimary" w:cs="Calibri"/>
                      <w:b/>
                      <w:bCs/>
                      <w:color w:val="231F20"/>
                      <w:sz w:val="18"/>
                      <w:szCs w:val="18"/>
                    </w:rPr>
                  </w:pPr>
                  <w:r w:rsidRPr="004F5ADD">
                    <w:rPr>
                      <w:rFonts w:ascii="SassoonPrimary" w:eastAsia="Calibri" w:hAnsi="SassoonPrimary" w:cs="Calibri"/>
                      <w:b/>
                      <w:bCs/>
                      <w:color w:val="231F20"/>
                      <w:sz w:val="18"/>
                      <w:szCs w:val="18"/>
                    </w:rPr>
                    <w:t>Gas planet facts:</w:t>
                  </w:r>
                </w:p>
                <w:p w14:paraId="76D8076B" w14:textId="0DF6A4F6" w:rsidR="07132E19" w:rsidRPr="004F5ADD" w:rsidRDefault="07132E19"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 gas planets are Jupiter, Saturn, Uranus and Neptune.</w:t>
                  </w:r>
                </w:p>
                <w:p w14:paraId="342753EB" w14:textId="100F04F0" w:rsidR="07132E19" w:rsidRPr="004F5ADD" w:rsidRDefault="07132E19"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are the furthest planets from the Sun.</w:t>
                  </w:r>
                </w:p>
                <w:p w14:paraId="542E681F" w14:textId="4E2D4661" w:rsidR="07132E19" w:rsidRPr="004F5ADD" w:rsidRDefault="07132E19"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each have many moons.</w:t>
                  </w:r>
                </w:p>
                <w:p w14:paraId="21DD2027" w14:textId="5366C56D" w:rsidR="07132E19" w:rsidRPr="004F5ADD" w:rsidRDefault="07132E19"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 are much bigger than the rocky planets.</w:t>
                  </w:r>
                </w:p>
                <w:p w14:paraId="6421869A" w14:textId="3B46354B" w:rsidR="07132E19" w:rsidRPr="004F5ADD" w:rsidRDefault="07132E19" w:rsidP="098F97DA">
                  <w:pPr>
                    <w:pStyle w:val="ListParagraph"/>
                    <w:numPr>
                      <w:ilvl w:val="0"/>
                      <w:numId w:val="17"/>
                    </w:numPr>
                    <w:rPr>
                      <w:rFonts w:ascii="SassoonPrimary" w:hAnsi="SassoonPrimary"/>
                      <w:color w:val="231F20"/>
                      <w:sz w:val="18"/>
                      <w:szCs w:val="18"/>
                    </w:rPr>
                  </w:pPr>
                  <w:r w:rsidRPr="004F5ADD">
                    <w:rPr>
                      <w:rFonts w:ascii="SassoonPrimary" w:eastAsia="Calibri" w:hAnsi="SassoonPrimary" w:cs="Calibri"/>
                      <w:color w:val="231F20"/>
                      <w:sz w:val="18"/>
                      <w:szCs w:val="18"/>
                    </w:rPr>
                    <w:t>They're balls of hydrogen and helium - you couldn't stand on the surface of the planet because it's not solid.</w:t>
                  </w:r>
                </w:p>
              </w:tc>
            </w:tr>
          </w:tbl>
          <w:p w14:paraId="57FA7FD9" w14:textId="296197BA" w:rsidR="0056300F" w:rsidRPr="00BF396A" w:rsidRDefault="0056300F" w:rsidP="098F97DA">
            <w:pPr>
              <w:rPr>
                <w:rFonts w:ascii="SassoonPrimary" w:eastAsia="Calibri" w:hAnsi="SassoonPrimary" w:cs="Calibri"/>
                <w:sz w:val="18"/>
                <w:szCs w:val="18"/>
              </w:rPr>
            </w:pPr>
            <w:r w:rsidRPr="004F5ADD">
              <w:rPr>
                <w:rFonts w:ascii="SassoonPrimary" w:hAnsi="SassoonPrimary"/>
                <w:sz w:val="18"/>
                <w:szCs w:val="18"/>
              </w:rPr>
              <w:br/>
            </w:r>
            <w:r w:rsidR="19D17F8A" w:rsidRPr="00BF396A">
              <w:rPr>
                <w:rFonts w:ascii="SassoonPrimary" w:eastAsia="Calibri" w:hAnsi="SassoonPrimary" w:cs="Calibri"/>
                <w:sz w:val="18"/>
                <w:szCs w:val="18"/>
              </w:rPr>
              <w:t>5.</w:t>
            </w:r>
            <w:r w:rsidR="2D8A23C8" w:rsidRPr="00BF396A">
              <w:rPr>
                <w:rFonts w:ascii="SassoonPrimary" w:eastAsia="Calibri" w:hAnsi="SassoonPrimary" w:cs="Calibri"/>
                <w:sz w:val="18"/>
                <w:szCs w:val="18"/>
              </w:rPr>
              <w:t>7</w:t>
            </w:r>
            <w:r w:rsidR="19D17F8A" w:rsidRPr="00BF396A">
              <w:rPr>
                <w:rFonts w:ascii="SassoonPrimary" w:eastAsia="Calibri" w:hAnsi="SassoonPrimary" w:cs="Calibri"/>
                <w:sz w:val="18"/>
                <w:szCs w:val="18"/>
              </w:rPr>
              <w:t xml:space="preserve">. </w:t>
            </w:r>
            <w:r w:rsidR="24F01326" w:rsidRPr="00BF396A">
              <w:rPr>
                <w:rFonts w:ascii="SassoonPrimary" w:eastAsia="Calibri" w:hAnsi="SassoonPrimary" w:cs="Calibri"/>
                <w:sz w:val="18"/>
                <w:szCs w:val="18"/>
              </w:rPr>
              <w:t>To know</w:t>
            </w:r>
            <w:r w:rsidR="19D17F8A" w:rsidRPr="00BF396A">
              <w:rPr>
                <w:rFonts w:ascii="SassoonPrimary" w:eastAsia="Calibri" w:hAnsi="SassoonPrimary" w:cs="Calibri"/>
                <w:sz w:val="18"/>
                <w:szCs w:val="18"/>
              </w:rPr>
              <w:t xml:space="preserve"> that the Earth spins on its axis taking 24 hours (one day) to do so</w:t>
            </w:r>
            <w:r w:rsidR="4C828A22" w:rsidRPr="00BF396A">
              <w:rPr>
                <w:rFonts w:ascii="SassoonPrimary" w:eastAsia="Calibri" w:hAnsi="SassoonPrimary" w:cs="Calibri"/>
                <w:sz w:val="18"/>
                <w:szCs w:val="18"/>
              </w:rPr>
              <w:t>. To know day and night is caused by this spin.</w:t>
            </w:r>
          </w:p>
          <w:p w14:paraId="2273227D" w14:textId="4980B97F" w:rsidR="0056300F" w:rsidRPr="00BF396A" w:rsidRDefault="0ADBD5D3" w:rsidP="098F97DA">
            <w:pPr>
              <w:spacing w:line="259" w:lineRule="auto"/>
              <w:rPr>
                <w:rFonts w:ascii="SassoonPrimary" w:eastAsia="Calibri" w:hAnsi="SassoonPrimary" w:cs="Calibri"/>
                <w:sz w:val="18"/>
                <w:szCs w:val="18"/>
              </w:rPr>
            </w:pPr>
            <w:r w:rsidRPr="00BF396A">
              <w:rPr>
                <w:rFonts w:ascii="SassoonPrimary" w:eastAsia="Calibri" w:hAnsi="SassoonPrimary" w:cs="Calibri"/>
                <w:sz w:val="18"/>
                <w:szCs w:val="18"/>
              </w:rPr>
              <w:t xml:space="preserve">5.8. </w:t>
            </w:r>
            <w:r w:rsidR="6F94AD72" w:rsidRPr="00BF396A">
              <w:rPr>
                <w:rFonts w:ascii="SassoonPrimary" w:eastAsia="Calibri" w:hAnsi="SassoonPrimary" w:cs="Calibri"/>
                <w:sz w:val="18"/>
                <w:szCs w:val="18"/>
              </w:rPr>
              <w:t>To know the earth takes a year to travel around the sun.</w:t>
            </w:r>
          </w:p>
          <w:p w14:paraId="013E5814" w14:textId="48B5FA77" w:rsidR="0056300F" w:rsidRPr="00BF396A" w:rsidRDefault="7B31A67D" w:rsidP="098F97DA">
            <w:pPr>
              <w:rPr>
                <w:rFonts w:ascii="SassoonPrimary" w:eastAsia="Calibri" w:hAnsi="SassoonPrimary" w:cs="Calibri"/>
                <w:sz w:val="18"/>
                <w:szCs w:val="18"/>
              </w:rPr>
            </w:pPr>
            <w:r w:rsidRPr="00BF396A">
              <w:rPr>
                <w:rFonts w:ascii="SassoonPrimary" w:eastAsia="Calibri" w:hAnsi="SassoonPrimary" w:cs="Calibri"/>
                <w:sz w:val="18"/>
                <w:szCs w:val="18"/>
              </w:rPr>
              <w:t>5.</w:t>
            </w:r>
            <w:r w:rsidR="2DAC1EA7" w:rsidRPr="00BF396A">
              <w:rPr>
                <w:rFonts w:ascii="SassoonPrimary" w:eastAsia="Calibri" w:hAnsi="SassoonPrimary" w:cs="Calibri"/>
                <w:sz w:val="18"/>
                <w:szCs w:val="18"/>
              </w:rPr>
              <w:t>9</w:t>
            </w:r>
            <w:r w:rsidRPr="00BF396A">
              <w:rPr>
                <w:rFonts w:ascii="SassoonPrimary" w:eastAsia="Calibri" w:hAnsi="SassoonPrimary" w:cs="Calibri"/>
                <w:sz w:val="18"/>
                <w:szCs w:val="18"/>
              </w:rPr>
              <w:t>.</w:t>
            </w:r>
            <w:r w:rsidR="2B997FC9" w:rsidRPr="00BF396A">
              <w:rPr>
                <w:rFonts w:ascii="SassoonPrimary" w:eastAsia="Calibri" w:hAnsi="SassoonPrimary" w:cs="Calibri"/>
                <w:sz w:val="18"/>
                <w:szCs w:val="18"/>
              </w:rPr>
              <w:t xml:space="preserve"> To know that the Moon does not make its own light. </w:t>
            </w:r>
          </w:p>
          <w:p w14:paraId="21F828FD" w14:textId="41E0CA3C" w:rsidR="0056300F" w:rsidRPr="00BF396A" w:rsidRDefault="2B997FC9" w:rsidP="098F97DA">
            <w:pPr>
              <w:spacing w:line="259" w:lineRule="auto"/>
              <w:rPr>
                <w:rFonts w:ascii="SassoonPrimary" w:eastAsia="Calibri" w:hAnsi="SassoonPrimary" w:cs="Calibri"/>
                <w:sz w:val="18"/>
                <w:szCs w:val="18"/>
              </w:rPr>
            </w:pPr>
            <w:r w:rsidRPr="00BF396A">
              <w:rPr>
                <w:rFonts w:ascii="SassoonPrimary" w:eastAsia="Calibri" w:hAnsi="SassoonPrimary" w:cs="Calibri"/>
                <w:sz w:val="18"/>
                <w:szCs w:val="18"/>
              </w:rPr>
              <w:t xml:space="preserve"> light but reflects the light of the Sun, just as the planets do. </w:t>
            </w:r>
          </w:p>
          <w:p w14:paraId="3B1A032C" w14:textId="558A3DD4" w:rsidR="0056300F" w:rsidRPr="00BF396A" w:rsidRDefault="1E8543D2" w:rsidP="098F97DA">
            <w:pPr>
              <w:rPr>
                <w:rFonts w:ascii="SassoonPrimary" w:eastAsia="Calibri" w:hAnsi="SassoonPrimary" w:cs="Calibri"/>
                <w:sz w:val="18"/>
                <w:szCs w:val="18"/>
              </w:rPr>
            </w:pPr>
            <w:r w:rsidRPr="00BF396A">
              <w:rPr>
                <w:rFonts w:ascii="SassoonPrimary" w:eastAsia="Calibri" w:hAnsi="SassoonPrimary" w:cs="Calibri"/>
                <w:sz w:val="18"/>
                <w:szCs w:val="18"/>
              </w:rPr>
              <w:t xml:space="preserve">5.10. </w:t>
            </w:r>
            <w:r w:rsidR="7B31A67D" w:rsidRPr="00BF396A">
              <w:rPr>
                <w:rFonts w:ascii="SassoonPrimary" w:eastAsia="Calibri" w:hAnsi="SassoonPrimary" w:cs="Calibri"/>
                <w:sz w:val="18"/>
                <w:szCs w:val="18"/>
              </w:rPr>
              <w:t>To know that whilst some countries have daytime others have night as they are facing away from the sun.</w:t>
            </w:r>
            <w:r w:rsidR="4DC17459" w:rsidRPr="00BF396A">
              <w:rPr>
                <w:rFonts w:ascii="SassoonPrimary" w:eastAsia="Calibri" w:hAnsi="SassoonPrimary" w:cs="Calibri"/>
                <w:sz w:val="18"/>
                <w:szCs w:val="18"/>
              </w:rPr>
              <w:t xml:space="preserve"> To know the bright part of the Moon is experiencing daytime.</w:t>
            </w:r>
          </w:p>
          <w:p w14:paraId="428CA3BB" w14:textId="139212B2" w:rsidR="0056300F" w:rsidRPr="00BF396A" w:rsidRDefault="1CA0E75E" w:rsidP="098F97DA">
            <w:pPr>
              <w:rPr>
                <w:rFonts w:ascii="SassoonPrimary" w:eastAsia="Calibri" w:hAnsi="SassoonPrimary" w:cs="Calibri"/>
                <w:sz w:val="18"/>
                <w:szCs w:val="18"/>
              </w:rPr>
            </w:pPr>
            <w:r w:rsidRPr="00BF396A">
              <w:rPr>
                <w:rFonts w:ascii="SassoonPrimary" w:eastAsia="Calibri" w:hAnsi="SassoonPrimary" w:cs="Calibri"/>
                <w:sz w:val="18"/>
                <w:szCs w:val="18"/>
              </w:rPr>
              <w:t>5.</w:t>
            </w:r>
            <w:r w:rsidR="46E1E22F" w:rsidRPr="00BF396A">
              <w:rPr>
                <w:rFonts w:ascii="SassoonPrimary" w:eastAsia="Calibri" w:hAnsi="SassoonPrimary" w:cs="Calibri"/>
                <w:sz w:val="18"/>
                <w:szCs w:val="18"/>
              </w:rPr>
              <w:t>1</w:t>
            </w:r>
            <w:r w:rsidR="43171D2A" w:rsidRPr="00BF396A">
              <w:rPr>
                <w:rFonts w:ascii="SassoonPrimary" w:eastAsia="Calibri" w:hAnsi="SassoonPrimary" w:cs="Calibri"/>
                <w:sz w:val="18"/>
                <w:szCs w:val="18"/>
              </w:rPr>
              <w:t>1</w:t>
            </w:r>
            <w:r w:rsidR="722C540A" w:rsidRPr="00BF396A">
              <w:rPr>
                <w:rFonts w:ascii="SassoonPrimary" w:eastAsia="Calibri" w:hAnsi="SassoonPrimary" w:cs="Calibri"/>
                <w:sz w:val="18"/>
                <w:szCs w:val="18"/>
              </w:rPr>
              <w:t xml:space="preserve">. </w:t>
            </w:r>
            <w:r w:rsidR="21F22753" w:rsidRPr="00BF396A">
              <w:rPr>
                <w:rFonts w:ascii="SassoonPrimary" w:eastAsia="Calibri" w:hAnsi="SassoonPrimary" w:cs="Calibri"/>
                <w:sz w:val="18"/>
                <w:szCs w:val="18"/>
              </w:rPr>
              <w:t xml:space="preserve">To know the Phases of the Moon and that we see the Phases of the Moon because our perspective of the Moon's sunlit appearance changes as it orbits Earth.  </w:t>
            </w:r>
            <w:r w:rsidR="0056300F" w:rsidRPr="00BF396A">
              <w:rPr>
                <w:rFonts w:ascii="SassoonPrimary" w:hAnsi="SassoonPrimary"/>
                <w:sz w:val="18"/>
                <w:szCs w:val="18"/>
              </w:rPr>
              <w:br/>
            </w:r>
            <w:r w:rsidR="5FB1250D" w:rsidRPr="00BF396A">
              <w:rPr>
                <w:rFonts w:ascii="SassoonPrimary" w:eastAsia="Calibri" w:hAnsi="SassoonPrimary" w:cs="Calibri"/>
                <w:sz w:val="18"/>
                <w:szCs w:val="18"/>
              </w:rPr>
              <w:t>5.</w:t>
            </w:r>
            <w:r w:rsidR="6D9CDF47" w:rsidRPr="00BF396A">
              <w:rPr>
                <w:rFonts w:ascii="SassoonPrimary" w:eastAsia="Calibri" w:hAnsi="SassoonPrimary" w:cs="Calibri"/>
                <w:sz w:val="18"/>
                <w:szCs w:val="18"/>
              </w:rPr>
              <w:t>1</w:t>
            </w:r>
            <w:r w:rsidR="0F2E65AB" w:rsidRPr="00BF396A">
              <w:rPr>
                <w:rFonts w:ascii="SassoonPrimary" w:eastAsia="Calibri" w:hAnsi="SassoonPrimary" w:cs="Calibri"/>
                <w:sz w:val="18"/>
                <w:szCs w:val="18"/>
              </w:rPr>
              <w:t>2</w:t>
            </w:r>
            <w:r w:rsidR="5FB1250D" w:rsidRPr="00BF396A">
              <w:rPr>
                <w:rFonts w:ascii="SassoonPrimary" w:eastAsia="Calibri" w:hAnsi="SassoonPrimary" w:cs="Calibri"/>
                <w:sz w:val="18"/>
                <w:szCs w:val="18"/>
              </w:rPr>
              <w:t xml:space="preserve">. </w:t>
            </w:r>
            <w:r w:rsidR="45428DF1" w:rsidRPr="00BF396A">
              <w:rPr>
                <w:rFonts w:ascii="SassoonPrimary" w:eastAsia="Calibri" w:hAnsi="SassoonPrimary" w:cs="Calibri"/>
                <w:sz w:val="18"/>
                <w:szCs w:val="18"/>
              </w:rPr>
              <w:t xml:space="preserve">To know that all countries </w:t>
            </w:r>
            <w:r w:rsidR="21F22753" w:rsidRPr="00BF396A">
              <w:rPr>
                <w:rFonts w:ascii="SassoonPrimary" w:eastAsia="Calibri" w:hAnsi="SassoonPrimary" w:cs="Calibri"/>
                <w:sz w:val="18"/>
                <w:szCs w:val="18"/>
              </w:rPr>
              <w:t>see the same phases of the Moon on the same day.</w:t>
            </w:r>
            <w:r w:rsidR="75ADB0FD" w:rsidRPr="00BF396A">
              <w:rPr>
                <w:rFonts w:ascii="SassoonPrimary" w:eastAsia="Calibri" w:hAnsi="SassoonPrimary" w:cs="Calibri"/>
                <w:sz w:val="18"/>
                <w:szCs w:val="18"/>
              </w:rPr>
              <w:t xml:space="preserve"> </w:t>
            </w:r>
          </w:p>
          <w:p w14:paraId="6CB1E0A3" w14:textId="4DB1EEE2" w:rsidR="0056300F" w:rsidRPr="00BF396A" w:rsidRDefault="5763EFBC" w:rsidP="098F97DA">
            <w:pPr>
              <w:rPr>
                <w:rFonts w:ascii="SassoonPrimary" w:eastAsia="Calibri" w:hAnsi="SassoonPrimary" w:cs="Calibri"/>
                <w:sz w:val="18"/>
                <w:szCs w:val="18"/>
              </w:rPr>
            </w:pPr>
            <w:r w:rsidRPr="00BF396A">
              <w:rPr>
                <w:rFonts w:ascii="SassoonPrimary" w:eastAsia="Calibri" w:hAnsi="SassoonPrimary" w:cs="Calibri"/>
                <w:sz w:val="18"/>
                <w:szCs w:val="18"/>
              </w:rPr>
              <w:t>5.1</w:t>
            </w:r>
            <w:r w:rsidR="36715D2C" w:rsidRPr="00BF396A">
              <w:rPr>
                <w:rFonts w:ascii="SassoonPrimary" w:eastAsia="Calibri" w:hAnsi="SassoonPrimary" w:cs="Calibri"/>
                <w:sz w:val="18"/>
                <w:szCs w:val="18"/>
              </w:rPr>
              <w:t>3</w:t>
            </w:r>
            <w:r w:rsidRPr="00BF396A">
              <w:rPr>
                <w:rFonts w:ascii="SassoonPrimary" w:eastAsia="Calibri" w:hAnsi="SassoonPrimary" w:cs="Calibri"/>
                <w:sz w:val="18"/>
                <w:szCs w:val="18"/>
              </w:rPr>
              <w:t xml:space="preserve">. </w:t>
            </w:r>
            <w:r w:rsidR="65507098" w:rsidRPr="00BF396A">
              <w:rPr>
                <w:rFonts w:ascii="SassoonPrimary" w:eastAsia="Calibri" w:hAnsi="SassoonPrimary" w:cs="Calibri"/>
                <w:sz w:val="18"/>
                <w:szCs w:val="18"/>
              </w:rPr>
              <w:t xml:space="preserve">To know </w:t>
            </w:r>
            <w:r w:rsidR="75ADB0FD" w:rsidRPr="00BF396A">
              <w:rPr>
                <w:rFonts w:ascii="SassoonPrimary" w:eastAsia="Calibri" w:hAnsi="SassoonPrimary" w:cs="Calibri"/>
                <w:sz w:val="18"/>
                <w:szCs w:val="18"/>
              </w:rPr>
              <w:t>we can see the moon both in the day and at night</w:t>
            </w:r>
            <w:r w:rsidR="4C469BBF" w:rsidRPr="00BF396A">
              <w:rPr>
                <w:rFonts w:ascii="SassoonPrimary" w:eastAsia="Calibri" w:hAnsi="SassoonPrimary" w:cs="Calibri"/>
                <w:sz w:val="18"/>
                <w:szCs w:val="18"/>
              </w:rPr>
              <w:t xml:space="preserve"> and that t</w:t>
            </w:r>
            <w:r w:rsidR="75ADB0FD" w:rsidRPr="00BF396A">
              <w:rPr>
                <w:rFonts w:ascii="SassoonPrimary" w:eastAsia="Calibri" w:hAnsi="SassoonPrimary" w:cs="Calibri"/>
                <w:sz w:val="18"/>
                <w:szCs w:val="18"/>
              </w:rPr>
              <w:t>he only phases of the Moon that cannot be seen in the day are full moon (which is usually only visible at night) and the new moon (which is not visible from Earth at all).</w:t>
            </w:r>
          </w:p>
          <w:p w14:paraId="701A9D6F" w14:textId="1542F6B2" w:rsidR="0056300F" w:rsidRPr="004F5ADD" w:rsidRDefault="0056300F" w:rsidP="098F97DA">
            <w:pPr>
              <w:rPr>
                <w:rFonts w:ascii="SassoonPrimary" w:eastAsia="Calibri" w:hAnsi="SassoonPrimary" w:cs="Calibri"/>
                <w:color w:val="494A4A"/>
                <w:sz w:val="18"/>
                <w:szCs w:val="18"/>
              </w:rPr>
            </w:pPr>
          </w:p>
        </w:tc>
        <w:tc>
          <w:tcPr>
            <w:tcW w:w="2268" w:type="dxa"/>
          </w:tcPr>
          <w:p w14:paraId="48169114" w14:textId="4D9E2D82" w:rsidR="0056300F" w:rsidRPr="004F5ADD" w:rsidRDefault="2BFF01DC" w:rsidP="098F97DA">
            <w:pPr>
              <w:rPr>
                <w:rFonts w:ascii="SassoonPrimary" w:eastAsia="Calibri" w:hAnsi="SassoonPrimary" w:cs="Calibri"/>
                <w:color w:val="FF0000"/>
                <w:sz w:val="18"/>
                <w:szCs w:val="18"/>
              </w:rPr>
            </w:pPr>
            <w:r w:rsidRPr="00BF396A">
              <w:rPr>
                <w:rFonts w:ascii="SassoonPrimary" w:eastAsia="Calibri" w:hAnsi="SassoonPrimary" w:cs="Calibri"/>
                <w:color w:val="808080" w:themeColor="background1" w:themeShade="80"/>
                <w:sz w:val="18"/>
                <w:szCs w:val="18"/>
              </w:rPr>
              <w:t xml:space="preserve">Do waves hold the secrets of space? </w:t>
            </w:r>
          </w:p>
        </w:tc>
        <w:tc>
          <w:tcPr>
            <w:tcW w:w="1843" w:type="dxa"/>
          </w:tcPr>
          <w:p w14:paraId="3AC56BD6" w14:textId="53DBBC63" w:rsidR="0056300F" w:rsidRPr="00024871" w:rsidRDefault="037916DF"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Planets  (Mercury, Venus, Earth, Mars, Jupiter, Saturn, Uranus and Neptune)</w:t>
            </w:r>
          </w:p>
          <w:p w14:paraId="38EA95DE" w14:textId="049D4A91" w:rsidR="0056300F" w:rsidRPr="00024871" w:rsidRDefault="037916DF"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Solar system</w:t>
            </w:r>
          </w:p>
          <w:p w14:paraId="04C2DC4F" w14:textId="4CDFA910" w:rsidR="0056300F" w:rsidRPr="00024871" w:rsidRDefault="037916DF"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Asteroids moons</w:t>
            </w:r>
          </w:p>
          <w:p w14:paraId="3B4A4F96" w14:textId="42BD8F91" w:rsidR="0056300F" w:rsidRPr="00024871" w:rsidRDefault="037916DF"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 xml:space="preserve"> dwarf planets (Pluto)</w:t>
            </w:r>
          </w:p>
          <w:p w14:paraId="76271D8A" w14:textId="659FF40F" w:rsidR="0056300F" w:rsidRPr="00024871" w:rsidRDefault="4E0F3FFE"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Rocks</w:t>
            </w:r>
          </w:p>
          <w:p w14:paraId="5CB5F437" w14:textId="012A75DB" w:rsidR="0056300F" w:rsidRPr="00024871" w:rsidRDefault="4E0F3FFE"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 xml:space="preserve">Metals </w:t>
            </w:r>
          </w:p>
          <w:p w14:paraId="40374459" w14:textId="796EBDAC" w:rsidR="0056300F" w:rsidRPr="00024871" w:rsidRDefault="1AFABDB5"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H</w:t>
            </w:r>
            <w:r w:rsidR="4E0F3FFE" w:rsidRPr="00024871">
              <w:rPr>
                <w:rFonts w:ascii="SassoonPrimary" w:eastAsia="Calibri" w:hAnsi="SassoonPrimary" w:cs="Calibri"/>
                <w:b/>
                <w:color w:val="0070C0"/>
                <w:sz w:val="18"/>
                <w:szCs w:val="18"/>
              </w:rPr>
              <w:t xml:space="preserve">ydrogen </w:t>
            </w:r>
          </w:p>
          <w:p w14:paraId="781BE9C1" w14:textId="1B6BA1D2" w:rsidR="0056300F" w:rsidRPr="00024871" w:rsidRDefault="4E0F3FFE" w:rsidP="098F97DA">
            <w:pPr>
              <w:rPr>
                <w:rFonts w:ascii="SassoonPrimary" w:eastAsia="Calibri" w:hAnsi="SassoonPrimary" w:cs="Calibri"/>
                <w:b/>
                <w:color w:val="0070C0"/>
                <w:sz w:val="18"/>
                <w:szCs w:val="18"/>
              </w:rPr>
            </w:pPr>
            <w:r w:rsidRPr="00024871">
              <w:rPr>
                <w:rFonts w:ascii="SassoonPrimary" w:eastAsia="Calibri" w:hAnsi="SassoonPrimary" w:cs="Calibri"/>
                <w:b/>
                <w:color w:val="0070C0"/>
                <w:sz w:val="18"/>
                <w:szCs w:val="18"/>
              </w:rPr>
              <w:t xml:space="preserve">Helium </w:t>
            </w:r>
          </w:p>
          <w:p w14:paraId="24C87985" w14:textId="25B35E04" w:rsidR="0056300F" w:rsidRPr="00024871" w:rsidRDefault="0056300F" w:rsidP="098F97DA">
            <w:pPr>
              <w:rPr>
                <w:rFonts w:ascii="SassoonPrimary" w:hAnsi="SassoonPrimary"/>
                <w:b/>
                <w:color w:val="0070C0"/>
                <w:sz w:val="18"/>
                <w:szCs w:val="18"/>
              </w:rPr>
            </w:pPr>
          </w:p>
        </w:tc>
      </w:tr>
    </w:tbl>
    <w:p w14:paraId="5236CAF9" w14:textId="0F488C56" w:rsidR="0056300F" w:rsidRDefault="0056300F" w:rsidP="11FA2E1D">
      <w:pPr>
        <w:rPr>
          <w:color w:val="1F4D78" w:themeColor="accent1" w:themeShade="7F"/>
        </w:rPr>
      </w:pPr>
    </w:p>
    <w:p w14:paraId="363CDFAB" w14:textId="77777777" w:rsidR="004F5ADD" w:rsidRDefault="004F5ADD">
      <w:r>
        <w:lastRenderedPageBreak/>
        <w:br w:type="page"/>
      </w:r>
    </w:p>
    <w:tbl>
      <w:tblPr>
        <w:tblStyle w:val="TableGrid"/>
        <w:tblW w:w="15446" w:type="dxa"/>
        <w:tblLook w:val="04A0" w:firstRow="1" w:lastRow="0" w:firstColumn="1" w:lastColumn="0" w:noHBand="0" w:noVBand="1"/>
      </w:tblPr>
      <w:tblGrid>
        <w:gridCol w:w="601"/>
        <w:gridCol w:w="3222"/>
        <w:gridCol w:w="7069"/>
        <w:gridCol w:w="2743"/>
        <w:gridCol w:w="1811"/>
      </w:tblGrid>
      <w:tr w:rsidR="0056300F" w:rsidRPr="004F5ADD" w14:paraId="148DCAB6" w14:textId="77777777" w:rsidTr="004F5ADD">
        <w:tc>
          <w:tcPr>
            <w:tcW w:w="601" w:type="dxa"/>
            <w:shd w:val="clear" w:color="auto" w:fill="DEEAF6" w:themeFill="accent1" w:themeFillTint="33"/>
          </w:tcPr>
          <w:p w14:paraId="79CCD6FE" w14:textId="33B15CAB" w:rsidR="0056300F" w:rsidRPr="004F5ADD" w:rsidRDefault="0056300F" w:rsidP="002C6ACB">
            <w:pPr>
              <w:jc w:val="center"/>
              <w:rPr>
                <w:rFonts w:ascii="SassoonPrimary" w:hAnsi="SassoonPrimary"/>
                <w:b/>
                <w:sz w:val="18"/>
                <w:szCs w:val="18"/>
              </w:rPr>
            </w:pPr>
          </w:p>
        </w:tc>
        <w:tc>
          <w:tcPr>
            <w:tcW w:w="14845" w:type="dxa"/>
            <w:gridSpan w:val="4"/>
            <w:shd w:val="clear" w:color="auto" w:fill="DEEAF6" w:themeFill="accent1" w:themeFillTint="33"/>
          </w:tcPr>
          <w:p w14:paraId="4260BF0A" w14:textId="2973D332" w:rsidR="0056300F" w:rsidRPr="004F5ADD" w:rsidRDefault="0056300F" w:rsidP="000F04FB">
            <w:pPr>
              <w:jc w:val="center"/>
              <w:rPr>
                <w:rFonts w:ascii="SassoonPrimary" w:hAnsi="SassoonPrimary"/>
                <w:b/>
                <w:sz w:val="18"/>
                <w:szCs w:val="18"/>
              </w:rPr>
            </w:pPr>
            <w:r w:rsidRPr="004F5ADD">
              <w:rPr>
                <w:rFonts w:ascii="SassoonPrimary" w:hAnsi="SassoonPrimary"/>
                <w:b/>
                <w:sz w:val="18"/>
                <w:szCs w:val="18"/>
              </w:rPr>
              <w:t>Forces</w:t>
            </w:r>
            <w:r w:rsidR="000F04FB" w:rsidRPr="004F5ADD">
              <w:rPr>
                <w:rFonts w:ascii="SassoonPrimary" w:hAnsi="SassoonPrimary"/>
                <w:b/>
                <w:sz w:val="18"/>
                <w:szCs w:val="18"/>
              </w:rPr>
              <w:t>, including Forces and magnets</w:t>
            </w:r>
          </w:p>
        </w:tc>
      </w:tr>
      <w:tr w:rsidR="0056300F" w:rsidRPr="004F5ADD" w14:paraId="0EBE3BE4" w14:textId="77777777" w:rsidTr="004F5ADD">
        <w:tc>
          <w:tcPr>
            <w:tcW w:w="601" w:type="dxa"/>
            <w:shd w:val="clear" w:color="auto" w:fill="DEEAF6" w:themeFill="accent1" w:themeFillTint="33"/>
          </w:tcPr>
          <w:p w14:paraId="1EA6670F" w14:textId="77777777" w:rsidR="0056300F" w:rsidRPr="004F5ADD" w:rsidRDefault="0056300F" w:rsidP="002C6ACB">
            <w:pPr>
              <w:rPr>
                <w:rFonts w:ascii="SassoonPrimary" w:hAnsi="SassoonPrimary"/>
                <w:b/>
                <w:sz w:val="18"/>
                <w:szCs w:val="18"/>
              </w:rPr>
            </w:pPr>
          </w:p>
        </w:tc>
        <w:tc>
          <w:tcPr>
            <w:tcW w:w="3222" w:type="dxa"/>
            <w:shd w:val="clear" w:color="auto" w:fill="DEEAF6" w:themeFill="accent1" w:themeFillTint="33"/>
          </w:tcPr>
          <w:p w14:paraId="70CC741A"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National Curriculum Statement</w:t>
            </w:r>
          </w:p>
        </w:tc>
        <w:tc>
          <w:tcPr>
            <w:tcW w:w="7069" w:type="dxa"/>
            <w:shd w:val="clear" w:color="auto" w:fill="DEEAF6" w:themeFill="accent1" w:themeFillTint="33"/>
          </w:tcPr>
          <w:p w14:paraId="6E8EF87D"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Components</w:t>
            </w:r>
          </w:p>
        </w:tc>
        <w:tc>
          <w:tcPr>
            <w:tcW w:w="2743" w:type="dxa"/>
            <w:shd w:val="clear" w:color="auto" w:fill="DEEAF6" w:themeFill="accent1" w:themeFillTint="33"/>
          </w:tcPr>
          <w:p w14:paraId="7DDFB4BD"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Composites</w:t>
            </w:r>
          </w:p>
          <w:p w14:paraId="0A25B511" w14:textId="77777777" w:rsidR="0056300F" w:rsidRPr="004F5ADD" w:rsidRDefault="0056300F" w:rsidP="002C6ACB">
            <w:pPr>
              <w:rPr>
                <w:rFonts w:ascii="SassoonPrimary" w:hAnsi="SassoonPrimary"/>
                <w:b/>
                <w:sz w:val="18"/>
                <w:szCs w:val="18"/>
              </w:rPr>
            </w:pPr>
          </w:p>
        </w:tc>
        <w:tc>
          <w:tcPr>
            <w:tcW w:w="1811" w:type="dxa"/>
            <w:shd w:val="clear" w:color="auto" w:fill="DEEAF6" w:themeFill="accent1" w:themeFillTint="33"/>
          </w:tcPr>
          <w:p w14:paraId="63A01122"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Vocabulary</w:t>
            </w:r>
          </w:p>
        </w:tc>
      </w:tr>
      <w:tr w:rsidR="0056300F" w:rsidRPr="004F5ADD" w14:paraId="6FFC281A" w14:textId="77777777" w:rsidTr="004F5ADD">
        <w:trPr>
          <w:cantSplit/>
          <w:trHeight w:val="1134"/>
        </w:trPr>
        <w:tc>
          <w:tcPr>
            <w:tcW w:w="601" w:type="dxa"/>
            <w:shd w:val="clear" w:color="auto" w:fill="DEEAF6" w:themeFill="accent1" w:themeFillTint="33"/>
            <w:textDirection w:val="btLr"/>
          </w:tcPr>
          <w:p w14:paraId="2B814696" w14:textId="77777777" w:rsidR="0056300F" w:rsidRPr="004F5ADD" w:rsidRDefault="0056300F" w:rsidP="004F5ADD">
            <w:pPr>
              <w:ind w:left="113" w:right="113"/>
              <w:jc w:val="center"/>
              <w:rPr>
                <w:rFonts w:ascii="SassoonPrimary" w:hAnsi="SassoonPrimary"/>
                <w:b/>
                <w:sz w:val="18"/>
                <w:szCs w:val="18"/>
              </w:rPr>
            </w:pPr>
            <w:r w:rsidRPr="004F5ADD">
              <w:rPr>
                <w:rFonts w:ascii="SassoonPrimary" w:hAnsi="SassoonPrimary"/>
                <w:b/>
                <w:sz w:val="18"/>
                <w:szCs w:val="18"/>
              </w:rPr>
              <w:t>Year 3</w:t>
            </w:r>
          </w:p>
        </w:tc>
        <w:tc>
          <w:tcPr>
            <w:tcW w:w="3222" w:type="dxa"/>
          </w:tcPr>
          <w:p w14:paraId="53CFB136" w14:textId="4177A00B" w:rsidR="003B3F2B" w:rsidRPr="004F5ADD" w:rsidRDefault="00F046B2" w:rsidP="003B3F2B">
            <w:pPr>
              <w:pStyle w:val="ListParagraph"/>
              <w:numPr>
                <w:ilvl w:val="0"/>
                <w:numId w:val="38"/>
              </w:numPr>
              <w:rPr>
                <w:rFonts w:ascii="SassoonPrimary" w:hAnsi="SassoonPrimary"/>
                <w:sz w:val="18"/>
                <w:szCs w:val="18"/>
              </w:rPr>
            </w:pPr>
            <w:r w:rsidRPr="004F5ADD">
              <w:rPr>
                <w:rFonts w:ascii="SassoonPrimary" w:hAnsi="SassoonPrimary"/>
                <w:sz w:val="18"/>
                <w:szCs w:val="18"/>
              </w:rPr>
              <w:t>Pupils should be taught to: compare how th</w:t>
            </w:r>
            <w:r w:rsidR="003B3F2B" w:rsidRPr="004F5ADD">
              <w:rPr>
                <w:rFonts w:ascii="SassoonPrimary" w:hAnsi="SassoonPrimary"/>
                <w:sz w:val="18"/>
                <w:szCs w:val="18"/>
              </w:rPr>
              <w:t>ings move on different surfaces</w:t>
            </w:r>
          </w:p>
          <w:p w14:paraId="434CBD00" w14:textId="4177A00B" w:rsidR="003B3F2B" w:rsidRPr="004F5ADD" w:rsidRDefault="00F046B2" w:rsidP="003B3F2B">
            <w:pPr>
              <w:pStyle w:val="ListParagraph"/>
              <w:numPr>
                <w:ilvl w:val="0"/>
                <w:numId w:val="38"/>
              </w:numPr>
              <w:rPr>
                <w:rFonts w:ascii="SassoonPrimary" w:hAnsi="SassoonPrimary"/>
                <w:sz w:val="18"/>
                <w:szCs w:val="18"/>
              </w:rPr>
            </w:pPr>
            <w:r w:rsidRPr="004F5ADD">
              <w:rPr>
                <w:rFonts w:ascii="SassoonPrimary" w:hAnsi="SassoonPrimary"/>
                <w:sz w:val="18"/>
                <w:szCs w:val="18"/>
              </w:rPr>
              <w:t xml:space="preserve">notice that some forces need contact between two objects, but magnetic forces can act at a distance </w:t>
            </w:r>
          </w:p>
          <w:p w14:paraId="56DAAA2B" w14:textId="4177A00B" w:rsidR="003B3F2B" w:rsidRPr="004F5ADD" w:rsidRDefault="00F046B2" w:rsidP="003B3F2B">
            <w:pPr>
              <w:pStyle w:val="ListParagraph"/>
              <w:numPr>
                <w:ilvl w:val="0"/>
                <w:numId w:val="38"/>
              </w:numPr>
              <w:rPr>
                <w:rFonts w:ascii="SassoonPrimary" w:hAnsi="SassoonPrimary"/>
                <w:sz w:val="18"/>
                <w:szCs w:val="18"/>
              </w:rPr>
            </w:pPr>
            <w:r w:rsidRPr="004F5ADD">
              <w:rPr>
                <w:rFonts w:ascii="SassoonPrimary" w:hAnsi="SassoonPrimary"/>
                <w:sz w:val="18"/>
                <w:szCs w:val="18"/>
              </w:rPr>
              <w:t xml:space="preserve">observe how magnets attract or repel each other and attract some materials and not others </w:t>
            </w:r>
          </w:p>
          <w:p w14:paraId="464A9DEE" w14:textId="4177A00B" w:rsidR="003B3F2B" w:rsidRPr="004F5ADD" w:rsidRDefault="00F046B2" w:rsidP="003B3F2B">
            <w:pPr>
              <w:pStyle w:val="ListParagraph"/>
              <w:numPr>
                <w:ilvl w:val="0"/>
                <w:numId w:val="38"/>
              </w:numPr>
              <w:rPr>
                <w:rFonts w:ascii="SassoonPrimary" w:hAnsi="SassoonPrimary"/>
                <w:sz w:val="18"/>
                <w:szCs w:val="18"/>
              </w:rPr>
            </w:pPr>
            <w:r w:rsidRPr="004F5ADD">
              <w:rPr>
                <w:rFonts w:ascii="SassoonPrimary" w:hAnsi="SassoonPrimary"/>
                <w:sz w:val="18"/>
                <w:szCs w:val="18"/>
              </w:rPr>
              <w:t xml:space="preserve">compare and group together a variety of everyday materials on the basis of whether they are attracted to a magnet, and identify some magnetic materials </w:t>
            </w:r>
          </w:p>
          <w:p w14:paraId="2A9BC455" w14:textId="4177A00B" w:rsidR="003B3F2B" w:rsidRPr="004F5ADD" w:rsidRDefault="00F046B2" w:rsidP="003B3F2B">
            <w:pPr>
              <w:pStyle w:val="ListParagraph"/>
              <w:numPr>
                <w:ilvl w:val="0"/>
                <w:numId w:val="38"/>
              </w:numPr>
              <w:rPr>
                <w:rFonts w:ascii="SassoonPrimary" w:hAnsi="SassoonPrimary"/>
                <w:sz w:val="18"/>
                <w:szCs w:val="18"/>
              </w:rPr>
            </w:pPr>
            <w:r w:rsidRPr="004F5ADD">
              <w:rPr>
                <w:rFonts w:ascii="SassoonPrimary" w:hAnsi="SassoonPrimary"/>
                <w:sz w:val="18"/>
                <w:szCs w:val="18"/>
              </w:rPr>
              <w:t xml:space="preserve">describe magnets as having two poles </w:t>
            </w:r>
          </w:p>
          <w:p w14:paraId="197DAF74" w14:textId="4177A00B" w:rsidR="0056300F" w:rsidRPr="004F5ADD" w:rsidRDefault="00F046B2" w:rsidP="003B3F2B">
            <w:pPr>
              <w:pStyle w:val="ListParagraph"/>
              <w:numPr>
                <w:ilvl w:val="0"/>
                <w:numId w:val="38"/>
              </w:numPr>
              <w:rPr>
                <w:rFonts w:ascii="SassoonPrimary" w:hAnsi="SassoonPrimary"/>
                <w:sz w:val="18"/>
                <w:szCs w:val="18"/>
              </w:rPr>
            </w:pPr>
            <w:r w:rsidRPr="004F5ADD">
              <w:rPr>
                <w:rFonts w:ascii="SassoonPrimary" w:hAnsi="SassoonPrimary"/>
                <w:sz w:val="18"/>
                <w:szCs w:val="18"/>
              </w:rPr>
              <w:t>predict whether two magnets will attract or repel each other, depending on which poles are facing.</w:t>
            </w:r>
          </w:p>
        </w:tc>
        <w:tc>
          <w:tcPr>
            <w:tcW w:w="7069" w:type="dxa"/>
          </w:tcPr>
          <w:p w14:paraId="34D10F25" w14:textId="61CB1AC8" w:rsidR="00741EF2" w:rsidRPr="00BF396A" w:rsidRDefault="275FF78F" w:rsidP="275FF78F">
            <w:pPr>
              <w:rPr>
                <w:rFonts w:ascii="SassoonPrimary" w:eastAsiaTheme="minorEastAsia" w:hAnsi="SassoonPrimary"/>
                <w:sz w:val="18"/>
                <w:szCs w:val="18"/>
              </w:rPr>
            </w:pPr>
            <w:r w:rsidRPr="00BF396A">
              <w:rPr>
                <w:rFonts w:ascii="SassoonPrimary" w:eastAsiaTheme="minorEastAsia" w:hAnsi="SassoonPrimary"/>
                <w:sz w:val="18"/>
                <w:szCs w:val="18"/>
              </w:rPr>
              <w:t xml:space="preserve">3.1 To know that a </w:t>
            </w:r>
            <w:r w:rsidRPr="00BF396A">
              <w:rPr>
                <w:rFonts w:ascii="SassoonPrimary" w:eastAsiaTheme="minorEastAsia" w:hAnsi="SassoonPrimary"/>
                <w:b/>
                <w:bCs/>
                <w:sz w:val="18"/>
                <w:szCs w:val="18"/>
              </w:rPr>
              <w:t>force</w:t>
            </w:r>
            <w:r w:rsidRPr="00BF396A">
              <w:rPr>
                <w:rFonts w:ascii="SassoonPrimary" w:eastAsiaTheme="minorEastAsia" w:hAnsi="SassoonPrimary"/>
                <w:sz w:val="18"/>
                <w:szCs w:val="18"/>
              </w:rPr>
              <w:t xml:space="preserve"> is a push or a pull</w:t>
            </w:r>
          </w:p>
          <w:p w14:paraId="5C232F58" w14:textId="437C2585"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3.2 To know that a </w:t>
            </w:r>
            <w:r w:rsidRPr="00BF396A">
              <w:rPr>
                <w:rFonts w:ascii="SassoonPrimary" w:eastAsiaTheme="minorEastAsia" w:hAnsi="SassoonPrimary"/>
                <w:b/>
                <w:bCs/>
                <w:sz w:val="18"/>
                <w:szCs w:val="18"/>
              </w:rPr>
              <w:t>force</w:t>
            </w:r>
            <w:r w:rsidRPr="00BF396A">
              <w:rPr>
                <w:rFonts w:ascii="SassoonPrimary" w:eastAsiaTheme="minorEastAsia" w:hAnsi="SassoonPrimary"/>
                <w:sz w:val="18"/>
                <w:szCs w:val="18"/>
              </w:rPr>
              <w:t xml:space="preserve"> acting on an object may cause the object to change shape, to start moving, to stop moving, to accelerate or decelerate. When two objects interact with each other they exert a </w:t>
            </w:r>
            <w:r w:rsidRPr="00BF396A">
              <w:rPr>
                <w:rFonts w:ascii="SassoonPrimary" w:eastAsiaTheme="minorEastAsia" w:hAnsi="SassoonPrimary"/>
                <w:b/>
                <w:bCs/>
                <w:sz w:val="18"/>
                <w:szCs w:val="18"/>
              </w:rPr>
              <w:t>force</w:t>
            </w:r>
            <w:r w:rsidRPr="00BF396A">
              <w:rPr>
                <w:rFonts w:ascii="SassoonPrimary" w:eastAsiaTheme="minorEastAsia" w:hAnsi="SassoonPrimary"/>
                <w:sz w:val="18"/>
                <w:szCs w:val="18"/>
              </w:rPr>
              <w:t xml:space="preserve"> on each other, the </w:t>
            </w:r>
            <w:r w:rsidRPr="00BF396A">
              <w:rPr>
                <w:rFonts w:ascii="SassoonPrimary" w:eastAsiaTheme="minorEastAsia" w:hAnsi="SassoonPrimary"/>
                <w:b/>
                <w:bCs/>
                <w:sz w:val="18"/>
                <w:szCs w:val="18"/>
              </w:rPr>
              <w:t>forces</w:t>
            </w:r>
            <w:r w:rsidRPr="00BF396A">
              <w:rPr>
                <w:rFonts w:ascii="SassoonPrimary" w:eastAsiaTheme="minorEastAsia" w:hAnsi="SassoonPrimary"/>
                <w:sz w:val="18"/>
                <w:szCs w:val="18"/>
              </w:rPr>
              <w:t xml:space="preserve"> are equal in size but opposite in direction. </w:t>
            </w:r>
          </w:p>
          <w:p w14:paraId="76160F71" w14:textId="47CE48DC"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3.3 To know that a twist is a combination of a push and a pull force </w:t>
            </w:r>
          </w:p>
          <w:p w14:paraId="34221E75" w14:textId="57057DEA"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3.4 To know that the bigger the </w:t>
            </w:r>
            <w:r w:rsidRPr="00BF396A">
              <w:rPr>
                <w:rFonts w:ascii="SassoonPrimary" w:eastAsiaTheme="minorEastAsia" w:hAnsi="SassoonPrimary"/>
                <w:b/>
                <w:bCs/>
                <w:sz w:val="18"/>
                <w:szCs w:val="18"/>
              </w:rPr>
              <w:t>force</w:t>
            </w:r>
            <w:r w:rsidRPr="00BF396A">
              <w:rPr>
                <w:rFonts w:ascii="SassoonPrimary" w:eastAsiaTheme="minorEastAsia" w:hAnsi="SassoonPrimary"/>
                <w:sz w:val="18"/>
                <w:szCs w:val="18"/>
              </w:rPr>
              <w:t>, the more the object accelerates.</w:t>
            </w:r>
          </w:p>
          <w:p w14:paraId="36055A91" w14:textId="33E67D55"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3.5 To know that when a </w:t>
            </w:r>
            <w:r w:rsidRPr="00BF396A">
              <w:rPr>
                <w:rFonts w:ascii="SassoonPrimary" w:eastAsiaTheme="minorEastAsia" w:hAnsi="SassoonPrimary"/>
                <w:b/>
                <w:bCs/>
                <w:sz w:val="18"/>
                <w:szCs w:val="18"/>
              </w:rPr>
              <w:t>force</w:t>
            </w:r>
            <w:r w:rsidRPr="00BF396A">
              <w:rPr>
                <w:rFonts w:ascii="SassoonPrimary" w:eastAsiaTheme="minorEastAsia" w:hAnsi="SassoonPrimary"/>
                <w:sz w:val="18"/>
                <w:szCs w:val="18"/>
              </w:rPr>
              <w:t xml:space="preserve"> acts on an object, there's an equal </w:t>
            </w:r>
            <w:r w:rsidRPr="00BF396A">
              <w:rPr>
                <w:rFonts w:ascii="SassoonPrimary" w:eastAsiaTheme="minorEastAsia" w:hAnsi="SassoonPrimary"/>
                <w:b/>
                <w:bCs/>
                <w:sz w:val="18"/>
                <w:szCs w:val="18"/>
              </w:rPr>
              <w:t>force</w:t>
            </w:r>
            <w:r w:rsidRPr="00BF396A">
              <w:rPr>
                <w:rFonts w:ascii="SassoonPrimary" w:eastAsiaTheme="minorEastAsia" w:hAnsi="SassoonPrimary"/>
                <w:sz w:val="18"/>
                <w:szCs w:val="18"/>
              </w:rPr>
              <w:t xml:space="preserve"> (called a reaction) acting in the opposite direction.</w:t>
            </w:r>
          </w:p>
          <w:p w14:paraId="6DB030E8" w14:textId="0ECE2A05"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3.6 To know that friction is a force </w:t>
            </w:r>
            <w:r w:rsidRPr="00BF396A">
              <w:rPr>
                <w:rFonts w:ascii="SassoonPrimary" w:eastAsiaTheme="minorEastAsia" w:hAnsi="SassoonPrimary"/>
                <w:b/>
                <w:bCs/>
                <w:sz w:val="18"/>
                <w:szCs w:val="18"/>
              </w:rPr>
              <w:t>between two surfaces</w:t>
            </w:r>
            <w:r w:rsidRPr="00BF396A">
              <w:rPr>
                <w:rFonts w:ascii="SassoonPrimary" w:eastAsiaTheme="minorEastAsia" w:hAnsi="SassoonPrimary"/>
                <w:sz w:val="18"/>
                <w:szCs w:val="18"/>
              </w:rPr>
              <w:t xml:space="preserve"> that are sliding, or trying to slide, across each other. For example, when you try to push a book along the floor, friction makes this difficult.</w:t>
            </w:r>
          </w:p>
          <w:p w14:paraId="4C1AC55E" w14:textId="12694E3E"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3.7 To know that friction always works in the direction </w:t>
            </w:r>
            <w:r w:rsidRPr="00BF396A">
              <w:rPr>
                <w:rFonts w:ascii="SassoonPrimary" w:eastAsiaTheme="minorEastAsia" w:hAnsi="SassoonPrimary"/>
                <w:b/>
                <w:bCs/>
                <w:sz w:val="18"/>
                <w:szCs w:val="18"/>
              </w:rPr>
              <w:t>opposite</w:t>
            </w:r>
            <w:r w:rsidRPr="00BF396A">
              <w:rPr>
                <w:rFonts w:ascii="SassoonPrimary" w:eastAsiaTheme="minorEastAsia" w:hAnsi="SassoonPrimary"/>
                <w:sz w:val="18"/>
                <w:szCs w:val="18"/>
              </w:rPr>
              <w:t xml:space="preserve"> to the direction in which the object is moving, or trying to move and that friction always </w:t>
            </w:r>
            <w:r w:rsidRPr="00BF396A">
              <w:rPr>
                <w:rFonts w:ascii="SassoonPrimary" w:eastAsiaTheme="minorEastAsia" w:hAnsi="SassoonPrimary"/>
                <w:b/>
                <w:bCs/>
                <w:sz w:val="18"/>
                <w:szCs w:val="18"/>
              </w:rPr>
              <w:t>slows</w:t>
            </w:r>
            <w:r w:rsidRPr="00BF396A">
              <w:rPr>
                <w:rFonts w:ascii="SassoonPrimary" w:eastAsiaTheme="minorEastAsia" w:hAnsi="SassoonPrimary"/>
                <w:sz w:val="18"/>
                <w:szCs w:val="18"/>
              </w:rPr>
              <w:t xml:space="preserve"> a moving object down.</w:t>
            </w:r>
          </w:p>
          <w:p w14:paraId="094DD694" w14:textId="22411656"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3.8 To know that the amount of friction depends on the materials from which the two surfaces are made. The rougher the surface, the more friction is produced [</w:t>
            </w:r>
            <w:r w:rsidRPr="00BF396A">
              <w:rPr>
                <w:rFonts w:ascii="SassoonPrimary" w:eastAsia="Calibri" w:hAnsi="SassoonPrimary" w:cs="Calibri"/>
                <w:sz w:val="18"/>
                <w:szCs w:val="18"/>
              </w:rPr>
              <w:t>It also shows how forces are pushes and pulls and features key information on friction through the context of a bicycle moving on different surfaces. Children can see how different surfaces result in varying amounts of friction]</w:t>
            </w:r>
          </w:p>
          <w:p w14:paraId="48AEE8C8" w14:textId="0E2509DE"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To understand the usefulness of this is our everyday lives [Everyday materials ] (Tread on the bottom of our shoes, car tyres stop them from skidding on roads). </w:t>
            </w:r>
          </w:p>
          <w:p w14:paraId="59322924" w14:textId="6657BF45"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3.9 To know that friction also produces </w:t>
            </w:r>
            <w:r w:rsidRPr="00BF396A">
              <w:rPr>
                <w:rFonts w:ascii="SassoonPrimary" w:eastAsiaTheme="minorEastAsia" w:hAnsi="SassoonPrimary"/>
                <w:b/>
                <w:bCs/>
                <w:sz w:val="18"/>
                <w:szCs w:val="18"/>
              </w:rPr>
              <w:t>heat</w:t>
            </w:r>
            <w:r w:rsidRPr="00BF396A">
              <w:rPr>
                <w:rFonts w:ascii="SassoonPrimary" w:eastAsiaTheme="minorEastAsia" w:hAnsi="SassoonPrimary"/>
                <w:sz w:val="18"/>
                <w:szCs w:val="18"/>
              </w:rPr>
              <w:t>. If you rub your hands together quickly, you will feel them get warmer.</w:t>
            </w:r>
          </w:p>
          <w:p w14:paraId="505E72D6" w14:textId="31D0D422" w:rsidR="0056300F" w:rsidRPr="00BF396A" w:rsidRDefault="695BE067" w:rsidP="695BE067">
            <w:pPr>
              <w:rPr>
                <w:rFonts w:ascii="SassoonPrimary" w:eastAsiaTheme="minorEastAsia" w:hAnsi="SassoonPrimary"/>
                <w:b/>
                <w:bCs/>
                <w:sz w:val="18"/>
                <w:szCs w:val="18"/>
              </w:rPr>
            </w:pPr>
            <w:r w:rsidRPr="00BF396A">
              <w:rPr>
                <w:rFonts w:ascii="SassoonPrimary" w:eastAsiaTheme="minorEastAsia" w:hAnsi="SassoonPrimary"/>
                <w:b/>
                <w:bCs/>
                <w:sz w:val="18"/>
                <w:szCs w:val="18"/>
              </w:rPr>
              <w:t>Magnetism:</w:t>
            </w:r>
          </w:p>
          <w:p w14:paraId="4663C6BA" w14:textId="5602E270"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3.10 To know that a magnet is an object which produces a magnetic force which pulls certain objects towards it. </w:t>
            </w:r>
          </w:p>
          <w:p w14:paraId="0DA4759F" w14:textId="276D4B27"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3.11 To know the names of different magnets that can be used to attract magnetic objects: Bar, horseshoe, disc magnets</w:t>
            </w:r>
          </w:p>
          <w:p w14:paraId="36195C83" w14:textId="1B29B50D"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3.12 To know that magnets have two poles</w:t>
            </w:r>
          </w:p>
          <w:p w14:paraId="3D760C84" w14:textId="3BE99DDA"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3.13 To know that like poles attract and that opposite poles repel.</w:t>
            </w:r>
          </w:p>
          <w:p w14:paraId="159FAEC8" w14:textId="4B87C187"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3.14 To know how the north and south poles react when placed together. </w:t>
            </w:r>
          </w:p>
          <w:p w14:paraId="75A113AF" w14:textId="1EEDB881"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3.15 To know that not all materials/objects are magnetic</w:t>
            </w:r>
          </w:p>
          <w:p w14:paraId="1DDDC79D" w14:textId="6306B810"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3.16 To know that some forces need contact between two objects, but magnetic forces can act at a distance [--  ]</w:t>
            </w:r>
          </w:p>
          <w:p w14:paraId="3EB3558F" w14:textId="6CA4422E" w:rsidR="0056300F" w:rsidRPr="00BF396A" w:rsidRDefault="275FF78F" w:rsidP="275FF78F">
            <w:pPr>
              <w:rPr>
                <w:rFonts w:ascii="SassoonPrimary" w:eastAsiaTheme="minorEastAsia" w:hAnsi="SassoonPrimary"/>
                <w:color w:val="808080" w:themeColor="background1" w:themeShade="80"/>
                <w:sz w:val="18"/>
                <w:szCs w:val="18"/>
              </w:rPr>
            </w:pPr>
            <w:r w:rsidRPr="00BF396A">
              <w:rPr>
                <w:rFonts w:ascii="SassoonPrimary" w:eastAsiaTheme="minorEastAsia" w:hAnsi="SassoonPrimary"/>
                <w:color w:val="808080" w:themeColor="background1" w:themeShade="80"/>
                <w:sz w:val="18"/>
                <w:szCs w:val="18"/>
              </w:rPr>
              <w:t>3.17 To predict, know and explain which materials are magnetic and which are non-magnetic</w:t>
            </w:r>
          </w:p>
          <w:p w14:paraId="66302EB8" w14:textId="2F721594" w:rsidR="0056300F" w:rsidRPr="00BF396A" w:rsidRDefault="695BE067" w:rsidP="695BE067">
            <w:pPr>
              <w:rPr>
                <w:rFonts w:ascii="SassoonPrimary" w:eastAsiaTheme="minorEastAsia" w:hAnsi="SassoonPrimary"/>
                <w:sz w:val="18"/>
                <w:szCs w:val="18"/>
              </w:rPr>
            </w:pPr>
            <w:r w:rsidRPr="00BF396A">
              <w:rPr>
                <w:rFonts w:ascii="SassoonPrimary" w:eastAsiaTheme="minorEastAsia" w:hAnsi="SassoonPrimary"/>
                <w:sz w:val="18"/>
                <w:szCs w:val="18"/>
              </w:rPr>
              <w:t xml:space="preserve">3.18 To know that objects which are magnetic (attracted to magnets) must contain iron, nickel or cobalt and that not all metals are magnetic. </w:t>
            </w:r>
          </w:p>
          <w:p w14:paraId="05C0A925" w14:textId="1AB9E86D" w:rsidR="0056300F" w:rsidRPr="004F5ADD" w:rsidRDefault="695BE067" w:rsidP="695BE067">
            <w:pPr>
              <w:rPr>
                <w:rFonts w:ascii="SassoonPrimary" w:eastAsiaTheme="minorEastAsia" w:hAnsi="SassoonPrimary"/>
                <w:color w:val="4472C4" w:themeColor="accent5"/>
                <w:sz w:val="18"/>
                <w:szCs w:val="18"/>
              </w:rPr>
            </w:pPr>
            <w:r w:rsidRPr="00BF396A">
              <w:rPr>
                <w:rFonts w:ascii="SassoonPrimary" w:eastAsiaTheme="minorEastAsia" w:hAnsi="SassoonPrimary"/>
                <w:sz w:val="18"/>
                <w:szCs w:val="18"/>
              </w:rPr>
              <w:t>3.19 To understand how a compass works</w:t>
            </w:r>
          </w:p>
        </w:tc>
        <w:tc>
          <w:tcPr>
            <w:tcW w:w="2743" w:type="dxa"/>
          </w:tcPr>
          <w:p w14:paraId="5B220861" w14:textId="374E4F69" w:rsidR="0056300F" w:rsidRPr="004F5ADD" w:rsidRDefault="695BE067" w:rsidP="695BE067">
            <w:pPr>
              <w:rPr>
                <w:rFonts w:ascii="SassoonPrimary" w:eastAsiaTheme="minorEastAsia" w:hAnsi="SassoonPrimary"/>
                <w:color w:val="70AD47" w:themeColor="accent6"/>
                <w:sz w:val="18"/>
                <w:szCs w:val="18"/>
              </w:rPr>
            </w:pPr>
            <w:r w:rsidRPr="004F5ADD">
              <w:rPr>
                <w:rFonts w:ascii="SassoonPrimary" w:eastAsiaTheme="minorEastAsia" w:hAnsi="SassoonPrimary"/>
                <w:color w:val="70AD47" w:themeColor="accent6"/>
                <w:sz w:val="18"/>
                <w:szCs w:val="18"/>
              </w:rPr>
              <w:t>To understand that sometimes we want to reduce friction (e.g. we use oil to reduce the friction between the moving parts inside a car engine. The oil holds the surfaces apart and can flow between them. The reduced friction means there is less wear on the car's moving parts and less heat produced)</w:t>
            </w:r>
          </w:p>
          <w:p w14:paraId="4B25A62A" w14:textId="3EF00FEF" w:rsidR="0056300F" w:rsidRPr="004F5ADD" w:rsidRDefault="0056300F" w:rsidP="695BE067">
            <w:pPr>
              <w:rPr>
                <w:rFonts w:ascii="SassoonPrimary" w:hAnsi="SassoonPrimary"/>
                <w:color w:val="FF0000"/>
                <w:sz w:val="18"/>
                <w:szCs w:val="18"/>
              </w:rPr>
            </w:pPr>
          </w:p>
        </w:tc>
        <w:tc>
          <w:tcPr>
            <w:tcW w:w="1811" w:type="dxa"/>
          </w:tcPr>
          <w:p w14:paraId="37F41953" w14:textId="3FA03CF9" w:rsidR="0056300F" w:rsidRPr="00024871" w:rsidRDefault="695BE067" w:rsidP="002C6ACB">
            <w:pPr>
              <w:rPr>
                <w:rFonts w:ascii="SassoonPrimary" w:hAnsi="SassoonPrimary"/>
                <w:b/>
                <w:color w:val="0070C0"/>
                <w:sz w:val="18"/>
                <w:szCs w:val="18"/>
              </w:rPr>
            </w:pPr>
            <w:r w:rsidRPr="00024871">
              <w:rPr>
                <w:rFonts w:ascii="SassoonPrimary" w:hAnsi="SassoonPrimary"/>
                <w:b/>
                <w:color w:val="0070C0"/>
                <w:sz w:val="18"/>
                <w:szCs w:val="18"/>
              </w:rPr>
              <w:t>Force</w:t>
            </w:r>
          </w:p>
          <w:p w14:paraId="65972285" w14:textId="351102B0"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Magnet</w:t>
            </w:r>
          </w:p>
          <w:p w14:paraId="12A853A5" w14:textId="5EE2C091"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Contact force</w:t>
            </w:r>
          </w:p>
          <w:p w14:paraId="0F72110E" w14:textId="237509CF"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North and south poles</w:t>
            </w:r>
          </w:p>
          <w:p w14:paraId="7D3C66F4" w14:textId="62EB6F8C"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Attract</w:t>
            </w:r>
          </w:p>
          <w:p w14:paraId="57B24FAA" w14:textId="5BCC1270"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Repel</w:t>
            </w:r>
          </w:p>
          <w:p w14:paraId="0867FD05" w14:textId="4530B5FB"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Propel</w:t>
            </w:r>
          </w:p>
          <w:p w14:paraId="2781DFE6" w14:textId="2BB073FE"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Friction Acceleration</w:t>
            </w:r>
          </w:p>
          <w:p w14:paraId="4F391FE6" w14:textId="41870275" w:rsidR="0056300F" w:rsidRPr="00024871" w:rsidRDefault="695BE067" w:rsidP="695BE067">
            <w:pPr>
              <w:rPr>
                <w:rFonts w:ascii="SassoonPrimary" w:hAnsi="SassoonPrimary"/>
                <w:b/>
                <w:color w:val="0070C0"/>
                <w:sz w:val="18"/>
                <w:szCs w:val="18"/>
              </w:rPr>
            </w:pPr>
            <w:r w:rsidRPr="00024871">
              <w:rPr>
                <w:rFonts w:ascii="SassoonPrimary" w:hAnsi="SassoonPrimary"/>
                <w:b/>
                <w:color w:val="0070C0"/>
                <w:sz w:val="18"/>
                <w:szCs w:val="18"/>
              </w:rPr>
              <w:t>Balanced force</w:t>
            </w:r>
          </w:p>
          <w:p w14:paraId="7E647C29" w14:textId="7EF351DA" w:rsidR="0056300F" w:rsidRPr="004F5ADD" w:rsidRDefault="695BE067" w:rsidP="695BE067">
            <w:pPr>
              <w:rPr>
                <w:rFonts w:ascii="SassoonPrimary" w:hAnsi="SassoonPrimary"/>
                <w:sz w:val="18"/>
                <w:szCs w:val="18"/>
              </w:rPr>
            </w:pPr>
            <w:r w:rsidRPr="00024871">
              <w:rPr>
                <w:rFonts w:ascii="SassoonPrimary" w:hAnsi="SassoonPrimary"/>
                <w:b/>
                <w:color w:val="0070C0"/>
                <w:sz w:val="18"/>
                <w:szCs w:val="18"/>
              </w:rPr>
              <w:t>Unbalanced force</w:t>
            </w:r>
          </w:p>
        </w:tc>
      </w:tr>
      <w:tr w:rsidR="0056300F" w:rsidRPr="004F5ADD" w14:paraId="73B00248" w14:textId="77777777" w:rsidTr="004F5ADD">
        <w:trPr>
          <w:cantSplit/>
          <w:trHeight w:val="1134"/>
        </w:trPr>
        <w:tc>
          <w:tcPr>
            <w:tcW w:w="601" w:type="dxa"/>
            <w:shd w:val="clear" w:color="auto" w:fill="DEEAF6" w:themeFill="accent1" w:themeFillTint="33"/>
            <w:textDirection w:val="btLr"/>
          </w:tcPr>
          <w:p w14:paraId="7E68DFBE" w14:textId="77777777" w:rsidR="0056300F" w:rsidRPr="004F5ADD" w:rsidRDefault="0056300F" w:rsidP="004F5ADD">
            <w:pPr>
              <w:ind w:left="113" w:right="113"/>
              <w:jc w:val="center"/>
              <w:rPr>
                <w:rFonts w:ascii="SassoonPrimary" w:hAnsi="SassoonPrimary"/>
                <w:b/>
                <w:sz w:val="18"/>
                <w:szCs w:val="18"/>
              </w:rPr>
            </w:pPr>
            <w:r w:rsidRPr="004F5ADD">
              <w:rPr>
                <w:rFonts w:ascii="SassoonPrimary" w:hAnsi="SassoonPrimary"/>
                <w:b/>
                <w:sz w:val="18"/>
                <w:szCs w:val="18"/>
              </w:rPr>
              <w:lastRenderedPageBreak/>
              <w:t>Year 5</w:t>
            </w:r>
          </w:p>
        </w:tc>
        <w:tc>
          <w:tcPr>
            <w:tcW w:w="3222" w:type="dxa"/>
          </w:tcPr>
          <w:p w14:paraId="21F1E654" w14:textId="77777777" w:rsidR="002B62A2" w:rsidRPr="004F5ADD" w:rsidRDefault="002B62A2" w:rsidP="002B62A2">
            <w:pPr>
              <w:rPr>
                <w:rFonts w:ascii="SassoonPrimary" w:hAnsi="SassoonPrimary"/>
                <w:sz w:val="18"/>
                <w:szCs w:val="18"/>
              </w:rPr>
            </w:pPr>
            <w:r w:rsidRPr="004F5ADD">
              <w:rPr>
                <w:rFonts w:ascii="SassoonPrimary" w:hAnsi="SassoonPrimary"/>
                <w:sz w:val="18"/>
                <w:szCs w:val="18"/>
              </w:rPr>
              <w:t>Pupils should be taught to:</w:t>
            </w:r>
          </w:p>
          <w:p w14:paraId="581DF9DC" w14:textId="77777777" w:rsidR="002B62A2"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explain that unsupported objects fall towards the Earth because of the force of gravity acting between the Earth and the falling object</w:t>
            </w:r>
          </w:p>
          <w:p w14:paraId="1107427E" w14:textId="77777777" w:rsidR="002B62A2"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identify the effects of air resistance, water resistance and friction, that act between moving surfaces</w:t>
            </w:r>
          </w:p>
          <w:p w14:paraId="185C727D" w14:textId="5E8E9FE2" w:rsidR="0056300F" w:rsidRPr="004F5ADD" w:rsidRDefault="002B62A2" w:rsidP="00D54D9B">
            <w:pPr>
              <w:pStyle w:val="ListParagraph"/>
              <w:numPr>
                <w:ilvl w:val="0"/>
                <w:numId w:val="40"/>
              </w:numPr>
              <w:ind w:left="595" w:hanging="283"/>
              <w:rPr>
                <w:rFonts w:ascii="SassoonPrimary" w:hAnsi="SassoonPrimary"/>
                <w:sz w:val="18"/>
                <w:szCs w:val="18"/>
              </w:rPr>
            </w:pPr>
            <w:r w:rsidRPr="004F5ADD">
              <w:rPr>
                <w:rFonts w:ascii="SassoonPrimary" w:hAnsi="SassoonPrimary"/>
                <w:sz w:val="18"/>
                <w:szCs w:val="18"/>
              </w:rPr>
              <w:t>recognise that some mechanisms, including levers, pulleys and gears, allow a smaller force to have a greater effect.</w:t>
            </w:r>
          </w:p>
        </w:tc>
        <w:tc>
          <w:tcPr>
            <w:tcW w:w="7069" w:type="dxa"/>
          </w:tcPr>
          <w:p w14:paraId="1950B671" w14:textId="5702D0DC" w:rsidR="00741EF2" w:rsidRPr="00BF396A" w:rsidRDefault="0046650F" w:rsidP="002C6ACB">
            <w:pPr>
              <w:rPr>
                <w:rFonts w:ascii="SassoonPrimary" w:hAnsi="SassoonPrimary"/>
                <w:sz w:val="18"/>
                <w:szCs w:val="18"/>
              </w:rPr>
            </w:pPr>
            <w:r w:rsidRPr="00BF396A">
              <w:rPr>
                <w:rFonts w:ascii="SassoonPrimary" w:hAnsi="SassoonPrimary"/>
                <w:sz w:val="18"/>
                <w:szCs w:val="18"/>
              </w:rPr>
              <w:t xml:space="preserve">5.1 </w:t>
            </w:r>
            <w:r w:rsidR="00741EF2" w:rsidRPr="00BF396A">
              <w:rPr>
                <w:rFonts w:ascii="SassoonPrimary" w:hAnsi="SassoonPrimary"/>
                <w:sz w:val="18"/>
                <w:szCs w:val="18"/>
              </w:rPr>
              <w:t>To know that gravity is a force</w:t>
            </w:r>
          </w:p>
          <w:p w14:paraId="217AFDCA" w14:textId="7BDDC4DD" w:rsidR="00741EF2" w:rsidRPr="00BF396A" w:rsidRDefault="0046650F" w:rsidP="002C6ACB">
            <w:pPr>
              <w:rPr>
                <w:rFonts w:ascii="SassoonPrimary" w:hAnsi="SassoonPrimary"/>
                <w:sz w:val="18"/>
                <w:szCs w:val="18"/>
              </w:rPr>
            </w:pPr>
            <w:r w:rsidRPr="00BF396A">
              <w:rPr>
                <w:rFonts w:ascii="SassoonPrimary" w:hAnsi="SassoonPrimary"/>
                <w:sz w:val="18"/>
                <w:szCs w:val="18"/>
              </w:rPr>
              <w:t xml:space="preserve">5.2 </w:t>
            </w:r>
            <w:r w:rsidR="00741EF2" w:rsidRPr="00BF396A">
              <w:rPr>
                <w:rFonts w:ascii="SassoonPrimary" w:hAnsi="SassoonPrimary"/>
                <w:sz w:val="18"/>
                <w:szCs w:val="18"/>
              </w:rPr>
              <w:t xml:space="preserve">To know that gravity is the force by which a planet (including Earth) draws objects towards its centre. </w:t>
            </w:r>
          </w:p>
          <w:p w14:paraId="0B0333F6" w14:textId="24ADE274" w:rsidR="00717E38" w:rsidRPr="00BF396A" w:rsidRDefault="0046650F" w:rsidP="002C6ACB">
            <w:pPr>
              <w:rPr>
                <w:rFonts w:ascii="SassoonPrimary" w:hAnsi="SassoonPrimary"/>
                <w:sz w:val="18"/>
                <w:szCs w:val="18"/>
              </w:rPr>
            </w:pPr>
            <w:r w:rsidRPr="00BF396A">
              <w:rPr>
                <w:rFonts w:ascii="SassoonPrimary" w:hAnsi="SassoonPrimary"/>
                <w:sz w:val="18"/>
                <w:szCs w:val="18"/>
              </w:rPr>
              <w:t xml:space="preserve">5.3 </w:t>
            </w:r>
            <w:r w:rsidR="00717E38" w:rsidRPr="00BF396A">
              <w:rPr>
                <w:rFonts w:ascii="SassoonPrimary" w:hAnsi="SassoonPrimary"/>
                <w:sz w:val="18"/>
                <w:szCs w:val="18"/>
              </w:rPr>
              <w:t>To know that unsupported objects fall towards Earth because of the force of gravity acting between the Earth and the object</w:t>
            </w:r>
          </w:p>
          <w:p w14:paraId="218E45BB" w14:textId="6E0734EB" w:rsidR="00717E38" w:rsidRPr="00BF396A" w:rsidRDefault="0046650F" w:rsidP="002C6ACB">
            <w:pPr>
              <w:rPr>
                <w:rFonts w:ascii="SassoonPrimary" w:hAnsi="SassoonPrimary"/>
                <w:sz w:val="18"/>
                <w:szCs w:val="18"/>
              </w:rPr>
            </w:pPr>
            <w:r w:rsidRPr="00BF396A">
              <w:rPr>
                <w:rFonts w:ascii="SassoonPrimary" w:hAnsi="SassoonPrimary"/>
                <w:sz w:val="18"/>
                <w:szCs w:val="18"/>
              </w:rPr>
              <w:t xml:space="preserve">5.4 </w:t>
            </w:r>
            <w:r w:rsidR="00717E38" w:rsidRPr="00BF396A">
              <w:rPr>
                <w:rFonts w:ascii="SassoonPrimary" w:hAnsi="SassoonPrimary"/>
                <w:sz w:val="18"/>
                <w:szCs w:val="18"/>
              </w:rPr>
              <w:t>To know that</w:t>
            </w:r>
            <w:r w:rsidR="00590148" w:rsidRPr="00BF396A">
              <w:rPr>
                <w:rFonts w:ascii="SassoonPrimary" w:hAnsi="SassoonPrimary"/>
                <w:sz w:val="18"/>
                <w:szCs w:val="18"/>
              </w:rPr>
              <w:t xml:space="preserve"> weight is a measure of the force of gravity on the object</w:t>
            </w:r>
          </w:p>
          <w:p w14:paraId="6C791186" w14:textId="4BE32A48" w:rsidR="00717E38" w:rsidRPr="00BF396A" w:rsidRDefault="0046650F" w:rsidP="002C6ACB">
            <w:pPr>
              <w:rPr>
                <w:rFonts w:ascii="SassoonPrimary" w:hAnsi="SassoonPrimary"/>
                <w:sz w:val="18"/>
                <w:szCs w:val="18"/>
              </w:rPr>
            </w:pPr>
            <w:r w:rsidRPr="00BF396A">
              <w:rPr>
                <w:rFonts w:ascii="SassoonPrimary" w:hAnsi="SassoonPrimary"/>
                <w:sz w:val="18"/>
                <w:szCs w:val="18"/>
              </w:rPr>
              <w:t xml:space="preserve">5.5 </w:t>
            </w:r>
            <w:r w:rsidR="00717E38" w:rsidRPr="00BF396A">
              <w:rPr>
                <w:rFonts w:ascii="SassoonPrimary" w:hAnsi="SassoonPrimary"/>
                <w:sz w:val="18"/>
                <w:szCs w:val="18"/>
              </w:rPr>
              <w:t>To know why gravity is important to our everyday lives</w:t>
            </w:r>
          </w:p>
          <w:p w14:paraId="530602AA" w14:textId="39062E64" w:rsidR="00590148" w:rsidRPr="00BF396A" w:rsidRDefault="0046650F" w:rsidP="002C6ACB">
            <w:pPr>
              <w:rPr>
                <w:rFonts w:ascii="SassoonPrimary" w:hAnsi="SassoonPrimary"/>
                <w:sz w:val="18"/>
                <w:szCs w:val="18"/>
              </w:rPr>
            </w:pPr>
            <w:r w:rsidRPr="00BF396A">
              <w:rPr>
                <w:rFonts w:ascii="SassoonPrimary" w:hAnsi="SassoonPrimary"/>
                <w:sz w:val="18"/>
                <w:szCs w:val="18"/>
              </w:rPr>
              <w:t xml:space="preserve">5.6 </w:t>
            </w:r>
            <w:r w:rsidR="00590148" w:rsidRPr="00BF396A">
              <w:rPr>
                <w:rFonts w:ascii="SassoonPrimary" w:hAnsi="SassoonPrimary"/>
                <w:sz w:val="18"/>
                <w:szCs w:val="18"/>
              </w:rPr>
              <w:t>To</w:t>
            </w:r>
            <w:r w:rsidR="002D542B" w:rsidRPr="00BF396A">
              <w:rPr>
                <w:rFonts w:ascii="SassoonPrimary" w:hAnsi="SassoonPrimary"/>
                <w:sz w:val="18"/>
                <w:szCs w:val="18"/>
              </w:rPr>
              <w:t xml:space="preserve"> know the definition of air/water</w:t>
            </w:r>
            <w:r w:rsidR="00590148" w:rsidRPr="00BF396A">
              <w:rPr>
                <w:rFonts w:ascii="SassoonPrimary" w:hAnsi="SassoonPrimary"/>
                <w:sz w:val="18"/>
                <w:szCs w:val="18"/>
              </w:rPr>
              <w:t xml:space="preserve"> resistance</w:t>
            </w:r>
          </w:p>
          <w:p w14:paraId="400F5170" w14:textId="19DE0CF7" w:rsidR="002D542B" w:rsidRPr="00BF396A" w:rsidRDefault="0046650F" w:rsidP="002C6ACB">
            <w:pPr>
              <w:rPr>
                <w:rFonts w:ascii="SassoonPrimary" w:hAnsi="SassoonPrimary"/>
                <w:sz w:val="18"/>
                <w:szCs w:val="18"/>
              </w:rPr>
            </w:pPr>
            <w:r w:rsidRPr="00BF396A">
              <w:rPr>
                <w:rFonts w:ascii="SassoonPrimary" w:hAnsi="SassoonPrimary"/>
                <w:sz w:val="18"/>
                <w:szCs w:val="18"/>
              </w:rPr>
              <w:t xml:space="preserve">5.7 </w:t>
            </w:r>
            <w:r w:rsidR="002D542B" w:rsidRPr="00BF396A">
              <w:rPr>
                <w:rFonts w:ascii="SassoonPrimary" w:hAnsi="SassoonPrimary"/>
                <w:sz w:val="18"/>
                <w:szCs w:val="18"/>
              </w:rPr>
              <w:t>To know the effects of air/water resistance can have on a moving object, i.e. slowing it down</w:t>
            </w:r>
          </w:p>
          <w:p w14:paraId="124D9FA7" w14:textId="213E319A" w:rsidR="002D542B" w:rsidRPr="00BF396A" w:rsidRDefault="0046650F" w:rsidP="002C6ACB">
            <w:pPr>
              <w:rPr>
                <w:rFonts w:ascii="SassoonPrimary" w:hAnsi="SassoonPrimary"/>
                <w:sz w:val="18"/>
                <w:szCs w:val="18"/>
              </w:rPr>
            </w:pPr>
            <w:r w:rsidRPr="00BF396A">
              <w:rPr>
                <w:rFonts w:ascii="SassoonPrimary" w:hAnsi="SassoonPrimary"/>
                <w:sz w:val="18"/>
                <w:szCs w:val="18"/>
              </w:rPr>
              <w:t xml:space="preserve">5.8 </w:t>
            </w:r>
            <w:r w:rsidR="002D542B" w:rsidRPr="00BF396A">
              <w:rPr>
                <w:rFonts w:ascii="SassoonPrimary" w:hAnsi="SassoonPrimary"/>
                <w:sz w:val="18"/>
                <w:szCs w:val="18"/>
              </w:rPr>
              <w:t>To know that the faster the object’s motion, the greater the air/water resistance exerted against it</w:t>
            </w:r>
          </w:p>
          <w:p w14:paraId="546F3365" w14:textId="7309263E" w:rsidR="002D542B" w:rsidRPr="00BF396A" w:rsidRDefault="0046650F" w:rsidP="002C6ACB">
            <w:pPr>
              <w:rPr>
                <w:rFonts w:ascii="SassoonPrimary" w:hAnsi="SassoonPrimary"/>
                <w:sz w:val="18"/>
                <w:szCs w:val="18"/>
              </w:rPr>
            </w:pPr>
            <w:r w:rsidRPr="00BF396A">
              <w:rPr>
                <w:rFonts w:ascii="SassoonPrimary" w:hAnsi="SassoonPrimary"/>
                <w:sz w:val="18"/>
                <w:szCs w:val="18"/>
              </w:rPr>
              <w:t xml:space="preserve">5.9 </w:t>
            </w:r>
            <w:r w:rsidR="002D542B" w:rsidRPr="00BF396A">
              <w:rPr>
                <w:rFonts w:ascii="SassoonPrimary" w:hAnsi="SassoonPrimary"/>
                <w:sz w:val="18"/>
                <w:szCs w:val="18"/>
              </w:rPr>
              <w:t>To know the definition of the term friction</w:t>
            </w:r>
          </w:p>
          <w:p w14:paraId="37A41515" w14:textId="175905C0" w:rsidR="002D542B" w:rsidRPr="00BF396A" w:rsidRDefault="0046650F" w:rsidP="002C6ACB">
            <w:pPr>
              <w:rPr>
                <w:rFonts w:ascii="SassoonPrimary" w:hAnsi="SassoonPrimary"/>
                <w:sz w:val="18"/>
                <w:szCs w:val="18"/>
              </w:rPr>
            </w:pPr>
            <w:r w:rsidRPr="00BF396A">
              <w:rPr>
                <w:rFonts w:ascii="SassoonPrimary" w:hAnsi="SassoonPrimary"/>
                <w:sz w:val="18"/>
                <w:szCs w:val="18"/>
              </w:rPr>
              <w:t xml:space="preserve">5.10 </w:t>
            </w:r>
            <w:r w:rsidR="002D542B" w:rsidRPr="00BF396A">
              <w:rPr>
                <w:rFonts w:ascii="SassoonPrimary" w:hAnsi="SassoonPrimary"/>
                <w:sz w:val="18"/>
                <w:szCs w:val="18"/>
              </w:rPr>
              <w:t xml:space="preserve">To know </w:t>
            </w:r>
            <w:r w:rsidR="00497659" w:rsidRPr="00BF396A">
              <w:rPr>
                <w:rFonts w:ascii="SassoonPrimary" w:hAnsi="SassoonPrimary"/>
                <w:sz w:val="18"/>
                <w:szCs w:val="18"/>
              </w:rPr>
              <w:t>the varying effect of friction between differing materials, e.g. sandpaper – wood, smoother materials</w:t>
            </w:r>
          </w:p>
          <w:p w14:paraId="51F27006" w14:textId="1B465492" w:rsidR="00662BEB" w:rsidRPr="00BF396A" w:rsidRDefault="0046650F" w:rsidP="00662BEB">
            <w:pPr>
              <w:rPr>
                <w:rFonts w:ascii="SassoonPrimary" w:hAnsi="SassoonPrimary"/>
                <w:sz w:val="18"/>
                <w:szCs w:val="18"/>
              </w:rPr>
            </w:pPr>
            <w:r w:rsidRPr="00BF396A">
              <w:rPr>
                <w:rFonts w:ascii="SassoonPrimary" w:hAnsi="SassoonPrimary"/>
                <w:sz w:val="18"/>
                <w:szCs w:val="18"/>
              </w:rPr>
              <w:t xml:space="preserve">5.11 </w:t>
            </w:r>
            <w:r w:rsidR="00662BEB" w:rsidRPr="00BF396A">
              <w:rPr>
                <w:rFonts w:ascii="SassoonPrimary" w:hAnsi="SassoonPrimary"/>
                <w:sz w:val="18"/>
                <w:szCs w:val="18"/>
              </w:rPr>
              <w:t>To know that some mechanism, including levers, pulleys and gears increase the effects of a force</w:t>
            </w:r>
          </w:p>
          <w:p w14:paraId="00E36236" w14:textId="67B1BB14" w:rsidR="00662BEB" w:rsidRPr="00BF396A" w:rsidRDefault="0046650F" w:rsidP="00662BEB">
            <w:pPr>
              <w:rPr>
                <w:rFonts w:ascii="SassoonPrimary" w:hAnsi="SassoonPrimary"/>
                <w:sz w:val="18"/>
                <w:szCs w:val="18"/>
              </w:rPr>
            </w:pPr>
            <w:r w:rsidRPr="00BF396A">
              <w:rPr>
                <w:rFonts w:ascii="SassoonPrimary" w:hAnsi="SassoonPrimary"/>
                <w:sz w:val="18"/>
                <w:szCs w:val="18"/>
              </w:rPr>
              <w:t xml:space="preserve">5.12 </w:t>
            </w:r>
            <w:r w:rsidR="00662BEB" w:rsidRPr="00BF396A">
              <w:rPr>
                <w:rFonts w:ascii="SassoonPrimary" w:hAnsi="SassoonPrimary"/>
                <w:sz w:val="18"/>
                <w:szCs w:val="18"/>
              </w:rPr>
              <w:t>To know that there are three ‘classes’ of lever</w:t>
            </w:r>
          </w:p>
          <w:p w14:paraId="580A68C7" w14:textId="06588E17" w:rsidR="00753FA2" w:rsidRPr="00BF396A" w:rsidRDefault="0046650F" w:rsidP="00662BEB">
            <w:pPr>
              <w:rPr>
                <w:rFonts w:ascii="SassoonPrimary" w:hAnsi="SassoonPrimary"/>
                <w:sz w:val="18"/>
                <w:szCs w:val="18"/>
              </w:rPr>
            </w:pPr>
            <w:r w:rsidRPr="00BF396A">
              <w:rPr>
                <w:rFonts w:ascii="SassoonPrimary" w:hAnsi="SassoonPrimary"/>
                <w:sz w:val="18"/>
                <w:szCs w:val="18"/>
              </w:rPr>
              <w:t xml:space="preserve">5.13 </w:t>
            </w:r>
            <w:r w:rsidR="00753FA2" w:rsidRPr="00BF396A">
              <w:rPr>
                <w:rFonts w:ascii="SassoonPrimary" w:hAnsi="SassoonPrimary"/>
                <w:sz w:val="18"/>
                <w:szCs w:val="18"/>
              </w:rPr>
              <w:t>To know examples of where these ‘classes’ of levers are used in everyday life</w:t>
            </w:r>
          </w:p>
          <w:p w14:paraId="68982C27" w14:textId="04F63A9F" w:rsidR="00497659" w:rsidRPr="00BF396A" w:rsidRDefault="00497659" w:rsidP="002C6ACB">
            <w:pPr>
              <w:rPr>
                <w:rFonts w:ascii="SassoonPrimary" w:hAnsi="SassoonPrimary"/>
                <w:sz w:val="18"/>
                <w:szCs w:val="18"/>
              </w:rPr>
            </w:pPr>
          </w:p>
          <w:p w14:paraId="14DDD3AF" w14:textId="77777777" w:rsidR="00497659" w:rsidRPr="004F5ADD" w:rsidRDefault="00497659" w:rsidP="002C6ACB">
            <w:pPr>
              <w:rPr>
                <w:rFonts w:ascii="SassoonPrimary" w:hAnsi="SassoonPrimary"/>
                <w:color w:val="1F4D78" w:themeColor="accent1" w:themeShade="7F"/>
                <w:sz w:val="18"/>
                <w:szCs w:val="18"/>
              </w:rPr>
            </w:pPr>
          </w:p>
          <w:p w14:paraId="73C8CD51" w14:textId="77777777" w:rsidR="00590148" w:rsidRPr="004F5ADD" w:rsidRDefault="00590148" w:rsidP="002C6ACB">
            <w:pPr>
              <w:rPr>
                <w:rFonts w:ascii="SassoonPrimary" w:hAnsi="SassoonPrimary"/>
                <w:color w:val="1F4D78" w:themeColor="accent1" w:themeShade="7F"/>
                <w:sz w:val="18"/>
                <w:szCs w:val="18"/>
              </w:rPr>
            </w:pPr>
          </w:p>
          <w:p w14:paraId="2DA0DFA2" w14:textId="77777777" w:rsidR="0056300F" w:rsidRPr="004F5ADD" w:rsidRDefault="0056300F" w:rsidP="002C6ACB">
            <w:pPr>
              <w:rPr>
                <w:rFonts w:ascii="SassoonPrimary" w:hAnsi="SassoonPrimary"/>
                <w:color w:val="1F4D78" w:themeColor="accent1" w:themeShade="7F"/>
                <w:sz w:val="18"/>
                <w:szCs w:val="18"/>
              </w:rPr>
            </w:pPr>
          </w:p>
        </w:tc>
        <w:tc>
          <w:tcPr>
            <w:tcW w:w="2743" w:type="dxa"/>
          </w:tcPr>
          <w:p w14:paraId="569ED570" w14:textId="77777777" w:rsidR="00497659" w:rsidRPr="00BF396A" w:rsidRDefault="695BE067" w:rsidP="695BE067">
            <w:pPr>
              <w:rPr>
                <w:rFonts w:ascii="SassoonPrimary" w:hAnsi="SassoonPrimary"/>
                <w:color w:val="808080" w:themeColor="background1" w:themeShade="80"/>
                <w:sz w:val="18"/>
                <w:szCs w:val="18"/>
              </w:rPr>
            </w:pPr>
            <w:r w:rsidRPr="00BF396A">
              <w:rPr>
                <w:rFonts w:ascii="SassoonPrimary" w:hAnsi="SassoonPrimary"/>
                <w:color w:val="808080" w:themeColor="background1" w:themeShade="80"/>
                <w:sz w:val="18"/>
                <w:szCs w:val="18"/>
              </w:rPr>
              <w:t>To explore aerodynamic/hydrodynamic design features and their usage in everyday life</w:t>
            </w:r>
          </w:p>
          <w:p w14:paraId="0ABC312B" w14:textId="77777777" w:rsidR="00497659" w:rsidRPr="00BF396A" w:rsidRDefault="00497659" w:rsidP="695BE067">
            <w:pPr>
              <w:rPr>
                <w:rFonts w:ascii="SassoonPrimary" w:hAnsi="SassoonPrimary"/>
                <w:color w:val="808080" w:themeColor="background1" w:themeShade="80"/>
                <w:sz w:val="18"/>
                <w:szCs w:val="18"/>
              </w:rPr>
            </w:pPr>
          </w:p>
          <w:p w14:paraId="293C30A3" w14:textId="77777777" w:rsidR="0056300F" w:rsidRPr="00BF396A" w:rsidRDefault="695BE067" w:rsidP="695BE067">
            <w:pPr>
              <w:rPr>
                <w:rFonts w:ascii="SassoonPrimary" w:hAnsi="SassoonPrimary"/>
                <w:color w:val="808080" w:themeColor="background1" w:themeShade="80"/>
                <w:sz w:val="18"/>
                <w:szCs w:val="18"/>
              </w:rPr>
            </w:pPr>
            <w:r w:rsidRPr="00BF396A">
              <w:rPr>
                <w:rFonts w:ascii="SassoonPrimary" w:hAnsi="SassoonPrimary"/>
                <w:color w:val="808080" w:themeColor="background1" w:themeShade="80"/>
                <w:sz w:val="18"/>
                <w:szCs w:val="18"/>
              </w:rPr>
              <w:t>To explore ways in which friction can be a useful part of life, e.g. brakes on a car and/or ways in which friction can be overcome/lessened</w:t>
            </w:r>
          </w:p>
          <w:p w14:paraId="0FB00280" w14:textId="2B550C23" w:rsidR="00753FA2" w:rsidRPr="004F5ADD" w:rsidRDefault="00753FA2" w:rsidP="002C6ACB">
            <w:pPr>
              <w:rPr>
                <w:rFonts w:ascii="SassoonPrimary" w:hAnsi="SassoonPrimary"/>
                <w:color w:val="FF0000"/>
                <w:sz w:val="18"/>
                <w:szCs w:val="18"/>
              </w:rPr>
            </w:pPr>
          </w:p>
        </w:tc>
        <w:tc>
          <w:tcPr>
            <w:tcW w:w="1811" w:type="dxa"/>
          </w:tcPr>
          <w:p w14:paraId="33DA5A76" w14:textId="77777777" w:rsidR="00A36FFF" w:rsidRPr="004F5ADD" w:rsidRDefault="00A36FFF" w:rsidP="002C6ACB">
            <w:pPr>
              <w:rPr>
                <w:rFonts w:ascii="SassoonPrimary" w:hAnsi="SassoonPrimary"/>
                <w:sz w:val="18"/>
                <w:szCs w:val="18"/>
              </w:rPr>
            </w:pPr>
            <w:r w:rsidRPr="004F5ADD">
              <w:rPr>
                <w:rFonts w:ascii="SassoonPrimary" w:hAnsi="SassoonPrimary"/>
                <w:sz w:val="18"/>
                <w:szCs w:val="18"/>
              </w:rPr>
              <w:t>Force</w:t>
            </w:r>
          </w:p>
          <w:p w14:paraId="579362E9" w14:textId="77777777" w:rsidR="00A36FFF" w:rsidRPr="00024871" w:rsidRDefault="00A36FFF" w:rsidP="002C6ACB">
            <w:pPr>
              <w:rPr>
                <w:rFonts w:ascii="SassoonPrimary" w:hAnsi="SassoonPrimary"/>
                <w:b/>
                <w:color w:val="0070C0"/>
                <w:sz w:val="18"/>
                <w:szCs w:val="18"/>
              </w:rPr>
            </w:pPr>
            <w:r w:rsidRPr="00024871">
              <w:rPr>
                <w:rFonts w:ascii="SassoonPrimary" w:hAnsi="SassoonPrimary"/>
                <w:b/>
                <w:color w:val="0070C0"/>
                <w:sz w:val="18"/>
                <w:szCs w:val="18"/>
              </w:rPr>
              <w:t>Gravity</w:t>
            </w:r>
          </w:p>
          <w:p w14:paraId="6FE3FA46" w14:textId="78BF6B8F" w:rsidR="00A36FFF" w:rsidRPr="00024871" w:rsidRDefault="00A36FFF" w:rsidP="002C6ACB">
            <w:pPr>
              <w:rPr>
                <w:rFonts w:ascii="SassoonPrimary" w:hAnsi="SassoonPrimary"/>
                <w:b/>
                <w:color w:val="0070C0"/>
                <w:sz w:val="18"/>
                <w:szCs w:val="18"/>
              </w:rPr>
            </w:pPr>
            <w:r w:rsidRPr="00024871">
              <w:rPr>
                <w:rFonts w:ascii="SassoonPrimary" w:hAnsi="SassoonPrimary"/>
                <w:b/>
                <w:color w:val="0070C0"/>
                <w:sz w:val="18"/>
                <w:szCs w:val="18"/>
              </w:rPr>
              <w:t>Weight</w:t>
            </w:r>
          </w:p>
          <w:p w14:paraId="628E4CC6" w14:textId="2920E62E" w:rsidR="00753FA2" w:rsidRPr="00024871" w:rsidRDefault="00753FA2" w:rsidP="002C6ACB">
            <w:pPr>
              <w:rPr>
                <w:rFonts w:ascii="SassoonPrimary" w:hAnsi="SassoonPrimary"/>
                <w:b/>
                <w:color w:val="0070C0"/>
                <w:sz w:val="18"/>
                <w:szCs w:val="18"/>
              </w:rPr>
            </w:pPr>
            <w:r w:rsidRPr="00024871">
              <w:rPr>
                <w:rFonts w:ascii="SassoonPrimary" w:hAnsi="SassoonPrimary"/>
                <w:b/>
                <w:color w:val="0070C0"/>
                <w:sz w:val="18"/>
                <w:szCs w:val="18"/>
              </w:rPr>
              <w:t>Mass</w:t>
            </w:r>
          </w:p>
          <w:p w14:paraId="1B24DEDA" w14:textId="77777777" w:rsidR="00A36FFF" w:rsidRPr="00024871" w:rsidRDefault="00A36FFF" w:rsidP="002C6ACB">
            <w:pPr>
              <w:rPr>
                <w:rFonts w:ascii="SassoonPrimary" w:hAnsi="SassoonPrimary"/>
                <w:b/>
                <w:color w:val="0070C0"/>
                <w:sz w:val="18"/>
                <w:szCs w:val="18"/>
              </w:rPr>
            </w:pPr>
            <w:r w:rsidRPr="00024871">
              <w:rPr>
                <w:rFonts w:ascii="SassoonPrimary" w:hAnsi="SassoonPrimary"/>
                <w:b/>
                <w:color w:val="0070C0"/>
                <w:sz w:val="18"/>
                <w:szCs w:val="18"/>
              </w:rPr>
              <w:t>Air/Water Resistance</w:t>
            </w:r>
          </w:p>
          <w:p w14:paraId="14C848A1" w14:textId="77777777" w:rsidR="00A36FFF" w:rsidRPr="00024871" w:rsidRDefault="00A36FFF" w:rsidP="002C6ACB">
            <w:pPr>
              <w:rPr>
                <w:rFonts w:ascii="SassoonPrimary" w:hAnsi="SassoonPrimary"/>
                <w:b/>
                <w:color w:val="0070C0"/>
                <w:sz w:val="18"/>
                <w:szCs w:val="18"/>
              </w:rPr>
            </w:pPr>
            <w:r w:rsidRPr="00024871">
              <w:rPr>
                <w:rFonts w:ascii="SassoonPrimary" w:hAnsi="SassoonPrimary"/>
                <w:b/>
                <w:color w:val="0070C0"/>
                <w:sz w:val="18"/>
                <w:szCs w:val="18"/>
              </w:rPr>
              <w:t>Friction</w:t>
            </w:r>
          </w:p>
          <w:p w14:paraId="223A842D" w14:textId="77777777" w:rsidR="00A36FFF" w:rsidRPr="00024871" w:rsidRDefault="00A36FFF" w:rsidP="002C6ACB">
            <w:pPr>
              <w:rPr>
                <w:rFonts w:ascii="SassoonPrimary" w:hAnsi="SassoonPrimary"/>
                <w:b/>
                <w:color w:val="0070C0"/>
                <w:sz w:val="18"/>
                <w:szCs w:val="18"/>
              </w:rPr>
            </w:pPr>
            <w:r w:rsidRPr="00024871">
              <w:rPr>
                <w:rFonts w:ascii="SassoonPrimary" w:hAnsi="SassoonPrimary"/>
                <w:b/>
                <w:color w:val="0070C0"/>
                <w:sz w:val="18"/>
                <w:szCs w:val="18"/>
              </w:rPr>
              <w:t>Lever</w:t>
            </w:r>
          </w:p>
          <w:p w14:paraId="2E62BF03" w14:textId="77777777" w:rsidR="00A36FFF" w:rsidRPr="00024871" w:rsidRDefault="00A36FFF" w:rsidP="002C6ACB">
            <w:pPr>
              <w:rPr>
                <w:rFonts w:ascii="SassoonPrimary" w:hAnsi="SassoonPrimary"/>
                <w:b/>
                <w:color w:val="0070C0"/>
                <w:sz w:val="18"/>
                <w:szCs w:val="18"/>
              </w:rPr>
            </w:pPr>
            <w:r w:rsidRPr="00024871">
              <w:rPr>
                <w:rFonts w:ascii="SassoonPrimary" w:hAnsi="SassoonPrimary"/>
                <w:b/>
                <w:color w:val="0070C0"/>
                <w:sz w:val="18"/>
                <w:szCs w:val="18"/>
              </w:rPr>
              <w:t>Pulleys</w:t>
            </w:r>
          </w:p>
          <w:p w14:paraId="6E5CA843" w14:textId="3793C29A" w:rsidR="0056300F" w:rsidRPr="004F5ADD" w:rsidRDefault="00A36FFF" w:rsidP="002C6ACB">
            <w:pPr>
              <w:rPr>
                <w:rFonts w:ascii="SassoonPrimary" w:hAnsi="SassoonPrimary"/>
                <w:sz w:val="18"/>
                <w:szCs w:val="18"/>
              </w:rPr>
            </w:pPr>
            <w:r w:rsidRPr="00024871">
              <w:rPr>
                <w:rFonts w:ascii="SassoonPrimary" w:hAnsi="SassoonPrimary"/>
                <w:b/>
                <w:color w:val="0070C0"/>
                <w:sz w:val="18"/>
                <w:szCs w:val="18"/>
              </w:rPr>
              <w:t>Gears</w:t>
            </w:r>
          </w:p>
        </w:tc>
      </w:tr>
    </w:tbl>
    <w:p w14:paraId="6D3C68C0" w14:textId="0D995142" w:rsidR="0056300F" w:rsidRDefault="0056300F" w:rsidP="11FA2E1D">
      <w:pPr>
        <w:rPr>
          <w:color w:val="1F4D78" w:themeColor="accent1" w:themeShade="7F"/>
        </w:rPr>
      </w:pPr>
    </w:p>
    <w:tbl>
      <w:tblPr>
        <w:tblStyle w:val="TableGrid"/>
        <w:tblW w:w="15588" w:type="dxa"/>
        <w:tblLook w:val="04A0" w:firstRow="1" w:lastRow="0" w:firstColumn="1" w:lastColumn="0" w:noHBand="0" w:noVBand="1"/>
      </w:tblPr>
      <w:tblGrid>
        <w:gridCol w:w="704"/>
        <w:gridCol w:w="3035"/>
        <w:gridCol w:w="7171"/>
        <w:gridCol w:w="2693"/>
        <w:gridCol w:w="1985"/>
      </w:tblGrid>
      <w:tr w:rsidR="0056300F" w:rsidRPr="004F5ADD" w14:paraId="4E6035A0" w14:textId="77777777" w:rsidTr="004F5ADD">
        <w:tc>
          <w:tcPr>
            <w:tcW w:w="704" w:type="dxa"/>
            <w:shd w:val="clear" w:color="auto" w:fill="DEEAF6" w:themeFill="accent1" w:themeFillTint="33"/>
          </w:tcPr>
          <w:p w14:paraId="11F6E991" w14:textId="77777777" w:rsidR="0056300F" w:rsidRPr="004F5ADD" w:rsidRDefault="0056300F" w:rsidP="002C6ACB">
            <w:pPr>
              <w:jc w:val="center"/>
              <w:rPr>
                <w:rFonts w:ascii="SassoonPrimary" w:hAnsi="SassoonPrimary"/>
                <w:b/>
                <w:sz w:val="18"/>
                <w:szCs w:val="18"/>
              </w:rPr>
            </w:pPr>
          </w:p>
        </w:tc>
        <w:tc>
          <w:tcPr>
            <w:tcW w:w="14884" w:type="dxa"/>
            <w:gridSpan w:val="4"/>
            <w:shd w:val="clear" w:color="auto" w:fill="DEEAF6" w:themeFill="accent1" w:themeFillTint="33"/>
          </w:tcPr>
          <w:p w14:paraId="486B1061" w14:textId="12F6776F" w:rsidR="0056300F" w:rsidRPr="004F5ADD" w:rsidRDefault="0056300F" w:rsidP="002C6ACB">
            <w:pPr>
              <w:jc w:val="center"/>
              <w:rPr>
                <w:rFonts w:ascii="SassoonPrimary" w:hAnsi="SassoonPrimary"/>
                <w:b/>
                <w:sz w:val="18"/>
                <w:szCs w:val="18"/>
              </w:rPr>
            </w:pPr>
            <w:r w:rsidRPr="004F5ADD">
              <w:rPr>
                <w:rFonts w:ascii="SassoonPrimary" w:hAnsi="SassoonPrimary"/>
                <w:b/>
                <w:sz w:val="18"/>
                <w:szCs w:val="18"/>
              </w:rPr>
              <w:t>Evolution and inheritance</w:t>
            </w:r>
          </w:p>
        </w:tc>
      </w:tr>
      <w:tr w:rsidR="0056300F" w:rsidRPr="004F5ADD" w14:paraId="1BF5CB45" w14:textId="77777777" w:rsidTr="004F5ADD">
        <w:tc>
          <w:tcPr>
            <w:tcW w:w="704" w:type="dxa"/>
            <w:shd w:val="clear" w:color="auto" w:fill="DEEAF6" w:themeFill="accent1" w:themeFillTint="33"/>
          </w:tcPr>
          <w:p w14:paraId="5BF6138A" w14:textId="77777777" w:rsidR="0056300F" w:rsidRPr="004F5ADD" w:rsidRDefault="0056300F" w:rsidP="002C6ACB">
            <w:pPr>
              <w:rPr>
                <w:rFonts w:ascii="SassoonPrimary" w:hAnsi="SassoonPrimary"/>
                <w:b/>
                <w:sz w:val="18"/>
                <w:szCs w:val="18"/>
              </w:rPr>
            </w:pPr>
          </w:p>
        </w:tc>
        <w:tc>
          <w:tcPr>
            <w:tcW w:w="3035" w:type="dxa"/>
            <w:shd w:val="clear" w:color="auto" w:fill="DEEAF6" w:themeFill="accent1" w:themeFillTint="33"/>
          </w:tcPr>
          <w:p w14:paraId="0A587BDD"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National Curriculum Statement</w:t>
            </w:r>
          </w:p>
        </w:tc>
        <w:tc>
          <w:tcPr>
            <w:tcW w:w="7171" w:type="dxa"/>
            <w:shd w:val="clear" w:color="auto" w:fill="DEEAF6" w:themeFill="accent1" w:themeFillTint="33"/>
          </w:tcPr>
          <w:p w14:paraId="7F9481E2"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Components</w:t>
            </w:r>
          </w:p>
        </w:tc>
        <w:tc>
          <w:tcPr>
            <w:tcW w:w="2693" w:type="dxa"/>
            <w:shd w:val="clear" w:color="auto" w:fill="DEEAF6" w:themeFill="accent1" w:themeFillTint="33"/>
          </w:tcPr>
          <w:p w14:paraId="7B1AD169" w14:textId="2EA26353" w:rsidR="0056300F" w:rsidRPr="004F5ADD" w:rsidRDefault="004F5ADD" w:rsidP="002C6ACB">
            <w:pPr>
              <w:rPr>
                <w:rFonts w:ascii="SassoonPrimary" w:hAnsi="SassoonPrimary"/>
                <w:b/>
                <w:sz w:val="18"/>
                <w:szCs w:val="18"/>
              </w:rPr>
            </w:pPr>
            <w:r w:rsidRPr="004F5ADD">
              <w:rPr>
                <w:rFonts w:ascii="SassoonPrimary" w:hAnsi="SassoonPrimary"/>
                <w:b/>
                <w:sz w:val="18"/>
                <w:szCs w:val="18"/>
              </w:rPr>
              <w:t>Composites</w:t>
            </w:r>
          </w:p>
        </w:tc>
        <w:tc>
          <w:tcPr>
            <w:tcW w:w="1985" w:type="dxa"/>
            <w:shd w:val="clear" w:color="auto" w:fill="DEEAF6" w:themeFill="accent1" w:themeFillTint="33"/>
          </w:tcPr>
          <w:p w14:paraId="4EE0AA65" w14:textId="77777777" w:rsidR="0056300F" w:rsidRPr="004F5ADD" w:rsidRDefault="0056300F" w:rsidP="002C6ACB">
            <w:pPr>
              <w:rPr>
                <w:rFonts w:ascii="SassoonPrimary" w:hAnsi="SassoonPrimary"/>
                <w:b/>
                <w:sz w:val="18"/>
                <w:szCs w:val="18"/>
              </w:rPr>
            </w:pPr>
            <w:r w:rsidRPr="004F5ADD">
              <w:rPr>
                <w:rFonts w:ascii="SassoonPrimary" w:hAnsi="SassoonPrimary"/>
                <w:b/>
                <w:sz w:val="18"/>
                <w:szCs w:val="18"/>
              </w:rPr>
              <w:t>Vocabulary</w:t>
            </w:r>
          </w:p>
        </w:tc>
      </w:tr>
      <w:tr w:rsidR="0056300F" w:rsidRPr="004F5ADD" w14:paraId="162F68C9" w14:textId="77777777" w:rsidTr="004F5ADD">
        <w:trPr>
          <w:trHeight w:val="85"/>
        </w:trPr>
        <w:tc>
          <w:tcPr>
            <w:tcW w:w="704" w:type="dxa"/>
            <w:shd w:val="clear" w:color="auto" w:fill="DEEAF6" w:themeFill="accent1" w:themeFillTint="33"/>
            <w:textDirection w:val="btLr"/>
          </w:tcPr>
          <w:p w14:paraId="1FC76E6D" w14:textId="77777777" w:rsidR="0056300F" w:rsidRPr="004F5ADD" w:rsidRDefault="0056300F" w:rsidP="004F5ADD">
            <w:pPr>
              <w:ind w:left="113" w:right="113"/>
              <w:jc w:val="center"/>
              <w:rPr>
                <w:rFonts w:ascii="SassoonPrimary" w:hAnsi="SassoonPrimary"/>
                <w:b/>
                <w:sz w:val="18"/>
                <w:szCs w:val="18"/>
              </w:rPr>
            </w:pPr>
            <w:r w:rsidRPr="004F5ADD">
              <w:rPr>
                <w:rFonts w:ascii="SassoonPrimary" w:hAnsi="SassoonPrimary"/>
                <w:b/>
                <w:sz w:val="18"/>
                <w:szCs w:val="18"/>
              </w:rPr>
              <w:t>Year 6</w:t>
            </w:r>
          </w:p>
        </w:tc>
        <w:tc>
          <w:tcPr>
            <w:tcW w:w="3035" w:type="dxa"/>
          </w:tcPr>
          <w:p w14:paraId="1CFB464A" w14:textId="77777777" w:rsidR="002B62A2" w:rsidRPr="004F5ADD" w:rsidRDefault="002B62A2" w:rsidP="003D7273">
            <w:pPr>
              <w:rPr>
                <w:rFonts w:ascii="SassoonPrimary" w:hAnsi="SassoonPrimary"/>
                <w:sz w:val="18"/>
                <w:szCs w:val="18"/>
              </w:rPr>
            </w:pPr>
            <w:r w:rsidRPr="004F5ADD">
              <w:rPr>
                <w:rFonts w:ascii="SassoonPrimary" w:hAnsi="SassoonPrimary"/>
                <w:sz w:val="18"/>
                <w:szCs w:val="18"/>
              </w:rPr>
              <w:t>Pupils should be taught to:</w:t>
            </w:r>
          </w:p>
          <w:p w14:paraId="6EC45401" w14:textId="77777777" w:rsidR="002B62A2" w:rsidRPr="004F5ADD" w:rsidRDefault="002B62A2" w:rsidP="003D7273">
            <w:pPr>
              <w:pStyle w:val="bulletundertext"/>
              <w:numPr>
                <w:ilvl w:val="0"/>
                <w:numId w:val="32"/>
              </w:numPr>
              <w:spacing w:after="0" w:line="240" w:lineRule="auto"/>
              <w:rPr>
                <w:rFonts w:ascii="SassoonPrimary" w:eastAsiaTheme="minorHAnsi" w:hAnsi="SassoonPrimary" w:cstheme="minorBidi"/>
                <w:sz w:val="18"/>
                <w:szCs w:val="18"/>
                <w:lang w:eastAsia="en-US"/>
              </w:rPr>
            </w:pPr>
            <w:r w:rsidRPr="004F5ADD">
              <w:rPr>
                <w:rFonts w:ascii="SassoonPrimary" w:eastAsiaTheme="minorHAnsi" w:hAnsi="SassoonPrimary" w:cstheme="minorBidi"/>
                <w:sz w:val="18"/>
                <w:szCs w:val="18"/>
                <w:lang w:eastAsia="en-US"/>
              </w:rPr>
              <w:t>recognise that living things have changed over time and that fossils provide information about living things that inhabited the Earth millions of years ago</w:t>
            </w:r>
          </w:p>
          <w:p w14:paraId="7CD7A35E" w14:textId="77777777" w:rsidR="002B62A2" w:rsidRPr="004F5ADD" w:rsidRDefault="002B62A2" w:rsidP="003D7273">
            <w:pPr>
              <w:pStyle w:val="bulletundertext"/>
              <w:numPr>
                <w:ilvl w:val="0"/>
                <w:numId w:val="32"/>
              </w:numPr>
              <w:spacing w:after="0" w:line="240" w:lineRule="auto"/>
              <w:rPr>
                <w:rFonts w:ascii="SassoonPrimary" w:eastAsiaTheme="minorHAnsi" w:hAnsi="SassoonPrimary" w:cstheme="minorBidi"/>
                <w:sz w:val="18"/>
                <w:szCs w:val="18"/>
                <w:lang w:eastAsia="en-US"/>
              </w:rPr>
            </w:pPr>
            <w:r w:rsidRPr="004F5ADD">
              <w:rPr>
                <w:rFonts w:ascii="SassoonPrimary" w:eastAsiaTheme="minorHAnsi" w:hAnsi="SassoonPrimary" w:cstheme="minorBidi"/>
                <w:sz w:val="18"/>
                <w:szCs w:val="18"/>
                <w:lang w:eastAsia="en-US"/>
              </w:rPr>
              <w:t>recognise that living things produce offspring of the same kind, but normally offspring vary and are not identical to their parents</w:t>
            </w:r>
          </w:p>
          <w:p w14:paraId="40E4207E" w14:textId="77A35AD6" w:rsidR="0056300F" w:rsidRPr="004F5ADD" w:rsidRDefault="002B62A2" w:rsidP="003D7273">
            <w:pPr>
              <w:pStyle w:val="ListParagraph"/>
              <w:numPr>
                <w:ilvl w:val="0"/>
                <w:numId w:val="32"/>
              </w:numPr>
              <w:rPr>
                <w:rFonts w:ascii="SassoonPrimary" w:hAnsi="SassoonPrimary"/>
                <w:sz w:val="18"/>
                <w:szCs w:val="18"/>
              </w:rPr>
            </w:pPr>
            <w:r w:rsidRPr="004F5ADD">
              <w:rPr>
                <w:rFonts w:ascii="SassoonPrimary" w:hAnsi="SassoonPrimary"/>
                <w:sz w:val="18"/>
                <w:szCs w:val="18"/>
              </w:rPr>
              <w:t xml:space="preserve">identify how animals and plants are adapted to suit their environment in different ways and </w:t>
            </w:r>
            <w:r w:rsidRPr="004F5ADD">
              <w:rPr>
                <w:rFonts w:ascii="SassoonPrimary" w:hAnsi="SassoonPrimary"/>
                <w:sz w:val="18"/>
                <w:szCs w:val="18"/>
              </w:rPr>
              <w:lastRenderedPageBreak/>
              <w:t>that adaptation may lead to evolution.</w:t>
            </w:r>
          </w:p>
        </w:tc>
        <w:tc>
          <w:tcPr>
            <w:tcW w:w="7171" w:type="dxa"/>
          </w:tcPr>
          <w:p w14:paraId="2BB5172E" w14:textId="6509E3BA" w:rsidR="4A553603" w:rsidRPr="004F5ADD" w:rsidRDefault="4A553603" w:rsidP="4A553603">
            <w:pPr>
              <w:rPr>
                <w:rFonts w:ascii="SassoonPrimary" w:eastAsia="Calibri" w:hAnsi="SassoonPrimary" w:cs="Calibri"/>
                <w:sz w:val="18"/>
                <w:szCs w:val="18"/>
              </w:rPr>
            </w:pPr>
            <w:r w:rsidRPr="004F5ADD">
              <w:rPr>
                <w:rFonts w:ascii="SassoonPrimary" w:hAnsi="SassoonPrimary"/>
                <w:sz w:val="18"/>
                <w:szCs w:val="18"/>
              </w:rPr>
              <w:lastRenderedPageBreak/>
              <w:t>Humans, including animals (5.1-5.4</w:t>
            </w:r>
            <w:r w:rsidR="4103DF9F" w:rsidRPr="004F5ADD">
              <w:rPr>
                <w:rFonts w:ascii="SassoonPrimary" w:hAnsi="SassoonPrimary"/>
                <w:sz w:val="18"/>
                <w:szCs w:val="18"/>
              </w:rPr>
              <w:t>, 2.1.-2.3</w:t>
            </w:r>
            <w:r w:rsidRPr="004F5ADD">
              <w:rPr>
                <w:rFonts w:ascii="SassoonPrimary" w:hAnsi="SassoonPrimary"/>
                <w:sz w:val="18"/>
                <w:szCs w:val="18"/>
              </w:rPr>
              <w:t xml:space="preserve">) </w:t>
            </w:r>
          </w:p>
          <w:p w14:paraId="3A74C367" w14:textId="6D8CD2B1" w:rsidR="35F77F41" w:rsidRPr="004F5ADD" w:rsidRDefault="35F77F41" w:rsidP="35F77F41">
            <w:pPr>
              <w:rPr>
                <w:rFonts w:ascii="SassoonPrimary" w:hAnsi="SassoonPrimary"/>
                <w:sz w:val="18"/>
                <w:szCs w:val="18"/>
                <w:highlight w:val="yellow"/>
              </w:rPr>
            </w:pPr>
            <w:r w:rsidRPr="004F5ADD">
              <w:rPr>
                <w:rFonts w:ascii="SassoonPrimary" w:hAnsi="SassoonPrimary"/>
                <w:sz w:val="18"/>
                <w:szCs w:val="18"/>
                <w:highlight w:val="yellow"/>
              </w:rPr>
              <w:t>As the Galapagos Islands are being studied in Y6 Geography, ensure this is studied as part of their work on evolution</w:t>
            </w:r>
            <w:r w:rsidRPr="004F5ADD">
              <w:rPr>
                <w:rFonts w:ascii="SassoonPrimary" w:hAnsi="SassoonPrimary"/>
                <w:sz w:val="18"/>
                <w:szCs w:val="18"/>
              </w:rPr>
              <w:t xml:space="preserve"> </w:t>
            </w:r>
          </w:p>
          <w:p w14:paraId="1F98734B" w14:textId="556AC3F6" w:rsidR="00470F21" w:rsidRDefault="00AA348E" w:rsidP="00470F21">
            <w:pPr>
              <w:rPr>
                <w:rFonts w:ascii="SassoonPrimary" w:eastAsia="Calibri" w:hAnsi="SassoonPrimary" w:cs="Calibri"/>
                <w:sz w:val="18"/>
                <w:szCs w:val="18"/>
              </w:rPr>
            </w:pPr>
            <w:r>
              <w:rPr>
                <w:rFonts w:ascii="SassoonPrimary" w:eastAsia="Calibri" w:hAnsi="SassoonPrimary" w:cs="Calibri"/>
                <w:sz w:val="18"/>
                <w:szCs w:val="18"/>
              </w:rPr>
              <w:t xml:space="preserve">6.1 </w:t>
            </w:r>
            <w:r w:rsidR="4A553603" w:rsidRPr="00470F21">
              <w:rPr>
                <w:rFonts w:ascii="SassoonPrimary" w:eastAsia="Calibri" w:hAnsi="SassoonPrimary" w:cs="Calibri"/>
                <w:sz w:val="18"/>
                <w:szCs w:val="18"/>
              </w:rPr>
              <w:t xml:space="preserve">To know how a species adapt to the environment in which they live. </w:t>
            </w:r>
          </w:p>
          <w:p w14:paraId="6699E9C6" w14:textId="11CA7934" w:rsidR="4A553603" w:rsidRPr="00470F21" w:rsidRDefault="4A553603" w:rsidP="00470F21">
            <w:pPr>
              <w:pBdr>
                <w:top w:val="single" w:sz="4" w:space="1" w:color="auto"/>
                <w:left w:val="single" w:sz="4" w:space="4" w:color="auto"/>
                <w:bottom w:val="single" w:sz="4" w:space="1" w:color="auto"/>
                <w:right w:val="single" w:sz="4" w:space="4" w:color="auto"/>
              </w:pBdr>
              <w:rPr>
                <w:rFonts w:ascii="SassoonPrimary" w:hAnsi="SassoonPrimary"/>
                <w:sz w:val="18"/>
                <w:szCs w:val="18"/>
              </w:rPr>
            </w:pPr>
            <w:r w:rsidRPr="00470F21">
              <w:rPr>
                <w:rFonts w:ascii="SassoonPrimary" w:eastAsia="Calibri" w:hAnsi="SassoonPrimary" w:cs="Calibri"/>
                <w:sz w:val="18"/>
                <w:szCs w:val="18"/>
              </w:rPr>
              <w:t xml:space="preserve">Different kinds of birds eat different kinds of foods, because they are specialised. Their beaks have adapted to be the best shape for picking up the food they like best and is most available to them.  You may want to conduct an experiment asks children to predict which ‘beak’ will be best for each ‘food’ type and test it simulating beak type with chopsticks, spoons, tweezers etc. This is a great way of showing children how beak shape is important for a species as if it had a beak which was incompatable with its food source then it would eventually die out. </w:t>
            </w:r>
          </w:p>
          <w:p w14:paraId="0092C727" w14:textId="7DE8DA30" w:rsidR="00470F21" w:rsidRDefault="00AA348E" w:rsidP="00470F21">
            <w:pPr>
              <w:rPr>
                <w:rFonts w:ascii="SassoonPrimary" w:eastAsia="Calibri" w:hAnsi="SassoonPrimary" w:cs="Calibri"/>
                <w:sz w:val="18"/>
                <w:szCs w:val="18"/>
              </w:rPr>
            </w:pPr>
            <w:r>
              <w:rPr>
                <w:rFonts w:ascii="SassoonPrimary" w:eastAsia="Calibri" w:hAnsi="SassoonPrimary" w:cs="Calibri"/>
                <w:sz w:val="18"/>
                <w:szCs w:val="18"/>
              </w:rPr>
              <w:t xml:space="preserve">6.2 </w:t>
            </w:r>
            <w:r w:rsidR="4A553603" w:rsidRPr="00470F21">
              <w:rPr>
                <w:rFonts w:ascii="SassoonPrimary" w:eastAsia="Calibri" w:hAnsi="SassoonPrimary" w:cs="Calibri"/>
                <w:sz w:val="18"/>
                <w:szCs w:val="18"/>
              </w:rPr>
              <w:t xml:space="preserve">To know that adaptation is a very gradual process which happens within a population rather than to an individual </w:t>
            </w:r>
            <w:r w:rsidR="34C61294" w:rsidRPr="00470F21">
              <w:rPr>
                <w:rFonts w:ascii="SassoonPrimary" w:eastAsia="Calibri" w:hAnsi="SassoonPrimary" w:cs="Calibri"/>
                <w:sz w:val="18"/>
                <w:szCs w:val="18"/>
              </w:rPr>
              <w:t>species</w:t>
            </w:r>
            <w:r w:rsidR="00470F21">
              <w:rPr>
                <w:rFonts w:ascii="SassoonPrimary" w:eastAsia="Calibri" w:hAnsi="SassoonPrimary" w:cs="Calibri"/>
                <w:sz w:val="18"/>
                <w:szCs w:val="18"/>
              </w:rPr>
              <w:t>.</w:t>
            </w:r>
          </w:p>
          <w:p w14:paraId="23560A3F" w14:textId="19EEC2B7" w:rsidR="4A553603" w:rsidRPr="00470F21" w:rsidRDefault="34C61294" w:rsidP="00470F21">
            <w:pPr>
              <w:pBdr>
                <w:top w:val="single" w:sz="4" w:space="1" w:color="auto"/>
                <w:left w:val="single" w:sz="4" w:space="4" w:color="auto"/>
                <w:bottom w:val="single" w:sz="4" w:space="1" w:color="auto"/>
                <w:right w:val="single" w:sz="4" w:space="4" w:color="auto"/>
              </w:pBdr>
              <w:rPr>
                <w:rFonts w:ascii="SassoonPrimary" w:hAnsi="SassoonPrimary"/>
                <w:sz w:val="18"/>
                <w:szCs w:val="18"/>
              </w:rPr>
            </w:pPr>
            <w:r w:rsidRPr="00470F21">
              <w:rPr>
                <w:rFonts w:ascii="SassoonPrimary" w:eastAsia="Calibri" w:hAnsi="SassoonPrimary" w:cs="Calibri"/>
                <w:sz w:val="18"/>
                <w:szCs w:val="18"/>
              </w:rPr>
              <w:t>(</w:t>
            </w:r>
            <w:r w:rsidR="4A553603" w:rsidRPr="00470F21">
              <w:rPr>
                <w:rFonts w:ascii="SassoonPrimary" w:eastAsia="Calibri" w:hAnsi="SassoonPrimary" w:cs="Calibri"/>
                <w:sz w:val="18"/>
                <w:szCs w:val="18"/>
              </w:rPr>
              <w:t>bird</w:t>
            </w:r>
            <w:r w:rsidRPr="00470F21">
              <w:rPr>
                <w:rFonts w:ascii="SassoonPrimary" w:eastAsia="Calibri" w:hAnsi="SassoonPrimary" w:cs="Calibri"/>
                <w:sz w:val="18"/>
                <w:szCs w:val="18"/>
              </w:rPr>
              <w:t xml:space="preserve"> in this example) N&gt;B </w:t>
            </w:r>
            <w:r w:rsidR="4A553603" w:rsidRPr="00470F21">
              <w:rPr>
                <w:rFonts w:ascii="SassoonPrimary" w:eastAsia="Calibri" w:hAnsi="SassoonPrimary" w:cs="Calibri"/>
                <w:sz w:val="18"/>
                <w:szCs w:val="18"/>
              </w:rPr>
              <w:t>Children will find this concept difficult to understand but it will form the basis of future learning in Key Stage Three and beyond).</w:t>
            </w:r>
          </w:p>
          <w:p w14:paraId="5128F4B6" w14:textId="710907A4" w:rsidR="00470F21" w:rsidRDefault="00AA348E" w:rsidP="00470F21">
            <w:pPr>
              <w:rPr>
                <w:rFonts w:ascii="SassoonPrimary" w:hAnsi="SassoonPrimary"/>
                <w:color w:val="231F20"/>
                <w:sz w:val="18"/>
                <w:szCs w:val="18"/>
              </w:rPr>
            </w:pPr>
            <w:r>
              <w:rPr>
                <w:rFonts w:ascii="SassoonPrimary" w:hAnsi="SassoonPrimary"/>
                <w:color w:val="231F20"/>
                <w:sz w:val="18"/>
                <w:szCs w:val="18"/>
              </w:rPr>
              <w:t xml:space="preserve">6.3 </w:t>
            </w:r>
            <w:r w:rsidR="34C61294" w:rsidRPr="00470F21">
              <w:rPr>
                <w:rFonts w:ascii="SassoonPrimary" w:hAnsi="SassoonPrimary"/>
                <w:color w:val="231F20"/>
                <w:sz w:val="18"/>
                <w:szCs w:val="18"/>
              </w:rPr>
              <w:t xml:space="preserve">To know that plants also adapt to their environment </w:t>
            </w:r>
          </w:p>
          <w:p w14:paraId="75EB2064" w14:textId="45BBD00A" w:rsidR="34C61294" w:rsidRPr="00470F21" w:rsidRDefault="34C61294" w:rsidP="00470F21">
            <w:pPr>
              <w:pBdr>
                <w:top w:val="single" w:sz="4" w:space="1" w:color="auto"/>
                <w:left w:val="single" w:sz="4" w:space="4" w:color="auto"/>
                <w:bottom w:val="single" w:sz="4" w:space="1" w:color="auto"/>
                <w:right w:val="single" w:sz="4" w:space="4" w:color="auto"/>
              </w:pBdr>
              <w:rPr>
                <w:rFonts w:ascii="SassoonPrimary" w:hAnsi="SassoonPrimary"/>
                <w:color w:val="231F20"/>
                <w:sz w:val="18"/>
                <w:szCs w:val="18"/>
              </w:rPr>
            </w:pPr>
            <w:r w:rsidRPr="00470F21">
              <w:rPr>
                <w:rFonts w:ascii="SassoonPrimary" w:hAnsi="SassoonPrimary"/>
                <w:color w:val="231F20"/>
                <w:sz w:val="18"/>
                <w:szCs w:val="18"/>
              </w:rPr>
              <w:t xml:space="preserve">e.g. A cactus is well adapted for survival in the desert. They have long roots to collect water from a large area and a stem that can store water for a long period of </w:t>
            </w:r>
            <w:r w:rsidRPr="00470F21">
              <w:rPr>
                <w:rFonts w:ascii="SassoonPrimary" w:hAnsi="SassoonPrimary"/>
                <w:color w:val="231F20"/>
                <w:sz w:val="18"/>
                <w:szCs w:val="18"/>
              </w:rPr>
              <w:lastRenderedPageBreak/>
              <w:t>time e.g. link this further to plants in the rainforest (This is studied in Year 3 Spring term).</w:t>
            </w:r>
          </w:p>
          <w:p w14:paraId="12B57D11" w14:textId="0F8899C9" w:rsidR="4103DF9F" w:rsidRPr="00470F21" w:rsidRDefault="00AA348E" w:rsidP="00470F21">
            <w:pPr>
              <w:rPr>
                <w:rFonts w:ascii="SassoonPrimary" w:hAnsi="SassoonPrimary"/>
                <w:color w:val="000000" w:themeColor="text1"/>
                <w:sz w:val="18"/>
                <w:szCs w:val="18"/>
              </w:rPr>
            </w:pPr>
            <w:r>
              <w:rPr>
                <w:rFonts w:ascii="SassoonPrimary" w:hAnsi="SassoonPrimary"/>
                <w:color w:val="231F20"/>
                <w:sz w:val="18"/>
                <w:szCs w:val="18"/>
              </w:rPr>
              <w:t xml:space="preserve">6.4 </w:t>
            </w:r>
            <w:r w:rsidR="179C7798" w:rsidRPr="00470F21">
              <w:rPr>
                <w:rFonts w:ascii="SassoonPrimary" w:hAnsi="SassoonPrimary"/>
                <w:color w:val="231F20"/>
                <w:sz w:val="18"/>
                <w:szCs w:val="18"/>
              </w:rPr>
              <w:t>To know what evolution is and how living things change over time</w:t>
            </w:r>
            <w:r w:rsidR="179C7798" w:rsidRPr="00470F21">
              <w:rPr>
                <w:rFonts w:ascii="SassoonPrimary" w:hAnsi="SassoonPrimary"/>
                <w:sz w:val="18"/>
                <w:szCs w:val="18"/>
              </w:rPr>
              <w:t xml:space="preserve"> </w:t>
            </w:r>
          </w:p>
          <w:p w14:paraId="4A1DD803" w14:textId="1159BE8A" w:rsidR="4103DF9F" w:rsidRPr="00470F21" w:rsidRDefault="34C61294" w:rsidP="00470F21">
            <w:pPr>
              <w:pBdr>
                <w:top w:val="single" w:sz="4" w:space="1" w:color="auto"/>
                <w:left w:val="single" w:sz="4" w:space="4" w:color="auto"/>
                <w:bottom w:val="single" w:sz="4" w:space="1" w:color="auto"/>
                <w:right w:val="single" w:sz="4" w:space="4" w:color="auto"/>
              </w:pBdr>
              <w:rPr>
                <w:rFonts w:ascii="SassoonPrimary" w:hAnsi="SassoonPrimary"/>
                <w:color w:val="231F20"/>
                <w:sz w:val="18"/>
                <w:szCs w:val="18"/>
              </w:rPr>
            </w:pPr>
            <w:r w:rsidRPr="00470F21">
              <w:rPr>
                <w:rFonts w:ascii="SassoonPrimary" w:hAnsi="SassoonPrimary"/>
                <w:color w:val="231F20"/>
                <w:sz w:val="18"/>
                <w:szCs w:val="18"/>
              </w:rPr>
              <w:t xml:space="preserve">To recap on knowledge of what fossils are made from and how they are formed ) Year 3 Rocks and soils (3.2) To know that </w:t>
            </w:r>
            <w:r w:rsidRPr="00470F21">
              <w:rPr>
                <w:rFonts w:ascii="SassoonPrimary" w:hAnsi="SassoonPrimary"/>
                <w:b/>
                <w:bCs/>
                <w:color w:val="231F20"/>
                <w:sz w:val="18"/>
                <w:szCs w:val="18"/>
              </w:rPr>
              <w:t>Fossils</w:t>
            </w:r>
            <w:r w:rsidRPr="00470F21">
              <w:rPr>
                <w:rFonts w:ascii="SassoonPrimary" w:hAnsi="SassoonPrimary"/>
                <w:color w:val="231F20"/>
                <w:sz w:val="18"/>
                <w:szCs w:val="18"/>
              </w:rPr>
              <w:t xml:space="preserve"> are the </w:t>
            </w:r>
            <w:r w:rsidRPr="00470F21">
              <w:rPr>
                <w:rFonts w:ascii="SassoonPrimary" w:hAnsi="SassoonPrimary"/>
                <w:b/>
                <w:bCs/>
                <w:color w:val="231F20"/>
                <w:sz w:val="18"/>
                <w:szCs w:val="18"/>
              </w:rPr>
              <w:t>preserved remains</w:t>
            </w:r>
            <w:r w:rsidRPr="00470F21">
              <w:rPr>
                <w:rFonts w:ascii="SassoonPrimary" w:hAnsi="SassoonPrimary"/>
                <w:color w:val="231F20"/>
                <w:sz w:val="18"/>
                <w:szCs w:val="18"/>
              </w:rPr>
              <w:t xml:space="preserve"> or traces of a </w:t>
            </w:r>
            <w:r w:rsidRPr="00470F21">
              <w:rPr>
                <w:rFonts w:ascii="SassoonPrimary" w:hAnsi="SassoonPrimary"/>
                <w:b/>
                <w:bCs/>
                <w:color w:val="231F20"/>
                <w:sz w:val="18"/>
                <w:szCs w:val="18"/>
              </w:rPr>
              <w:t>dead organism</w:t>
            </w:r>
            <w:r w:rsidRPr="00470F21">
              <w:rPr>
                <w:rFonts w:ascii="SassoonPrimary" w:hAnsi="SassoonPrimary"/>
                <w:color w:val="231F20"/>
                <w:sz w:val="18"/>
                <w:szCs w:val="18"/>
              </w:rPr>
              <w:t xml:space="preserve">. They provide </w:t>
            </w:r>
            <w:r w:rsidRPr="00470F21">
              <w:rPr>
                <w:rFonts w:ascii="SassoonPrimary" w:hAnsi="SassoonPrimary"/>
                <w:b/>
                <w:bCs/>
                <w:color w:val="231F20"/>
                <w:sz w:val="18"/>
                <w:szCs w:val="18"/>
              </w:rPr>
              <w:t>evidence</w:t>
            </w:r>
            <w:r w:rsidRPr="00470F21">
              <w:rPr>
                <w:rFonts w:ascii="SassoonPrimary" w:hAnsi="SassoonPrimary"/>
                <w:color w:val="231F20"/>
                <w:sz w:val="18"/>
                <w:szCs w:val="18"/>
              </w:rPr>
              <w:t xml:space="preserve"> for how living things and the environment have changed over time.</w:t>
            </w:r>
            <w:r w:rsidRPr="00470F21">
              <w:rPr>
                <w:rFonts w:ascii="SassoonPrimary" w:hAnsi="SassoonPrimary"/>
                <w:sz w:val="18"/>
                <w:szCs w:val="18"/>
              </w:rPr>
              <w:t xml:space="preserve"> </w:t>
            </w:r>
          </w:p>
          <w:p w14:paraId="73135214" w14:textId="4A4F14F9" w:rsidR="4103DF9F" w:rsidRPr="00470F21" w:rsidRDefault="00AA348E" w:rsidP="00470F21">
            <w:pPr>
              <w:rPr>
                <w:rFonts w:ascii="SassoonPrimary" w:hAnsi="SassoonPrimary"/>
                <w:sz w:val="18"/>
                <w:szCs w:val="18"/>
              </w:rPr>
            </w:pPr>
            <w:r>
              <w:rPr>
                <w:rFonts w:ascii="SassoonPrimary" w:hAnsi="SassoonPrimary"/>
                <w:sz w:val="18"/>
                <w:szCs w:val="18"/>
              </w:rPr>
              <w:t xml:space="preserve">6.5 </w:t>
            </w:r>
            <w:r w:rsidR="34C61294" w:rsidRPr="00470F21">
              <w:rPr>
                <w:rFonts w:ascii="SassoonPrimary" w:hAnsi="SassoonPrimary"/>
                <w:sz w:val="18"/>
                <w:szCs w:val="18"/>
              </w:rPr>
              <w:t xml:space="preserve">To know the important role that Charles Darwin plays in our understanding </w:t>
            </w:r>
            <w:r w:rsidR="34C61294" w:rsidRPr="00470F21">
              <w:rPr>
                <w:rFonts w:ascii="SassoonPrimary" w:eastAsia="Arial" w:hAnsi="SassoonPrimary" w:cs="Arial"/>
                <w:color w:val="222222"/>
                <w:sz w:val="18"/>
                <w:szCs w:val="18"/>
              </w:rPr>
              <w:t>of evolution and our place in the world.</w:t>
            </w:r>
          </w:p>
          <w:p w14:paraId="71CC455B" w14:textId="61343EA2" w:rsidR="00470F21" w:rsidRPr="00BF396A" w:rsidRDefault="00AA348E" w:rsidP="00470F21">
            <w:pPr>
              <w:rPr>
                <w:rFonts w:ascii="SassoonPrimary" w:hAnsi="SassoonPrimary"/>
                <w:color w:val="538135" w:themeColor="accent6" w:themeShade="BF"/>
                <w:sz w:val="18"/>
                <w:szCs w:val="18"/>
              </w:rPr>
            </w:pPr>
            <w:r w:rsidRPr="00BF396A">
              <w:rPr>
                <w:rFonts w:ascii="SassoonPrimary" w:hAnsi="SassoonPrimary"/>
                <w:color w:val="538135" w:themeColor="accent6" w:themeShade="BF"/>
                <w:sz w:val="18"/>
                <w:szCs w:val="18"/>
              </w:rPr>
              <w:t xml:space="preserve">6.6 </w:t>
            </w:r>
            <w:r w:rsidR="4103DF9F" w:rsidRPr="00BF396A">
              <w:rPr>
                <w:rFonts w:ascii="SassoonPrimary" w:hAnsi="SassoonPrimary"/>
                <w:color w:val="538135" w:themeColor="accent6" w:themeShade="BF"/>
                <w:sz w:val="18"/>
                <w:szCs w:val="18"/>
              </w:rPr>
              <w:t xml:space="preserve">To know that humans have evolved overtime and continue to do so. </w:t>
            </w:r>
          </w:p>
          <w:p w14:paraId="79BD845D" w14:textId="4ADF40F8" w:rsidR="4103DF9F" w:rsidRPr="00470F21" w:rsidRDefault="4103DF9F" w:rsidP="00470F21">
            <w:pPr>
              <w:pBdr>
                <w:top w:val="single" w:sz="4" w:space="1" w:color="auto"/>
                <w:left w:val="single" w:sz="4" w:space="4" w:color="auto"/>
                <w:bottom w:val="single" w:sz="4" w:space="1" w:color="auto"/>
                <w:right w:val="single" w:sz="4" w:space="4" w:color="auto"/>
              </w:pBdr>
              <w:rPr>
                <w:rFonts w:ascii="SassoonPrimary" w:hAnsi="SassoonPrimary"/>
                <w:color w:val="000000" w:themeColor="text1"/>
                <w:sz w:val="18"/>
                <w:szCs w:val="18"/>
              </w:rPr>
            </w:pPr>
            <w:r w:rsidRPr="00470F21">
              <w:rPr>
                <w:rFonts w:ascii="SassoonPrimary" w:hAnsi="SassoonPrimary"/>
                <w:sz w:val="18"/>
                <w:szCs w:val="18"/>
              </w:rPr>
              <w:t>E.g.</w:t>
            </w:r>
            <w:r w:rsidRPr="00470F21">
              <w:rPr>
                <w:rFonts w:ascii="SassoonPrimary" w:hAnsi="SassoonPrimary"/>
                <w:b/>
                <w:bCs/>
                <w:sz w:val="18"/>
                <w:szCs w:val="18"/>
              </w:rPr>
              <w:t xml:space="preserve">  </w:t>
            </w:r>
            <w:r w:rsidRPr="00470F21">
              <w:rPr>
                <w:rFonts w:ascii="SassoonPrimary" w:hAnsi="SassoonPrimary"/>
                <w:sz w:val="18"/>
                <w:szCs w:val="18"/>
              </w:rPr>
              <w:t>Looking at the six drawings of hominid skulls, ask children in groups to identify which they think is the skull of a modern-day human and which is the ape. Then ask them to decide on an order from ape to modern day explaining their reasoning. This could also be done by putting larger pictures around the class and children deciding in groups on the order and labelling them 1-6. Creating a timeline and ordering the skulls will emphasise that evolution is a gradual</w:t>
            </w:r>
          </w:p>
          <w:p w14:paraId="55B30FEE" w14:textId="1314C798" w:rsidR="34C61294" w:rsidRPr="00AE284D" w:rsidRDefault="00AA348E" w:rsidP="00AE284D">
            <w:pPr>
              <w:rPr>
                <w:rFonts w:ascii="SassoonPrimary" w:hAnsi="SassoonPrimary"/>
                <w:b/>
                <w:bCs/>
                <w:color w:val="231F20"/>
                <w:sz w:val="18"/>
                <w:szCs w:val="18"/>
              </w:rPr>
            </w:pPr>
            <w:r>
              <w:rPr>
                <w:rFonts w:ascii="SassoonPrimary" w:hAnsi="SassoonPrimary"/>
                <w:b/>
                <w:bCs/>
                <w:color w:val="494A4A"/>
                <w:sz w:val="18"/>
                <w:szCs w:val="18"/>
              </w:rPr>
              <w:t xml:space="preserve">6.7 </w:t>
            </w:r>
            <w:r w:rsidR="179C7798" w:rsidRPr="00AE284D">
              <w:rPr>
                <w:rFonts w:ascii="SassoonPrimary" w:hAnsi="SassoonPrimary"/>
                <w:b/>
                <w:bCs/>
                <w:color w:val="494A4A"/>
                <w:sz w:val="18"/>
                <w:szCs w:val="18"/>
              </w:rPr>
              <w:t xml:space="preserve">To know what inheritance is and </w:t>
            </w:r>
            <w:r w:rsidR="179C7798" w:rsidRPr="00AE284D">
              <w:rPr>
                <w:rFonts w:ascii="SassoonPrimary" w:hAnsi="SassoonPrimary"/>
                <w:color w:val="231F20"/>
                <w:sz w:val="18"/>
                <w:szCs w:val="18"/>
              </w:rPr>
              <w:t xml:space="preserve">understand </w:t>
            </w:r>
            <w:r w:rsidR="34C61294" w:rsidRPr="00AE284D">
              <w:rPr>
                <w:rFonts w:ascii="SassoonPrimary" w:hAnsi="SassoonPrimary"/>
                <w:color w:val="231F20"/>
                <w:sz w:val="18"/>
                <w:szCs w:val="18"/>
              </w:rPr>
              <w:t xml:space="preserve">that when living things reproduce they </w:t>
            </w:r>
            <w:r w:rsidR="34C61294" w:rsidRPr="00AE284D">
              <w:rPr>
                <w:rFonts w:ascii="SassoonPrimary" w:hAnsi="SassoonPrimary"/>
                <w:b/>
                <w:bCs/>
                <w:color w:val="231F20"/>
                <w:sz w:val="18"/>
                <w:szCs w:val="18"/>
              </w:rPr>
              <w:t>pass on characteristics</w:t>
            </w:r>
            <w:r w:rsidR="34C61294" w:rsidRPr="00AE284D">
              <w:rPr>
                <w:rFonts w:ascii="SassoonPrimary" w:hAnsi="SassoonPrimary"/>
                <w:color w:val="231F20"/>
                <w:sz w:val="18"/>
                <w:szCs w:val="18"/>
              </w:rPr>
              <w:t xml:space="preserve"> to their offspring. This is known as inheritance.</w:t>
            </w:r>
          </w:p>
          <w:p w14:paraId="721E2B6B" w14:textId="2139A452" w:rsidR="00AE284D" w:rsidRDefault="00AA348E" w:rsidP="00AE284D">
            <w:pPr>
              <w:rPr>
                <w:rFonts w:ascii="SassoonPrimary" w:hAnsi="SassoonPrimary"/>
                <w:color w:val="231F20"/>
                <w:sz w:val="18"/>
                <w:szCs w:val="18"/>
              </w:rPr>
            </w:pPr>
            <w:r>
              <w:rPr>
                <w:rFonts w:ascii="SassoonPrimary" w:hAnsi="SassoonPrimary"/>
                <w:color w:val="231F20"/>
                <w:sz w:val="18"/>
                <w:szCs w:val="18"/>
              </w:rPr>
              <w:t xml:space="preserve">6.8 </w:t>
            </w:r>
            <w:r w:rsidR="34C61294" w:rsidRPr="00AE284D">
              <w:rPr>
                <w:rFonts w:ascii="SassoonPrimary" w:hAnsi="SassoonPrimary"/>
                <w:color w:val="231F20"/>
                <w:sz w:val="18"/>
                <w:szCs w:val="18"/>
              </w:rPr>
              <w:t>To know that</w:t>
            </w:r>
            <w:r w:rsidR="179C7798" w:rsidRPr="00AE284D">
              <w:rPr>
                <w:rFonts w:ascii="SassoonPrimary" w:hAnsi="SassoonPrimary"/>
                <w:color w:val="231F20"/>
                <w:sz w:val="18"/>
                <w:szCs w:val="18"/>
              </w:rPr>
              <w:t xml:space="preserve"> children look like their parents </w:t>
            </w:r>
            <w:r w:rsidR="34C61294" w:rsidRPr="00AE284D">
              <w:rPr>
                <w:rFonts w:ascii="SassoonPrimary" w:hAnsi="SassoonPrimary"/>
                <w:color w:val="231F20"/>
                <w:sz w:val="18"/>
                <w:szCs w:val="18"/>
              </w:rPr>
              <w:t xml:space="preserve">but are not identical to them.  </w:t>
            </w:r>
          </w:p>
          <w:p w14:paraId="180C71A3" w14:textId="468B2883" w:rsidR="00AE284D" w:rsidRDefault="00AA348E" w:rsidP="00AE284D">
            <w:pPr>
              <w:rPr>
                <w:rFonts w:ascii="SassoonPrimary" w:hAnsi="SassoonPrimary"/>
                <w:color w:val="231F20"/>
                <w:sz w:val="18"/>
                <w:szCs w:val="18"/>
              </w:rPr>
            </w:pPr>
            <w:r>
              <w:rPr>
                <w:rFonts w:ascii="SassoonPrimary" w:hAnsi="SassoonPrimary"/>
                <w:color w:val="231F20"/>
                <w:sz w:val="18"/>
                <w:szCs w:val="18"/>
              </w:rPr>
              <w:t xml:space="preserve">6.9 </w:t>
            </w:r>
            <w:r w:rsidR="34C61294" w:rsidRPr="00AE284D">
              <w:rPr>
                <w:rFonts w:ascii="SassoonPrimary" w:hAnsi="SassoonPrimary"/>
                <w:color w:val="231F20"/>
                <w:sz w:val="18"/>
                <w:szCs w:val="18"/>
              </w:rPr>
              <w:t>To understand that</w:t>
            </w:r>
            <w:r w:rsidR="179C7798" w:rsidRPr="00AE284D">
              <w:rPr>
                <w:rFonts w:ascii="SassoonPrimary" w:hAnsi="SassoonPrimary"/>
                <w:color w:val="231F20"/>
                <w:sz w:val="18"/>
                <w:szCs w:val="18"/>
              </w:rPr>
              <w:t xml:space="preserve"> we inherit </w:t>
            </w:r>
            <w:r w:rsidR="34C61294" w:rsidRPr="00AE284D">
              <w:rPr>
                <w:rFonts w:ascii="SassoonPrimary" w:hAnsi="SassoonPrimary"/>
                <w:color w:val="231F20"/>
                <w:sz w:val="18"/>
                <w:szCs w:val="18"/>
              </w:rPr>
              <w:t xml:space="preserve">some characteristics from the father and some from the mother. </w:t>
            </w:r>
          </w:p>
          <w:p w14:paraId="2838C580" w14:textId="0A8E818B" w:rsidR="179C7798" w:rsidRPr="00AE284D" w:rsidRDefault="34C61294" w:rsidP="00AE284D">
            <w:pPr>
              <w:pBdr>
                <w:top w:val="single" w:sz="4" w:space="1" w:color="auto"/>
                <w:left w:val="single" w:sz="4" w:space="4" w:color="auto"/>
                <w:bottom w:val="single" w:sz="4" w:space="1" w:color="auto"/>
                <w:right w:val="single" w:sz="4" w:space="4" w:color="auto"/>
              </w:pBdr>
              <w:rPr>
                <w:rFonts w:ascii="SassoonPrimary" w:hAnsi="SassoonPrimary"/>
                <w:b/>
                <w:bCs/>
                <w:color w:val="494A4A"/>
                <w:sz w:val="18"/>
                <w:szCs w:val="18"/>
              </w:rPr>
            </w:pPr>
            <w:r w:rsidRPr="00AE284D">
              <w:rPr>
                <w:rFonts w:ascii="SassoonPrimary" w:hAnsi="SassoonPrimary"/>
                <w:color w:val="231F20"/>
                <w:sz w:val="18"/>
                <w:szCs w:val="18"/>
              </w:rPr>
              <w:t>E</w:t>
            </w:r>
            <w:r w:rsidR="179C7798" w:rsidRPr="00AE284D">
              <w:rPr>
                <w:rFonts w:ascii="SassoonPrimary" w:hAnsi="SassoonPrimary"/>
                <w:color w:val="231F20"/>
                <w:sz w:val="18"/>
                <w:szCs w:val="18"/>
              </w:rPr>
              <w:t xml:space="preserve">.g. </w:t>
            </w:r>
            <w:r w:rsidRPr="00AE284D">
              <w:rPr>
                <w:rFonts w:ascii="SassoonPrimary" w:hAnsi="SassoonPrimary"/>
                <w:color w:val="231F20"/>
                <w:sz w:val="18"/>
                <w:szCs w:val="18"/>
              </w:rPr>
              <w:t>Pupils to bring in a photograph of mum and/or dad- children to talk through some physical characteristics that they have obviously inherited. As</w:t>
            </w:r>
            <w:r w:rsidR="179C7798" w:rsidRPr="00AE284D">
              <w:rPr>
                <w:rFonts w:ascii="SassoonPrimary" w:hAnsi="SassoonPrimary"/>
                <w:color w:val="231F20"/>
                <w:sz w:val="18"/>
                <w:szCs w:val="18"/>
              </w:rPr>
              <w:t xml:space="preserve"> family circumstances are sometimes difficult for Derwent pupils, look at the royal </w:t>
            </w:r>
            <w:r w:rsidRPr="00AE284D">
              <w:rPr>
                <w:rFonts w:ascii="SassoonPrimary" w:hAnsi="SassoonPrimary"/>
                <w:color w:val="231F20"/>
                <w:sz w:val="18"/>
                <w:szCs w:val="18"/>
              </w:rPr>
              <w:t>family</w:t>
            </w:r>
            <w:r w:rsidR="179C7798" w:rsidRPr="00AE284D">
              <w:rPr>
                <w:rFonts w:ascii="SassoonPrimary" w:hAnsi="SassoonPrimary"/>
                <w:color w:val="231F20"/>
                <w:sz w:val="18"/>
                <w:szCs w:val="18"/>
              </w:rPr>
              <w:t xml:space="preserve">/other well know family to </w:t>
            </w:r>
            <w:r w:rsidRPr="00AE284D">
              <w:rPr>
                <w:rFonts w:ascii="SassoonPrimary" w:hAnsi="SassoonPrimary"/>
                <w:color w:val="231F20"/>
                <w:sz w:val="18"/>
                <w:szCs w:val="18"/>
              </w:rPr>
              <w:t>examine characteristics</w:t>
            </w:r>
            <w:r w:rsidR="179C7798" w:rsidRPr="00AE284D">
              <w:rPr>
                <w:rFonts w:ascii="SassoonPrimary" w:hAnsi="SassoonPrimary"/>
                <w:color w:val="231F20"/>
                <w:sz w:val="18"/>
                <w:szCs w:val="18"/>
              </w:rPr>
              <w:t xml:space="preserve"> that are inherited from </w:t>
            </w:r>
            <w:r w:rsidRPr="00AE284D">
              <w:rPr>
                <w:rFonts w:ascii="SassoonPrimary" w:hAnsi="SassoonPrimary"/>
                <w:color w:val="231F20"/>
                <w:sz w:val="18"/>
                <w:szCs w:val="18"/>
              </w:rPr>
              <w:t>parents</w:t>
            </w:r>
            <w:r w:rsidR="179C7798" w:rsidRPr="00AE284D">
              <w:rPr>
                <w:rFonts w:ascii="SassoonPrimary" w:hAnsi="SassoonPrimary"/>
                <w:color w:val="231F20"/>
                <w:sz w:val="18"/>
                <w:szCs w:val="18"/>
              </w:rPr>
              <w:t>/grandparents</w:t>
            </w:r>
            <w:r w:rsidRPr="00AE284D">
              <w:rPr>
                <w:rFonts w:ascii="SassoonPrimary" w:hAnsi="SassoonPrimary"/>
                <w:color w:val="231F20"/>
                <w:sz w:val="18"/>
                <w:szCs w:val="18"/>
              </w:rPr>
              <w:t>.</w:t>
            </w:r>
          </w:p>
          <w:p w14:paraId="613AEE27" w14:textId="641F0EC0" w:rsidR="34C61294" w:rsidRPr="00AE284D" w:rsidRDefault="00AA348E" w:rsidP="00AE284D">
            <w:pPr>
              <w:rPr>
                <w:rFonts w:ascii="SassoonPrimary" w:hAnsi="SassoonPrimary"/>
                <w:b/>
                <w:bCs/>
                <w:color w:val="494A4A"/>
                <w:sz w:val="18"/>
                <w:szCs w:val="18"/>
              </w:rPr>
            </w:pPr>
            <w:r>
              <w:rPr>
                <w:rFonts w:ascii="SassoonPrimary" w:hAnsi="SassoonPrimary"/>
                <w:color w:val="231F20"/>
                <w:sz w:val="18"/>
                <w:szCs w:val="18"/>
              </w:rPr>
              <w:t xml:space="preserve">6.10 </w:t>
            </w:r>
            <w:r w:rsidR="34C61294" w:rsidRPr="00AE284D">
              <w:rPr>
                <w:rFonts w:ascii="SassoonPrimary" w:hAnsi="SassoonPrimary"/>
                <w:color w:val="231F20"/>
                <w:sz w:val="18"/>
                <w:szCs w:val="18"/>
              </w:rPr>
              <w:t>To know that humans can be categorised by these inherited characteristics e.g. eye colour, skin colour, height</w:t>
            </w:r>
          </w:p>
          <w:p w14:paraId="0ABF53E6" w14:textId="479E953E" w:rsidR="0056300F" w:rsidRPr="00AE284D" w:rsidRDefault="00AA348E" w:rsidP="00AE284D">
            <w:pPr>
              <w:rPr>
                <w:rFonts w:ascii="SassoonPrimary" w:hAnsi="SassoonPrimary"/>
                <w:sz w:val="18"/>
                <w:szCs w:val="18"/>
              </w:rPr>
            </w:pPr>
            <w:r>
              <w:rPr>
                <w:rFonts w:ascii="SassoonPrimary" w:hAnsi="SassoonPrimary"/>
                <w:color w:val="231F20"/>
                <w:sz w:val="18"/>
                <w:szCs w:val="18"/>
              </w:rPr>
              <w:t>6.11</w:t>
            </w:r>
            <w:r w:rsidR="34C61294" w:rsidRPr="00AE284D">
              <w:rPr>
                <w:rFonts w:ascii="SassoonPrimary" w:hAnsi="SassoonPrimary"/>
                <w:color w:val="231F20"/>
                <w:sz w:val="18"/>
                <w:szCs w:val="18"/>
              </w:rPr>
              <w:t>To know that you can not inherit everything e.g. hair style, piercings etc</w:t>
            </w:r>
            <w:r w:rsidR="004F5ADD" w:rsidRPr="00AE284D">
              <w:rPr>
                <w:rFonts w:ascii="SassoonPrimary" w:hAnsi="SassoonPrimary"/>
                <w:color w:val="231F20"/>
                <w:sz w:val="18"/>
                <w:szCs w:val="18"/>
              </w:rPr>
              <w:t>.</w:t>
            </w:r>
          </w:p>
        </w:tc>
        <w:tc>
          <w:tcPr>
            <w:tcW w:w="2693" w:type="dxa"/>
          </w:tcPr>
          <w:p w14:paraId="590B692F" w14:textId="0B6AB0CD" w:rsidR="0056300F" w:rsidRPr="004F5ADD" w:rsidRDefault="34C61294" w:rsidP="00AE284D">
            <w:pPr>
              <w:rPr>
                <w:rFonts w:ascii="SassoonPrimary" w:eastAsia="Calibri" w:hAnsi="SassoonPrimary" w:cs="Calibri"/>
                <w:color w:val="494A4A"/>
                <w:sz w:val="18"/>
                <w:szCs w:val="18"/>
              </w:rPr>
            </w:pPr>
            <w:r w:rsidRPr="004F5ADD">
              <w:rPr>
                <w:rFonts w:ascii="SassoonPrimary" w:eastAsia="Calibri" w:hAnsi="SassoonPrimary" w:cs="Calibri"/>
                <w:color w:val="494A4A"/>
                <w:sz w:val="18"/>
                <w:szCs w:val="18"/>
              </w:rPr>
              <w:lastRenderedPageBreak/>
              <w:t xml:space="preserve">Children think of several possible features they would like humans to evolve and discuss how they would help us to survive more easily in modern habitats. </w:t>
            </w:r>
          </w:p>
          <w:p w14:paraId="69025506" w14:textId="45398BE1" w:rsidR="0056300F" w:rsidRPr="004F5ADD" w:rsidRDefault="34C61294" w:rsidP="00AE284D">
            <w:pPr>
              <w:rPr>
                <w:rFonts w:ascii="SassoonPrimary" w:eastAsia="Calibri" w:hAnsi="SassoonPrimary" w:cs="Calibri"/>
                <w:color w:val="494A4A"/>
                <w:sz w:val="18"/>
                <w:szCs w:val="18"/>
              </w:rPr>
            </w:pPr>
            <w:r w:rsidRPr="004F5ADD">
              <w:rPr>
                <w:rFonts w:ascii="SassoonPrimary" w:eastAsia="Calibri" w:hAnsi="SassoonPrimary" w:cs="Calibri"/>
                <w:color w:val="494A4A"/>
                <w:sz w:val="18"/>
                <w:szCs w:val="18"/>
              </w:rPr>
              <w:t>Could this be linked to predicted climatic changes and the threat of rising climates/sea levels?</w:t>
            </w:r>
          </w:p>
        </w:tc>
        <w:tc>
          <w:tcPr>
            <w:tcW w:w="1985" w:type="dxa"/>
          </w:tcPr>
          <w:p w14:paraId="73DBF799" w14:textId="59C2122C" w:rsidR="0056300F" w:rsidRPr="004F5ADD" w:rsidRDefault="34C61294" w:rsidP="34C61294">
            <w:pPr>
              <w:jc w:val="both"/>
              <w:rPr>
                <w:rFonts w:ascii="SassoonPrimary" w:eastAsia="Calibri" w:hAnsi="SassoonPrimary" w:cs="Calibri"/>
                <w:color w:val="231F20"/>
                <w:sz w:val="18"/>
                <w:szCs w:val="18"/>
              </w:rPr>
            </w:pPr>
            <w:r w:rsidRPr="00024871">
              <w:rPr>
                <w:rFonts w:ascii="SassoonPrimary" w:eastAsia="Calibri" w:hAnsi="SassoonPrimary" w:cs="Calibri"/>
                <w:b/>
                <w:bCs/>
                <w:color w:val="0070C0"/>
                <w:sz w:val="18"/>
                <w:szCs w:val="18"/>
              </w:rPr>
              <w:t>Adaptation</w:t>
            </w:r>
            <w:r w:rsidRPr="00024871">
              <w:rPr>
                <w:rFonts w:ascii="SassoonPrimary" w:eastAsia="Calibri" w:hAnsi="SassoonPrimary" w:cs="Calibri"/>
                <w:b/>
                <w:color w:val="0070C0"/>
                <w:sz w:val="18"/>
                <w:szCs w:val="18"/>
              </w:rPr>
              <w:t xml:space="preserve">- </w:t>
            </w:r>
            <w:r w:rsidRPr="004F5ADD">
              <w:rPr>
                <w:rFonts w:ascii="SassoonPrimary" w:eastAsia="Calibri" w:hAnsi="SassoonPrimary" w:cs="Calibri"/>
                <w:color w:val="231F20"/>
                <w:sz w:val="18"/>
                <w:szCs w:val="18"/>
              </w:rPr>
              <w:t>How living things are specialised to suit their environment.</w:t>
            </w:r>
          </w:p>
          <w:p w14:paraId="2C6C9736" w14:textId="249CB7E6" w:rsidR="0056300F" w:rsidRPr="004F5ADD" w:rsidRDefault="34C61294" w:rsidP="34C61294">
            <w:pPr>
              <w:jc w:val="both"/>
              <w:rPr>
                <w:rFonts w:ascii="SassoonPrimary" w:eastAsia="Calibri" w:hAnsi="SassoonPrimary" w:cs="Calibri"/>
                <w:color w:val="231F20"/>
                <w:sz w:val="18"/>
                <w:szCs w:val="18"/>
              </w:rPr>
            </w:pPr>
            <w:r w:rsidRPr="00024871">
              <w:rPr>
                <w:rFonts w:ascii="SassoonPrimary" w:eastAsia="Calibri" w:hAnsi="SassoonPrimary" w:cs="Calibri"/>
                <w:b/>
                <w:bCs/>
                <w:color w:val="0070C0"/>
                <w:sz w:val="18"/>
                <w:szCs w:val="18"/>
              </w:rPr>
              <w:t>Evolution</w:t>
            </w:r>
            <w:r w:rsidRPr="004F5ADD">
              <w:rPr>
                <w:rFonts w:ascii="SassoonPrimary" w:eastAsia="Calibri" w:hAnsi="SassoonPrimary" w:cs="Calibri"/>
                <w:color w:val="231F20"/>
                <w:sz w:val="18"/>
                <w:szCs w:val="18"/>
              </w:rPr>
              <w:t xml:space="preserve"> - The process by which living things can gradually change over time.</w:t>
            </w:r>
          </w:p>
          <w:p w14:paraId="2CBD573C" w14:textId="725E979B" w:rsidR="0056300F" w:rsidRPr="004F5ADD" w:rsidRDefault="34C61294" w:rsidP="34C61294">
            <w:pPr>
              <w:jc w:val="both"/>
              <w:rPr>
                <w:rFonts w:ascii="SassoonPrimary" w:eastAsia="Calibri" w:hAnsi="SassoonPrimary" w:cs="Calibri"/>
                <w:color w:val="231F20"/>
                <w:sz w:val="18"/>
                <w:szCs w:val="18"/>
              </w:rPr>
            </w:pPr>
            <w:r w:rsidRPr="00024871">
              <w:rPr>
                <w:rFonts w:ascii="SassoonPrimary" w:eastAsia="Calibri" w:hAnsi="SassoonPrimary" w:cs="Calibri"/>
                <w:b/>
                <w:bCs/>
                <w:color w:val="0070C0"/>
                <w:sz w:val="18"/>
                <w:szCs w:val="18"/>
              </w:rPr>
              <w:t>Inheritance</w:t>
            </w:r>
            <w:r w:rsidRPr="004F5ADD">
              <w:rPr>
                <w:rFonts w:ascii="SassoonPrimary" w:eastAsia="Calibri" w:hAnsi="SassoonPrimary" w:cs="Calibri"/>
                <w:color w:val="231F20"/>
                <w:sz w:val="18"/>
                <w:szCs w:val="18"/>
              </w:rPr>
              <w:t xml:space="preserve"> - The process of passing on features from parents to offspring.</w:t>
            </w:r>
          </w:p>
          <w:p w14:paraId="42985F1E" w14:textId="2B7E9FF8" w:rsidR="0056300F" w:rsidRPr="004F5ADD" w:rsidRDefault="34C61294" w:rsidP="34C61294">
            <w:pPr>
              <w:jc w:val="both"/>
              <w:rPr>
                <w:rFonts w:ascii="SassoonPrimary" w:eastAsia="Calibri" w:hAnsi="SassoonPrimary" w:cs="Calibri"/>
                <w:color w:val="231F20"/>
                <w:sz w:val="18"/>
                <w:szCs w:val="18"/>
              </w:rPr>
            </w:pPr>
            <w:r w:rsidRPr="00024871">
              <w:rPr>
                <w:rFonts w:ascii="SassoonPrimary" w:eastAsia="Calibri" w:hAnsi="SassoonPrimary" w:cs="Calibri"/>
                <w:b/>
                <w:bCs/>
                <w:color w:val="0070C0"/>
                <w:sz w:val="18"/>
                <w:szCs w:val="18"/>
              </w:rPr>
              <w:t>Species</w:t>
            </w:r>
            <w:r w:rsidRPr="004F5ADD">
              <w:rPr>
                <w:rFonts w:ascii="SassoonPrimary" w:eastAsia="Calibri" w:hAnsi="SassoonPrimary" w:cs="Calibri"/>
                <w:color w:val="231F20"/>
                <w:sz w:val="18"/>
                <w:szCs w:val="18"/>
              </w:rPr>
              <w:t xml:space="preserve"> - A group of living things with very similar characteristics. They can breed together to make more living </w:t>
            </w:r>
            <w:r w:rsidRPr="004F5ADD">
              <w:rPr>
                <w:rFonts w:ascii="SassoonPrimary" w:eastAsia="Calibri" w:hAnsi="SassoonPrimary" w:cs="Calibri"/>
                <w:color w:val="231F20"/>
                <w:sz w:val="18"/>
                <w:szCs w:val="18"/>
              </w:rPr>
              <w:lastRenderedPageBreak/>
              <w:t>things of the same type.</w:t>
            </w:r>
          </w:p>
          <w:p w14:paraId="20193918" w14:textId="5908293D" w:rsidR="0056300F" w:rsidRPr="004F5ADD" w:rsidRDefault="34C61294" w:rsidP="34C61294">
            <w:pPr>
              <w:jc w:val="both"/>
              <w:rPr>
                <w:rFonts w:ascii="SassoonPrimary" w:eastAsia="Calibri" w:hAnsi="SassoonPrimary" w:cs="Calibri"/>
                <w:color w:val="231F20"/>
                <w:sz w:val="18"/>
                <w:szCs w:val="18"/>
              </w:rPr>
            </w:pPr>
            <w:r w:rsidRPr="00024871">
              <w:rPr>
                <w:rFonts w:ascii="SassoonPrimary" w:eastAsia="Calibri" w:hAnsi="SassoonPrimary" w:cs="Calibri"/>
                <w:b/>
                <w:bCs/>
                <w:color w:val="0070C0"/>
                <w:sz w:val="18"/>
                <w:szCs w:val="18"/>
              </w:rPr>
              <w:t>Variation</w:t>
            </w:r>
            <w:r w:rsidRPr="004F5ADD">
              <w:rPr>
                <w:rFonts w:ascii="SassoonPrimary" w:eastAsia="Calibri" w:hAnsi="SassoonPrimary" w:cs="Calibri"/>
                <w:color w:val="231F20"/>
                <w:sz w:val="18"/>
                <w:szCs w:val="18"/>
              </w:rPr>
              <w:t xml:space="preserve"> - The differences between living things in a species</w:t>
            </w:r>
          </w:p>
          <w:p w14:paraId="1984C968" w14:textId="614F279A" w:rsidR="0056300F" w:rsidRPr="004F5ADD" w:rsidRDefault="0056300F" w:rsidP="002C6ACB">
            <w:pPr>
              <w:rPr>
                <w:rFonts w:ascii="SassoonPrimary" w:hAnsi="SassoonPrimary"/>
                <w:sz w:val="18"/>
                <w:szCs w:val="18"/>
              </w:rPr>
            </w:pPr>
          </w:p>
        </w:tc>
      </w:tr>
    </w:tbl>
    <w:p w14:paraId="4DCF0BB9" w14:textId="4056E378" w:rsidR="0056300F" w:rsidRDefault="0056300F" w:rsidP="11FA2E1D">
      <w:pPr>
        <w:rPr>
          <w:color w:val="1F4D78" w:themeColor="accent1" w:themeShade="7F"/>
        </w:rPr>
      </w:pPr>
    </w:p>
    <w:p w14:paraId="0F438C83" w14:textId="77777777" w:rsidR="00676D00" w:rsidRPr="00685257" w:rsidRDefault="00676D00" w:rsidP="00676D00">
      <w:pPr>
        <w:pStyle w:val="NoSpacing"/>
        <w:rPr>
          <w:rFonts w:ascii="SassoonPrimary" w:hAnsi="SassoonPrimary"/>
          <w:sz w:val="20"/>
          <w:szCs w:val="20"/>
          <w:u w:val="single"/>
        </w:rPr>
      </w:pPr>
      <w:r w:rsidRPr="00685257">
        <w:rPr>
          <w:rFonts w:ascii="SassoonPrimary" w:hAnsi="SassoonPrimary"/>
          <w:sz w:val="20"/>
          <w:szCs w:val="20"/>
          <w:u w:val="single"/>
        </w:rPr>
        <w:t>Key</w:t>
      </w:r>
    </w:p>
    <w:p w14:paraId="2D723B55" w14:textId="77777777" w:rsidR="00676D00" w:rsidRPr="00685257" w:rsidRDefault="00676D00" w:rsidP="00676D00">
      <w:pPr>
        <w:pStyle w:val="NoSpacing"/>
        <w:rPr>
          <w:rFonts w:ascii="SassoonPrimary" w:hAnsi="SassoonPrimary"/>
          <w:sz w:val="20"/>
          <w:szCs w:val="20"/>
          <w:u w:val="single"/>
        </w:rPr>
      </w:pPr>
    </w:p>
    <w:p w14:paraId="125AF922" w14:textId="77777777" w:rsidR="00676D00" w:rsidRPr="00685257" w:rsidRDefault="00676D00" w:rsidP="00676D00">
      <w:pPr>
        <w:pStyle w:val="NoSpacing"/>
        <w:rPr>
          <w:rFonts w:ascii="SassoonPrimary" w:hAnsi="SassoonPrimary"/>
          <w:sz w:val="20"/>
          <w:szCs w:val="20"/>
        </w:rPr>
      </w:pPr>
      <w:r w:rsidRPr="00685257">
        <w:rPr>
          <w:rFonts w:ascii="SassoonPrimary" w:hAnsi="SassoonPrimary"/>
          <w:sz w:val="20"/>
          <w:szCs w:val="20"/>
        </w:rPr>
        <w:t>Black = substantive knowledge</w:t>
      </w:r>
    </w:p>
    <w:p w14:paraId="47144B3E" w14:textId="4E37EC0A" w:rsidR="00676D00" w:rsidRDefault="00676D00" w:rsidP="00676D00">
      <w:pPr>
        <w:pStyle w:val="NoSpacing"/>
        <w:rPr>
          <w:rFonts w:ascii="SassoonPrimary" w:hAnsi="SassoonPrimary"/>
          <w:color w:val="808080" w:themeColor="background1" w:themeShade="80"/>
          <w:sz w:val="20"/>
          <w:szCs w:val="20"/>
        </w:rPr>
      </w:pPr>
      <w:r w:rsidRPr="003375B0">
        <w:rPr>
          <w:rFonts w:ascii="SassoonPrimary" w:hAnsi="SassoonPrimary"/>
          <w:color w:val="808080" w:themeColor="background1" w:themeShade="80"/>
          <w:sz w:val="20"/>
          <w:szCs w:val="20"/>
        </w:rPr>
        <w:t xml:space="preserve">Grey = disciplinary knowledge </w:t>
      </w:r>
    </w:p>
    <w:p w14:paraId="526723DB" w14:textId="74BAFBB9" w:rsidR="00BF396A" w:rsidRPr="00BF396A" w:rsidRDefault="00BF396A" w:rsidP="00676D00">
      <w:pPr>
        <w:pStyle w:val="NoSpacing"/>
        <w:rPr>
          <w:rFonts w:ascii="SassoonPrimary" w:hAnsi="SassoonPrimary"/>
          <w:color w:val="538135" w:themeColor="accent6" w:themeShade="BF"/>
          <w:sz w:val="20"/>
          <w:szCs w:val="20"/>
        </w:rPr>
      </w:pPr>
      <w:r w:rsidRPr="00BF396A">
        <w:rPr>
          <w:rFonts w:ascii="SassoonPrimary" w:hAnsi="SassoonPrimary"/>
          <w:color w:val="538135" w:themeColor="accent6" w:themeShade="BF"/>
          <w:sz w:val="20"/>
          <w:szCs w:val="20"/>
        </w:rPr>
        <w:t>Green - composite</w:t>
      </w:r>
      <w:r>
        <w:rPr>
          <w:rFonts w:ascii="SassoonPrimary" w:hAnsi="SassoonPrimary"/>
          <w:color w:val="538135" w:themeColor="accent6" w:themeShade="BF"/>
          <w:sz w:val="20"/>
          <w:szCs w:val="20"/>
        </w:rPr>
        <w:t>s</w:t>
      </w:r>
    </w:p>
    <w:p w14:paraId="709764B5" w14:textId="77777777" w:rsidR="00676D00" w:rsidRPr="00685257" w:rsidRDefault="00676D00" w:rsidP="00676D00">
      <w:pPr>
        <w:pStyle w:val="NoSpacing"/>
        <w:rPr>
          <w:rFonts w:ascii="SassoonPrimary" w:hAnsi="SassoonPrimary"/>
          <w:sz w:val="20"/>
          <w:szCs w:val="20"/>
        </w:rPr>
      </w:pPr>
      <w:r w:rsidRPr="00685257">
        <w:rPr>
          <w:rFonts w:ascii="SassoonPrimary" w:hAnsi="SassoonPrimary"/>
          <w:sz w:val="20"/>
          <w:szCs w:val="20"/>
        </w:rPr>
        <w:t xml:space="preserve">( ) = extra information </w:t>
      </w:r>
    </w:p>
    <w:p w14:paraId="7AFF7620" w14:textId="77777777" w:rsidR="00676D00" w:rsidRPr="00685257" w:rsidRDefault="00676D00" w:rsidP="00676D00">
      <w:pPr>
        <w:pStyle w:val="NoSpacing"/>
        <w:rPr>
          <w:rFonts w:ascii="SassoonPrimary" w:hAnsi="SassoonPrimary"/>
          <w:sz w:val="20"/>
          <w:szCs w:val="20"/>
        </w:rPr>
      </w:pPr>
      <w:r w:rsidRPr="00685257">
        <w:rPr>
          <w:rFonts w:ascii="SassoonPrimary" w:hAnsi="SassoonPrimary"/>
          <w:sz w:val="20"/>
          <w:szCs w:val="20"/>
        </w:rPr>
        <w:t>[ ] = links to other year groups and subjects</w:t>
      </w:r>
    </w:p>
    <w:p w14:paraId="3563ABED" w14:textId="77777777" w:rsidR="00676D00" w:rsidRPr="00685257" w:rsidRDefault="00676D00" w:rsidP="00676D00">
      <w:pPr>
        <w:pStyle w:val="NoSpacing"/>
        <w:rPr>
          <w:rFonts w:ascii="SassoonPrimary" w:hAnsi="SassoonPrimary"/>
          <w:sz w:val="20"/>
          <w:szCs w:val="20"/>
        </w:rPr>
      </w:pPr>
      <w:r w:rsidRPr="00024871">
        <w:rPr>
          <w:rFonts w:ascii="SassoonPrimary" w:hAnsi="SassoonPrimary"/>
          <w:b/>
          <w:color w:val="0070C0"/>
          <w:sz w:val="20"/>
          <w:szCs w:val="20"/>
        </w:rPr>
        <w:t>Bold vocabulary</w:t>
      </w:r>
      <w:r w:rsidRPr="00024871">
        <w:rPr>
          <w:rFonts w:ascii="SassoonPrimary" w:hAnsi="SassoonPrimary"/>
          <w:color w:val="0070C0"/>
          <w:sz w:val="20"/>
          <w:szCs w:val="20"/>
        </w:rPr>
        <w:t xml:space="preserve"> </w:t>
      </w:r>
      <w:r w:rsidRPr="00685257">
        <w:rPr>
          <w:rFonts w:ascii="SassoonPrimary" w:hAnsi="SassoonPrimary"/>
          <w:sz w:val="20"/>
          <w:szCs w:val="20"/>
        </w:rPr>
        <w:t xml:space="preserve">= new vocabulary </w:t>
      </w:r>
    </w:p>
    <w:p w14:paraId="60614E87" w14:textId="77777777" w:rsidR="00676D00" w:rsidRPr="00C736A2" w:rsidRDefault="00676D00" w:rsidP="11FA2E1D">
      <w:pPr>
        <w:rPr>
          <w:color w:val="1F4D78" w:themeColor="accent1" w:themeShade="7F"/>
        </w:rPr>
      </w:pPr>
    </w:p>
    <w:sectPr w:rsidR="00676D00" w:rsidRPr="00C736A2" w:rsidSect="005429BE">
      <w:pgSz w:w="16838" w:h="11906" w:orient="landscape"/>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thany Dickson" w:date="2020-04-02T13:42:00Z" w:initials="BD">
    <w:p w14:paraId="40671098" w14:textId="21BC4507" w:rsidR="00676D00" w:rsidRDefault="00676D00">
      <w:r>
        <w:t xml:space="preserve">Hi </w:t>
      </w:r>
      <w:r>
        <w:rPr>
          <w:color w:val="2B579A"/>
          <w:shd w:val="clear" w:color="auto" w:fill="E6E6E6"/>
        </w:rPr>
        <w:fldChar w:fldCharType="begin"/>
      </w:r>
      <w:r>
        <w:instrText xml:space="preserve"> HYPERLINK "mailto:M.Middleton@derwentprimary.net"</w:instrText>
      </w:r>
      <w:bookmarkStart w:id="3" w:name="_@_010C7EC4C9E14D08AF0FCD4F2A04D319Z"/>
      <w:r>
        <w:rPr>
          <w:color w:val="2B579A"/>
          <w:shd w:val="clear" w:color="auto" w:fill="E6E6E6"/>
        </w:rPr>
        <w:fldChar w:fldCharType="separate"/>
      </w:r>
      <w:bookmarkEnd w:id="3"/>
      <w:r w:rsidRPr="3B50892D">
        <w:rPr>
          <w:rStyle w:val="Mention"/>
          <w:noProof/>
        </w:rPr>
        <w:t>@Maria Middleton</w:t>
      </w:r>
      <w:r>
        <w:rPr>
          <w:color w:val="2B579A"/>
          <w:shd w:val="clear" w:color="auto" w:fill="E6E6E6"/>
        </w:rPr>
        <w:fldChar w:fldCharType="end"/>
      </w:r>
      <w:r>
        <w:t xml:space="preserve"> Please could you add the EYFS vocab x</w:t>
      </w:r>
      <w:r>
        <w:annotationRef/>
      </w:r>
      <w:r>
        <w:rPr>
          <w:rStyle w:val="CommentReference"/>
        </w:rPr>
        <w:annotationRef/>
      </w:r>
    </w:p>
  </w:comment>
  <w:comment w:id="2" w:author="Maria Middleton" w:date="2020-05-01T15:22:00Z" w:initials="MM">
    <w:p w14:paraId="1EAA27ED" w14:textId="2BE33F2A" w:rsidR="741D3950" w:rsidRDefault="741D3950">
      <w:pPr>
        <w:pStyle w:val="CommentText"/>
      </w:pPr>
      <w:r>
        <w:t xml:space="preserve">will do </w:t>
      </w:r>
      <w:r>
        <w:rPr>
          <w:rStyle w:val="CommentReference"/>
        </w:rPr>
        <w:annotationRef/>
      </w:r>
    </w:p>
  </w:comment>
  <w:comment w:id="4" w:author="Bethany Dickson" w:date="2020-04-02T13:33:00Z" w:initials="BD">
    <w:p w14:paraId="5860A5F0" w14:textId="434E5A9C" w:rsidR="00676D00" w:rsidRDefault="00676D00">
      <w:r>
        <w:rPr>
          <w:color w:val="2B579A"/>
          <w:shd w:val="clear" w:color="auto" w:fill="E6E6E6"/>
        </w:rPr>
        <w:fldChar w:fldCharType="begin"/>
      </w:r>
      <w:r>
        <w:instrText xml:space="preserve"> HYPERLINK "mailto:M.Webster-Hurd@derwentprimary.net"</w:instrText>
      </w:r>
      <w:bookmarkStart w:id="5" w:name="_@_1FBC0C71C8E844AC9781ED01EACED4EAZ"/>
      <w:r>
        <w:rPr>
          <w:color w:val="2B579A"/>
          <w:shd w:val="clear" w:color="auto" w:fill="E6E6E6"/>
        </w:rPr>
        <w:fldChar w:fldCharType="separate"/>
      </w:r>
      <w:bookmarkEnd w:id="5"/>
      <w:r w:rsidRPr="3B50892D">
        <w:rPr>
          <w:rStyle w:val="Mention"/>
          <w:noProof/>
        </w:rPr>
        <w:t>@Maria Webster-Hurd</w:t>
      </w:r>
      <w:r>
        <w:rPr>
          <w:color w:val="2B579A"/>
          <w:shd w:val="clear" w:color="auto" w:fill="E6E6E6"/>
        </w:rPr>
        <w:fldChar w:fldCharType="end"/>
      </w:r>
      <w:r>
        <w:t xml:space="preserve">  please could you let </w:t>
      </w:r>
      <w:r>
        <w:rPr>
          <w:color w:val="2B579A"/>
          <w:shd w:val="clear" w:color="auto" w:fill="E6E6E6"/>
        </w:rPr>
        <w:fldChar w:fldCharType="begin"/>
      </w:r>
      <w:r>
        <w:instrText xml:space="preserve"> HYPERLINK "mailto:M.Middleton@derwentprimary.net"</w:instrText>
      </w:r>
      <w:bookmarkStart w:id="6" w:name="_@_E5659CAF424F4569A4213A05BEC022B0Z"/>
      <w:r>
        <w:rPr>
          <w:color w:val="2B579A"/>
          <w:shd w:val="clear" w:color="auto" w:fill="E6E6E6"/>
        </w:rPr>
        <w:fldChar w:fldCharType="separate"/>
      </w:r>
      <w:bookmarkEnd w:id="6"/>
      <w:r w:rsidRPr="3B50892D">
        <w:rPr>
          <w:rStyle w:val="Mention"/>
          <w:noProof/>
        </w:rPr>
        <w:t>@Maria Middleton</w:t>
      </w:r>
      <w:r>
        <w:rPr>
          <w:color w:val="2B579A"/>
          <w:shd w:val="clear" w:color="auto" w:fill="E6E6E6"/>
        </w:rPr>
        <w:fldChar w:fldCharType="end"/>
      </w:r>
      <w:r>
        <w:t xml:space="preserve">  know where and when recycling is covered in PSHE X</w:t>
      </w:r>
      <w:r>
        <w:annotationRef/>
      </w:r>
      <w:r>
        <w:rPr>
          <w:rStyle w:val="CommentReference"/>
        </w:rPr>
        <w:annotationRef/>
      </w:r>
    </w:p>
  </w:comment>
  <w:comment w:id="7" w:author="Bethany Dickson" w:date="2020-04-02T13:37:00Z" w:initials="BD">
    <w:p w14:paraId="63ABE420" w14:textId="77777777" w:rsidR="00676D00" w:rsidRDefault="00676D00" w:rsidP="00D54D9B">
      <w:r>
        <w:rPr>
          <w:color w:val="2B579A"/>
          <w:shd w:val="clear" w:color="auto" w:fill="E6E6E6"/>
        </w:rPr>
        <w:fldChar w:fldCharType="begin"/>
      </w:r>
      <w:r>
        <w:instrText xml:space="preserve"> HYPERLINK "mailto:M.Middleton@derwentprimary.net"</w:instrText>
      </w:r>
      <w:bookmarkStart w:id="9" w:name="_@_A58BC42C18CD45449039C2DA567DB33CZ"/>
      <w:r>
        <w:rPr>
          <w:color w:val="2B579A"/>
          <w:shd w:val="clear" w:color="auto" w:fill="E6E6E6"/>
        </w:rPr>
        <w:fldChar w:fldCharType="separate"/>
      </w:r>
      <w:bookmarkEnd w:id="9"/>
      <w:r w:rsidRPr="3B50892D">
        <w:rPr>
          <w:rStyle w:val="Mention"/>
          <w:noProof/>
        </w:rPr>
        <w:t>@Maria Middleton</w:t>
      </w:r>
      <w:r>
        <w:rPr>
          <w:color w:val="2B579A"/>
          <w:shd w:val="clear" w:color="auto" w:fill="E6E6E6"/>
        </w:rPr>
        <w:fldChar w:fldCharType="end"/>
      </w:r>
      <w:r>
        <w:t xml:space="preserve"> I know that this is covered in Y6 but does the fact that light travels in straight lines need to be covered here if they are learning about reflections x</w:t>
      </w:r>
      <w:r>
        <w:annotationRef/>
      </w:r>
    </w:p>
  </w:comment>
  <w:comment w:id="8" w:author="Maria Middleton" w:date="2020-05-01T15:22:00Z" w:initials="MM">
    <w:p w14:paraId="1A147AEE" w14:textId="0AD6898C" w:rsidR="10ED1C45" w:rsidRDefault="10ED1C45">
      <w:pPr>
        <w:pStyle w:val="CommentText"/>
      </w:pPr>
      <w:r>
        <w:t>I think that comes before reflection or as part so leave it for now.y</w:t>
      </w:r>
      <w:r>
        <w:rPr>
          <w:rStyle w:val="CommentReference"/>
        </w:rPr>
        <w:annotationRef/>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0671098" w15:done="0"/>
  <w15:commentEx w15:paraId="1EAA27ED" w15:paraIdParent="40671098" w15:done="0"/>
  <w15:commentEx w15:paraId="5860A5F0" w15:done="0"/>
  <w15:commentEx w15:paraId="63ABE420" w15:done="0"/>
  <w15:commentEx w15:paraId="1A147AEE" w15:paraIdParent="63ABE420"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1B05C3A" w16cex:dateUtc="2020-03-25T09:48:38Z"/>
  <w16cex:commentExtensible w16cex:durableId="1AD4C938" w16cex:dateUtc="2020-04-02T12:30:00.669Z"/>
  <w16cex:commentExtensible w16cex:durableId="0C4C82D2" w16cex:dateUtc="2020-04-02T12:30:23.001Z"/>
  <w16cex:commentExtensible w16cex:durableId="4BCA071E" w16cex:dateUtc="2020-04-02T12:33:06.742Z"/>
  <w16cex:commentExtensible w16cex:durableId="15D18292" w16cex:dateUtc="2020-04-02T12:37:42.31Z"/>
  <w16cex:commentExtensible w16cex:durableId="71D82C56" w16cex:dateUtc="2020-04-02T12:42:59.933Z"/>
  <w16cex:commentExtensible w16cex:durableId="553A1B9A" w16cex:dateUtc="2020-05-01T14:22:30.309Z"/>
  <w16cex:commentExtensible w16cex:durableId="21964EA9" w16cex:dateUtc="2020-05-01T14:22:46.863Z"/>
</w16cex:commentsExtensible>
</file>

<file path=word/commentsIds.xml><?xml version="1.0" encoding="utf-8"?>
<w16cid:commentsIds xmlns:mc="http://schemas.openxmlformats.org/markup-compatibility/2006" xmlns:w16cid="http://schemas.microsoft.com/office/word/2016/wordml/cid" mc:Ignorable="w16cid">
  <w16cid:commentId w16cid:paraId="67240BB2" w16cid:durableId="51B05C3A"/>
  <w16cid:commentId w16cid:paraId="7809F424" w16cid:durableId="1AD4C938"/>
  <w16cid:commentId w16cid:paraId="2B24523D" w16cid:durableId="0C4C82D2"/>
  <w16cid:commentId w16cid:paraId="5860A5F0" w16cid:durableId="4BCA071E"/>
  <w16cid:commentId w16cid:paraId="4C478656" w16cid:durableId="15D18292"/>
  <w16cid:commentId w16cid:paraId="40671098" w16cid:durableId="71D82C56"/>
  <w16cid:commentId w16cid:paraId="63ABE420" w16cid:durableId="14EEAADF"/>
  <w16cid:commentId w16cid:paraId="1A147AEE" w16cid:durableId="553A1B9A"/>
  <w16cid:commentId w16cid:paraId="1EAA27ED" w16cid:durableId="21964E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C0E09"/>
    <w:multiLevelType w:val="multilevel"/>
    <w:tmpl w:val="BEB22BB2"/>
    <w:lvl w:ilvl="0">
      <w:start w:val="1"/>
      <w:numFmt w:val="bullet"/>
      <w:lvlText w:val=""/>
      <w:lvlJc w:val="left"/>
      <w:pPr>
        <w:ind w:left="360" w:hanging="360"/>
      </w:pPr>
      <w:rPr>
        <w:rFonts w:ascii="Symbol" w:hAnsi="Symbol" w:hint="default"/>
        <w:color w:val="auto"/>
        <w:sz w:val="22"/>
      </w:rPr>
    </w:lvl>
    <w:lvl w:ilvl="1">
      <w:start w:val="1"/>
      <w:numFmt w:val="decimal"/>
      <w:lvlText w:val="%1.%2"/>
      <w:lvlJc w:val="left"/>
      <w:pPr>
        <w:ind w:left="360" w:hanging="360"/>
      </w:pPr>
      <w:rPr>
        <w:rFonts w:asciiTheme="minorHAnsi" w:hAnsiTheme="minorHAnsi" w:hint="default"/>
        <w:color w:val="auto"/>
        <w:sz w:val="22"/>
      </w:rPr>
    </w:lvl>
    <w:lvl w:ilvl="2">
      <w:start w:val="1"/>
      <w:numFmt w:val="decimal"/>
      <w:lvlText w:val="%1.%2.%3"/>
      <w:lvlJc w:val="left"/>
      <w:pPr>
        <w:ind w:left="720" w:hanging="720"/>
      </w:pPr>
      <w:rPr>
        <w:rFonts w:asciiTheme="minorHAnsi" w:hAnsiTheme="minorHAnsi" w:hint="default"/>
        <w:color w:val="auto"/>
        <w:sz w:val="22"/>
      </w:rPr>
    </w:lvl>
    <w:lvl w:ilvl="3">
      <w:start w:val="1"/>
      <w:numFmt w:val="decimal"/>
      <w:lvlText w:val="%1.%2.%3.%4"/>
      <w:lvlJc w:val="left"/>
      <w:pPr>
        <w:ind w:left="720" w:hanging="720"/>
      </w:pPr>
      <w:rPr>
        <w:rFonts w:asciiTheme="minorHAnsi" w:hAnsiTheme="minorHAnsi" w:hint="default"/>
        <w:color w:val="auto"/>
        <w:sz w:val="22"/>
      </w:rPr>
    </w:lvl>
    <w:lvl w:ilvl="4">
      <w:start w:val="1"/>
      <w:numFmt w:val="decimal"/>
      <w:lvlText w:val="%1.%2.%3.%4.%5"/>
      <w:lvlJc w:val="left"/>
      <w:pPr>
        <w:ind w:left="1080" w:hanging="1080"/>
      </w:pPr>
      <w:rPr>
        <w:rFonts w:asciiTheme="minorHAnsi" w:hAnsiTheme="minorHAnsi" w:hint="default"/>
        <w:color w:val="auto"/>
        <w:sz w:val="22"/>
      </w:rPr>
    </w:lvl>
    <w:lvl w:ilvl="5">
      <w:start w:val="1"/>
      <w:numFmt w:val="decimal"/>
      <w:lvlText w:val="%1.%2.%3.%4.%5.%6"/>
      <w:lvlJc w:val="left"/>
      <w:pPr>
        <w:ind w:left="1080" w:hanging="1080"/>
      </w:pPr>
      <w:rPr>
        <w:rFonts w:asciiTheme="minorHAnsi" w:hAnsiTheme="minorHAnsi" w:hint="default"/>
        <w:color w:val="auto"/>
        <w:sz w:val="22"/>
      </w:rPr>
    </w:lvl>
    <w:lvl w:ilvl="6">
      <w:start w:val="1"/>
      <w:numFmt w:val="decimal"/>
      <w:lvlText w:val="%1.%2.%3.%4.%5.%6.%7"/>
      <w:lvlJc w:val="left"/>
      <w:pPr>
        <w:ind w:left="1440" w:hanging="1440"/>
      </w:pPr>
      <w:rPr>
        <w:rFonts w:asciiTheme="minorHAnsi" w:hAnsiTheme="minorHAnsi" w:hint="default"/>
        <w:color w:val="auto"/>
        <w:sz w:val="22"/>
      </w:rPr>
    </w:lvl>
    <w:lvl w:ilvl="7">
      <w:start w:val="1"/>
      <w:numFmt w:val="decimal"/>
      <w:lvlText w:val="%1.%2.%3.%4.%5.%6.%7.%8"/>
      <w:lvlJc w:val="left"/>
      <w:pPr>
        <w:ind w:left="1440" w:hanging="1440"/>
      </w:pPr>
      <w:rPr>
        <w:rFonts w:asciiTheme="minorHAnsi" w:hAnsiTheme="minorHAnsi" w:hint="default"/>
        <w:color w:val="auto"/>
        <w:sz w:val="22"/>
      </w:rPr>
    </w:lvl>
    <w:lvl w:ilvl="8">
      <w:start w:val="1"/>
      <w:numFmt w:val="decimal"/>
      <w:lvlText w:val="%1.%2.%3.%4.%5.%6.%7.%8.%9"/>
      <w:lvlJc w:val="left"/>
      <w:pPr>
        <w:ind w:left="1440" w:hanging="1440"/>
      </w:pPr>
      <w:rPr>
        <w:rFonts w:asciiTheme="minorHAnsi" w:hAnsiTheme="minorHAnsi" w:hint="default"/>
        <w:color w:val="auto"/>
        <w:sz w:val="22"/>
      </w:rPr>
    </w:lvl>
  </w:abstractNum>
  <w:abstractNum w:abstractNumId="2" w15:restartNumberingAfterBreak="0">
    <w:nsid w:val="0CDA3F6B"/>
    <w:multiLevelType w:val="hybridMultilevel"/>
    <w:tmpl w:val="49606DCE"/>
    <w:lvl w:ilvl="0" w:tplc="EFBC8E94">
      <w:start w:val="1"/>
      <w:numFmt w:val="bullet"/>
      <w:lvlText w:val=""/>
      <w:lvlJc w:val="left"/>
      <w:pPr>
        <w:ind w:left="720" w:hanging="360"/>
      </w:pPr>
      <w:rPr>
        <w:rFonts w:ascii="Symbol" w:hAnsi="Symbol" w:hint="default"/>
      </w:rPr>
    </w:lvl>
    <w:lvl w:ilvl="1" w:tplc="52060478">
      <w:start w:val="1"/>
      <w:numFmt w:val="bullet"/>
      <w:lvlText w:val="o"/>
      <w:lvlJc w:val="left"/>
      <w:pPr>
        <w:ind w:left="1440" w:hanging="360"/>
      </w:pPr>
      <w:rPr>
        <w:rFonts w:ascii="Courier New" w:hAnsi="Courier New" w:hint="default"/>
      </w:rPr>
    </w:lvl>
    <w:lvl w:ilvl="2" w:tplc="BCE890C6">
      <w:start w:val="1"/>
      <w:numFmt w:val="bullet"/>
      <w:lvlText w:val=""/>
      <w:lvlJc w:val="left"/>
      <w:pPr>
        <w:ind w:left="2160" w:hanging="360"/>
      </w:pPr>
      <w:rPr>
        <w:rFonts w:ascii="Wingdings" w:hAnsi="Wingdings" w:hint="default"/>
      </w:rPr>
    </w:lvl>
    <w:lvl w:ilvl="3" w:tplc="927AFA02">
      <w:start w:val="1"/>
      <w:numFmt w:val="bullet"/>
      <w:lvlText w:val=""/>
      <w:lvlJc w:val="left"/>
      <w:pPr>
        <w:ind w:left="2880" w:hanging="360"/>
      </w:pPr>
      <w:rPr>
        <w:rFonts w:ascii="Symbol" w:hAnsi="Symbol" w:hint="default"/>
      </w:rPr>
    </w:lvl>
    <w:lvl w:ilvl="4" w:tplc="B64AB1E6">
      <w:start w:val="1"/>
      <w:numFmt w:val="bullet"/>
      <w:lvlText w:val="o"/>
      <w:lvlJc w:val="left"/>
      <w:pPr>
        <w:ind w:left="3600" w:hanging="360"/>
      </w:pPr>
      <w:rPr>
        <w:rFonts w:ascii="Courier New" w:hAnsi="Courier New" w:hint="default"/>
      </w:rPr>
    </w:lvl>
    <w:lvl w:ilvl="5" w:tplc="757A250C">
      <w:start w:val="1"/>
      <w:numFmt w:val="bullet"/>
      <w:lvlText w:val=""/>
      <w:lvlJc w:val="left"/>
      <w:pPr>
        <w:ind w:left="4320" w:hanging="360"/>
      </w:pPr>
      <w:rPr>
        <w:rFonts w:ascii="Wingdings" w:hAnsi="Wingdings" w:hint="default"/>
      </w:rPr>
    </w:lvl>
    <w:lvl w:ilvl="6" w:tplc="9B467B42">
      <w:start w:val="1"/>
      <w:numFmt w:val="bullet"/>
      <w:lvlText w:val=""/>
      <w:lvlJc w:val="left"/>
      <w:pPr>
        <w:ind w:left="5040" w:hanging="360"/>
      </w:pPr>
      <w:rPr>
        <w:rFonts w:ascii="Symbol" w:hAnsi="Symbol" w:hint="default"/>
      </w:rPr>
    </w:lvl>
    <w:lvl w:ilvl="7" w:tplc="1D7466FC">
      <w:start w:val="1"/>
      <w:numFmt w:val="bullet"/>
      <w:lvlText w:val="o"/>
      <w:lvlJc w:val="left"/>
      <w:pPr>
        <w:ind w:left="5760" w:hanging="360"/>
      </w:pPr>
      <w:rPr>
        <w:rFonts w:ascii="Courier New" w:hAnsi="Courier New" w:hint="default"/>
      </w:rPr>
    </w:lvl>
    <w:lvl w:ilvl="8" w:tplc="4E30FC1E">
      <w:start w:val="1"/>
      <w:numFmt w:val="bullet"/>
      <w:lvlText w:val=""/>
      <w:lvlJc w:val="left"/>
      <w:pPr>
        <w:ind w:left="6480" w:hanging="360"/>
      </w:pPr>
      <w:rPr>
        <w:rFonts w:ascii="Wingdings" w:hAnsi="Wingdings" w:hint="default"/>
      </w:rPr>
    </w:lvl>
  </w:abstractNum>
  <w:abstractNum w:abstractNumId="3" w15:restartNumberingAfterBreak="0">
    <w:nsid w:val="0D511F6B"/>
    <w:multiLevelType w:val="multilevel"/>
    <w:tmpl w:val="22F4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6451A6"/>
    <w:multiLevelType w:val="multilevel"/>
    <w:tmpl w:val="1DCEEFC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SassoonPrimary" w:eastAsia="SassoonPrimary" w:hAnsi="SassoonPrimary" w:cs="SassoonPrimary" w:hint="default"/>
        <w:color w:val="FF00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ECB44CB"/>
    <w:multiLevelType w:val="hybridMultilevel"/>
    <w:tmpl w:val="E1201354"/>
    <w:lvl w:ilvl="0" w:tplc="E26AC302">
      <w:start w:val="1"/>
      <w:numFmt w:val="bullet"/>
      <w:lvlText w:val=""/>
      <w:lvlJc w:val="left"/>
      <w:pPr>
        <w:ind w:left="720" w:hanging="360"/>
      </w:pPr>
      <w:rPr>
        <w:rFonts w:ascii="Symbol" w:hAnsi="Symbol" w:hint="default"/>
      </w:rPr>
    </w:lvl>
    <w:lvl w:ilvl="1" w:tplc="D8980094">
      <w:start w:val="1"/>
      <w:numFmt w:val="bullet"/>
      <w:lvlText w:val="o"/>
      <w:lvlJc w:val="left"/>
      <w:pPr>
        <w:ind w:left="1440" w:hanging="360"/>
      </w:pPr>
      <w:rPr>
        <w:rFonts w:ascii="Courier New" w:hAnsi="Courier New" w:hint="default"/>
      </w:rPr>
    </w:lvl>
    <w:lvl w:ilvl="2" w:tplc="AF0E3CC0">
      <w:start w:val="1"/>
      <w:numFmt w:val="bullet"/>
      <w:lvlText w:val=""/>
      <w:lvlJc w:val="left"/>
      <w:pPr>
        <w:ind w:left="2160" w:hanging="360"/>
      </w:pPr>
      <w:rPr>
        <w:rFonts w:ascii="Wingdings" w:hAnsi="Wingdings" w:hint="default"/>
      </w:rPr>
    </w:lvl>
    <w:lvl w:ilvl="3" w:tplc="F59E59A0">
      <w:start w:val="1"/>
      <w:numFmt w:val="bullet"/>
      <w:lvlText w:val=""/>
      <w:lvlJc w:val="left"/>
      <w:pPr>
        <w:ind w:left="2880" w:hanging="360"/>
      </w:pPr>
      <w:rPr>
        <w:rFonts w:ascii="Symbol" w:hAnsi="Symbol" w:hint="default"/>
      </w:rPr>
    </w:lvl>
    <w:lvl w:ilvl="4" w:tplc="C63C8D94">
      <w:start w:val="1"/>
      <w:numFmt w:val="bullet"/>
      <w:lvlText w:val="o"/>
      <w:lvlJc w:val="left"/>
      <w:pPr>
        <w:ind w:left="3600" w:hanging="360"/>
      </w:pPr>
      <w:rPr>
        <w:rFonts w:ascii="Courier New" w:hAnsi="Courier New" w:hint="default"/>
      </w:rPr>
    </w:lvl>
    <w:lvl w:ilvl="5" w:tplc="D14CE012">
      <w:start w:val="1"/>
      <w:numFmt w:val="bullet"/>
      <w:lvlText w:val=""/>
      <w:lvlJc w:val="left"/>
      <w:pPr>
        <w:ind w:left="4320" w:hanging="360"/>
      </w:pPr>
      <w:rPr>
        <w:rFonts w:ascii="Wingdings" w:hAnsi="Wingdings" w:hint="default"/>
      </w:rPr>
    </w:lvl>
    <w:lvl w:ilvl="6" w:tplc="CAE68C2C">
      <w:start w:val="1"/>
      <w:numFmt w:val="bullet"/>
      <w:lvlText w:val=""/>
      <w:lvlJc w:val="left"/>
      <w:pPr>
        <w:ind w:left="5040" w:hanging="360"/>
      </w:pPr>
      <w:rPr>
        <w:rFonts w:ascii="Symbol" w:hAnsi="Symbol" w:hint="default"/>
      </w:rPr>
    </w:lvl>
    <w:lvl w:ilvl="7" w:tplc="0D36511A">
      <w:start w:val="1"/>
      <w:numFmt w:val="bullet"/>
      <w:lvlText w:val="o"/>
      <w:lvlJc w:val="left"/>
      <w:pPr>
        <w:ind w:left="5760" w:hanging="360"/>
      </w:pPr>
      <w:rPr>
        <w:rFonts w:ascii="Courier New" w:hAnsi="Courier New" w:hint="default"/>
      </w:rPr>
    </w:lvl>
    <w:lvl w:ilvl="8" w:tplc="B954799A">
      <w:start w:val="1"/>
      <w:numFmt w:val="bullet"/>
      <w:lvlText w:val=""/>
      <w:lvlJc w:val="left"/>
      <w:pPr>
        <w:ind w:left="6480" w:hanging="360"/>
      </w:pPr>
      <w:rPr>
        <w:rFonts w:ascii="Wingdings" w:hAnsi="Wingdings" w:hint="default"/>
      </w:rPr>
    </w:lvl>
  </w:abstractNum>
  <w:abstractNum w:abstractNumId="6" w15:restartNumberingAfterBreak="0">
    <w:nsid w:val="11203B38"/>
    <w:multiLevelType w:val="hybridMultilevel"/>
    <w:tmpl w:val="26841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F439F"/>
    <w:multiLevelType w:val="multilevel"/>
    <w:tmpl w:val="BE4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397A84"/>
    <w:multiLevelType w:val="hybridMultilevel"/>
    <w:tmpl w:val="BB961342"/>
    <w:lvl w:ilvl="0" w:tplc="5114C514">
      <w:start w:val="1"/>
      <w:numFmt w:val="bullet"/>
      <w:lvlText w:val=""/>
      <w:lvlJc w:val="left"/>
      <w:pPr>
        <w:ind w:left="720" w:hanging="360"/>
      </w:pPr>
      <w:rPr>
        <w:rFonts w:ascii="Symbol" w:hAnsi="Symbol" w:hint="default"/>
      </w:rPr>
    </w:lvl>
    <w:lvl w:ilvl="1" w:tplc="27682396">
      <w:start w:val="1"/>
      <w:numFmt w:val="bullet"/>
      <w:lvlText w:val="o"/>
      <w:lvlJc w:val="left"/>
      <w:pPr>
        <w:ind w:left="1440" w:hanging="360"/>
      </w:pPr>
      <w:rPr>
        <w:rFonts w:ascii="Courier New" w:hAnsi="Courier New" w:hint="default"/>
      </w:rPr>
    </w:lvl>
    <w:lvl w:ilvl="2" w:tplc="85D84850">
      <w:start w:val="1"/>
      <w:numFmt w:val="bullet"/>
      <w:lvlText w:val=""/>
      <w:lvlJc w:val="left"/>
      <w:pPr>
        <w:ind w:left="2160" w:hanging="360"/>
      </w:pPr>
      <w:rPr>
        <w:rFonts w:ascii="Wingdings" w:hAnsi="Wingdings" w:hint="default"/>
      </w:rPr>
    </w:lvl>
    <w:lvl w:ilvl="3" w:tplc="7EA885EC">
      <w:start w:val="1"/>
      <w:numFmt w:val="bullet"/>
      <w:lvlText w:val=""/>
      <w:lvlJc w:val="left"/>
      <w:pPr>
        <w:ind w:left="2880" w:hanging="360"/>
      </w:pPr>
      <w:rPr>
        <w:rFonts w:ascii="Symbol" w:hAnsi="Symbol" w:hint="default"/>
      </w:rPr>
    </w:lvl>
    <w:lvl w:ilvl="4" w:tplc="412EFC04">
      <w:start w:val="1"/>
      <w:numFmt w:val="bullet"/>
      <w:lvlText w:val="o"/>
      <w:lvlJc w:val="left"/>
      <w:pPr>
        <w:ind w:left="3600" w:hanging="360"/>
      </w:pPr>
      <w:rPr>
        <w:rFonts w:ascii="Courier New" w:hAnsi="Courier New" w:hint="default"/>
      </w:rPr>
    </w:lvl>
    <w:lvl w:ilvl="5" w:tplc="C9F07A72">
      <w:start w:val="1"/>
      <w:numFmt w:val="bullet"/>
      <w:lvlText w:val=""/>
      <w:lvlJc w:val="left"/>
      <w:pPr>
        <w:ind w:left="4320" w:hanging="360"/>
      </w:pPr>
      <w:rPr>
        <w:rFonts w:ascii="Wingdings" w:hAnsi="Wingdings" w:hint="default"/>
      </w:rPr>
    </w:lvl>
    <w:lvl w:ilvl="6" w:tplc="D91A620E">
      <w:start w:val="1"/>
      <w:numFmt w:val="bullet"/>
      <w:lvlText w:val=""/>
      <w:lvlJc w:val="left"/>
      <w:pPr>
        <w:ind w:left="5040" w:hanging="360"/>
      </w:pPr>
      <w:rPr>
        <w:rFonts w:ascii="Symbol" w:hAnsi="Symbol" w:hint="default"/>
      </w:rPr>
    </w:lvl>
    <w:lvl w:ilvl="7" w:tplc="374A9DEC">
      <w:start w:val="1"/>
      <w:numFmt w:val="bullet"/>
      <w:lvlText w:val="o"/>
      <w:lvlJc w:val="left"/>
      <w:pPr>
        <w:ind w:left="5760" w:hanging="360"/>
      </w:pPr>
      <w:rPr>
        <w:rFonts w:ascii="Courier New" w:hAnsi="Courier New" w:hint="default"/>
      </w:rPr>
    </w:lvl>
    <w:lvl w:ilvl="8" w:tplc="CF0A2E8C">
      <w:start w:val="1"/>
      <w:numFmt w:val="bullet"/>
      <w:lvlText w:val=""/>
      <w:lvlJc w:val="left"/>
      <w:pPr>
        <w:ind w:left="6480" w:hanging="360"/>
      </w:pPr>
      <w:rPr>
        <w:rFonts w:ascii="Wingdings" w:hAnsi="Wingdings" w:hint="default"/>
      </w:rPr>
    </w:lvl>
  </w:abstractNum>
  <w:abstractNum w:abstractNumId="9" w15:restartNumberingAfterBreak="0">
    <w:nsid w:val="14F10361"/>
    <w:multiLevelType w:val="hybridMultilevel"/>
    <w:tmpl w:val="829C1328"/>
    <w:lvl w:ilvl="0" w:tplc="35767C3E">
      <w:start w:val="1"/>
      <w:numFmt w:val="bullet"/>
      <w:lvlText w:val=""/>
      <w:lvlJc w:val="left"/>
      <w:pPr>
        <w:ind w:left="720" w:hanging="360"/>
      </w:pPr>
      <w:rPr>
        <w:rFonts w:ascii="Symbol" w:hAnsi="Symbol" w:hint="default"/>
      </w:rPr>
    </w:lvl>
    <w:lvl w:ilvl="1" w:tplc="B56698B4">
      <w:start w:val="1"/>
      <w:numFmt w:val="bullet"/>
      <w:lvlText w:val="o"/>
      <w:lvlJc w:val="left"/>
      <w:pPr>
        <w:ind w:left="1440" w:hanging="360"/>
      </w:pPr>
      <w:rPr>
        <w:rFonts w:ascii="Courier New" w:hAnsi="Courier New" w:hint="default"/>
      </w:rPr>
    </w:lvl>
    <w:lvl w:ilvl="2" w:tplc="D2FEE7B8">
      <w:start w:val="1"/>
      <w:numFmt w:val="bullet"/>
      <w:lvlText w:val=""/>
      <w:lvlJc w:val="left"/>
      <w:pPr>
        <w:ind w:left="2160" w:hanging="360"/>
      </w:pPr>
      <w:rPr>
        <w:rFonts w:ascii="Wingdings" w:hAnsi="Wingdings" w:hint="default"/>
      </w:rPr>
    </w:lvl>
    <w:lvl w:ilvl="3" w:tplc="235E3190">
      <w:start w:val="1"/>
      <w:numFmt w:val="bullet"/>
      <w:lvlText w:val=""/>
      <w:lvlJc w:val="left"/>
      <w:pPr>
        <w:ind w:left="2880" w:hanging="360"/>
      </w:pPr>
      <w:rPr>
        <w:rFonts w:ascii="Symbol" w:hAnsi="Symbol" w:hint="default"/>
      </w:rPr>
    </w:lvl>
    <w:lvl w:ilvl="4" w:tplc="CB46E54A">
      <w:start w:val="1"/>
      <w:numFmt w:val="bullet"/>
      <w:lvlText w:val="o"/>
      <w:lvlJc w:val="left"/>
      <w:pPr>
        <w:ind w:left="3600" w:hanging="360"/>
      </w:pPr>
      <w:rPr>
        <w:rFonts w:ascii="Courier New" w:hAnsi="Courier New" w:hint="default"/>
      </w:rPr>
    </w:lvl>
    <w:lvl w:ilvl="5" w:tplc="DDD28260">
      <w:start w:val="1"/>
      <w:numFmt w:val="bullet"/>
      <w:lvlText w:val=""/>
      <w:lvlJc w:val="left"/>
      <w:pPr>
        <w:ind w:left="4320" w:hanging="360"/>
      </w:pPr>
      <w:rPr>
        <w:rFonts w:ascii="Wingdings" w:hAnsi="Wingdings" w:hint="default"/>
      </w:rPr>
    </w:lvl>
    <w:lvl w:ilvl="6" w:tplc="12720D6A">
      <w:start w:val="1"/>
      <w:numFmt w:val="bullet"/>
      <w:lvlText w:val=""/>
      <w:lvlJc w:val="left"/>
      <w:pPr>
        <w:ind w:left="5040" w:hanging="360"/>
      </w:pPr>
      <w:rPr>
        <w:rFonts w:ascii="Symbol" w:hAnsi="Symbol" w:hint="default"/>
      </w:rPr>
    </w:lvl>
    <w:lvl w:ilvl="7" w:tplc="144E6348">
      <w:start w:val="1"/>
      <w:numFmt w:val="bullet"/>
      <w:lvlText w:val="o"/>
      <w:lvlJc w:val="left"/>
      <w:pPr>
        <w:ind w:left="5760" w:hanging="360"/>
      </w:pPr>
      <w:rPr>
        <w:rFonts w:ascii="Courier New" w:hAnsi="Courier New" w:hint="default"/>
      </w:rPr>
    </w:lvl>
    <w:lvl w:ilvl="8" w:tplc="31B8D5AC">
      <w:start w:val="1"/>
      <w:numFmt w:val="bullet"/>
      <w:lvlText w:val=""/>
      <w:lvlJc w:val="left"/>
      <w:pPr>
        <w:ind w:left="6480" w:hanging="360"/>
      </w:pPr>
      <w:rPr>
        <w:rFonts w:ascii="Wingdings" w:hAnsi="Wingdings" w:hint="default"/>
      </w:rPr>
    </w:lvl>
  </w:abstractNum>
  <w:abstractNum w:abstractNumId="10" w15:restartNumberingAfterBreak="0">
    <w:nsid w:val="17B06812"/>
    <w:multiLevelType w:val="hybridMultilevel"/>
    <w:tmpl w:val="6D0E2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1730F"/>
    <w:multiLevelType w:val="hybridMultilevel"/>
    <w:tmpl w:val="560A5146"/>
    <w:lvl w:ilvl="0" w:tplc="DDFA8420">
      <w:start w:val="4"/>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E705ACE"/>
    <w:multiLevelType w:val="hybridMultilevel"/>
    <w:tmpl w:val="9C863F1A"/>
    <w:lvl w:ilvl="0" w:tplc="2CBED42A">
      <w:start w:val="1"/>
      <w:numFmt w:val="decimal"/>
      <w:lvlText w:val="%1."/>
      <w:lvlJc w:val="left"/>
      <w:pPr>
        <w:ind w:left="720" w:hanging="360"/>
      </w:pPr>
    </w:lvl>
    <w:lvl w:ilvl="1" w:tplc="D2663A6A">
      <w:start w:val="1"/>
      <w:numFmt w:val="lowerLetter"/>
      <w:lvlText w:val="%2."/>
      <w:lvlJc w:val="left"/>
      <w:pPr>
        <w:ind w:left="1440" w:hanging="360"/>
      </w:pPr>
    </w:lvl>
    <w:lvl w:ilvl="2" w:tplc="6FAA66FE">
      <w:start w:val="1"/>
      <w:numFmt w:val="lowerRoman"/>
      <w:lvlText w:val="%3."/>
      <w:lvlJc w:val="right"/>
      <w:pPr>
        <w:ind w:left="2160" w:hanging="180"/>
      </w:pPr>
    </w:lvl>
    <w:lvl w:ilvl="3" w:tplc="9A645A94">
      <w:start w:val="1"/>
      <w:numFmt w:val="decimal"/>
      <w:lvlText w:val="%4."/>
      <w:lvlJc w:val="left"/>
      <w:pPr>
        <w:ind w:left="2880" w:hanging="360"/>
      </w:pPr>
    </w:lvl>
    <w:lvl w:ilvl="4" w:tplc="3488A5A8">
      <w:start w:val="1"/>
      <w:numFmt w:val="lowerLetter"/>
      <w:lvlText w:val="%5."/>
      <w:lvlJc w:val="left"/>
      <w:pPr>
        <w:ind w:left="3600" w:hanging="360"/>
      </w:pPr>
    </w:lvl>
    <w:lvl w:ilvl="5" w:tplc="B4A47656">
      <w:start w:val="1"/>
      <w:numFmt w:val="lowerRoman"/>
      <w:lvlText w:val="%6."/>
      <w:lvlJc w:val="right"/>
      <w:pPr>
        <w:ind w:left="4320" w:hanging="180"/>
      </w:pPr>
    </w:lvl>
    <w:lvl w:ilvl="6" w:tplc="27ECF968">
      <w:start w:val="1"/>
      <w:numFmt w:val="decimal"/>
      <w:lvlText w:val="%7."/>
      <w:lvlJc w:val="left"/>
      <w:pPr>
        <w:ind w:left="5040" w:hanging="360"/>
      </w:pPr>
    </w:lvl>
    <w:lvl w:ilvl="7" w:tplc="C1DCCB7A">
      <w:start w:val="1"/>
      <w:numFmt w:val="lowerLetter"/>
      <w:lvlText w:val="%8."/>
      <w:lvlJc w:val="left"/>
      <w:pPr>
        <w:ind w:left="5760" w:hanging="360"/>
      </w:pPr>
    </w:lvl>
    <w:lvl w:ilvl="8" w:tplc="BB58C576">
      <w:start w:val="1"/>
      <w:numFmt w:val="lowerRoman"/>
      <w:lvlText w:val="%9."/>
      <w:lvlJc w:val="right"/>
      <w:pPr>
        <w:ind w:left="6480" w:hanging="180"/>
      </w:pPr>
    </w:lvl>
  </w:abstractNum>
  <w:abstractNum w:abstractNumId="13" w15:restartNumberingAfterBreak="0">
    <w:nsid w:val="26A94AC7"/>
    <w:multiLevelType w:val="hybridMultilevel"/>
    <w:tmpl w:val="071C0D20"/>
    <w:lvl w:ilvl="0" w:tplc="F47A9520">
      <w:start w:val="1"/>
      <w:numFmt w:val="bullet"/>
      <w:lvlText w:val=""/>
      <w:lvlJc w:val="left"/>
      <w:pPr>
        <w:ind w:left="720" w:hanging="360"/>
      </w:pPr>
      <w:rPr>
        <w:rFonts w:ascii="Symbol" w:hAnsi="Symbol" w:hint="default"/>
      </w:rPr>
    </w:lvl>
    <w:lvl w:ilvl="1" w:tplc="50C4DFEC">
      <w:start w:val="1"/>
      <w:numFmt w:val="bullet"/>
      <w:lvlText w:val="o"/>
      <w:lvlJc w:val="left"/>
      <w:pPr>
        <w:ind w:left="1440" w:hanging="360"/>
      </w:pPr>
      <w:rPr>
        <w:rFonts w:ascii="Courier New" w:hAnsi="Courier New" w:hint="default"/>
      </w:rPr>
    </w:lvl>
    <w:lvl w:ilvl="2" w:tplc="1D6060C2">
      <w:start w:val="1"/>
      <w:numFmt w:val="bullet"/>
      <w:lvlText w:val=""/>
      <w:lvlJc w:val="left"/>
      <w:pPr>
        <w:ind w:left="2160" w:hanging="360"/>
      </w:pPr>
      <w:rPr>
        <w:rFonts w:ascii="Wingdings" w:hAnsi="Wingdings" w:hint="default"/>
      </w:rPr>
    </w:lvl>
    <w:lvl w:ilvl="3" w:tplc="8F066C18">
      <w:start w:val="1"/>
      <w:numFmt w:val="bullet"/>
      <w:lvlText w:val=""/>
      <w:lvlJc w:val="left"/>
      <w:pPr>
        <w:ind w:left="2880" w:hanging="360"/>
      </w:pPr>
      <w:rPr>
        <w:rFonts w:ascii="Symbol" w:hAnsi="Symbol" w:hint="default"/>
      </w:rPr>
    </w:lvl>
    <w:lvl w:ilvl="4" w:tplc="64D6C33C">
      <w:start w:val="1"/>
      <w:numFmt w:val="bullet"/>
      <w:lvlText w:val="o"/>
      <w:lvlJc w:val="left"/>
      <w:pPr>
        <w:ind w:left="3600" w:hanging="360"/>
      </w:pPr>
      <w:rPr>
        <w:rFonts w:ascii="Courier New" w:hAnsi="Courier New" w:hint="default"/>
      </w:rPr>
    </w:lvl>
    <w:lvl w:ilvl="5" w:tplc="65B40EA8">
      <w:start w:val="1"/>
      <w:numFmt w:val="bullet"/>
      <w:lvlText w:val=""/>
      <w:lvlJc w:val="left"/>
      <w:pPr>
        <w:ind w:left="4320" w:hanging="360"/>
      </w:pPr>
      <w:rPr>
        <w:rFonts w:ascii="Wingdings" w:hAnsi="Wingdings" w:hint="default"/>
      </w:rPr>
    </w:lvl>
    <w:lvl w:ilvl="6" w:tplc="9C18D492">
      <w:start w:val="1"/>
      <w:numFmt w:val="bullet"/>
      <w:lvlText w:val=""/>
      <w:lvlJc w:val="left"/>
      <w:pPr>
        <w:ind w:left="5040" w:hanging="360"/>
      </w:pPr>
      <w:rPr>
        <w:rFonts w:ascii="Symbol" w:hAnsi="Symbol" w:hint="default"/>
      </w:rPr>
    </w:lvl>
    <w:lvl w:ilvl="7" w:tplc="98EE8F62">
      <w:start w:val="1"/>
      <w:numFmt w:val="bullet"/>
      <w:lvlText w:val="o"/>
      <w:lvlJc w:val="left"/>
      <w:pPr>
        <w:ind w:left="5760" w:hanging="360"/>
      </w:pPr>
      <w:rPr>
        <w:rFonts w:ascii="Courier New" w:hAnsi="Courier New" w:hint="default"/>
      </w:rPr>
    </w:lvl>
    <w:lvl w:ilvl="8" w:tplc="3D88E1A2">
      <w:start w:val="1"/>
      <w:numFmt w:val="bullet"/>
      <w:lvlText w:val=""/>
      <w:lvlJc w:val="left"/>
      <w:pPr>
        <w:ind w:left="6480" w:hanging="360"/>
      </w:pPr>
      <w:rPr>
        <w:rFonts w:ascii="Wingdings" w:hAnsi="Wingdings" w:hint="default"/>
      </w:rPr>
    </w:lvl>
  </w:abstractNum>
  <w:abstractNum w:abstractNumId="14" w15:restartNumberingAfterBreak="0">
    <w:nsid w:val="26FF5198"/>
    <w:multiLevelType w:val="hybridMultilevel"/>
    <w:tmpl w:val="D5B2BB1E"/>
    <w:lvl w:ilvl="0" w:tplc="19120CEA">
      <w:start w:val="1"/>
      <w:numFmt w:val="bullet"/>
      <w:lvlText w:val=""/>
      <w:lvlJc w:val="left"/>
      <w:pPr>
        <w:ind w:left="720" w:hanging="360"/>
      </w:pPr>
      <w:rPr>
        <w:rFonts w:ascii="Symbol" w:hAnsi="Symbol" w:hint="default"/>
      </w:rPr>
    </w:lvl>
    <w:lvl w:ilvl="1" w:tplc="EE3E4190">
      <w:start w:val="1"/>
      <w:numFmt w:val="bullet"/>
      <w:lvlText w:val="o"/>
      <w:lvlJc w:val="left"/>
      <w:pPr>
        <w:ind w:left="1440" w:hanging="360"/>
      </w:pPr>
      <w:rPr>
        <w:rFonts w:ascii="Courier New" w:hAnsi="Courier New" w:hint="default"/>
      </w:rPr>
    </w:lvl>
    <w:lvl w:ilvl="2" w:tplc="9014D7F4">
      <w:start w:val="1"/>
      <w:numFmt w:val="bullet"/>
      <w:lvlText w:val=""/>
      <w:lvlJc w:val="left"/>
      <w:pPr>
        <w:ind w:left="2160" w:hanging="360"/>
      </w:pPr>
      <w:rPr>
        <w:rFonts w:ascii="Wingdings" w:hAnsi="Wingdings" w:hint="default"/>
      </w:rPr>
    </w:lvl>
    <w:lvl w:ilvl="3" w:tplc="2A92ADC2">
      <w:start w:val="1"/>
      <w:numFmt w:val="bullet"/>
      <w:lvlText w:val=""/>
      <w:lvlJc w:val="left"/>
      <w:pPr>
        <w:ind w:left="2880" w:hanging="360"/>
      </w:pPr>
      <w:rPr>
        <w:rFonts w:ascii="Symbol" w:hAnsi="Symbol" w:hint="default"/>
      </w:rPr>
    </w:lvl>
    <w:lvl w:ilvl="4" w:tplc="59ACB8D0">
      <w:start w:val="1"/>
      <w:numFmt w:val="bullet"/>
      <w:lvlText w:val="o"/>
      <w:lvlJc w:val="left"/>
      <w:pPr>
        <w:ind w:left="3600" w:hanging="360"/>
      </w:pPr>
      <w:rPr>
        <w:rFonts w:ascii="Courier New" w:hAnsi="Courier New" w:hint="default"/>
      </w:rPr>
    </w:lvl>
    <w:lvl w:ilvl="5" w:tplc="AE36F042">
      <w:start w:val="1"/>
      <w:numFmt w:val="bullet"/>
      <w:lvlText w:val=""/>
      <w:lvlJc w:val="left"/>
      <w:pPr>
        <w:ind w:left="4320" w:hanging="360"/>
      </w:pPr>
      <w:rPr>
        <w:rFonts w:ascii="Wingdings" w:hAnsi="Wingdings" w:hint="default"/>
      </w:rPr>
    </w:lvl>
    <w:lvl w:ilvl="6" w:tplc="B552C31A">
      <w:start w:val="1"/>
      <w:numFmt w:val="bullet"/>
      <w:lvlText w:val=""/>
      <w:lvlJc w:val="left"/>
      <w:pPr>
        <w:ind w:left="5040" w:hanging="360"/>
      </w:pPr>
      <w:rPr>
        <w:rFonts w:ascii="Symbol" w:hAnsi="Symbol" w:hint="default"/>
      </w:rPr>
    </w:lvl>
    <w:lvl w:ilvl="7" w:tplc="57E2E28A">
      <w:start w:val="1"/>
      <w:numFmt w:val="bullet"/>
      <w:lvlText w:val="o"/>
      <w:lvlJc w:val="left"/>
      <w:pPr>
        <w:ind w:left="5760" w:hanging="360"/>
      </w:pPr>
      <w:rPr>
        <w:rFonts w:ascii="Courier New" w:hAnsi="Courier New" w:hint="default"/>
      </w:rPr>
    </w:lvl>
    <w:lvl w:ilvl="8" w:tplc="80781E78">
      <w:start w:val="1"/>
      <w:numFmt w:val="bullet"/>
      <w:lvlText w:val=""/>
      <w:lvlJc w:val="left"/>
      <w:pPr>
        <w:ind w:left="6480" w:hanging="360"/>
      </w:pPr>
      <w:rPr>
        <w:rFonts w:ascii="Wingdings" w:hAnsi="Wingdings" w:hint="default"/>
      </w:rPr>
    </w:lvl>
  </w:abstractNum>
  <w:abstractNum w:abstractNumId="15" w15:restartNumberingAfterBreak="0">
    <w:nsid w:val="29217FAF"/>
    <w:multiLevelType w:val="hybridMultilevel"/>
    <w:tmpl w:val="54CEFCC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1D527B"/>
    <w:multiLevelType w:val="hybridMultilevel"/>
    <w:tmpl w:val="E6BC4FE2"/>
    <w:lvl w:ilvl="0" w:tplc="EC008570">
      <w:start w:val="1"/>
      <w:numFmt w:val="bullet"/>
      <w:lvlText w:val=""/>
      <w:lvlJc w:val="left"/>
      <w:pPr>
        <w:ind w:left="720" w:hanging="360"/>
      </w:pPr>
      <w:rPr>
        <w:rFonts w:ascii="Symbol" w:hAnsi="Symbol" w:hint="default"/>
      </w:rPr>
    </w:lvl>
    <w:lvl w:ilvl="1" w:tplc="7E9E140A">
      <w:start w:val="1"/>
      <w:numFmt w:val="bullet"/>
      <w:lvlText w:val="o"/>
      <w:lvlJc w:val="left"/>
      <w:pPr>
        <w:ind w:left="1440" w:hanging="360"/>
      </w:pPr>
      <w:rPr>
        <w:rFonts w:ascii="Courier New" w:hAnsi="Courier New" w:hint="default"/>
      </w:rPr>
    </w:lvl>
    <w:lvl w:ilvl="2" w:tplc="016E1BD8">
      <w:start w:val="1"/>
      <w:numFmt w:val="bullet"/>
      <w:lvlText w:val=""/>
      <w:lvlJc w:val="left"/>
      <w:pPr>
        <w:ind w:left="2160" w:hanging="360"/>
      </w:pPr>
      <w:rPr>
        <w:rFonts w:ascii="Wingdings" w:hAnsi="Wingdings" w:hint="default"/>
      </w:rPr>
    </w:lvl>
    <w:lvl w:ilvl="3" w:tplc="879E3746">
      <w:start w:val="1"/>
      <w:numFmt w:val="bullet"/>
      <w:lvlText w:val=""/>
      <w:lvlJc w:val="left"/>
      <w:pPr>
        <w:ind w:left="2880" w:hanging="360"/>
      </w:pPr>
      <w:rPr>
        <w:rFonts w:ascii="Symbol" w:hAnsi="Symbol" w:hint="default"/>
      </w:rPr>
    </w:lvl>
    <w:lvl w:ilvl="4" w:tplc="C3E00BB2">
      <w:start w:val="1"/>
      <w:numFmt w:val="bullet"/>
      <w:lvlText w:val="o"/>
      <w:lvlJc w:val="left"/>
      <w:pPr>
        <w:ind w:left="3600" w:hanging="360"/>
      </w:pPr>
      <w:rPr>
        <w:rFonts w:ascii="Courier New" w:hAnsi="Courier New" w:hint="default"/>
      </w:rPr>
    </w:lvl>
    <w:lvl w:ilvl="5" w:tplc="EA544220">
      <w:start w:val="1"/>
      <w:numFmt w:val="bullet"/>
      <w:lvlText w:val=""/>
      <w:lvlJc w:val="left"/>
      <w:pPr>
        <w:ind w:left="4320" w:hanging="360"/>
      </w:pPr>
      <w:rPr>
        <w:rFonts w:ascii="Wingdings" w:hAnsi="Wingdings" w:hint="default"/>
      </w:rPr>
    </w:lvl>
    <w:lvl w:ilvl="6" w:tplc="1E249438">
      <w:start w:val="1"/>
      <w:numFmt w:val="bullet"/>
      <w:lvlText w:val=""/>
      <w:lvlJc w:val="left"/>
      <w:pPr>
        <w:ind w:left="5040" w:hanging="360"/>
      </w:pPr>
      <w:rPr>
        <w:rFonts w:ascii="Symbol" w:hAnsi="Symbol" w:hint="default"/>
      </w:rPr>
    </w:lvl>
    <w:lvl w:ilvl="7" w:tplc="A56A611E">
      <w:start w:val="1"/>
      <w:numFmt w:val="bullet"/>
      <w:lvlText w:val="o"/>
      <w:lvlJc w:val="left"/>
      <w:pPr>
        <w:ind w:left="5760" w:hanging="360"/>
      </w:pPr>
      <w:rPr>
        <w:rFonts w:ascii="Courier New" w:hAnsi="Courier New" w:hint="default"/>
      </w:rPr>
    </w:lvl>
    <w:lvl w:ilvl="8" w:tplc="4E464606">
      <w:start w:val="1"/>
      <w:numFmt w:val="bullet"/>
      <w:lvlText w:val=""/>
      <w:lvlJc w:val="left"/>
      <w:pPr>
        <w:ind w:left="6480" w:hanging="360"/>
      </w:pPr>
      <w:rPr>
        <w:rFonts w:ascii="Wingdings" w:hAnsi="Wingdings" w:hint="default"/>
      </w:rPr>
    </w:lvl>
  </w:abstractNum>
  <w:abstractNum w:abstractNumId="17" w15:restartNumberingAfterBreak="0">
    <w:nsid w:val="354C5508"/>
    <w:multiLevelType w:val="hybridMultilevel"/>
    <w:tmpl w:val="C17654AC"/>
    <w:lvl w:ilvl="0" w:tplc="C354F800">
      <w:start w:val="1"/>
      <w:numFmt w:val="bullet"/>
      <w:lvlText w:val=""/>
      <w:lvlJc w:val="left"/>
      <w:pPr>
        <w:ind w:left="720" w:hanging="360"/>
      </w:pPr>
      <w:rPr>
        <w:rFonts w:ascii="Symbol" w:hAnsi="Symbol" w:hint="default"/>
      </w:rPr>
    </w:lvl>
    <w:lvl w:ilvl="1" w:tplc="9D9E5D8C">
      <w:start w:val="1"/>
      <w:numFmt w:val="bullet"/>
      <w:lvlText w:val="o"/>
      <w:lvlJc w:val="left"/>
      <w:pPr>
        <w:ind w:left="1440" w:hanging="360"/>
      </w:pPr>
      <w:rPr>
        <w:rFonts w:ascii="Courier New" w:hAnsi="Courier New" w:hint="default"/>
      </w:rPr>
    </w:lvl>
    <w:lvl w:ilvl="2" w:tplc="5164FED8">
      <w:start w:val="1"/>
      <w:numFmt w:val="bullet"/>
      <w:lvlText w:val=""/>
      <w:lvlJc w:val="left"/>
      <w:pPr>
        <w:ind w:left="2160" w:hanging="360"/>
      </w:pPr>
      <w:rPr>
        <w:rFonts w:ascii="Wingdings" w:hAnsi="Wingdings" w:hint="default"/>
      </w:rPr>
    </w:lvl>
    <w:lvl w:ilvl="3" w:tplc="38C40CFE">
      <w:start w:val="1"/>
      <w:numFmt w:val="bullet"/>
      <w:lvlText w:val=""/>
      <w:lvlJc w:val="left"/>
      <w:pPr>
        <w:ind w:left="2880" w:hanging="360"/>
      </w:pPr>
      <w:rPr>
        <w:rFonts w:ascii="Symbol" w:hAnsi="Symbol" w:hint="default"/>
      </w:rPr>
    </w:lvl>
    <w:lvl w:ilvl="4" w:tplc="D812E842">
      <w:start w:val="1"/>
      <w:numFmt w:val="bullet"/>
      <w:lvlText w:val="o"/>
      <w:lvlJc w:val="left"/>
      <w:pPr>
        <w:ind w:left="3600" w:hanging="360"/>
      </w:pPr>
      <w:rPr>
        <w:rFonts w:ascii="Courier New" w:hAnsi="Courier New" w:hint="default"/>
      </w:rPr>
    </w:lvl>
    <w:lvl w:ilvl="5" w:tplc="CF1AB6B6">
      <w:start w:val="1"/>
      <w:numFmt w:val="bullet"/>
      <w:lvlText w:val=""/>
      <w:lvlJc w:val="left"/>
      <w:pPr>
        <w:ind w:left="4320" w:hanging="360"/>
      </w:pPr>
      <w:rPr>
        <w:rFonts w:ascii="Wingdings" w:hAnsi="Wingdings" w:hint="default"/>
      </w:rPr>
    </w:lvl>
    <w:lvl w:ilvl="6" w:tplc="FA82F67C">
      <w:start w:val="1"/>
      <w:numFmt w:val="bullet"/>
      <w:lvlText w:val=""/>
      <w:lvlJc w:val="left"/>
      <w:pPr>
        <w:ind w:left="5040" w:hanging="360"/>
      </w:pPr>
      <w:rPr>
        <w:rFonts w:ascii="Symbol" w:hAnsi="Symbol" w:hint="default"/>
      </w:rPr>
    </w:lvl>
    <w:lvl w:ilvl="7" w:tplc="9C9A5D3A">
      <w:start w:val="1"/>
      <w:numFmt w:val="bullet"/>
      <w:lvlText w:val="o"/>
      <w:lvlJc w:val="left"/>
      <w:pPr>
        <w:ind w:left="5760" w:hanging="360"/>
      </w:pPr>
      <w:rPr>
        <w:rFonts w:ascii="Courier New" w:hAnsi="Courier New" w:hint="default"/>
      </w:rPr>
    </w:lvl>
    <w:lvl w:ilvl="8" w:tplc="D91454F8">
      <w:start w:val="1"/>
      <w:numFmt w:val="bullet"/>
      <w:lvlText w:val=""/>
      <w:lvlJc w:val="left"/>
      <w:pPr>
        <w:ind w:left="6480" w:hanging="360"/>
      </w:pPr>
      <w:rPr>
        <w:rFonts w:ascii="Wingdings" w:hAnsi="Wingdings" w:hint="default"/>
      </w:rPr>
    </w:lvl>
  </w:abstractNum>
  <w:abstractNum w:abstractNumId="18" w15:restartNumberingAfterBreak="0">
    <w:nsid w:val="35595BB2"/>
    <w:multiLevelType w:val="hybridMultilevel"/>
    <w:tmpl w:val="2716C03E"/>
    <w:lvl w:ilvl="0" w:tplc="959E7A5C">
      <w:start w:val="1"/>
      <w:numFmt w:val="bullet"/>
      <w:lvlText w:val=""/>
      <w:lvlJc w:val="left"/>
      <w:pPr>
        <w:ind w:left="720" w:hanging="360"/>
      </w:pPr>
      <w:rPr>
        <w:rFonts w:ascii="Symbol" w:hAnsi="Symbol" w:hint="default"/>
      </w:rPr>
    </w:lvl>
    <w:lvl w:ilvl="1" w:tplc="89CA8BCC">
      <w:start w:val="1"/>
      <w:numFmt w:val="bullet"/>
      <w:lvlText w:val="o"/>
      <w:lvlJc w:val="left"/>
      <w:pPr>
        <w:ind w:left="1440" w:hanging="360"/>
      </w:pPr>
      <w:rPr>
        <w:rFonts w:ascii="Courier New" w:hAnsi="Courier New" w:hint="default"/>
      </w:rPr>
    </w:lvl>
    <w:lvl w:ilvl="2" w:tplc="8E32A41A">
      <w:start w:val="1"/>
      <w:numFmt w:val="bullet"/>
      <w:lvlText w:val=""/>
      <w:lvlJc w:val="left"/>
      <w:pPr>
        <w:ind w:left="2160" w:hanging="360"/>
      </w:pPr>
      <w:rPr>
        <w:rFonts w:ascii="Wingdings" w:hAnsi="Wingdings" w:hint="default"/>
      </w:rPr>
    </w:lvl>
    <w:lvl w:ilvl="3" w:tplc="2842AFAC">
      <w:start w:val="1"/>
      <w:numFmt w:val="bullet"/>
      <w:lvlText w:val=""/>
      <w:lvlJc w:val="left"/>
      <w:pPr>
        <w:ind w:left="2880" w:hanging="360"/>
      </w:pPr>
      <w:rPr>
        <w:rFonts w:ascii="Symbol" w:hAnsi="Symbol" w:hint="default"/>
      </w:rPr>
    </w:lvl>
    <w:lvl w:ilvl="4" w:tplc="E24E883C">
      <w:start w:val="1"/>
      <w:numFmt w:val="bullet"/>
      <w:lvlText w:val="o"/>
      <w:lvlJc w:val="left"/>
      <w:pPr>
        <w:ind w:left="3600" w:hanging="360"/>
      </w:pPr>
      <w:rPr>
        <w:rFonts w:ascii="Courier New" w:hAnsi="Courier New" w:hint="default"/>
      </w:rPr>
    </w:lvl>
    <w:lvl w:ilvl="5" w:tplc="C9821CDC">
      <w:start w:val="1"/>
      <w:numFmt w:val="bullet"/>
      <w:lvlText w:val=""/>
      <w:lvlJc w:val="left"/>
      <w:pPr>
        <w:ind w:left="4320" w:hanging="360"/>
      </w:pPr>
      <w:rPr>
        <w:rFonts w:ascii="Wingdings" w:hAnsi="Wingdings" w:hint="default"/>
      </w:rPr>
    </w:lvl>
    <w:lvl w:ilvl="6" w:tplc="7C36A6E8">
      <w:start w:val="1"/>
      <w:numFmt w:val="bullet"/>
      <w:lvlText w:val=""/>
      <w:lvlJc w:val="left"/>
      <w:pPr>
        <w:ind w:left="5040" w:hanging="360"/>
      </w:pPr>
      <w:rPr>
        <w:rFonts w:ascii="Symbol" w:hAnsi="Symbol" w:hint="default"/>
      </w:rPr>
    </w:lvl>
    <w:lvl w:ilvl="7" w:tplc="A234584E">
      <w:start w:val="1"/>
      <w:numFmt w:val="bullet"/>
      <w:lvlText w:val="o"/>
      <w:lvlJc w:val="left"/>
      <w:pPr>
        <w:ind w:left="5760" w:hanging="360"/>
      </w:pPr>
      <w:rPr>
        <w:rFonts w:ascii="Courier New" w:hAnsi="Courier New" w:hint="default"/>
      </w:rPr>
    </w:lvl>
    <w:lvl w:ilvl="8" w:tplc="2D20814C">
      <w:start w:val="1"/>
      <w:numFmt w:val="bullet"/>
      <w:lvlText w:val=""/>
      <w:lvlJc w:val="left"/>
      <w:pPr>
        <w:ind w:left="6480" w:hanging="360"/>
      </w:pPr>
      <w:rPr>
        <w:rFonts w:ascii="Wingdings" w:hAnsi="Wingdings" w:hint="default"/>
      </w:rPr>
    </w:lvl>
  </w:abstractNum>
  <w:abstractNum w:abstractNumId="19" w15:restartNumberingAfterBreak="0">
    <w:nsid w:val="38235072"/>
    <w:multiLevelType w:val="multilevel"/>
    <w:tmpl w:val="DFFEA9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9604A76"/>
    <w:multiLevelType w:val="hybridMultilevel"/>
    <w:tmpl w:val="CE1E043A"/>
    <w:lvl w:ilvl="0" w:tplc="903CB5BE">
      <w:start w:val="1"/>
      <w:numFmt w:val="bullet"/>
      <w:lvlText w:val=""/>
      <w:lvlJc w:val="left"/>
      <w:pPr>
        <w:ind w:left="720" w:hanging="360"/>
      </w:pPr>
      <w:rPr>
        <w:rFonts w:ascii="Symbol" w:hAnsi="Symbol" w:hint="default"/>
      </w:rPr>
    </w:lvl>
    <w:lvl w:ilvl="1" w:tplc="EF3099FC">
      <w:start w:val="1"/>
      <w:numFmt w:val="bullet"/>
      <w:lvlText w:val="o"/>
      <w:lvlJc w:val="left"/>
      <w:pPr>
        <w:ind w:left="1440" w:hanging="360"/>
      </w:pPr>
      <w:rPr>
        <w:rFonts w:ascii="Courier New" w:hAnsi="Courier New" w:hint="default"/>
      </w:rPr>
    </w:lvl>
    <w:lvl w:ilvl="2" w:tplc="F8580DFC">
      <w:start w:val="1"/>
      <w:numFmt w:val="bullet"/>
      <w:lvlText w:val=""/>
      <w:lvlJc w:val="left"/>
      <w:pPr>
        <w:ind w:left="2160" w:hanging="360"/>
      </w:pPr>
      <w:rPr>
        <w:rFonts w:ascii="Wingdings" w:hAnsi="Wingdings" w:hint="default"/>
      </w:rPr>
    </w:lvl>
    <w:lvl w:ilvl="3" w:tplc="D02A5F34">
      <w:start w:val="1"/>
      <w:numFmt w:val="bullet"/>
      <w:lvlText w:val=""/>
      <w:lvlJc w:val="left"/>
      <w:pPr>
        <w:ind w:left="2880" w:hanging="360"/>
      </w:pPr>
      <w:rPr>
        <w:rFonts w:ascii="Symbol" w:hAnsi="Symbol" w:hint="default"/>
      </w:rPr>
    </w:lvl>
    <w:lvl w:ilvl="4" w:tplc="AE4ACD50">
      <w:start w:val="1"/>
      <w:numFmt w:val="bullet"/>
      <w:lvlText w:val="o"/>
      <w:lvlJc w:val="left"/>
      <w:pPr>
        <w:ind w:left="3600" w:hanging="360"/>
      </w:pPr>
      <w:rPr>
        <w:rFonts w:ascii="Courier New" w:hAnsi="Courier New" w:hint="default"/>
      </w:rPr>
    </w:lvl>
    <w:lvl w:ilvl="5" w:tplc="2AE86410">
      <w:start w:val="1"/>
      <w:numFmt w:val="bullet"/>
      <w:lvlText w:val=""/>
      <w:lvlJc w:val="left"/>
      <w:pPr>
        <w:ind w:left="4320" w:hanging="360"/>
      </w:pPr>
      <w:rPr>
        <w:rFonts w:ascii="Wingdings" w:hAnsi="Wingdings" w:hint="default"/>
      </w:rPr>
    </w:lvl>
    <w:lvl w:ilvl="6" w:tplc="34D2ADD0">
      <w:start w:val="1"/>
      <w:numFmt w:val="bullet"/>
      <w:lvlText w:val=""/>
      <w:lvlJc w:val="left"/>
      <w:pPr>
        <w:ind w:left="5040" w:hanging="360"/>
      </w:pPr>
      <w:rPr>
        <w:rFonts w:ascii="Symbol" w:hAnsi="Symbol" w:hint="default"/>
      </w:rPr>
    </w:lvl>
    <w:lvl w:ilvl="7" w:tplc="AB381672">
      <w:start w:val="1"/>
      <w:numFmt w:val="bullet"/>
      <w:lvlText w:val="o"/>
      <w:lvlJc w:val="left"/>
      <w:pPr>
        <w:ind w:left="5760" w:hanging="360"/>
      </w:pPr>
      <w:rPr>
        <w:rFonts w:ascii="Courier New" w:hAnsi="Courier New" w:hint="default"/>
      </w:rPr>
    </w:lvl>
    <w:lvl w:ilvl="8" w:tplc="7804D64A">
      <w:start w:val="1"/>
      <w:numFmt w:val="bullet"/>
      <w:lvlText w:val=""/>
      <w:lvlJc w:val="left"/>
      <w:pPr>
        <w:ind w:left="6480" w:hanging="360"/>
      </w:pPr>
      <w:rPr>
        <w:rFonts w:ascii="Wingdings" w:hAnsi="Wingdings" w:hint="default"/>
      </w:rPr>
    </w:lvl>
  </w:abstractNum>
  <w:abstractNum w:abstractNumId="21" w15:restartNumberingAfterBreak="0">
    <w:nsid w:val="3F9B4DF5"/>
    <w:multiLevelType w:val="hybridMultilevel"/>
    <w:tmpl w:val="0164AFC0"/>
    <w:lvl w:ilvl="0" w:tplc="F9B678B8">
      <w:start w:val="1"/>
      <w:numFmt w:val="bullet"/>
      <w:lvlText w:val=""/>
      <w:lvlJc w:val="left"/>
      <w:pPr>
        <w:ind w:left="720" w:hanging="360"/>
      </w:pPr>
      <w:rPr>
        <w:rFonts w:ascii="Symbol" w:hAnsi="Symbol" w:hint="default"/>
      </w:rPr>
    </w:lvl>
    <w:lvl w:ilvl="1" w:tplc="B3122782">
      <w:start w:val="1"/>
      <w:numFmt w:val="bullet"/>
      <w:lvlText w:val="o"/>
      <w:lvlJc w:val="left"/>
      <w:pPr>
        <w:ind w:left="1440" w:hanging="360"/>
      </w:pPr>
      <w:rPr>
        <w:rFonts w:ascii="Courier New" w:hAnsi="Courier New" w:hint="default"/>
      </w:rPr>
    </w:lvl>
    <w:lvl w:ilvl="2" w:tplc="EB26D1E6">
      <w:start w:val="1"/>
      <w:numFmt w:val="bullet"/>
      <w:lvlText w:val=""/>
      <w:lvlJc w:val="left"/>
      <w:pPr>
        <w:ind w:left="2160" w:hanging="360"/>
      </w:pPr>
      <w:rPr>
        <w:rFonts w:ascii="Wingdings" w:hAnsi="Wingdings" w:hint="default"/>
      </w:rPr>
    </w:lvl>
    <w:lvl w:ilvl="3" w:tplc="0F7EBECC">
      <w:start w:val="1"/>
      <w:numFmt w:val="bullet"/>
      <w:lvlText w:val=""/>
      <w:lvlJc w:val="left"/>
      <w:pPr>
        <w:ind w:left="2880" w:hanging="360"/>
      </w:pPr>
      <w:rPr>
        <w:rFonts w:ascii="Symbol" w:hAnsi="Symbol" w:hint="default"/>
      </w:rPr>
    </w:lvl>
    <w:lvl w:ilvl="4" w:tplc="291C5EC6">
      <w:start w:val="1"/>
      <w:numFmt w:val="bullet"/>
      <w:lvlText w:val="o"/>
      <w:lvlJc w:val="left"/>
      <w:pPr>
        <w:ind w:left="3600" w:hanging="360"/>
      </w:pPr>
      <w:rPr>
        <w:rFonts w:ascii="Courier New" w:hAnsi="Courier New" w:hint="default"/>
      </w:rPr>
    </w:lvl>
    <w:lvl w:ilvl="5" w:tplc="55CAA9E4">
      <w:start w:val="1"/>
      <w:numFmt w:val="bullet"/>
      <w:lvlText w:val=""/>
      <w:lvlJc w:val="left"/>
      <w:pPr>
        <w:ind w:left="4320" w:hanging="360"/>
      </w:pPr>
      <w:rPr>
        <w:rFonts w:ascii="Wingdings" w:hAnsi="Wingdings" w:hint="default"/>
      </w:rPr>
    </w:lvl>
    <w:lvl w:ilvl="6" w:tplc="3C1447D2">
      <w:start w:val="1"/>
      <w:numFmt w:val="bullet"/>
      <w:lvlText w:val=""/>
      <w:lvlJc w:val="left"/>
      <w:pPr>
        <w:ind w:left="5040" w:hanging="360"/>
      </w:pPr>
      <w:rPr>
        <w:rFonts w:ascii="Symbol" w:hAnsi="Symbol" w:hint="default"/>
      </w:rPr>
    </w:lvl>
    <w:lvl w:ilvl="7" w:tplc="C9FEC9DC">
      <w:start w:val="1"/>
      <w:numFmt w:val="bullet"/>
      <w:lvlText w:val="o"/>
      <w:lvlJc w:val="left"/>
      <w:pPr>
        <w:ind w:left="5760" w:hanging="360"/>
      </w:pPr>
      <w:rPr>
        <w:rFonts w:ascii="Courier New" w:hAnsi="Courier New" w:hint="default"/>
      </w:rPr>
    </w:lvl>
    <w:lvl w:ilvl="8" w:tplc="B36CDE46">
      <w:start w:val="1"/>
      <w:numFmt w:val="bullet"/>
      <w:lvlText w:val=""/>
      <w:lvlJc w:val="left"/>
      <w:pPr>
        <w:ind w:left="6480" w:hanging="360"/>
      </w:pPr>
      <w:rPr>
        <w:rFonts w:ascii="Wingdings" w:hAnsi="Wingdings" w:hint="default"/>
      </w:rPr>
    </w:lvl>
  </w:abstractNum>
  <w:abstractNum w:abstractNumId="22" w15:restartNumberingAfterBreak="0">
    <w:nsid w:val="415F0B2F"/>
    <w:multiLevelType w:val="multilevel"/>
    <w:tmpl w:val="7D942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1A27F0"/>
    <w:multiLevelType w:val="multilevel"/>
    <w:tmpl w:val="1DCEEFC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SassoonPrimary" w:eastAsia="SassoonPrimary" w:hAnsi="SassoonPrimary" w:cs="SassoonPrimary" w:hint="default"/>
        <w:color w:val="FF00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476953E1"/>
    <w:multiLevelType w:val="hybridMultilevel"/>
    <w:tmpl w:val="27BCDA80"/>
    <w:lvl w:ilvl="0" w:tplc="F726304E">
      <w:start w:val="1"/>
      <w:numFmt w:val="bullet"/>
      <w:lvlText w:val=""/>
      <w:lvlJc w:val="left"/>
      <w:pPr>
        <w:ind w:left="720" w:hanging="360"/>
      </w:pPr>
      <w:rPr>
        <w:rFonts w:ascii="Symbol" w:hAnsi="Symbol" w:hint="default"/>
      </w:rPr>
    </w:lvl>
    <w:lvl w:ilvl="1" w:tplc="797C0F96">
      <w:start w:val="1"/>
      <w:numFmt w:val="bullet"/>
      <w:lvlText w:val="o"/>
      <w:lvlJc w:val="left"/>
      <w:pPr>
        <w:ind w:left="1440" w:hanging="360"/>
      </w:pPr>
      <w:rPr>
        <w:rFonts w:ascii="Courier New" w:hAnsi="Courier New" w:hint="default"/>
      </w:rPr>
    </w:lvl>
    <w:lvl w:ilvl="2" w:tplc="4AC8588E">
      <w:start w:val="1"/>
      <w:numFmt w:val="bullet"/>
      <w:lvlText w:val=""/>
      <w:lvlJc w:val="left"/>
      <w:pPr>
        <w:ind w:left="2160" w:hanging="360"/>
      </w:pPr>
      <w:rPr>
        <w:rFonts w:ascii="Wingdings" w:hAnsi="Wingdings" w:hint="default"/>
      </w:rPr>
    </w:lvl>
    <w:lvl w:ilvl="3" w:tplc="A7F2950A">
      <w:start w:val="1"/>
      <w:numFmt w:val="bullet"/>
      <w:lvlText w:val=""/>
      <w:lvlJc w:val="left"/>
      <w:pPr>
        <w:ind w:left="2880" w:hanging="360"/>
      </w:pPr>
      <w:rPr>
        <w:rFonts w:ascii="Symbol" w:hAnsi="Symbol" w:hint="default"/>
      </w:rPr>
    </w:lvl>
    <w:lvl w:ilvl="4" w:tplc="116A886C">
      <w:start w:val="1"/>
      <w:numFmt w:val="bullet"/>
      <w:lvlText w:val="o"/>
      <w:lvlJc w:val="left"/>
      <w:pPr>
        <w:ind w:left="3600" w:hanging="360"/>
      </w:pPr>
      <w:rPr>
        <w:rFonts w:ascii="Courier New" w:hAnsi="Courier New" w:hint="default"/>
      </w:rPr>
    </w:lvl>
    <w:lvl w:ilvl="5" w:tplc="131205E4">
      <w:start w:val="1"/>
      <w:numFmt w:val="bullet"/>
      <w:lvlText w:val=""/>
      <w:lvlJc w:val="left"/>
      <w:pPr>
        <w:ind w:left="4320" w:hanging="360"/>
      </w:pPr>
      <w:rPr>
        <w:rFonts w:ascii="Wingdings" w:hAnsi="Wingdings" w:hint="default"/>
      </w:rPr>
    </w:lvl>
    <w:lvl w:ilvl="6" w:tplc="646C1C56">
      <w:start w:val="1"/>
      <w:numFmt w:val="bullet"/>
      <w:lvlText w:val=""/>
      <w:lvlJc w:val="left"/>
      <w:pPr>
        <w:ind w:left="5040" w:hanging="360"/>
      </w:pPr>
      <w:rPr>
        <w:rFonts w:ascii="Symbol" w:hAnsi="Symbol" w:hint="default"/>
      </w:rPr>
    </w:lvl>
    <w:lvl w:ilvl="7" w:tplc="6DDABBCA">
      <w:start w:val="1"/>
      <w:numFmt w:val="bullet"/>
      <w:lvlText w:val="o"/>
      <w:lvlJc w:val="left"/>
      <w:pPr>
        <w:ind w:left="5760" w:hanging="360"/>
      </w:pPr>
      <w:rPr>
        <w:rFonts w:ascii="Courier New" w:hAnsi="Courier New" w:hint="default"/>
      </w:rPr>
    </w:lvl>
    <w:lvl w:ilvl="8" w:tplc="DBECAC52">
      <w:start w:val="1"/>
      <w:numFmt w:val="bullet"/>
      <w:lvlText w:val=""/>
      <w:lvlJc w:val="left"/>
      <w:pPr>
        <w:ind w:left="6480" w:hanging="360"/>
      </w:pPr>
      <w:rPr>
        <w:rFonts w:ascii="Wingdings" w:hAnsi="Wingdings" w:hint="default"/>
      </w:r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47CA54EA"/>
    <w:multiLevelType w:val="hybridMultilevel"/>
    <w:tmpl w:val="24E4A232"/>
    <w:lvl w:ilvl="0" w:tplc="806C1E04">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BB1FCE"/>
    <w:multiLevelType w:val="hybridMultilevel"/>
    <w:tmpl w:val="D03E9826"/>
    <w:lvl w:ilvl="0" w:tplc="4FB2F196">
      <w:start w:val="1"/>
      <w:numFmt w:val="bullet"/>
      <w:lvlText w:val=""/>
      <w:lvlJc w:val="left"/>
      <w:pPr>
        <w:ind w:left="720" w:hanging="360"/>
      </w:pPr>
      <w:rPr>
        <w:rFonts w:ascii="Symbol" w:hAnsi="Symbol" w:hint="default"/>
      </w:rPr>
    </w:lvl>
    <w:lvl w:ilvl="1" w:tplc="C486DB2E">
      <w:start w:val="1"/>
      <w:numFmt w:val="bullet"/>
      <w:lvlText w:val="o"/>
      <w:lvlJc w:val="left"/>
      <w:pPr>
        <w:ind w:left="1440" w:hanging="360"/>
      </w:pPr>
      <w:rPr>
        <w:rFonts w:ascii="Courier New" w:hAnsi="Courier New" w:hint="default"/>
      </w:rPr>
    </w:lvl>
    <w:lvl w:ilvl="2" w:tplc="2F9E0A28">
      <w:start w:val="1"/>
      <w:numFmt w:val="bullet"/>
      <w:lvlText w:val=""/>
      <w:lvlJc w:val="left"/>
      <w:pPr>
        <w:ind w:left="2160" w:hanging="360"/>
      </w:pPr>
      <w:rPr>
        <w:rFonts w:ascii="Wingdings" w:hAnsi="Wingdings" w:hint="default"/>
      </w:rPr>
    </w:lvl>
    <w:lvl w:ilvl="3" w:tplc="0A60556A">
      <w:start w:val="1"/>
      <w:numFmt w:val="bullet"/>
      <w:lvlText w:val=""/>
      <w:lvlJc w:val="left"/>
      <w:pPr>
        <w:ind w:left="2880" w:hanging="360"/>
      </w:pPr>
      <w:rPr>
        <w:rFonts w:ascii="Symbol" w:hAnsi="Symbol" w:hint="default"/>
      </w:rPr>
    </w:lvl>
    <w:lvl w:ilvl="4" w:tplc="3CD2A718">
      <w:start w:val="1"/>
      <w:numFmt w:val="bullet"/>
      <w:lvlText w:val="o"/>
      <w:lvlJc w:val="left"/>
      <w:pPr>
        <w:ind w:left="3600" w:hanging="360"/>
      </w:pPr>
      <w:rPr>
        <w:rFonts w:ascii="Courier New" w:hAnsi="Courier New" w:hint="default"/>
      </w:rPr>
    </w:lvl>
    <w:lvl w:ilvl="5" w:tplc="B2EEE54E">
      <w:start w:val="1"/>
      <w:numFmt w:val="bullet"/>
      <w:lvlText w:val=""/>
      <w:lvlJc w:val="left"/>
      <w:pPr>
        <w:ind w:left="4320" w:hanging="360"/>
      </w:pPr>
      <w:rPr>
        <w:rFonts w:ascii="Wingdings" w:hAnsi="Wingdings" w:hint="default"/>
      </w:rPr>
    </w:lvl>
    <w:lvl w:ilvl="6" w:tplc="71401FEC">
      <w:start w:val="1"/>
      <w:numFmt w:val="bullet"/>
      <w:lvlText w:val=""/>
      <w:lvlJc w:val="left"/>
      <w:pPr>
        <w:ind w:left="5040" w:hanging="360"/>
      </w:pPr>
      <w:rPr>
        <w:rFonts w:ascii="Symbol" w:hAnsi="Symbol" w:hint="default"/>
      </w:rPr>
    </w:lvl>
    <w:lvl w:ilvl="7" w:tplc="F4087D9A">
      <w:start w:val="1"/>
      <w:numFmt w:val="bullet"/>
      <w:lvlText w:val="o"/>
      <w:lvlJc w:val="left"/>
      <w:pPr>
        <w:ind w:left="5760" w:hanging="360"/>
      </w:pPr>
      <w:rPr>
        <w:rFonts w:ascii="Courier New" w:hAnsi="Courier New" w:hint="default"/>
      </w:rPr>
    </w:lvl>
    <w:lvl w:ilvl="8" w:tplc="0C12833C">
      <w:start w:val="1"/>
      <w:numFmt w:val="bullet"/>
      <w:lvlText w:val=""/>
      <w:lvlJc w:val="left"/>
      <w:pPr>
        <w:ind w:left="6480" w:hanging="360"/>
      </w:pPr>
      <w:rPr>
        <w:rFonts w:ascii="Wingdings" w:hAnsi="Wingdings" w:hint="default"/>
      </w:rPr>
    </w:lvl>
  </w:abstractNum>
  <w:abstractNum w:abstractNumId="28" w15:restartNumberingAfterBreak="0">
    <w:nsid w:val="5498014B"/>
    <w:multiLevelType w:val="hybridMultilevel"/>
    <w:tmpl w:val="1DCEEFCA"/>
    <w:lvl w:ilvl="0" w:tplc="FFFFFFFF">
      <w:start w:val="1"/>
      <w:numFmt w:val="bullet"/>
      <w:lvlText w:val=""/>
      <w:lvlJc w:val="left"/>
      <w:pPr>
        <w:ind w:left="720" w:hanging="360"/>
      </w:pPr>
      <w:rPr>
        <w:rFonts w:ascii="Symbol" w:hAnsi="Symbol" w:hint="default"/>
      </w:rPr>
    </w:lvl>
    <w:lvl w:ilvl="1" w:tplc="9D625EB4">
      <w:numFmt w:val="bullet"/>
      <w:lvlText w:val="•"/>
      <w:lvlJc w:val="left"/>
      <w:pPr>
        <w:ind w:left="1440" w:hanging="360"/>
      </w:pPr>
      <w:rPr>
        <w:rFonts w:ascii="SassoonPrimary" w:eastAsia="SassoonPrimary" w:hAnsi="SassoonPrimary" w:cs="SassoonPrimary" w:hint="default"/>
        <w:color w:val="FF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AE3E7E"/>
    <w:multiLevelType w:val="hybridMultilevel"/>
    <w:tmpl w:val="4BB4BD50"/>
    <w:lvl w:ilvl="0" w:tplc="4C864818">
      <w:start w:val="1"/>
      <w:numFmt w:val="bullet"/>
      <w:lvlText w:val=""/>
      <w:lvlJc w:val="left"/>
      <w:pPr>
        <w:ind w:left="720" w:hanging="360"/>
      </w:pPr>
      <w:rPr>
        <w:rFonts w:ascii="Symbol" w:hAnsi="Symbol" w:hint="default"/>
      </w:rPr>
    </w:lvl>
    <w:lvl w:ilvl="1" w:tplc="1FCC1A0C">
      <w:start w:val="1"/>
      <w:numFmt w:val="bullet"/>
      <w:lvlText w:val="o"/>
      <w:lvlJc w:val="left"/>
      <w:pPr>
        <w:ind w:left="1440" w:hanging="360"/>
      </w:pPr>
      <w:rPr>
        <w:rFonts w:ascii="Courier New" w:hAnsi="Courier New" w:hint="default"/>
      </w:rPr>
    </w:lvl>
    <w:lvl w:ilvl="2" w:tplc="9F5054CE">
      <w:start w:val="1"/>
      <w:numFmt w:val="bullet"/>
      <w:lvlText w:val=""/>
      <w:lvlJc w:val="left"/>
      <w:pPr>
        <w:ind w:left="2160" w:hanging="360"/>
      </w:pPr>
      <w:rPr>
        <w:rFonts w:ascii="Wingdings" w:hAnsi="Wingdings" w:hint="default"/>
      </w:rPr>
    </w:lvl>
    <w:lvl w:ilvl="3" w:tplc="FAB48462">
      <w:start w:val="1"/>
      <w:numFmt w:val="bullet"/>
      <w:lvlText w:val=""/>
      <w:lvlJc w:val="left"/>
      <w:pPr>
        <w:ind w:left="2880" w:hanging="360"/>
      </w:pPr>
      <w:rPr>
        <w:rFonts w:ascii="Symbol" w:hAnsi="Symbol" w:hint="default"/>
      </w:rPr>
    </w:lvl>
    <w:lvl w:ilvl="4" w:tplc="34D67798">
      <w:start w:val="1"/>
      <w:numFmt w:val="bullet"/>
      <w:lvlText w:val="o"/>
      <w:lvlJc w:val="left"/>
      <w:pPr>
        <w:ind w:left="3600" w:hanging="360"/>
      </w:pPr>
      <w:rPr>
        <w:rFonts w:ascii="Courier New" w:hAnsi="Courier New" w:hint="default"/>
      </w:rPr>
    </w:lvl>
    <w:lvl w:ilvl="5" w:tplc="A5842AF4">
      <w:start w:val="1"/>
      <w:numFmt w:val="bullet"/>
      <w:lvlText w:val=""/>
      <w:lvlJc w:val="left"/>
      <w:pPr>
        <w:ind w:left="4320" w:hanging="360"/>
      </w:pPr>
      <w:rPr>
        <w:rFonts w:ascii="Wingdings" w:hAnsi="Wingdings" w:hint="default"/>
      </w:rPr>
    </w:lvl>
    <w:lvl w:ilvl="6" w:tplc="57AAAB3C">
      <w:start w:val="1"/>
      <w:numFmt w:val="bullet"/>
      <w:lvlText w:val=""/>
      <w:lvlJc w:val="left"/>
      <w:pPr>
        <w:ind w:left="5040" w:hanging="360"/>
      </w:pPr>
      <w:rPr>
        <w:rFonts w:ascii="Symbol" w:hAnsi="Symbol" w:hint="default"/>
      </w:rPr>
    </w:lvl>
    <w:lvl w:ilvl="7" w:tplc="AE323B44">
      <w:start w:val="1"/>
      <w:numFmt w:val="bullet"/>
      <w:lvlText w:val="o"/>
      <w:lvlJc w:val="left"/>
      <w:pPr>
        <w:ind w:left="5760" w:hanging="360"/>
      </w:pPr>
      <w:rPr>
        <w:rFonts w:ascii="Courier New" w:hAnsi="Courier New" w:hint="default"/>
      </w:rPr>
    </w:lvl>
    <w:lvl w:ilvl="8" w:tplc="ED8A506E">
      <w:start w:val="1"/>
      <w:numFmt w:val="bullet"/>
      <w:lvlText w:val=""/>
      <w:lvlJc w:val="left"/>
      <w:pPr>
        <w:ind w:left="6480" w:hanging="360"/>
      </w:pPr>
      <w:rPr>
        <w:rFonts w:ascii="Wingdings" w:hAnsi="Wingdings" w:hint="default"/>
      </w:rPr>
    </w:lvl>
  </w:abstractNum>
  <w:abstractNum w:abstractNumId="30" w15:restartNumberingAfterBreak="0">
    <w:nsid w:val="57AF0E9B"/>
    <w:multiLevelType w:val="multilevel"/>
    <w:tmpl w:val="1DCEEFC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SassoonPrimary" w:eastAsia="SassoonPrimary" w:hAnsi="SassoonPrimary" w:cs="SassoonPrimary" w:hint="default"/>
        <w:color w:val="FF00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58516562"/>
    <w:multiLevelType w:val="hybridMultilevel"/>
    <w:tmpl w:val="46908B1E"/>
    <w:lvl w:ilvl="0" w:tplc="8C9824C4">
      <w:start w:val="1"/>
      <w:numFmt w:val="bullet"/>
      <w:lvlText w:val=""/>
      <w:lvlJc w:val="left"/>
      <w:pPr>
        <w:ind w:left="720" w:hanging="360"/>
      </w:pPr>
      <w:rPr>
        <w:rFonts w:ascii="Symbol" w:hAnsi="Symbol" w:hint="default"/>
      </w:rPr>
    </w:lvl>
    <w:lvl w:ilvl="1" w:tplc="CFF21144">
      <w:start w:val="1"/>
      <w:numFmt w:val="bullet"/>
      <w:lvlText w:val="o"/>
      <w:lvlJc w:val="left"/>
      <w:pPr>
        <w:ind w:left="1440" w:hanging="360"/>
      </w:pPr>
      <w:rPr>
        <w:rFonts w:ascii="Courier New" w:hAnsi="Courier New" w:hint="default"/>
      </w:rPr>
    </w:lvl>
    <w:lvl w:ilvl="2" w:tplc="CA40AF2A">
      <w:start w:val="1"/>
      <w:numFmt w:val="bullet"/>
      <w:lvlText w:val=""/>
      <w:lvlJc w:val="left"/>
      <w:pPr>
        <w:ind w:left="2160" w:hanging="360"/>
      </w:pPr>
      <w:rPr>
        <w:rFonts w:ascii="Wingdings" w:hAnsi="Wingdings" w:hint="default"/>
      </w:rPr>
    </w:lvl>
    <w:lvl w:ilvl="3" w:tplc="6CAC9F98">
      <w:start w:val="1"/>
      <w:numFmt w:val="bullet"/>
      <w:lvlText w:val=""/>
      <w:lvlJc w:val="left"/>
      <w:pPr>
        <w:ind w:left="2880" w:hanging="360"/>
      </w:pPr>
      <w:rPr>
        <w:rFonts w:ascii="Symbol" w:hAnsi="Symbol" w:hint="default"/>
      </w:rPr>
    </w:lvl>
    <w:lvl w:ilvl="4" w:tplc="21B6C014">
      <w:start w:val="1"/>
      <w:numFmt w:val="bullet"/>
      <w:lvlText w:val="o"/>
      <w:lvlJc w:val="left"/>
      <w:pPr>
        <w:ind w:left="3600" w:hanging="360"/>
      </w:pPr>
      <w:rPr>
        <w:rFonts w:ascii="Courier New" w:hAnsi="Courier New" w:hint="default"/>
      </w:rPr>
    </w:lvl>
    <w:lvl w:ilvl="5" w:tplc="4C88503C">
      <w:start w:val="1"/>
      <w:numFmt w:val="bullet"/>
      <w:lvlText w:val=""/>
      <w:lvlJc w:val="left"/>
      <w:pPr>
        <w:ind w:left="4320" w:hanging="360"/>
      </w:pPr>
      <w:rPr>
        <w:rFonts w:ascii="Wingdings" w:hAnsi="Wingdings" w:hint="default"/>
      </w:rPr>
    </w:lvl>
    <w:lvl w:ilvl="6" w:tplc="9D068E9E">
      <w:start w:val="1"/>
      <w:numFmt w:val="bullet"/>
      <w:lvlText w:val=""/>
      <w:lvlJc w:val="left"/>
      <w:pPr>
        <w:ind w:left="5040" w:hanging="360"/>
      </w:pPr>
      <w:rPr>
        <w:rFonts w:ascii="Symbol" w:hAnsi="Symbol" w:hint="default"/>
      </w:rPr>
    </w:lvl>
    <w:lvl w:ilvl="7" w:tplc="C36CA448">
      <w:start w:val="1"/>
      <w:numFmt w:val="bullet"/>
      <w:lvlText w:val="o"/>
      <w:lvlJc w:val="left"/>
      <w:pPr>
        <w:ind w:left="5760" w:hanging="360"/>
      </w:pPr>
      <w:rPr>
        <w:rFonts w:ascii="Courier New" w:hAnsi="Courier New" w:hint="default"/>
      </w:rPr>
    </w:lvl>
    <w:lvl w:ilvl="8" w:tplc="09C64200">
      <w:start w:val="1"/>
      <w:numFmt w:val="bullet"/>
      <w:lvlText w:val=""/>
      <w:lvlJc w:val="left"/>
      <w:pPr>
        <w:ind w:left="6480" w:hanging="360"/>
      </w:pPr>
      <w:rPr>
        <w:rFonts w:ascii="Wingdings" w:hAnsi="Wingdings" w:hint="default"/>
      </w:rPr>
    </w:lvl>
  </w:abstractNum>
  <w:abstractNum w:abstractNumId="32" w15:restartNumberingAfterBreak="0">
    <w:nsid w:val="5A4C5D15"/>
    <w:multiLevelType w:val="multilevel"/>
    <w:tmpl w:val="527E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A8617D"/>
    <w:multiLevelType w:val="hybridMultilevel"/>
    <w:tmpl w:val="8FD69D48"/>
    <w:lvl w:ilvl="0" w:tplc="39C4825A">
      <w:start w:val="1"/>
      <w:numFmt w:val="bullet"/>
      <w:lvlText w:val=""/>
      <w:lvlJc w:val="left"/>
      <w:pPr>
        <w:ind w:left="720" w:hanging="360"/>
      </w:pPr>
      <w:rPr>
        <w:rFonts w:ascii="Symbol" w:hAnsi="Symbol" w:hint="default"/>
      </w:rPr>
    </w:lvl>
    <w:lvl w:ilvl="1" w:tplc="3B34C134">
      <w:start w:val="1"/>
      <w:numFmt w:val="bullet"/>
      <w:lvlText w:val="o"/>
      <w:lvlJc w:val="left"/>
      <w:pPr>
        <w:ind w:left="1440" w:hanging="360"/>
      </w:pPr>
      <w:rPr>
        <w:rFonts w:ascii="Courier New" w:hAnsi="Courier New" w:hint="default"/>
      </w:rPr>
    </w:lvl>
    <w:lvl w:ilvl="2" w:tplc="5D0C02EE">
      <w:start w:val="1"/>
      <w:numFmt w:val="bullet"/>
      <w:lvlText w:val=""/>
      <w:lvlJc w:val="left"/>
      <w:pPr>
        <w:ind w:left="2160" w:hanging="360"/>
      </w:pPr>
      <w:rPr>
        <w:rFonts w:ascii="Wingdings" w:hAnsi="Wingdings" w:hint="default"/>
      </w:rPr>
    </w:lvl>
    <w:lvl w:ilvl="3" w:tplc="D2B2B592">
      <w:start w:val="1"/>
      <w:numFmt w:val="bullet"/>
      <w:lvlText w:val=""/>
      <w:lvlJc w:val="left"/>
      <w:pPr>
        <w:ind w:left="2880" w:hanging="360"/>
      </w:pPr>
      <w:rPr>
        <w:rFonts w:ascii="Symbol" w:hAnsi="Symbol" w:hint="default"/>
      </w:rPr>
    </w:lvl>
    <w:lvl w:ilvl="4" w:tplc="1BF4E0C6">
      <w:start w:val="1"/>
      <w:numFmt w:val="bullet"/>
      <w:lvlText w:val="o"/>
      <w:lvlJc w:val="left"/>
      <w:pPr>
        <w:ind w:left="3600" w:hanging="360"/>
      </w:pPr>
      <w:rPr>
        <w:rFonts w:ascii="Courier New" w:hAnsi="Courier New" w:hint="default"/>
      </w:rPr>
    </w:lvl>
    <w:lvl w:ilvl="5" w:tplc="B7D4DFE4">
      <w:start w:val="1"/>
      <w:numFmt w:val="bullet"/>
      <w:lvlText w:val=""/>
      <w:lvlJc w:val="left"/>
      <w:pPr>
        <w:ind w:left="4320" w:hanging="360"/>
      </w:pPr>
      <w:rPr>
        <w:rFonts w:ascii="Wingdings" w:hAnsi="Wingdings" w:hint="default"/>
      </w:rPr>
    </w:lvl>
    <w:lvl w:ilvl="6" w:tplc="E4866926">
      <w:start w:val="1"/>
      <w:numFmt w:val="bullet"/>
      <w:lvlText w:val=""/>
      <w:lvlJc w:val="left"/>
      <w:pPr>
        <w:ind w:left="5040" w:hanging="360"/>
      </w:pPr>
      <w:rPr>
        <w:rFonts w:ascii="Symbol" w:hAnsi="Symbol" w:hint="default"/>
      </w:rPr>
    </w:lvl>
    <w:lvl w:ilvl="7" w:tplc="67A0DA5A">
      <w:start w:val="1"/>
      <w:numFmt w:val="bullet"/>
      <w:lvlText w:val="o"/>
      <w:lvlJc w:val="left"/>
      <w:pPr>
        <w:ind w:left="5760" w:hanging="360"/>
      </w:pPr>
      <w:rPr>
        <w:rFonts w:ascii="Courier New" w:hAnsi="Courier New" w:hint="default"/>
      </w:rPr>
    </w:lvl>
    <w:lvl w:ilvl="8" w:tplc="52E48872">
      <w:start w:val="1"/>
      <w:numFmt w:val="bullet"/>
      <w:lvlText w:val=""/>
      <w:lvlJc w:val="left"/>
      <w:pPr>
        <w:ind w:left="6480" w:hanging="360"/>
      </w:pPr>
      <w:rPr>
        <w:rFonts w:ascii="Wingdings" w:hAnsi="Wingdings" w:hint="default"/>
      </w:rPr>
    </w:lvl>
  </w:abstractNum>
  <w:abstractNum w:abstractNumId="34" w15:restartNumberingAfterBreak="0">
    <w:nsid w:val="62BA3259"/>
    <w:multiLevelType w:val="hybridMultilevel"/>
    <w:tmpl w:val="63CA9138"/>
    <w:lvl w:ilvl="0" w:tplc="81C83A8C">
      <w:start w:val="1"/>
      <w:numFmt w:val="bullet"/>
      <w:lvlText w:val=""/>
      <w:lvlJc w:val="left"/>
      <w:pPr>
        <w:ind w:left="720" w:hanging="360"/>
      </w:pPr>
      <w:rPr>
        <w:rFonts w:ascii="Symbol" w:hAnsi="Symbol" w:hint="default"/>
      </w:rPr>
    </w:lvl>
    <w:lvl w:ilvl="1" w:tplc="93C2F740">
      <w:start w:val="1"/>
      <w:numFmt w:val="bullet"/>
      <w:lvlText w:val="o"/>
      <w:lvlJc w:val="left"/>
      <w:pPr>
        <w:ind w:left="1440" w:hanging="360"/>
      </w:pPr>
      <w:rPr>
        <w:rFonts w:ascii="Courier New" w:hAnsi="Courier New" w:hint="default"/>
      </w:rPr>
    </w:lvl>
    <w:lvl w:ilvl="2" w:tplc="D598CF06">
      <w:start w:val="1"/>
      <w:numFmt w:val="bullet"/>
      <w:lvlText w:val=""/>
      <w:lvlJc w:val="left"/>
      <w:pPr>
        <w:ind w:left="2160" w:hanging="360"/>
      </w:pPr>
      <w:rPr>
        <w:rFonts w:ascii="Wingdings" w:hAnsi="Wingdings" w:hint="default"/>
      </w:rPr>
    </w:lvl>
    <w:lvl w:ilvl="3" w:tplc="A86EFF0A">
      <w:start w:val="1"/>
      <w:numFmt w:val="bullet"/>
      <w:lvlText w:val=""/>
      <w:lvlJc w:val="left"/>
      <w:pPr>
        <w:ind w:left="2880" w:hanging="360"/>
      </w:pPr>
      <w:rPr>
        <w:rFonts w:ascii="Symbol" w:hAnsi="Symbol" w:hint="default"/>
      </w:rPr>
    </w:lvl>
    <w:lvl w:ilvl="4" w:tplc="DD56D0FA">
      <w:start w:val="1"/>
      <w:numFmt w:val="bullet"/>
      <w:lvlText w:val="o"/>
      <w:lvlJc w:val="left"/>
      <w:pPr>
        <w:ind w:left="3600" w:hanging="360"/>
      </w:pPr>
      <w:rPr>
        <w:rFonts w:ascii="Courier New" w:hAnsi="Courier New" w:hint="default"/>
      </w:rPr>
    </w:lvl>
    <w:lvl w:ilvl="5" w:tplc="B4467FC0">
      <w:start w:val="1"/>
      <w:numFmt w:val="bullet"/>
      <w:lvlText w:val=""/>
      <w:lvlJc w:val="left"/>
      <w:pPr>
        <w:ind w:left="4320" w:hanging="360"/>
      </w:pPr>
      <w:rPr>
        <w:rFonts w:ascii="Wingdings" w:hAnsi="Wingdings" w:hint="default"/>
      </w:rPr>
    </w:lvl>
    <w:lvl w:ilvl="6" w:tplc="6AA47272">
      <w:start w:val="1"/>
      <w:numFmt w:val="bullet"/>
      <w:lvlText w:val=""/>
      <w:lvlJc w:val="left"/>
      <w:pPr>
        <w:ind w:left="5040" w:hanging="360"/>
      </w:pPr>
      <w:rPr>
        <w:rFonts w:ascii="Symbol" w:hAnsi="Symbol" w:hint="default"/>
      </w:rPr>
    </w:lvl>
    <w:lvl w:ilvl="7" w:tplc="1DDC03E0">
      <w:start w:val="1"/>
      <w:numFmt w:val="bullet"/>
      <w:lvlText w:val="o"/>
      <w:lvlJc w:val="left"/>
      <w:pPr>
        <w:ind w:left="5760" w:hanging="360"/>
      </w:pPr>
      <w:rPr>
        <w:rFonts w:ascii="Courier New" w:hAnsi="Courier New" w:hint="default"/>
      </w:rPr>
    </w:lvl>
    <w:lvl w:ilvl="8" w:tplc="174AD58A">
      <w:start w:val="1"/>
      <w:numFmt w:val="bullet"/>
      <w:lvlText w:val=""/>
      <w:lvlJc w:val="left"/>
      <w:pPr>
        <w:ind w:left="6480" w:hanging="360"/>
      </w:pPr>
      <w:rPr>
        <w:rFonts w:ascii="Wingdings" w:hAnsi="Wingdings" w:hint="default"/>
      </w:rPr>
    </w:lvl>
  </w:abstractNum>
  <w:abstractNum w:abstractNumId="35" w15:restartNumberingAfterBreak="0">
    <w:nsid w:val="62F1003A"/>
    <w:multiLevelType w:val="multilevel"/>
    <w:tmpl w:val="BEB22BB2"/>
    <w:lvl w:ilvl="0">
      <w:start w:val="1"/>
      <w:numFmt w:val="bullet"/>
      <w:lvlText w:val=""/>
      <w:lvlJc w:val="left"/>
      <w:pPr>
        <w:ind w:left="360" w:hanging="360"/>
      </w:pPr>
      <w:rPr>
        <w:rFonts w:ascii="Symbol" w:hAnsi="Symbol" w:hint="default"/>
        <w:color w:val="auto"/>
        <w:sz w:val="22"/>
      </w:rPr>
    </w:lvl>
    <w:lvl w:ilvl="1">
      <w:start w:val="1"/>
      <w:numFmt w:val="decimal"/>
      <w:lvlText w:val="%1.%2"/>
      <w:lvlJc w:val="left"/>
      <w:pPr>
        <w:ind w:left="360" w:hanging="360"/>
      </w:pPr>
      <w:rPr>
        <w:rFonts w:asciiTheme="minorHAnsi" w:hAnsiTheme="minorHAnsi" w:hint="default"/>
        <w:color w:val="auto"/>
        <w:sz w:val="22"/>
      </w:rPr>
    </w:lvl>
    <w:lvl w:ilvl="2">
      <w:start w:val="1"/>
      <w:numFmt w:val="decimal"/>
      <w:lvlText w:val="%1.%2.%3"/>
      <w:lvlJc w:val="left"/>
      <w:pPr>
        <w:ind w:left="720" w:hanging="720"/>
      </w:pPr>
      <w:rPr>
        <w:rFonts w:asciiTheme="minorHAnsi" w:hAnsiTheme="minorHAnsi" w:hint="default"/>
        <w:color w:val="auto"/>
        <w:sz w:val="22"/>
      </w:rPr>
    </w:lvl>
    <w:lvl w:ilvl="3">
      <w:start w:val="1"/>
      <w:numFmt w:val="decimal"/>
      <w:lvlText w:val="%1.%2.%3.%4"/>
      <w:lvlJc w:val="left"/>
      <w:pPr>
        <w:ind w:left="720" w:hanging="720"/>
      </w:pPr>
      <w:rPr>
        <w:rFonts w:asciiTheme="minorHAnsi" w:hAnsiTheme="minorHAnsi" w:hint="default"/>
        <w:color w:val="auto"/>
        <w:sz w:val="22"/>
      </w:rPr>
    </w:lvl>
    <w:lvl w:ilvl="4">
      <w:start w:val="1"/>
      <w:numFmt w:val="decimal"/>
      <w:lvlText w:val="%1.%2.%3.%4.%5"/>
      <w:lvlJc w:val="left"/>
      <w:pPr>
        <w:ind w:left="1080" w:hanging="1080"/>
      </w:pPr>
      <w:rPr>
        <w:rFonts w:asciiTheme="minorHAnsi" w:hAnsiTheme="minorHAnsi" w:hint="default"/>
        <w:color w:val="auto"/>
        <w:sz w:val="22"/>
      </w:rPr>
    </w:lvl>
    <w:lvl w:ilvl="5">
      <w:start w:val="1"/>
      <w:numFmt w:val="decimal"/>
      <w:lvlText w:val="%1.%2.%3.%4.%5.%6"/>
      <w:lvlJc w:val="left"/>
      <w:pPr>
        <w:ind w:left="1080" w:hanging="1080"/>
      </w:pPr>
      <w:rPr>
        <w:rFonts w:asciiTheme="minorHAnsi" w:hAnsiTheme="minorHAnsi" w:hint="default"/>
        <w:color w:val="auto"/>
        <w:sz w:val="22"/>
      </w:rPr>
    </w:lvl>
    <w:lvl w:ilvl="6">
      <w:start w:val="1"/>
      <w:numFmt w:val="decimal"/>
      <w:lvlText w:val="%1.%2.%3.%4.%5.%6.%7"/>
      <w:lvlJc w:val="left"/>
      <w:pPr>
        <w:ind w:left="1440" w:hanging="1440"/>
      </w:pPr>
      <w:rPr>
        <w:rFonts w:asciiTheme="minorHAnsi" w:hAnsiTheme="minorHAnsi" w:hint="default"/>
        <w:color w:val="auto"/>
        <w:sz w:val="22"/>
      </w:rPr>
    </w:lvl>
    <w:lvl w:ilvl="7">
      <w:start w:val="1"/>
      <w:numFmt w:val="decimal"/>
      <w:lvlText w:val="%1.%2.%3.%4.%5.%6.%7.%8"/>
      <w:lvlJc w:val="left"/>
      <w:pPr>
        <w:ind w:left="1440" w:hanging="1440"/>
      </w:pPr>
      <w:rPr>
        <w:rFonts w:asciiTheme="minorHAnsi" w:hAnsiTheme="minorHAnsi" w:hint="default"/>
        <w:color w:val="auto"/>
        <w:sz w:val="22"/>
      </w:rPr>
    </w:lvl>
    <w:lvl w:ilvl="8">
      <w:start w:val="1"/>
      <w:numFmt w:val="decimal"/>
      <w:lvlText w:val="%1.%2.%3.%4.%5.%6.%7.%8.%9"/>
      <w:lvlJc w:val="left"/>
      <w:pPr>
        <w:ind w:left="1440" w:hanging="1440"/>
      </w:pPr>
      <w:rPr>
        <w:rFonts w:asciiTheme="minorHAnsi" w:hAnsiTheme="minorHAnsi" w:hint="default"/>
        <w:color w:val="auto"/>
        <w:sz w:val="22"/>
      </w:rPr>
    </w:lvl>
  </w:abstractNum>
  <w:abstractNum w:abstractNumId="36" w15:restartNumberingAfterBreak="0">
    <w:nsid w:val="6A7C6FCA"/>
    <w:multiLevelType w:val="hybridMultilevel"/>
    <w:tmpl w:val="E5AEE31A"/>
    <w:lvl w:ilvl="0" w:tplc="1AAEF6CE">
      <w:start w:val="1"/>
      <w:numFmt w:val="bullet"/>
      <w:lvlText w:val=""/>
      <w:lvlJc w:val="left"/>
      <w:pPr>
        <w:ind w:left="720" w:hanging="360"/>
      </w:pPr>
      <w:rPr>
        <w:rFonts w:ascii="Symbol" w:hAnsi="Symbol" w:hint="default"/>
      </w:rPr>
    </w:lvl>
    <w:lvl w:ilvl="1" w:tplc="D72894FC">
      <w:start w:val="1"/>
      <w:numFmt w:val="bullet"/>
      <w:lvlText w:val="o"/>
      <w:lvlJc w:val="left"/>
      <w:pPr>
        <w:ind w:left="1440" w:hanging="360"/>
      </w:pPr>
      <w:rPr>
        <w:rFonts w:ascii="Courier New" w:hAnsi="Courier New" w:hint="default"/>
      </w:rPr>
    </w:lvl>
    <w:lvl w:ilvl="2" w:tplc="EC78590C">
      <w:start w:val="1"/>
      <w:numFmt w:val="bullet"/>
      <w:lvlText w:val=""/>
      <w:lvlJc w:val="left"/>
      <w:pPr>
        <w:ind w:left="2160" w:hanging="360"/>
      </w:pPr>
      <w:rPr>
        <w:rFonts w:ascii="Wingdings" w:hAnsi="Wingdings" w:hint="default"/>
      </w:rPr>
    </w:lvl>
    <w:lvl w:ilvl="3" w:tplc="BBCC0A0A">
      <w:start w:val="1"/>
      <w:numFmt w:val="bullet"/>
      <w:lvlText w:val=""/>
      <w:lvlJc w:val="left"/>
      <w:pPr>
        <w:ind w:left="2880" w:hanging="360"/>
      </w:pPr>
      <w:rPr>
        <w:rFonts w:ascii="Symbol" w:hAnsi="Symbol" w:hint="default"/>
      </w:rPr>
    </w:lvl>
    <w:lvl w:ilvl="4" w:tplc="6E1CBCCA">
      <w:start w:val="1"/>
      <w:numFmt w:val="bullet"/>
      <w:lvlText w:val="o"/>
      <w:lvlJc w:val="left"/>
      <w:pPr>
        <w:ind w:left="3600" w:hanging="360"/>
      </w:pPr>
      <w:rPr>
        <w:rFonts w:ascii="Courier New" w:hAnsi="Courier New" w:hint="default"/>
      </w:rPr>
    </w:lvl>
    <w:lvl w:ilvl="5" w:tplc="397CBFF8">
      <w:start w:val="1"/>
      <w:numFmt w:val="bullet"/>
      <w:lvlText w:val=""/>
      <w:lvlJc w:val="left"/>
      <w:pPr>
        <w:ind w:left="4320" w:hanging="360"/>
      </w:pPr>
      <w:rPr>
        <w:rFonts w:ascii="Wingdings" w:hAnsi="Wingdings" w:hint="default"/>
      </w:rPr>
    </w:lvl>
    <w:lvl w:ilvl="6" w:tplc="32B25F24">
      <w:start w:val="1"/>
      <w:numFmt w:val="bullet"/>
      <w:lvlText w:val=""/>
      <w:lvlJc w:val="left"/>
      <w:pPr>
        <w:ind w:left="5040" w:hanging="360"/>
      </w:pPr>
      <w:rPr>
        <w:rFonts w:ascii="Symbol" w:hAnsi="Symbol" w:hint="default"/>
      </w:rPr>
    </w:lvl>
    <w:lvl w:ilvl="7" w:tplc="72EA0C2C">
      <w:start w:val="1"/>
      <w:numFmt w:val="bullet"/>
      <w:lvlText w:val="o"/>
      <w:lvlJc w:val="left"/>
      <w:pPr>
        <w:ind w:left="5760" w:hanging="360"/>
      </w:pPr>
      <w:rPr>
        <w:rFonts w:ascii="Courier New" w:hAnsi="Courier New" w:hint="default"/>
      </w:rPr>
    </w:lvl>
    <w:lvl w:ilvl="8" w:tplc="7098F638">
      <w:start w:val="1"/>
      <w:numFmt w:val="bullet"/>
      <w:lvlText w:val=""/>
      <w:lvlJc w:val="left"/>
      <w:pPr>
        <w:ind w:left="6480" w:hanging="360"/>
      </w:pPr>
      <w:rPr>
        <w:rFonts w:ascii="Wingdings" w:hAnsi="Wingdings" w:hint="default"/>
      </w:rPr>
    </w:lvl>
  </w:abstractNum>
  <w:abstractNum w:abstractNumId="37" w15:restartNumberingAfterBreak="0">
    <w:nsid w:val="6B8F1190"/>
    <w:multiLevelType w:val="multilevel"/>
    <w:tmpl w:val="1DCEEFC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SassoonPrimary" w:eastAsia="SassoonPrimary" w:hAnsi="SassoonPrimary" w:cs="SassoonPrimary" w:hint="default"/>
        <w:color w:val="FF00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15:restartNumberingAfterBreak="0">
    <w:nsid w:val="6C141208"/>
    <w:multiLevelType w:val="hybridMultilevel"/>
    <w:tmpl w:val="0346F678"/>
    <w:lvl w:ilvl="0" w:tplc="EFECB956">
      <w:start w:val="1"/>
      <w:numFmt w:val="bullet"/>
      <w:lvlText w:val=""/>
      <w:lvlJc w:val="left"/>
      <w:pPr>
        <w:ind w:left="720" w:hanging="360"/>
      </w:pPr>
      <w:rPr>
        <w:rFonts w:ascii="Symbol" w:hAnsi="Symbol" w:hint="default"/>
      </w:rPr>
    </w:lvl>
    <w:lvl w:ilvl="1" w:tplc="BEF44522">
      <w:start w:val="1"/>
      <w:numFmt w:val="bullet"/>
      <w:lvlText w:val="o"/>
      <w:lvlJc w:val="left"/>
      <w:pPr>
        <w:ind w:left="1440" w:hanging="360"/>
      </w:pPr>
      <w:rPr>
        <w:rFonts w:ascii="Courier New" w:hAnsi="Courier New" w:hint="default"/>
      </w:rPr>
    </w:lvl>
    <w:lvl w:ilvl="2" w:tplc="A51CD2B6">
      <w:start w:val="1"/>
      <w:numFmt w:val="bullet"/>
      <w:lvlText w:val=""/>
      <w:lvlJc w:val="left"/>
      <w:pPr>
        <w:ind w:left="2160" w:hanging="360"/>
      </w:pPr>
      <w:rPr>
        <w:rFonts w:ascii="Wingdings" w:hAnsi="Wingdings" w:hint="default"/>
      </w:rPr>
    </w:lvl>
    <w:lvl w:ilvl="3" w:tplc="1EF6290E">
      <w:start w:val="1"/>
      <w:numFmt w:val="bullet"/>
      <w:lvlText w:val=""/>
      <w:lvlJc w:val="left"/>
      <w:pPr>
        <w:ind w:left="2880" w:hanging="360"/>
      </w:pPr>
      <w:rPr>
        <w:rFonts w:ascii="Symbol" w:hAnsi="Symbol" w:hint="default"/>
      </w:rPr>
    </w:lvl>
    <w:lvl w:ilvl="4" w:tplc="7DF4593E">
      <w:start w:val="1"/>
      <w:numFmt w:val="bullet"/>
      <w:lvlText w:val="o"/>
      <w:lvlJc w:val="left"/>
      <w:pPr>
        <w:ind w:left="3600" w:hanging="360"/>
      </w:pPr>
      <w:rPr>
        <w:rFonts w:ascii="Courier New" w:hAnsi="Courier New" w:hint="default"/>
      </w:rPr>
    </w:lvl>
    <w:lvl w:ilvl="5" w:tplc="023C140A">
      <w:start w:val="1"/>
      <w:numFmt w:val="bullet"/>
      <w:lvlText w:val=""/>
      <w:lvlJc w:val="left"/>
      <w:pPr>
        <w:ind w:left="4320" w:hanging="360"/>
      </w:pPr>
      <w:rPr>
        <w:rFonts w:ascii="Wingdings" w:hAnsi="Wingdings" w:hint="default"/>
      </w:rPr>
    </w:lvl>
    <w:lvl w:ilvl="6" w:tplc="38C2EE20">
      <w:start w:val="1"/>
      <w:numFmt w:val="bullet"/>
      <w:lvlText w:val=""/>
      <w:lvlJc w:val="left"/>
      <w:pPr>
        <w:ind w:left="5040" w:hanging="360"/>
      </w:pPr>
      <w:rPr>
        <w:rFonts w:ascii="Symbol" w:hAnsi="Symbol" w:hint="default"/>
      </w:rPr>
    </w:lvl>
    <w:lvl w:ilvl="7" w:tplc="EF52E326">
      <w:start w:val="1"/>
      <w:numFmt w:val="bullet"/>
      <w:lvlText w:val="o"/>
      <w:lvlJc w:val="left"/>
      <w:pPr>
        <w:ind w:left="5760" w:hanging="360"/>
      </w:pPr>
      <w:rPr>
        <w:rFonts w:ascii="Courier New" w:hAnsi="Courier New" w:hint="default"/>
      </w:rPr>
    </w:lvl>
    <w:lvl w:ilvl="8" w:tplc="A3824D50">
      <w:start w:val="1"/>
      <w:numFmt w:val="bullet"/>
      <w:lvlText w:val=""/>
      <w:lvlJc w:val="left"/>
      <w:pPr>
        <w:ind w:left="6480" w:hanging="360"/>
      </w:pPr>
      <w:rPr>
        <w:rFonts w:ascii="Wingdings" w:hAnsi="Wingdings" w:hint="default"/>
      </w:rPr>
    </w:lvl>
  </w:abstractNum>
  <w:abstractNum w:abstractNumId="39" w15:restartNumberingAfterBreak="0">
    <w:nsid w:val="6CF53E86"/>
    <w:multiLevelType w:val="multilevel"/>
    <w:tmpl w:val="9E26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760205"/>
    <w:multiLevelType w:val="hybridMultilevel"/>
    <w:tmpl w:val="410E0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0B0D14"/>
    <w:multiLevelType w:val="hybridMultilevel"/>
    <w:tmpl w:val="ED60FDA8"/>
    <w:lvl w:ilvl="0" w:tplc="C0F2A4F4">
      <w:start w:val="1"/>
      <w:numFmt w:val="bullet"/>
      <w:lvlText w:val=""/>
      <w:lvlJc w:val="left"/>
      <w:pPr>
        <w:ind w:left="720" w:hanging="360"/>
      </w:pPr>
      <w:rPr>
        <w:rFonts w:ascii="Symbol" w:hAnsi="Symbol" w:hint="default"/>
      </w:rPr>
    </w:lvl>
    <w:lvl w:ilvl="1" w:tplc="B116085E">
      <w:start w:val="1"/>
      <w:numFmt w:val="bullet"/>
      <w:lvlText w:val="o"/>
      <w:lvlJc w:val="left"/>
      <w:pPr>
        <w:ind w:left="1440" w:hanging="360"/>
      </w:pPr>
      <w:rPr>
        <w:rFonts w:ascii="Courier New" w:hAnsi="Courier New" w:hint="default"/>
      </w:rPr>
    </w:lvl>
    <w:lvl w:ilvl="2" w:tplc="6DB8C58C">
      <w:start w:val="1"/>
      <w:numFmt w:val="bullet"/>
      <w:lvlText w:val=""/>
      <w:lvlJc w:val="left"/>
      <w:pPr>
        <w:ind w:left="2160" w:hanging="360"/>
      </w:pPr>
      <w:rPr>
        <w:rFonts w:ascii="Wingdings" w:hAnsi="Wingdings" w:hint="default"/>
      </w:rPr>
    </w:lvl>
    <w:lvl w:ilvl="3" w:tplc="014E67C4">
      <w:start w:val="1"/>
      <w:numFmt w:val="bullet"/>
      <w:lvlText w:val=""/>
      <w:lvlJc w:val="left"/>
      <w:pPr>
        <w:ind w:left="2880" w:hanging="360"/>
      </w:pPr>
      <w:rPr>
        <w:rFonts w:ascii="Symbol" w:hAnsi="Symbol" w:hint="default"/>
      </w:rPr>
    </w:lvl>
    <w:lvl w:ilvl="4" w:tplc="50E6F12C">
      <w:start w:val="1"/>
      <w:numFmt w:val="bullet"/>
      <w:lvlText w:val="o"/>
      <w:lvlJc w:val="left"/>
      <w:pPr>
        <w:ind w:left="3600" w:hanging="360"/>
      </w:pPr>
      <w:rPr>
        <w:rFonts w:ascii="Courier New" w:hAnsi="Courier New" w:hint="default"/>
      </w:rPr>
    </w:lvl>
    <w:lvl w:ilvl="5" w:tplc="CEA081F8">
      <w:start w:val="1"/>
      <w:numFmt w:val="bullet"/>
      <w:lvlText w:val=""/>
      <w:lvlJc w:val="left"/>
      <w:pPr>
        <w:ind w:left="4320" w:hanging="360"/>
      </w:pPr>
      <w:rPr>
        <w:rFonts w:ascii="Wingdings" w:hAnsi="Wingdings" w:hint="default"/>
      </w:rPr>
    </w:lvl>
    <w:lvl w:ilvl="6" w:tplc="9EC8D816">
      <w:start w:val="1"/>
      <w:numFmt w:val="bullet"/>
      <w:lvlText w:val=""/>
      <w:lvlJc w:val="left"/>
      <w:pPr>
        <w:ind w:left="5040" w:hanging="360"/>
      </w:pPr>
      <w:rPr>
        <w:rFonts w:ascii="Symbol" w:hAnsi="Symbol" w:hint="default"/>
      </w:rPr>
    </w:lvl>
    <w:lvl w:ilvl="7" w:tplc="85628B3A">
      <w:start w:val="1"/>
      <w:numFmt w:val="bullet"/>
      <w:lvlText w:val="o"/>
      <w:lvlJc w:val="left"/>
      <w:pPr>
        <w:ind w:left="5760" w:hanging="360"/>
      </w:pPr>
      <w:rPr>
        <w:rFonts w:ascii="Courier New" w:hAnsi="Courier New" w:hint="default"/>
      </w:rPr>
    </w:lvl>
    <w:lvl w:ilvl="8" w:tplc="A4C45C0C">
      <w:start w:val="1"/>
      <w:numFmt w:val="bullet"/>
      <w:lvlText w:val=""/>
      <w:lvlJc w:val="left"/>
      <w:pPr>
        <w:ind w:left="6480" w:hanging="360"/>
      </w:pPr>
      <w:rPr>
        <w:rFonts w:ascii="Wingdings" w:hAnsi="Wingdings" w:hint="default"/>
      </w:rPr>
    </w:lvl>
  </w:abstractNum>
  <w:abstractNum w:abstractNumId="42" w15:restartNumberingAfterBreak="0">
    <w:nsid w:val="79626A58"/>
    <w:multiLevelType w:val="multilevel"/>
    <w:tmpl w:val="1DCEEFCA"/>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SassoonPrimary" w:eastAsia="SassoonPrimary" w:hAnsi="SassoonPrimary" w:cs="SassoonPrimary" w:hint="default"/>
        <w:color w:val="FF00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15:restartNumberingAfterBreak="0">
    <w:nsid w:val="7AEA48C9"/>
    <w:multiLevelType w:val="multilevel"/>
    <w:tmpl w:val="F8D6D3D4"/>
    <w:lvl w:ilvl="0">
      <w:start w:val="3"/>
      <w:numFmt w:val="decimal"/>
      <w:lvlText w:val="%1"/>
      <w:lvlJc w:val="left"/>
      <w:pPr>
        <w:ind w:left="360" w:hanging="360"/>
      </w:pPr>
      <w:rPr>
        <w:rFonts w:asciiTheme="minorHAnsi" w:hAnsiTheme="minorHAnsi" w:hint="default"/>
        <w:color w:val="auto"/>
        <w:sz w:val="22"/>
      </w:rPr>
    </w:lvl>
    <w:lvl w:ilvl="1">
      <w:start w:val="1"/>
      <w:numFmt w:val="decimal"/>
      <w:lvlText w:val="%1.%2"/>
      <w:lvlJc w:val="left"/>
      <w:pPr>
        <w:ind w:left="360" w:hanging="360"/>
      </w:pPr>
      <w:rPr>
        <w:rFonts w:asciiTheme="minorHAnsi" w:hAnsiTheme="minorHAnsi" w:hint="default"/>
        <w:color w:val="auto"/>
        <w:sz w:val="22"/>
      </w:rPr>
    </w:lvl>
    <w:lvl w:ilvl="2">
      <w:start w:val="1"/>
      <w:numFmt w:val="decimal"/>
      <w:lvlText w:val="%1.%2.%3"/>
      <w:lvlJc w:val="left"/>
      <w:pPr>
        <w:ind w:left="720" w:hanging="720"/>
      </w:pPr>
      <w:rPr>
        <w:rFonts w:asciiTheme="minorHAnsi" w:hAnsiTheme="minorHAnsi" w:hint="default"/>
        <w:color w:val="auto"/>
        <w:sz w:val="22"/>
      </w:rPr>
    </w:lvl>
    <w:lvl w:ilvl="3">
      <w:start w:val="1"/>
      <w:numFmt w:val="decimal"/>
      <w:lvlText w:val="%1.%2.%3.%4"/>
      <w:lvlJc w:val="left"/>
      <w:pPr>
        <w:ind w:left="720" w:hanging="720"/>
      </w:pPr>
      <w:rPr>
        <w:rFonts w:asciiTheme="minorHAnsi" w:hAnsiTheme="minorHAnsi" w:hint="default"/>
        <w:color w:val="auto"/>
        <w:sz w:val="22"/>
      </w:rPr>
    </w:lvl>
    <w:lvl w:ilvl="4">
      <w:start w:val="1"/>
      <w:numFmt w:val="decimal"/>
      <w:lvlText w:val="%1.%2.%3.%4.%5"/>
      <w:lvlJc w:val="left"/>
      <w:pPr>
        <w:ind w:left="1080" w:hanging="1080"/>
      </w:pPr>
      <w:rPr>
        <w:rFonts w:asciiTheme="minorHAnsi" w:hAnsiTheme="minorHAnsi" w:hint="default"/>
        <w:color w:val="auto"/>
        <w:sz w:val="22"/>
      </w:rPr>
    </w:lvl>
    <w:lvl w:ilvl="5">
      <w:start w:val="1"/>
      <w:numFmt w:val="decimal"/>
      <w:lvlText w:val="%1.%2.%3.%4.%5.%6"/>
      <w:lvlJc w:val="left"/>
      <w:pPr>
        <w:ind w:left="1080" w:hanging="1080"/>
      </w:pPr>
      <w:rPr>
        <w:rFonts w:asciiTheme="minorHAnsi" w:hAnsiTheme="minorHAnsi" w:hint="default"/>
        <w:color w:val="auto"/>
        <w:sz w:val="22"/>
      </w:rPr>
    </w:lvl>
    <w:lvl w:ilvl="6">
      <w:start w:val="1"/>
      <w:numFmt w:val="decimal"/>
      <w:lvlText w:val="%1.%2.%3.%4.%5.%6.%7"/>
      <w:lvlJc w:val="left"/>
      <w:pPr>
        <w:ind w:left="1440" w:hanging="1440"/>
      </w:pPr>
      <w:rPr>
        <w:rFonts w:asciiTheme="minorHAnsi" w:hAnsiTheme="minorHAnsi" w:hint="default"/>
        <w:color w:val="auto"/>
        <w:sz w:val="22"/>
      </w:rPr>
    </w:lvl>
    <w:lvl w:ilvl="7">
      <w:start w:val="1"/>
      <w:numFmt w:val="decimal"/>
      <w:lvlText w:val="%1.%2.%3.%4.%5.%6.%7.%8"/>
      <w:lvlJc w:val="left"/>
      <w:pPr>
        <w:ind w:left="1440" w:hanging="1440"/>
      </w:pPr>
      <w:rPr>
        <w:rFonts w:asciiTheme="minorHAnsi" w:hAnsiTheme="minorHAnsi" w:hint="default"/>
        <w:color w:val="auto"/>
        <w:sz w:val="22"/>
      </w:rPr>
    </w:lvl>
    <w:lvl w:ilvl="8">
      <w:start w:val="1"/>
      <w:numFmt w:val="decimal"/>
      <w:lvlText w:val="%1.%2.%3.%4.%5.%6.%7.%8.%9"/>
      <w:lvlJc w:val="left"/>
      <w:pPr>
        <w:ind w:left="1440" w:hanging="1440"/>
      </w:pPr>
      <w:rPr>
        <w:rFonts w:asciiTheme="minorHAnsi" w:hAnsiTheme="minorHAnsi" w:hint="default"/>
        <w:color w:val="auto"/>
        <w:sz w:val="22"/>
      </w:rPr>
    </w:lvl>
  </w:abstractNum>
  <w:abstractNum w:abstractNumId="44" w15:restartNumberingAfterBreak="0">
    <w:nsid w:val="7ED92853"/>
    <w:multiLevelType w:val="hybridMultilevel"/>
    <w:tmpl w:val="848C6B36"/>
    <w:lvl w:ilvl="0" w:tplc="693EDD58">
      <w:start w:val="1"/>
      <w:numFmt w:val="bullet"/>
      <w:lvlText w:val=""/>
      <w:lvlJc w:val="left"/>
      <w:pPr>
        <w:ind w:left="720" w:hanging="360"/>
      </w:pPr>
      <w:rPr>
        <w:rFonts w:ascii="Symbol" w:hAnsi="Symbol" w:hint="default"/>
      </w:rPr>
    </w:lvl>
    <w:lvl w:ilvl="1" w:tplc="3AF8C224">
      <w:start w:val="1"/>
      <w:numFmt w:val="bullet"/>
      <w:lvlText w:val="o"/>
      <w:lvlJc w:val="left"/>
      <w:pPr>
        <w:ind w:left="1440" w:hanging="360"/>
      </w:pPr>
      <w:rPr>
        <w:rFonts w:ascii="Courier New" w:hAnsi="Courier New" w:hint="default"/>
      </w:rPr>
    </w:lvl>
    <w:lvl w:ilvl="2" w:tplc="5B7E6D88">
      <w:start w:val="1"/>
      <w:numFmt w:val="bullet"/>
      <w:lvlText w:val=""/>
      <w:lvlJc w:val="left"/>
      <w:pPr>
        <w:ind w:left="2160" w:hanging="360"/>
      </w:pPr>
      <w:rPr>
        <w:rFonts w:ascii="Wingdings" w:hAnsi="Wingdings" w:hint="default"/>
      </w:rPr>
    </w:lvl>
    <w:lvl w:ilvl="3" w:tplc="657A90D0">
      <w:start w:val="1"/>
      <w:numFmt w:val="bullet"/>
      <w:lvlText w:val=""/>
      <w:lvlJc w:val="left"/>
      <w:pPr>
        <w:ind w:left="2880" w:hanging="360"/>
      </w:pPr>
      <w:rPr>
        <w:rFonts w:ascii="Symbol" w:hAnsi="Symbol" w:hint="default"/>
      </w:rPr>
    </w:lvl>
    <w:lvl w:ilvl="4" w:tplc="287A146C">
      <w:start w:val="1"/>
      <w:numFmt w:val="bullet"/>
      <w:lvlText w:val="o"/>
      <w:lvlJc w:val="left"/>
      <w:pPr>
        <w:ind w:left="3600" w:hanging="360"/>
      </w:pPr>
      <w:rPr>
        <w:rFonts w:ascii="Courier New" w:hAnsi="Courier New" w:hint="default"/>
      </w:rPr>
    </w:lvl>
    <w:lvl w:ilvl="5" w:tplc="CEA0560A">
      <w:start w:val="1"/>
      <w:numFmt w:val="bullet"/>
      <w:lvlText w:val=""/>
      <w:lvlJc w:val="left"/>
      <w:pPr>
        <w:ind w:left="4320" w:hanging="360"/>
      </w:pPr>
      <w:rPr>
        <w:rFonts w:ascii="Wingdings" w:hAnsi="Wingdings" w:hint="default"/>
      </w:rPr>
    </w:lvl>
    <w:lvl w:ilvl="6" w:tplc="1B60B114">
      <w:start w:val="1"/>
      <w:numFmt w:val="bullet"/>
      <w:lvlText w:val=""/>
      <w:lvlJc w:val="left"/>
      <w:pPr>
        <w:ind w:left="5040" w:hanging="360"/>
      </w:pPr>
      <w:rPr>
        <w:rFonts w:ascii="Symbol" w:hAnsi="Symbol" w:hint="default"/>
      </w:rPr>
    </w:lvl>
    <w:lvl w:ilvl="7" w:tplc="C6E036A0">
      <w:start w:val="1"/>
      <w:numFmt w:val="bullet"/>
      <w:lvlText w:val="o"/>
      <w:lvlJc w:val="left"/>
      <w:pPr>
        <w:ind w:left="5760" w:hanging="360"/>
      </w:pPr>
      <w:rPr>
        <w:rFonts w:ascii="Courier New" w:hAnsi="Courier New" w:hint="default"/>
      </w:rPr>
    </w:lvl>
    <w:lvl w:ilvl="8" w:tplc="0DE093D8">
      <w:start w:val="1"/>
      <w:numFmt w:val="bullet"/>
      <w:lvlText w:val=""/>
      <w:lvlJc w:val="left"/>
      <w:pPr>
        <w:ind w:left="6480" w:hanging="360"/>
      </w:pPr>
      <w:rPr>
        <w:rFonts w:ascii="Wingdings" w:hAnsi="Wingdings" w:hint="default"/>
      </w:rPr>
    </w:lvl>
  </w:abstractNum>
  <w:num w:numId="1">
    <w:abstractNumId w:val="21"/>
  </w:num>
  <w:num w:numId="2">
    <w:abstractNumId w:val="29"/>
  </w:num>
  <w:num w:numId="3">
    <w:abstractNumId w:val="41"/>
  </w:num>
  <w:num w:numId="4">
    <w:abstractNumId w:val="24"/>
  </w:num>
  <w:num w:numId="5">
    <w:abstractNumId w:val="17"/>
  </w:num>
  <w:num w:numId="6">
    <w:abstractNumId w:val="5"/>
  </w:num>
  <w:num w:numId="7">
    <w:abstractNumId w:val="20"/>
  </w:num>
  <w:num w:numId="8">
    <w:abstractNumId w:val="18"/>
  </w:num>
  <w:num w:numId="9">
    <w:abstractNumId w:val="38"/>
  </w:num>
  <w:num w:numId="10">
    <w:abstractNumId w:val="16"/>
  </w:num>
  <w:num w:numId="11">
    <w:abstractNumId w:val="34"/>
  </w:num>
  <w:num w:numId="12">
    <w:abstractNumId w:val="27"/>
  </w:num>
  <w:num w:numId="13">
    <w:abstractNumId w:val="9"/>
  </w:num>
  <w:num w:numId="14">
    <w:abstractNumId w:val="36"/>
  </w:num>
  <w:num w:numId="15">
    <w:abstractNumId w:val="14"/>
  </w:num>
  <w:num w:numId="16">
    <w:abstractNumId w:val="13"/>
  </w:num>
  <w:num w:numId="17">
    <w:abstractNumId w:val="31"/>
  </w:num>
  <w:num w:numId="18">
    <w:abstractNumId w:val="2"/>
  </w:num>
  <w:num w:numId="19">
    <w:abstractNumId w:val="33"/>
  </w:num>
  <w:num w:numId="20">
    <w:abstractNumId w:val="3"/>
  </w:num>
  <w:num w:numId="21">
    <w:abstractNumId w:val="39"/>
  </w:num>
  <w:num w:numId="22">
    <w:abstractNumId w:val="32"/>
  </w:num>
  <w:num w:numId="23">
    <w:abstractNumId w:val="7"/>
  </w:num>
  <w:num w:numId="24">
    <w:abstractNumId w:val="22"/>
  </w:num>
  <w:num w:numId="25">
    <w:abstractNumId w:val="10"/>
  </w:num>
  <w:num w:numId="26">
    <w:abstractNumId w:val="28"/>
  </w:num>
  <w:num w:numId="27">
    <w:abstractNumId w:val="0"/>
  </w:num>
  <w:num w:numId="28">
    <w:abstractNumId w:val="15"/>
  </w:num>
  <w:num w:numId="29">
    <w:abstractNumId w:val="0"/>
  </w:num>
  <w:num w:numId="30">
    <w:abstractNumId w:val="0"/>
  </w:num>
  <w:num w:numId="31">
    <w:abstractNumId w:val="25"/>
  </w:num>
  <w:num w:numId="32">
    <w:abstractNumId w:val="40"/>
  </w:num>
  <w:num w:numId="33">
    <w:abstractNumId w:val="26"/>
  </w:num>
  <w:num w:numId="34">
    <w:abstractNumId w:val="11"/>
  </w:num>
  <w:num w:numId="35">
    <w:abstractNumId w:val="19"/>
  </w:num>
  <w:num w:numId="36">
    <w:abstractNumId w:val="8"/>
  </w:num>
  <w:num w:numId="37">
    <w:abstractNumId w:val="44"/>
  </w:num>
  <w:num w:numId="38">
    <w:abstractNumId w:val="6"/>
  </w:num>
  <w:num w:numId="39">
    <w:abstractNumId w:val="12"/>
  </w:num>
  <w:num w:numId="40">
    <w:abstractNumId w:val="43"/>
  </w:num>
  <w:num w:numId="41">
    <w:abstractNumId w:val="35"/>
  </w:num>
  <w:num w:numId="42">
    <w:abstractNumId w:val="1"/>
  </w:num>
  <w:num w:numId="43">
    <w:abstractNumId w:val="23"/>
  </w:num>
  <w:num w:numId="44">
    <w:abstractNumId w:val="37"/>
  </w:num>
  <w:num w:numId="45">
    <w:abstractNumId w:val="4"/>
  </w:num>
  <w:num w:numId="46">
    <w:abstractNumId w:val="30"/>
  </w:num>
  <w:num w:numId="47">
    <w:abstractNumId w:val="4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thany Dickson">
    <w15:presenceInfo w15:providerId="AD" w15:userId="S::b.dickson@derwentprimary.net::6791f9d2-e339-45d3-bd78-5bead67036e6"/>
  </w15:person>
  <w15:person w15:author="Maria Middleton">
    <w15:presenceInfo w15:providerId="AD" w15:userId="S::m.middleton@derwentprimary.net::3b510f0a-84f2-49ac-ae8c-0cd8f469db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D0"/>
    <w:rsid w:val="000015F3"/>
    <w:rsid w:val="00001DD8"/>
    <w:rsid w:val="00006E24"/>
    <w:rsid w:val="000229D9"/>
    <w:rsid w:val="00023882"/>
    <w:rsid w:val="00024871"/>
    <w:rsid w:val="000312F4"/>
    <w:rsid w:val="0003147C"/>
    <w:rsid w:val="00034410"/>
    <w:rsid w:val="00036731"/>
    <w:rsid w:val="00037275"/>
    <w:rsid w:val="00047BD0"/>
    <w:rsid w:val="000506BB"/>
    <w:rsid w:val="00062978"/>
    <w:rsid w:val="000661F6"/>
    <w:rsid w:val="00070FFE"/>
    <w:rsid w:val="00071283"/>
    <w:rsid w:val="000835D5"/>
    <w:rsid w:val="000962E7"/>
    <w:rsid w:val="000A33DA"/>
    <w:rsid w:val="000A3984"/>
    <w:rsid w:val="000B2078"/>
    <w:rsid w:val="000B3899"/>
    <w:rsid w:val="000B5E6D"/>
    <w:rsid w:val="000B7DF9"/>
    <w:rsid w:val="000C703A"/>
    <w:rsid w:val="000D381F"/>
    <w:rsid w:val="000F04FB"/>
    <w:rsid w:val="000F5054"/>
    <w:rsid w:val="000F7D9A"/>
    <w:rsid w:val="00103E18"/>
    <w:rsid w:val="00114F84"/>
    <w:rsid w:val="001259E4"/>
    <w:rsid w:val="00126043"/>
    <w:rsid w:val="00132E95"/>
    <w:rsid w:val="001356E5"/>
    <w:rsid w:val="00142DA0"/>
    <w:rsid w:val="0017683C"/>
    <w:rsid w:val="00185AA9"/>
    <w:rsid w:val="001B5C67"/>
    <w:rsid w:val="001C5E2D"/>
    <w:rsid w:val="001C6EB4"/>
    <w:rsid w:val="001E29D9"/>
    <w:rsid w:val="001E71C6"/>
    <w:rsid w:val="001F3322"/>
    <w:rsid w:val="001F6DE7"/>
    <w:rsid w:val="00215406"/>
    <w:rsid w:val="002171F4"/>
    <w:rsid w:val="00220110"/>
    <w:rsid w:val="00220A1D"/>
    <w:rsid w:val="00226ABF"/>
    <w:rsid w:val="0023431F"/>
    <w:rsid w:val="00235661"/>
    <w:rsid w:val="0024462F"/>
    <w:rsid w:val="0024657C"/>
    <w:rsid w:val="0024B145"/>
    <w:rsid w:val="00267FB6"/>
    <w:rsid w:val="00276F08"/>
    <w:rsid w:val="00280573"/>
    <w:rsid w:val="0028462C"/>
    <w:rsid w:val="002A266F"/>
    <w:rsid w:val="002A4D1C"/>
    <w:rsid w:val="002B43E2"/>
    <w:rsid w:val="002B62A2"/>
    <w:rsid w:val="002C6ACB"/>
    <w:rsid w:val="002D542B"/>
    <w:rsid w:val="002E3BC0"/>
    <w:rsid w:val="002F614D"/>
    <w:rsid w:val="0030254E"/>
    <w:rsid w:val="0030648E"/>
    <w:rsid w:val="0031082F"/>
    <w:rsid w:val="00312F57"/>
    <w:rsid w:val="00314277"/>
    <w:rsid w:val="00317E29"/>
    <w:rsid w:val="00317FD3"/>
    <w:rsid w:val="0032086B"/>
    <w:rsid w:val="0032370E"/>
    <w:rsid w:val="00325193"/>
    <w:rsid w:val="003321A7"/>
    <w:rsid w:val="0033562C"/>
    <w:rsid w:val="00335CAB"/>
    <w:rsid w:val="00336EC5"/>
    <w:rsid w:val="00351942"/>
    <w:rsid w:val="00360A20"/>
    <w:rsid w:val="0037064A"/>
    <w:rsid w:val="00372D0B"/>
    <w:rsid w:val="0037410F"/>
    <w:rsid w:val="003A29D4"/>
    <w:rsid w:val="003B3F2B"/>
    <w:rsid w:val="003B4D19"/>
    <w:rsid w:val="003C54AC"/>
    <w:rsid w:val="003C7BCE"/>
    <w:rsid w:val="003D4017"/>
    <w:rsid w:val="003D4D78"/>
    <w:rsid w:val="003D6E94"/>
    <w:rsid w:val="003D7273"/>
    <w:rsid w:val="003E0729"/>
    <w:rsid w:val="003F155A"/>
    <w:rsid w:val="00410BF8"/>
    <w:rsid w:val="004131AD"/>
    <w:rsid w:val="004135AE"/>
    <w:rsid w:val="0041365B"/>
    <w:rsid w:val="0041799B"/>
    <w:rsid w:val="00422FB4"/>
    <w:rsid w:val="004308EB"/>
    <w:rsid w:val="00442371"/>
    <w:rsid w:val="00445430"/>
    <w:rsid w:val="0046578F"/>
    <w:rsid w:val="0046650F"/>
    <w:rsid w:val="00470F21"/>
    <w:rsid w:val="00474B74"/>
    <w:rsid w:val="00477C5A"/>
    <w:rsid w:val="00480513"/>
    <w:rsid w:val="004826A5"/>
    <w:rsid w:val="00484E85"/>
    <w:rsid w:val="004914AA"/>
    <w:rsid w:val="00493B8B"/>
    <w:rsid w:val="00497659"/>
    <w:rsid w:val="004B01DD"/>
    <w:rsid w:val="004B6521"/>
    <w:rsid w:val="004C2486"/>
    <w:rsid w:val="004C2692"/>
    <w:rsid w:val="004C5DBE"/>
    <w:rsid w:val="004D2109"/>
    <w:rsid w:val="004E2673"/>
    <w:rsid w:val="004E3656"/>
    <w:rsid w:val="004F0730"/>
    <w:rsid w:val="004F0B40"/>
    <w:rsid w:val="004F5ADD"/>
    <w:rsid w:val="004F6F6B"/>
    <w:rsid w:val="00505BD1"/>
    <w:rsid w:val="00513FA8"/>
    <w:rsid w:val="005142E3"/>
    <w:rsid w:val="005150C1"/>
    <w:rsid w:val="00520EF6"/>
    <w:rsid w:val="005409DC"/>
    <w:rsid w:val="005429BE"/>
    <w:rsid w:val="0054351D"/>
    <w:rsid w:val="00545E99"/>
    <w:rsid w:val="00545FD6"/>
    <w:rsid w:val="00554309"/>
    <w:rsid w:val="00556D16"/>
    <w:rsid w:val="0056300F"/>
    <w:rsid w:val="00566FEA"/>
    <w:rsid w:val="005676F1"/>
    <w:rsid w:val="00571F3E"/>
    <w:rsid w:val="00576957"/>
    <w:rsid w:val="00580B2D"/>
    <w:rsid w:val="00590148"/>
    <w:rsid w:val="005908E1"/>
    <w:rsid w:val="00595CBD"/>
    <w:rsid w:val="005A1DBA"/>
    <w:rsid w:val="005A26E3"/>
    <w:rsid w:val="005B7460"/>
    <w:rsid w:val="005C0008"/>
    <w:rsid w:val="005C00CA"/>
    <w:rsid w:val="005C0AF0"/>
    <w:rsid w:val="005C6713"/>
    <w:rsid w:val="005E2A6B"/>
    <w:rsid w:val="005E5235"/>
    <w:rsid w:val="005E5F40"/>
    <w:rsid w:val="005F49FB"/>
    <w:rsid w:val="005F56EB"/>
    <w:rsid w:val="00603212"/>
    <w:rsid w:val="006044D2"/>
    <w:rsid w:val="00604B35"/>
    <w:rsid w:val="0061102C"/>
    <w:rsid w:val="00614441"/>
    <w:rsid w:val="00615A7B"/>
    <w:rsid w:val="0062576F"/>
    <w:rsid w:val="00627754"/>
    <w:rsid w:val="00630FB4"/>
    <w:rsid w:val="00632F62"/>
    <w:rsid w:val="006524B1"/>
    <w:rsid w:val="00660975"/>
    <w:rsid w:val="00662852"/>
    <w:rsid w:val="00662BEB"/>
    <w:rsid w:val="00666791"/>
    <w:rsid w:val="00676D00"/>
    <w:rsid w:val="0068303F"/>
    <w:rsid w:val="00690156"/>
    <w:rsid w:val="006A2856"/>
    <w:rsid w:val="006A719A"/>
    <w:rsid w:val="006B1749"/>
    <w:rsid w:val="006B5BB4"/>
    <w:rsid w:val="006D3ECB"/>
    <w:rsid w:val="006D7052"/>
    <w:rsid w:val="006E502D"/>
    <w:rsid w:val="006E7B5D"/>
    <w:rsid w:val="006F239F"/>
    <w:rsid w:val="006F6C64"/>
    <w:rsid w:val="006F7EDF"/>
    <w:rsid w:val="00702AEE"/>
    <w:rsid w:val="0071119A"/>
    <w:rsid w:val="0071130B"/>
    <w:rsid w:val="00717E38"/>
    <w:rsid w:val="007216E2"/>
    <w:rsid w:val="0072721C"/>
    <w:rsid w:val="00733F9A"/>
    <w:rsid w:val="0073748C"/>
    <w:rsid w:val="00740E06"/>
    <w:rsid w:val="00741EF2"/>
    <w:rsid w:val="00753FA2"/>
    <w:rsid w:val="00776B11"/>
    <w:rsid w:val="00786025"/>
    <w:rsid w:val="00793D18"/>
    <w:rsid w:val="00797855"/>
    <w:rsid w:val="007A0175"/>
    <w:rsid w:val="007A142F"/>
    <w:rsid w:val="007A1540"/>
    <w:rsid w:val="007A5BF8"/>
    <w:rsid w:val="007C03C3"/>
    <w:rsid w:val="007C57B6"/>
    <w:rsid w:val="007C715A"/>
    <w:rsid w:val="007C790F"/>
    <w:rsid w:val="007E3BA8"/>
    <w:rsid w:val="007E662C"/>
    <w:rsid w:val="007E6BFF"/>
    <w:rsid w:val="007F2650"/>
    <w:rsid w:val="007F6F1F"/>
    <w:rsid w:val="00801694"/>
    <w:rsid w:val="0080253F"/>
    <w:rsid w:val="008062D2"/>
    <w:rsid w:val="00810FF0"/>
    <w:rsid w:val="00822688"/>
    <w:rsid w:val="0082273F"/>
    <w:rsid w:val="00822AFA"/>
    <w:rsid w:val="00833B04"/>
    <w:rsid w:val="008361EE"/>
    <w:rsid w:val="00840636"/>
    <w:rsid w:val="00851835"/>
    <w:rsid w:val="00862367"/>
    <w:rsid w:val="00871209"/>
    <w:rsid w:val="00874ED4"/>
    <w:rsid w:val="0087767D"/>
    <w:rsid w:val="00892938"/>
    <w:rsid w:val="00897668"/>
    <w:rsid w:val="008A2F03"/>
    <w:rsid w:val="008A632B"/>
    <w:rsid w:val="008B023B"/>
    <w:rsid w:val="008B69B3"/>
    <w:rsid w:val="008C6696"/>
    <w:rsid w:val="008C7064"/>
    <w:rsid w:val="008D6821"/>
    <w:rsid w:val="008F5943"/>
    <w:rsid w:val="0090158B"/>
    <w:rsid w:val="0090656A"/>
    <w:rsid w:val="00911A68"/>
    <w:rsid w:val="00915C78"/>
    <w:rsid w:val="0093360E"/>
    <w:rsid w:val="00933F0A"/>
    <w:rsid w:val="00937535"/>
    <w:rsid w:val="00950F72"/>
    <w:rsid w:val="0095255A"/>
    <w:rsid w:val="00952DE0"/>
    <w:rsid w:val="00956BF8"/>
    <w:rsid w:val="009724A4"/>
    <w:rsid w:val="009738E9"/>
    <w:rsid w:val="0099643E"/>
    <w:rsid w:val="009C658B"/>
    <w:rsid w:val="009C7FF6"/>
    <w:rsid w:val="009D77D1"/>
    <w:rsid w:val="009E4154"/>
    <w:rsid w:val="009E41C3"/>
    <w:rsid w:val="009E75B4"/>
    <w:rsid w:val="009F5D97"/>
    <w:rsid w:val="00A03B76"/>
    <w:rsid w:val="00A05790"/>
    <w:rsid w:val="00A066AB"/>
    <w:rsid w:val="00A2295D"/>
    <w:rsid w:val="00A24B76"/>
    <w:rsid w:val="00A33A0D"/>
    <w:rsid w:val="00A36FFF"/>
    <w:rsid w:val="00A419EC"/>
    <w:rsid w:val="00A4402D"/>
    <w:rsid w:val="00A50FBD"/>
    <w:rsid w:val="00A51E86"/>
    <w:rsid w:val="00A5402C"/>
    <w:rsid w:val="00A54050"/>
    <w:rsid w:val="00A57074"/>
    <w:rsid w:val="00AA348E"/>
    <w:rsid w:val="00AA46FE"/>
    <w:rsid w:val="00AC0245"/>
    <w:rsid w:val="00AC1A5D"/>
    <w:rsid w:val="00AC4169"/>
    <w:rsid w:val="00AD6A03"/>
    <w:rsid w:val="00AE0FB0"/>
    <w:rsid w:val="00AE284D"/>
    <w:rsid w:val="00AF1C25"/>
    <w:rsid w:val="00AF2F89"/>
    <w:rsid w:val="00AF3D73"/>
    <w:rsid w:val="00B00F9B"/>
    <w:rsid w:val="00B01E19"/>
    <w:rsid w:val="00B05828"/>
    <w:rsid w:val="00B06EAF"/>
    <w:rsid w:val="00B1075E"/>
    <w:rsid w:val="00B156B7"/>
    <w:rsid w:val="00B42FDA"/>
    <w:rsid w:val="00B43AC8"/>
    <w:rsid w:val="00B4503C"/>
    <w:rsid w:val="00B56F20"/>
    <w:rsid w:val="00B62CB4"/>
    <w:rsid w:val="00B66DEC"/>
    <w:rsid w:val="00B949C9"/>
    <w:rsid w:val="00B97B62"/>
    <w:rsid w:val="00BA3ACC"/>
    <w:rsid w:val="00BB4A88"/>
    <w:rsid w:val="00BD03B2"/>
    <w:rsid w:val="00BF396A"/>
    <w:rsid w:val="00C16CC9"/>
    <w:rsid w:val="00C27E82"/>
    <w:rsid w:val="00C41C30"/>
    <w:rsid w:val="00C45945"/>
    <w:rsid w:val="00C53468"/>
    <w:rsid w:val="00C535F9"/>
    <w:rsid w:val="00C5445D"/>
    <w:rsid w:val="00C545BF"/>
    <w:rsid w:val="00C643C8"/>
    <w:rsid w:val="00C72810"/>
    <w:rsid w:val="00C736A2"/>
    <w:rsid w:val="00C91423"/>
    <w:rsid w:val="00C94237"/>
    <w:rsid w:val="00C9768C"/>
    <w:rsid w:val="00CA059F"/>
    <w:rsid w:val="00CA0D1A"/>
    <w:rsid w:val="00CB123C"/>
    <w:rsid w:val="00CB281F"/>
    <w:rsid w:val="00CB447A"/>
    <w:rsid w:val="00CB7E73"/>
    <w:rsid w:val="00CC20BE"/>
    <w:rsid w:val="00CC2D55"/>
    <w:rsid w:val="00CC32FA"/>
    <w:rsid w:val="00CD1B0F"/>
    <w:rsid w:val="00CD59D1"/>
    <w:rsid w:val="00CE1264"/>
    <w:rsid w:val="00CE46A3"/>
    <w:rsid w:val="00CE4F34"/>
    <w:rsid w:val="00CE5BAF"/>
    <w:rsid w:val="00D01FEA"/>
    <w:rsid w:val="00D234C8"/>
    <w:rsid w:val="00D27AF9"/>
    <w:rsid w:val="00D41D2A"/>
    <w:rsid w:val="00D44F6B"/>
    <w:rsid w:val="00D47CB0"/>
    <w:rsid w:val="00D535EF"/>
    <w:rsid w:val="00D5414F"/>
    <w:rsid w:val="00D54D9B"/>
    <w:rsid w:val="00D55CE2"/>
    <w:rsid w:val="00D777D4"/>
    <w:rsid w:val="00D802E3"/>
    <w:rsid w:val="00D875E9"/>
    <w:rsid w:val="00D91E38"/>
    <w:rsid w:val="00D94EEC"/>
    <w:rsid w:val="00D96A52"/>
    <w:rsid w:val="00D97CDD"/>
    <w:rsid w:val="00DA1BE9"/>
    <w:rsid w:val="00DB2960"/>
    <w:rsid w:val="00DB7C09"/>
    <w:rsid w:val="00DC127C"/>
    <w:rsid w:val="00DC2479"/>
    <w:rsid w:val="00DC44DC"/>
    <w:rsid w:val="00DC526F"/>
    <w:rsid w:val="00DD136F"/>
    <w:rsid w:val="00DE1D32"/>
    <w:rsid w:val="00DE29DC"/>
    <w:rsid w:val="00DE530B"/>
    <w:rsid w:val="00DF2E57"/>
    <w:rsid w:val="00DF4C99"/>
    <w:rsid w:val="00DF79D8"/>
    <w:rsid w:val="00E04029"/>
    <w:rsid w:val="00E1099D"/>
    <w:rsid w:val="00E13415"/>
    <w:rsid w:val="00E14540"/>
    <w:rsid w:val="00E20442"/>
    <w:rsid w:val="00E44EDD"/>
    <w:rsid w:val="00E51990"/>
    <w:rsid w:val="00E55F79"/>
    <w:rsid w:val="00E5724F"/>
    <w:rsid w:val="00E7059F"/>
    <w:rsid w:val="00E90472"/>
    <w:rsid w:val="00E913F2"/>
    <w:rsid w:val="00E92B85"/>
    <w:rsid w:val="00EB0140"/>
    <w:rsid w:val="00EB7BC4"/>
    <w:rsid w:val="00EC1FFD"/>
    <w:rsid w:val="00ED1DFC"/>
    <w:rsid w:val="00ED2A46"/>
    <w:rsid w:val="00ED356E"/>
    <w:rsid w:val="00EE0034"/>
    <w:rsid w:val="00EF7D5B"/>
    <w:rsid w:val="00F046B2"/>
    <w:rsid w:val="00F07C15"/>
    <w:rsid w:val="00F13394"/>
    <w:rsid w:val="00F14F6E"/>
    <w:rsid w:val="00F15A64"/>
    <w:rsid w:val="00F224F3"/>
    <w:rsid w:val="00F3050D"/>
    <w:rsid w:val="00F34661"/>
    <w:rsid w:val="00F3557C"/>
    <w:rsid w:val="00F35713"/>
    <w:rsid w:val="00F36B19"/>
    <w:rsid w:val="00F36F6B"/>
    <w:rsid w:val="00F37DBC"/>
    <w:rsid w:val="00F45448"/>
    <w:rsid w:val="00F517E5"/>
    <w:rsid w:val="00F526AB"/>
    <w:rsid w:val="00F63D4A"/>
    <w:rsid w:val="00F65E15"/>
    <w:rsid w:val="00F81D70"/>
    <w:rsid w:val="00F864E0"/>
    <w:rsid w:val="00F920BE"/>
    <w:rsid w:val="00FA3973"/>
    <w:rsid w:val="00FB38CB"/>
    <w:rsid w:val="00FB697F"/>
    <w:rsid w:val="00FB6E36"/>
    <w:rsid w:val="00FB78FE"/>
    <w:rsid w:val="00FC2B08"/>
    <w:rsid w:val="00FD390C"/>
    <w:rsid w:val="00FE44B8"/>
    <w:rsid w:val="00FE4C7D"/>
    <w:rsid w:val="00FE6904"/>
    <w:rsid w:val="00FF1B9F"/>
    <w:rsid w:val="014319A2"/>
    <w:rsid w:val="0175F6F7"/>
    <w:rsid w:val="01B362D5"/>
    <w:rsid w:val="026C83DD"/>
    <w:rsid w:val="037916DF"/>
    <w:rsid w:val="037AD4EA"/>
    <w:rsid w:val="03963259"/>
    <w:rsid w:val="03B4C983"/>
    <w:rsid w:val="03F25B66"/>
    <w:rsid w:val="03F7FDB4"/>
    <w:rsid w:val="04CC65B2"/>
    <w:rsid w:val="0572520E"/>
    <w:rsid w:val="0580F637"/>
    <w:rsid w:val="0634F5F2"/>
    <w:rsid w:val="06492823"/>
    <w:rsid w:val="068877C5"/>
    <w:rsid w:val="06A73E24"/>
    <w:rsid w:val="06AB8AB6"/>
    <w:rsid w:val="06B5A7D5"/>
    <w:rsid w:val="07132E19"/>
    <w:rsid w:val="0743FB7F"/>
    <w:rsid w:val="07858164"/>
    <w:rsid w:val="079063BA"/>
    <w:rsid w:val="07CDEDE4"/>
    <w:rsid w:val="07CF6293"/>
    <w:rsid w:val="0834AC1A"/>
    <w:rsid w:val="08402D10"/>
    <w:rsid w:val="084B5B00"/>
    <w:rsid w:val="0860C309"/>
    <w:rsid w:val="086BC06E"/>
    <w:rsid w:val="08704C06"/>
    <w:rsid w:val="08AC9287"/>
    <w:rsid w:val="08E97E66"/>
    <w:rsid w:val="090841D8"/>
    <w:rsid w:val="098F97DA"/>
    <w:rsid w:val="0A012870"/>
    <w:rsid w:val="0A61D082"/>
    <w:rsid w:val="0AC91CCE"/>
    <w:rsid w:val="0ADBD5D3"/>
    <w:rsid w:val="0AE84DB4"/>
    <w:rsid w:val="0AF8755A"/>
    <w:rsid w:val="0B52E7FB"/>
    <w:rsid w:val="0BB1BFD6"/>
    <w:rsid w:val="0C4DC3FD"/>
    <w:rsid w:val="0CCD9731"/>
    <w:rsid w:val="0CD4F9EF"/>
    <w:rsid w:val="0CE268E7"/>
    <w:rsid w:val="0D12EE14"/>
    <w:rsid w:val="0D1C2186"/>
    <w:rsid w:val="0D357822"/>
    <w:rsid w:val="0DCA9160"/>
    <w:rsid w:val="0DD31B28"/>
    <w:rsid w:val="0DFB5342"/>
    <w:rsid w:val="0E20CEB9"/>
    <w:rsid w:val="0E772658"/>
    <w:rsid w:val="0E8288BC"/>
    <w:rsid w:val="0EE056B9"/>
    <w:rsid w:val="0F2E65AB"/>
    <w:rsid w:val="0F52A8A3"/>
    <w:rsid w:val="0F598091"/>
    <w:rsid w:val="0F9B6941"/>
    <w:rsid w:val="1048F666"/>
    <w:rsid w:val="108FDD83"/>
    <w:rsid w:val="109043B3"/>
    <w:rsid w:val="10B6AC79"/>
    <w:rsid w:val="10ED1C45"/>
    <w:rsid w:val="110AA598"/>
    <w:rsid w:val="11FA2E1D"/>
    <w:rsid w:val="128E349E"/>
    <w:rsid w:val="129891B7"/>
    <w:rsid w:val="1357B712"/>
    <w:rsid w:val="1493B429"/>
    <w:rsid w:val="14A24845"/>
    <w:rsid w:val="152313CB"/>
    <w:rsid w:val="15320881"/>
    <w:rsid w:val="15A8FFD2"/>
    <w:rsid w:val="15B9C71B"/>
    <w:rsid w:val="1600B010"/>
    <w:rsid w:val="1650CC36"/>
    <w:rsid w:val="179C7798"/>
    <w:rsid w:val="183C7823"/>
    <w:rsid w:val="184FEC9D"/>
    <w:rsid w:val="18E47DFB"/>
    <w:rsid w:val="1911AFCF"/>
    <w:rsid w:val="198D59B9"/>
    <w:rsid w:val="19D17F8A"/>
    <w:rsid w:val="1A7F9102"/>
    <w:rsid w:val="1AADB7CC"/>
    <w:rsid w:val="1AFABDB5"/>
    <w:rsid w:val="1B5C6E69"/>
    <w:rsid w:val="1C9D78CF"/>
    <w:rsid w:val="1CA0E75E"/>
    <w:rsid w:val="1D14F7E7"/>
    <w:rsid w:val="1DA65090"/>
    <w:rsid w:val="1DC57F8A"/>
    <w:rsid w:val="1DD40194"/>
    <w:rsid w:val="1E0ABEE2"/>
    <w:rsid w:val="1E7CAA61"/>
    <w:rsid w:val="1E8543D2"/>
    <w:rsid w:val="1ED67EAA"/>
    <w:rsid w:val="1F711784"/>
    <w:rsid w:val="1F78510C"/>
    <w:rsid w:val="1F83C3CD"/>
    <w:rsid w:val="1FB1399E"/>
    <w:rsid w:val="1FF568A0"/>
    <w:rsid w:val="200CF6AF"/>
    <w:rsid w:val="2086CF9D"/>
    <w:rsid w:val="20D44ABC"/>
    <w:rsid w:val="213B7DFC"/>
    <w:rsid w:val="2178A3FD"/>
    <w:rsid w:val="21969AAC"/>
    <w:rsid w:val="21BEBAC0"/>
    <w:rsid w:val="21C33518"/>
    <w:rsid w:val="21F22753"/>
    <w:rsid w:val="22A96249"/>
    <w:rsid w:val="22E59C3F"/>
    <w:rsid w:val="235F0439"/>
    <w:rsid w:val="242F1EA1"/>
    <w:rsid w:val="248663A0"/>
    <w:rsid w:val="24F01326"/>
    <w:rsid w:val="24F9CBA9"/>
    <w:rsid w:val="25075FC4"/>
    <w:rsid w:val="251C7848"/>
    <w:rsid w:val="25648EE4"/>
    <w:rsid w:val="25810C78"/>
    <w:rsid w:val="261BF441"/>
    <w:rsid w:val="268B392F"/>
    <w:rsid w:val="26C7D7A0"/>
    <w:rsid w:val="26C84BF3"/>
    <w:rsid w:val="275FF78F"/>
    <w:rsid w:val="278C0814"/>
    <w:rsid w:val="2790FDE9"/>
    <w:rsid w:val="27DF3CEF"/>
    <w:rsid w:val="28E8169F"/>
    <w:rsid w:val="29A9DC98"/>
    <w:rsid w:val="29B5AA67"/>
    <w:rsid w:val="29CC61B6"/>
    <w:rsid w:val="2AAB2FA0"/>
    <w:rsid w:val="2ABA5C45"/>
    <w:rsid w:val="2AF628CA"/>
    <w:rsid w:val="2B03F155"/>
    <w:rsid w:val="2B2437EB"/>
    <w:rsid w:val="2B997FC9"/>
    <w:rsid w:val="2BE25D2F"/>
    <w:rsid w:val="2BFF01DC"/>
    <w:rsid w:val="2CAE1CD8"/>
    <w:rsid w:val="2D02E26C"/>
    <w:rsid w:val="2D8A23C8"/>
    <w:rsid w:val="2DAC1EA7"/>
    <w:rsid w:val="2DB1A3E9"/>
    <w:rsid w:val="2E2C2B6E"/>
    <w:rsid w:val="2E747978"/>
    <w:rsid w:val="2EB65C5D"/>
    <w:rsid w:val="2EE716D0"/>
    <w:rsid w:val="2F67F227"/>
    <w:rsid w:val="2FBB4A9D"/>
    <w:rsid w:val="30866FBE"/>
    <w:rsid w:val="30A1A24B"/>
    <w:rsid w:val="31058E12"/>
    <w:rsid w:val="314A6250"/>
    <w:rsid w:val="31A0ABF4"/>
    <w:rsid w:val="31B49F06"/>
    <w:rsid w:val="324E69C3"/>
    <w:rsid w:val="3251388D"/>
    <w:rsid w:val="32A810DC"/>
    <w:rsid w:val="32BC346C"/>
    <w:rsid w:val="32EA82D3"/>
    <w:rsid w:val="32EE5E93"/>
    <w:rsid w:val="336C3850"/>
    <w:rsid w:val="345FC184"/>
    <w:rsid w:val="34C61294"/>
    <w:rsid w:val="35A7399C"/>
    <w:rsid w:val="35DA609D"/>
    <w:rsid w:val="35F77F41"/>
    <w:rsid w:val="3610F1B4"/>
    <w:rsid w:val="36701627"/>
    <w:rsid w:val="36715D2C"/>
    <w:rsid w:val="3693079B"/>
    <w:rsid w:val="36B8B6F2"/>
    <w:rsid w:val="37314655"/>
    <w:rsid w:val="37C86BB4"/>
    <w:rsid w:val="38F164CA"/>
    <w:rsid w:val="392C5714"/>
    <w:rsid w:val="3937BD98"/>
    <w:rsid w:val="39B4EBC7"/>
    <w:rsid w:val="39F236A8"/>
    <w:rsid w:val="3A19ECF3"/>
    <w:rsid w:val="3B28FDE2"/>
    <w:rsid w:val="3B423CE7"/>
    <w:rsid w:val="3B50892D"/>
    <w:rsid w:val="3BDCEDC9"/>
    <w:rsid w:val="3BE102B7"/>
    <w:rsid w:val="3C7770A7"/>
    <w:rsid w:val="3CA96CC4"/>
    <w:rsid w:val="3D0D9C8B"/>
    <w:rsid w:val="3D5F0855"/>
    <w:rsid w:val="3DD020A8"/>
    <w:rsid w:val="3E166CF5"/>
    <w:rsid w:val="3E47F42B"/>
    <w:rsid w:val="3E523063"/>
    <w:rsid w:val="3EC62B3C"/>
    <w:rsid w:val="3ED3FE73"/>
    <w:rsid w:val="3F75E2D7"/>
    <w:rsid w:val="3FE965F1"/>
    <w:rsid w:val="4007A824"/>
    <w:rsid w:val="40270EA7"/>
    <w:rsid w:val="40F1C0FD"/>
    <w:rsid w:val="40F9D363"/>
    <w:rsid w:val="4103DF9F"/>
    <w:rsid w:val="43171D2A"/>
    <w:rsid w:val="432BA944"/>
    <w:rsid w:val="4487A8B9"/>
    <w:rsid w:val="45428DF1"/>
    <w:rsid w:val="45CF3CC4"/>
    <w:rsid w:val="46056B39"/>
    <w:rsid w:val="46CC1E93"/>
    <w:rsid w:val="46DEA844"/>
    <w:rsid w:val="46E1E22F"/>
    <w:rsid w:val="480B8E95"/>
    <w:rsid w:val="486D4219"/>
    <w:rsid w:val="490E3A12"/>
    <w:rsid w:val="4968678B"/>
    <w:rsid w:val="49778A25"/>
    <w:rsid w:val="4A335BA7"/>
    <w:rsid w:val="4A553603"/>
    <w:rsid w:val="4A8959CB"/>
    <w:rsid w:val="4AA84F9B"/>
    <w:rsid w:val="4ABDE464"/>
    <w:rsid w:val="4ADDC411"/>
    <w:rsid w:val="4AE98F2A"/>
    <w:rsid w:val="4B1D8E3D"/>
    <w:rsid w:val="4B94A0DF"/>
    <w:rsid w:val="4C469BBF"/>
    <w:rsid w:val="4C4A285F"/>
    <w:rsid w:val="4C828A22"/>
    <w:rsid w:val="4CD4E091"/>
    <w:rsid w:val="4DC17459"/>
    <w:rsid w:val="4DC7EC82"/>
    <w:rsid w:val="4E0F3FFE"/>
    <w:rsid w:val="4E665625"/>
    <w:rsid w:val="4E76894C"/>
    <w:rsid w:val="4F00FFFE"/>
    <w:rsid w:val="4F316A6E"/>
    <w:rsid w:val="500DDA9F"/>
    <w:rsid w:val="50463E12"/>
    <w:rsid w:val="52F07C71"/>
    <w:rsid w:val="52F51766"/>
    <w:rsid w:val="537F2743"/>
    <w:rsid w:val="5391D7CF"/>
    <w:rsid w:val="53D714A4"/>
    <w:rsid w:val="53E8F2B3"/>
    <w:rsid w:val="53FED2E8"/>
    <w:rsid w:val="549189F3"/>
    <w:rsid w:val="54BC5BC4"/>
    <w:rsid w:val="54CE686E"/>
    <w:rsid w:val="5585DDC7"/>
    <w:rsid w:val="564FFBFC"/>
    <w:rsid w:val="5663B7B8"/>
    <w:rsid w:val="56A15D77"/>
    <w:rsid w:val="56D7EB03"/>
    <w:rsid w:val="573082A2"/>
    <w:rsid w:val="5763EFBC"/>
    <w:rsid w:val="57881DDD"/>
    <w:rsid w:val="5798763E"/>
    <w:rsid w:val="57DCFF0A"/>
    <w:rsid w:val="5831AA33"/>
    <w:rsid w:val="5834CCC0"/>
    <w:rsid w:val="5853CDCE"/>
    <w:rsid w:val="58676642"/>
    <w:rsid w:val="586C5C7F"/>
    <w:rsid w:val="587804FA"/>
    <w:rsid w:val="58C2BB6A"/>
    <w:rsid w:val="5999F5D1"/>
    <w:rsid w:val="59AC49DD"/>
    <w:rsid w:val="5B3463CF"/>
    <w:rsid w:val="5B3E7AF9"/>
    <w:rsid w:val="5B86D772"/>
    <w:rsid w:val="5B91BD05"/>
    <w:rsid w:val="5BE73581"/>
    <w:rsid w:val="5BE7A32E"/>
    <w:rsid w:val="5C575032"/>
    <w:rsid w:val="5C9580EB"/>
    <w:rsid w:val="5CAB78E5"/>
    <w:rsid w:val="5DC71E51"/>
    <w:rsid w:val="5E2FAE6A"/>
    <w:rsid w:val="5EDAA1BA"/>
    <w:rsid w:val="5EDFEF7E"/>
    <w:rsid w:val="5EE63EA3"/>
    <w:rsid w:val="5EE752FA"/>
    <w:rsid w:val="5F26FD55"/>
    <w:rsid w:val="5F27C182"/>
    <w:rsid w:val="5F36D7EA"/>
    <w:rsid w:val="5F430AFF"/>
    <w:rsid w:val="5F46DA4B"/>
    <w:rsid w:val="5F7AF54D"/>
    <w:rsid w:val="5FA21A83"/>
    <w:rsid w:val="5FB1250D"/>
    <w:rsid w:val="5FFC2697"/>
    <w:rsid w:val="609969BB"/>
    <w:rsid w:val="610E5C25"/>
    <w:rsid w:val="6141FB97"/>
    <w:rsid w:val="61703460"/>
    <w:rsid w:val="618F1EB2"/>
    <w:rsid w:val="61C89A6C"/>
    <w:rsid w:val="620E9BC3"/>
    <w:rsid w:val="625DB1A6"/>
    <w:rsid w:val="626A2112"/>
    <w:rsid w:val="62932218"/>
    <w:rsid w:val="629EBB1B"/>
    <w:rsid w:val="63F7AEEB"/>
    <w:rsid w:val="643AC2B1"/>
    <w:rsid w:val="64564789"/>
    <w:rsid w:val="645D1EB9"/>
    <w:rsid w:val="64C07B53"/>
    <w:rsid w:val="65159953"/>
    <w:rsid w:val="65507098"/>
    <w:rsid w:val="659E8BE4"/>
    <w:rsid w:val="666C6E20"/>
    <w:rsid w:val="667A3D3C"/>
    <w:rsid w:val="66B45D48"/>
    <w:rsid w:val="66C08860"/>
    <w:rsid w:val="671633D2"/>
    <w:rsid w:val="674262F6"/>
    <w:rsid w:val="683CA4A2"/>
    <w:rsid w:val="68675331"/>
    <w:rsid w:val="686CDD78"/>
    <w:rsid w:val="68D8A777"/>
    <w:rsid w:val="68DF133C"/>
    <w:rsid w:val="691CDB64"/>
    <w:rsid w:val="6941B286"/>
    <w:rsid w:val="695BE067"/>
    <w:rsid w:val="6A312CC7"/>
    <w:rsid w:val="6AB5D873"/>
    <w:rsid w:val="6B574F0F"/>
    <w:rsid w:val="6BF4EEC8"/>
    <w:rsid w:val="6C0EF5A9"/>
    <w:rsid w:val="6C17569D"/>
    <w:rsid w:val="6CDA13E6"/>
    <w:rsid w:val="6D3B2A85"/>
    <w:rsid w:val="6D46CB2F"/>
    <w:rsid w:val="6D9CDF47"/>
    <w:rsid w:val="6DD74F9A"/>
    <w:rsid w:val="6E26412E"/>
    <w:rsid w:val="6F061D2D"/>
    <w:rsid w:val="6F662ACF"/>
    <w:rsid w:val="6F670ECC"/>
    <w:rsid w:val="6F86A1F1"/>
    <w:rsid w:val="6F94AD72"/>
    <w:rsid w:val="6FCBAEAF"/>
    <w:rsid w:val="703F2CD2"/>
    <w:rsid w:val="722C540A"/>
    <w:rsid w:val="725BCFED"/>
    <w:rsid w:val="730DE894"/>
    <w:rsid w:val="73C6678A"/>
    <w:rsid w:val="73F3FF46"/>
    <w:rsid w:val="741D3950"/>
    <w:rsid w:val="74A6D52C"/>
    <w:rsid w:val="74E813EA"/>
    <w:rsid w:val="750612EC"/>
    <w:rsid w:val="750B02F4"/>
    <w:rsid w:val="75ADB0FD"/>
    <w:rsid w:val="75DFD92A"/>
    <w:rsid w:val="75FB1C5D"/>
    <w:rsid w:val="760D4CD8"/>
    <w:rsid w:val="761B8CD7"/>
    <w:rsid w:val="766B4BFA"/>
    <w:rsid w:val="76ABC253"/>
    <w:rsid w:val="770DA17A"/>
    <w:rsid w:val="78705903"/>
    <w:rsid w:val="7888C697"/>
    <w:rsid w:val="78B52348"/>
    <w:rsid w:val="78B876CB"/>
    <w:rsid w:val="78BD0849"/>
    <w:rsid w:val="7956B27C"/>
    <w:rsid w:val="7A812337"/>
    <w:rsid w:val="7A8FFAB5"/>
    <w:rsid w:val="7AB6F6E5"/>
    <w:rsid w:val="7B31A67D"/>
    <w:rsid w:val="7B468069"/>
    <w:rsid w:val="7BD964E9"/>
    <w:rsid w:val="7BF2E324"/>
    <w:rsid w:val="7C3A8CC8"/>
    <w:rsid w:val="7CAD925B"/>
    <w:rsid w:val="7CC54FDB"/>
    <w:rsid w:val="7D14F704"/>
    <w:rsid w:val="7D926F4C"/>
    <w:rsid w:val="7E46AEA1"/>
    <w:rsid w:val="7E89B53B"/>
    <w:rsid w:val="7F885C6F"/>
    <w:rsid w:val="7FBCE9B1"/>
    <w:rsid w:val="7FD28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4F5B"/>
  <w15:chartTrackingRefBased/>
  <w15:docId w15:val="{995CB92B-88D9-4A3D-89E8-C1CC51BB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372D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72D0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B62A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Heading4"/>
    <w:next w:val="Normal"/>
    <w:link w:val="Heading7Char"/>
    <w:qFormat/>
    <w:rsid w:val="002B62A2"/>
    <w:pPr>
      <w:keepLines w:val="0"/>
      <w:spacing w:before="240" w:after="60" w:line="288" w:lineRule="auto"/>
      <w:outlineLvl w:val="6"/>
    </w:pPr>
    <w:rPr>
      <w:rFonts w:ascii="Arial" w:eastAsia="Times New Roman" w:hAnsi="Arial" w:cs="Times New Roman"/>
      <w:b/>
      <w:bCs/>
      <w:i w:val="0"/>
      <w:iCs w:val="0"/>
      <w:color w:val="104F75"/>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47BD0"/>
  </w:style>
  <w:style w:type="character" w:customStyle="1" w:styleId="advancedproofingissue">
    <w:name w:val="advancedproofingissue"/>
    <w:basedOn w:val="DefaultParagraphFont"/>
    <w:rsid w:val="00047BD0"/>
  </w:style>
  <w:style w:type="character" w:customStyle="1" w:styleId="eop">
    <w:name w:val="eop"/>
    <w:basedOn w:val="DefaultParagraphFont"/>
    <w:rsid w:val="00047BD0"/>
  </w:style>
  <w:style w:type="paragraph" w:customStyle="1" w:styleId="paragraph">
    <w:name w:val="paragraph"/>
    <w:basedOn w:val="Normal"/>
    <w:rsid w:val="00047BD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ntextualspellingandgrammarerror">
    <w:name w:val="contextualspellingandgrammarerror"/>
    <w:basedOn w:val="DefaultParagraphFont"/>
    <w:rsid w:val="00047BD0"/>
  </w:style>
  <w:style w:type="paragraph" w:styleId="ListParagraph">
    <w:name w:val="List Paragraph"/>
    <w:basedOn w:val="Normal"/>
    <w:uiPriority w:val="34"/>
    <w:qFormat/>
    <w:rsid w:val="009E41C3"/>
    <w:pPr>
      <w:ind w:left="720"/>
      <w:contextualSpacing/>
    </w:pPr>
  </w:style>
  <w:style w:type="paragraph" w:customStyle="1" w:styleId="bulletundertext">
    <w:name w:val="bullet (under text)"/>
    <w:rsid w:val="00B56F20"/>
    <w:pPr>
      <w:numPr>
        <w:numId w:val="27"/>
      </w:numPr>
      <w:spacing w:after="240" w:line="288" w:lineRule="auto"/>
    </w:pPr>
    <w:rPr>
      <w:rFonts w:ascii="Arial" w:eastAsia="Times New Roman" w:hAnsi="Arial" w:cs="Arial"/>
      <w:sz w:val="24"/>
      <w:szCs w:val="24"/>
      <w:lang w:eastAsia="en-GB"/>
    </w:rPr>
  </w:style>
  <w:style w:type="character" w:customStyle="1" w:styleId="Heading7Char">
    <w:name w:val="Heading 7 Char"/>
    <w:basedOn w:val="DefaultParagraphFont"/>
    <w:link w:val="Heading7"/>
    <w:rsid w:val="002B62A2"/>
    <w:rPr>
      <w:rFonts w:ascii="Arial" w:eastAsia="Times New Roman" w:hAnsi="Arial" w:cs="Times New Roman"/>
      <w:b/>
      <w:bCs/>
      <w:color w:val="104F75"/>
      <w:sz w:val="24"/>
      <w:szCs w:val="24"/>
      <w:lang w:eastAsia="en-GB"/>
    </w:rPr>
  </w:style>
  <w:style w:type="paragraph" w:customStyle="1" w:styleId="DeptBullets">
    <w:name w:val="DeptBullets"/>
    <w:basedOn w:val="Normal"/>
    <w:rsid w:val="002B62A2"/>
    <w:pPr>
      <w:widowControl w:val="0"/>
      <w:numPr>
        <w:numId w:val="31"/>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customStyle="1" w:styleId="Heading4Char">
    <w:name w:val="Heading 4 Char"/>
    <w:basedOn w:val="DefaultParagraphFont"/>
    <w:link w:val="Heading4"/>
    <w:uiPriority w:val="9"/>
    <w:semiHidden/>
    <w:rsid w:val="002B62A2"/>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rsid w:val="00372D0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72D0B"/>
    <w:rPr>
      <w:rFonts w:asciiTheme="majorHAnsi" w:eastAsiaTheme="majorEastAsia" w:hAnsiTheme="majorHAnsi" w:cstheme="majorBidi"/>
      <w:color w:val="1F4D78" w:themeColor="accent1" w:themeShade="7F"/>
      <w:sz w:val="24"/>
      <w:szCs w:val="24"/>
    </w:rPr>
  </w:style>
  <w:style w:type="character" w:customStyle="1"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42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9BE"/>
    <w:rPr>
      <w:rFonts w:ascii="Segoe UI" w:hAnsi="Segoe UI" w:cs="Segoe UI"/>
      <w:sz w:val="18"/>
      <w:szCs w:val="18"/>
    </w:rPr>
  </w:style>
  <w:style w:type="paragraph" w:styleId="NoSpacing">
    <w:name w:val="No Spacing"/>
    <w:uiPriority w:val="1"/>
    <w:qFormat/>
    <w:rsid w:val="00676D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42708">
      <w:bodyDiv w:val="1"/>
      <w:marLeft w:val="0"/>
      <w:marRight w:val="0"/>
      <w:marTop w:val="0"/>
      <w:marBottom w:val="0"/>
      <w:divBdr>
        <w:top w:val="none" w:sz="0" w:space="0" w:color="auto"/>
        <w:left w:val="none" w:sz="0" w:space="0" w:color="auto"/>
        <w:bottom w:val="none" w:sz="0" w:space="0" w:color="auto"/>
        <w:right w:val="none" w:sz="0" w:space="0" w:color="auto"/>
      </w:divBdr>
      <w:divsChild>
        <w:div w:id="361247693">
          <w:marLeft w:val="0"/>
          <w:marRight w:val="0"/>
          <w:marTop w:val="0"/>
          <w:marBottom w:val="0"/>
          <w:divBdr>
            <w:top w:val="none" w:sz="0" w:space="0" w:color="auto"/>
            <w:left w:val="none" w:sz="0" w:space="0" w:color="auto"/>
            <w:bottom w:val="none" w:sz="0" w:space="0" w:color="auto"/>
            <w:right w:val="none" w:sz="0" w:space="0" w:color="auto"/>
          </w:divBdr>
        </w:div>
        <w:div w:id="191189696">
          <w:marLeft w:val="0"/>
          <w:marRight w:val="0"/>
          <w:marTop w:val="0"/>
          <w:marBottom w:val="0"/>
          <w:divBdr>
            <w:top w:val="none" w:sz="0" w:space="0" w:color="auto"/>
            <w:left w:val="none" w:sz="0" w:space="0" w:color="auto"/>
            <w:bottom w:val="none" w:sz="0" w:space="0" w:color="auto"/>
            <w:right w:val="none" w:sz="0" w:space="0" w:color="auto"/>
          </w:divBdr>
          <w:divsChild>
            <w:div w:id="1649164723">
              <w:marLeft w:val="0"/>
              <w:marRight w:val="0"/>
              <w:marTop w:val="0"/>
              <w:marBottom w:val="0"/>
              <w:divBdr>
                <w:top w:val="none" w:sz="0" w:space="0" w:color="auto"/>
                <w:left w:val="none" w:sz="0" w:space="0" w:color="auto"/>
                <w:bottom w:val="none" w:sz="0" w:space="0" w:color="auto"/>
                <w:right w:val="none" w:sz="0" w:space="0" w:color="auto"/>
              </w:divBdr>
            </w:div>
            <w:div w:id="1623876732">
              <w:marLeft w:val="0"/>
              <w:marRight w:val="0"/>
              <w:marTop w:val="0"/>
              <w:marBottom w:val="0"/>
              <w:divBdr>
                <w:top w:val="none" w:sz="0" w:space="0" w:color="auto"/>
                <w:left w:val="none" w:sz="0" w:space="0" w:color="auto"/>
                <w:bottom w:val="none" w:sz="0" w:space="0" w:color="auto"/>
                <w:right w:val="none" w:sz="0" w:space="0" w:color="auto"/>
              </w:divBdr>
            </w:div>
          </w:divsChild>
        </w:div>
        <w:div w:id="934557426">
          <w:marLeft w:val="0"/>
          <w:marRight w:val="0"/>
          <w:marTop w:val="0"/>
          <w:marBottom w:val="0"/>
          <w:divBdr>
            <w:top w:val="none" w:sz="0" w:space="0" w:color="auto"/>
            <w:left w:val="none" w:sz="0" w:space="0" w:color="auto"/>
            <w:bottom w:val="none" w:sz="0" w:space="0" w:color="auto"/>
            <w:right w:val="none" w:sz="0" w:space="0" w:color="auto"/>
          </w:divBdr>
          <w:divsChild>
            <w:div w:id="33811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0056">
      <w:bodyDiv w:val="1"/>
      <w:marLeft w:val="0"/>
      <w:marRight w:val="0"/>
      <w:marTop w:val="0"/>
      <w:marBottom w:val="0"/>
      <w:divBdr>
        <w:top w:val="none" w:sz="0" w:space="0" w:color="auto"/>
        <w:left w:val="none" w:sz="0" w:space="0" w:color="auto"/>
        <w:bottom w:val="none" w:sz="0" w:space="0" w:color="auto"/>
        <w:right w:val="none" w:sz="0" w:space="0" w:color="auto"/>
      </w:divBdr>
      <w:divsChild>
        <w:div w:id="343435024">
          <w:marLeft w:val="0"/>
          <w:marRight w:val="0"/>
          <w:marTop w:val="0"/>
          <w:marBottom w:val="0"/>
          <w:divBdr>
            <w:top w:val="none" w:sz="0" w:space="0" w:color="auto"/>
            <w:left w:val="none" w:sz="0" w:space="0" w:color="auto"/>
            <w:bottom w:val="none" w:sz="0" w:space="0" w:color="auto"/>
            <w:right w:val="none" w:sz="0" w:space="0" w:color="auto"/>
          </w:divBdr>
        </w:div>
        <w:div w:id="1974600074">
          <w:marLeft w:val="0"/>
          <w:marRight w:val="0"/>
          <w:marTop w:val="0"/>
          <w:marBottom w:val="0"/>
          <w:divBdr>
            <w:top w:val="none" w:sz="0" w:space="0" w:color="auto"/>
            <w:left w:val="none" w:sz="0" w:space="0" w:color="auto"/>
            <w:bottom w:val="none" w:sz="0" w:space="0" w:color="auto"/>
            <w:right w:val="none" w:sz="0" w:space="0" w:color="auto"/>
          </w:divBdr>
        </w:div>
      </w:divsChild>
    </w:div>
    <w:div w:id="498545006">
      <w:bodyDiv w:val="1"/>
      <w:marLeft w:val="0"/>
      <w:marRight w:val="0"/>
      <w:marTop w:val="0"/>
      <w:marBottom w:val="0"/>
      <w:divBdr>
        <w:top w:val="none" w:sz="0" w:space="0" w:color="auto"/>
        <w:left w:val="none" w:sz="0" w:space="0" w:color="auto"/>
        <w:bottom w:val="none" w:sz="0" w:space="0" w:color="auto"/>
        <w:right w:val="none" w:sz="0" w:space="0" w:color="auto"/>
      </w:divBdr>
      <w:divsChild>
        <w:div w:id="121312514">
          <w:marLeft w:val="0"/>
          <w:marRight w:val="0"/>
          <w:marTop w:val="0"/>
          <w:marBottom w:val="0"/>
          <w:divBdr>
            <w:top w:val="none" w:sz="0" w:space="0" w:color="auto"/>
            <w:left w:val="none" w:sz="0" w:space="0" w:color="auto"/>
            <w:bottom w:val="none" w:sz="0" w:space="0" w:color="auto"/>
            <w:right w:val="none" w:sz="0" w:space="0" w:color="auto"/>
          </w:divBdr>
        </w:div>
        <w:div w:id="236019953">
          <w:marLeft w:val="0"/>
          <w:marRight w:val="0"/>
          <w:marTop w:val="0"/>
          <w:marBottom w:val="0"/>
          <w:divBdr>
            <w:top w:val="none" w:sz="0" w:space="0" w:color="auto"/>
            <w:left w:val="none" w:sz="0" w:space="0" w:color="auto"/>
            <w:bottom w:val="none" w:sz="0" w:space="0" w:color="auto"/>
            <w:right w:val="none" w:sz="0" w:space="0" w:color="auto"/>
          </w:divBdr>
        </w:div>
      </w:divsChild>
    </w:div>
    <w:div w:id="932470293">
      <w:bodyDiv w:val="1"/>
      <w:marLeft w:val="0"/>
      <w:marRight w:val="0"/>
      <w:marTop w:val="0"/>
      <w:marBottom w:val="0"/>
      <w:divBdr>
        <w:top w:val="none" w:sz="0" w:space="0" w:color="auto"/>
        <w:left w:val="none" w:sz="0" w:space="0" w:color="auto"/>
        <w:bottom w:val="none" w:sz="0" w:space="0" w:color="auto"/>
        <w:right w:val="none" w:sz="0" w:space="0" w:color="auto"/>
      </w:divBdr>
      <w:divsChild>
        <w:div w:id="871843574">
          <w:marLeft w:val="0"/>
          <w:marRight w:val="0"/>
          <w:marTop w:val="0"/>
          <w:marBottom w:val="0"/>
          <w:divBdr>
            <w:top w:val="none" w:sz="0" w:space="0" w:color="auto"/>
            <w:left w:val="none" w:sz="0" w:space="0" w:color="auto"/>
            <w:bottom w:val="none" w:sz="0" w:space="0" w:color="auto"/>
            <w:right w:val="none" w:sz="0" w:space="0" w:color="auto"/>
          </w:divBdr>
        </w:div>
        <w:div w:id="1869368425">
          <w:marLeft w:val="0"/>
          <w:marRight w:val="0"/>
          <w:marTop w:val="0"/>
          <w:marBottom w:val="0"/>
          <w:divBdr>
            <w:top w:val="none" w:sz="0" w:space="0" w:color="auto"/>
            <w:left w:val="none" w:sz="0" w:space="0" w:color="auto"/>
            <w:bottom w:val="none" w:sz="0" w:space="0" w:color="auto"/>
            <w:right w:val="none" w:sz="0" w:space="0" w:color="auto"/>
          </w:divBdr>
        </w:div>
        <w:div w:id="1819027517">
          <w:marLeft w:val="0"/>
          <w:marRight w:val="0"/>
          <w:marTop w:val="0"/>
          <w:marBottom w:val="0"/>
          <w:divBdr>
            <w:top w:val="none" w:sz="0" w:space="0" w:color="auto"/>
            <w:left w:val="none" w:sz="0" w:space="0" w:color="auto"/>
            <w:bottom w:val="none" w:sz="0" w:space="0" w:color="auto"/>
            <w:right w:val="none" w:sz="0" w:space="0" w:color="auto"/>
          </w:divBdr>
        </w:div>
        <w:div w:id="847914422">
          <w:marLeft w:val="0"/>
          <w:marRight w:val="0"/>
          <w:marTop w:val="0"/>
          <w:marBottom w:val="0"/>
          <w:divBdr>
            <w:top w:val="none" w:sz="0" w:space="0" w:color="auto"/>
            <w:left w:val="none" w:sz="0" w:space="0" w:color="auto"/>
            <w:bottom w:val="none" w:sz="0" w:space="0" w:color="auto"/>
            <w:right w:val="none" w:sz="0" w:space="0" w:color="auto"/>
          </w:divBdr>
        </w:div>
      </w:divsChild>
    </w:div>
    <w:div w:id="999574617">
      <w:bodyDiv w:val="1"/>
      <w:marLeft w:val="0"/>
      <w:marRight w:val="0"/>
      <w:marTop w:val="0"/>
      <w:marBottom w:val="0"/>
      <w:divBdr>
        <w:top w:val="none" w:sz="0" w:space="0" w:color="auto"/>
        <w:left w:val="none" w:sz="0" w:space="0" w:color="auto"/>
        <w:bottom w:val="none" w:sz="0" w:space="0" w:color="auto"/>
        <w:right w:val="none" w:sz="0" w:space="0" w:color="auto"/>
      </w:divBdr>
      <w:divsChild>
        <w:div w:id="1328561392">
          <w:marLeft w:val="0"/>
          <w:marRight w:val="0"/>
          <w:marTop w:val="0"/>
          <w:marBottom w:val="0"/>
          <w:divBdr>
            <w:top w:val="none" w:sz="0" w:space="0" w:color="auto"/>
            <w:left w:val="none" w:sz="0" w:space="0" w:color="auto"/>
            <w:bottom w:val="none" w:sz="0" w:space="0" w:color="auto"/>
            <w:right w:val="none" w:sz="0" w:space="0" w:color="auto"/>
          </w:divBdr>
        </w:div>
        <w:div w:id="1688289816">
          <w:marLeft w:val="0"/>
          <w:marRight w:val="0"/>
          <w:marTop w:val="0"/>
          <w:marBottom w:val="0"/>
          <w:divBdr>
            <w:top w:val="none" w:sz="0" w:space="0" w:color="auto"/>
            <w:left w:val="none" w:sz="0" w:space="0" w:color="auto"/>
            <w:bottom w:val="none" w:sz="0" w:space="0" w:color="auto"/>
            <w:right w:val="none" w:sz="0" w:space="0" w:color="auto"/>
          </w:divBdr>
        </w:div>
      </w:divsChild>
    </w:div>
    <w:div w:id="1189951604">
      <w:bodyDiv w:val="1"/>
      <w:marLeft w:val="0"/>
      <w:marRight w:val="0"/>
      <w:marTop w:val="0"/>
      <w:marBottom w:val="0"/>
      <w:divBdr>
        <w:top w:val="none" w:sz="0" w:space="0" w:color="auto"/>
        <w:left w:val="none" w:sz="0" w:space="0" w:color="auto"/>
        <w:bottom w:val="none" w:sz="0" w:space="0" w:color="auto"/>
        <w:right w:val="none" w:sz="0" w:space="0" w:color="auto"/>
      </w:divBdr>
      <w:divsChild>
        <w:div w:id="1714691446">
          <w:marLeft w:val="0"/>
          <w:marRight w:val="0"/>
          <w:marTop w:val="0"/>
          <w:marBottom w:val="0"/>
          <w:divBdr>
            <w:top w:val="none" w:sz="0" w:space="0" w:color="auto"/>
            <w:left w:val="none" w:sz="0" w:space="0" w:color="auto"/>
            <w:bottom w:val="none" w:sz="0" w:space="0" w:color="auto"/>
            <w:right w:val="none" w:sz="0" w:space="0" w:color="auto"/>
          </w:divBdr>
        </w:div>
        <w:div w:id="1188645223">
          <w:marLeft w:val="0"/>
          <w:marRight w:val="0"/>
          <w:marTop w:val="0"/>
          <w:marBottom w:val="0"/>
          <w:divBdr>
            <w:top w:val="none" w:sz="0" w:space="0" w:color="auto"/>
            <w:left w:val="none" w:sz="0" w:space="0" w:color="auto"/>
            <w:bottom w:val="none" w:sz="0" w:space="0" w:color="auto"/>
            <w:right w:val="none" w:sz="0" w:space="0" w:color="auto"/>
          </w:divBdr>
        </w:div>
        <w:div w:id="185872172">
          <w:marLeft w:val="0"/>
          <w:marRight w:val="0"/>
          <w:marTop w:val="0"/>
          <w:marBottom w:val="0"/>
          <w:divBdr>
            <w:top w:val="none" w:sz="0" w:space="0" w:color="auto"/>
            <w:left w:val="none" w:sz="0" w:space="0" w:color="auto"/>
            <w:bottom w:val="none" w:sz="0" w:space="0" w:color="auto"/>
            <w:right w:val="none" w:sz="0" w:space="0" w:color="auto"/>
          </w:divBdr>
        </w:div>
      </w:divsChild>
    </w:div>
    <w:div w:id="1258059276">
      <w:bodyDiv w:val="1"/>
      <w:marLeft w:val="0"/>
      <w:marRight w:val="0"/>
      <w:marTop w:val="0"/>
      <w:marBottom w:val="0"/>
      <w:divBdr>
        <w:top w:val="none" w:sz="0" w:space="0" w:color="auto"/>
        <w:left w:val="none" w:sz="0" w:space="0" w:color="auto"/>
        <w:bottom w:val="none" w:sz="0" w:space="0" w:color="auto"/>
        <w:right w:val="none" w:sz="0" w:space="0" w:color="auto"/>
      </w:divBdr>
      <w:divsChild>
        <w:div w:id="111705160">
          <w:marLeft w:val="0"/>
          <w:marRight w:val="0"/>
          <w:marTop w:val="0"/>
          <w:marBottom w:val="0"/>
          <w:divBdr>
            <w:top w:val="none" w:sz="0" w:space="0" w:color="auto"/>
            <w:left w:val="none" w:sz="0" w:space="0" w:color="auto"/>
            <w:bottom w:val="none" w:sz="0" w:space="0" w:color="auto"/>
            <w:right w:val="none" w:sz="0" w:space="0" w:color="auto"/>
          </w:divBdr>
        </w:div>
        <w:div w:id="1683161981">
          <w:marLeft w:val="0"/>
          <w:marRight w:val="0"/>
          <w:marTop w:val="0"/>
          <w:marBottom w:val="0"/>
          <w:divBdr>
            <w:top w:val="none" w:sz="0" w:space="0" w:color="auto"/>
            <w:left w:val="none" w:sz="0" w:space="0" w:color="auto"/>
            <w:bottom w:val="none" w:sz="0" w:space="0" w:color="auto"/>
            <w:right w:val="none" w:sz="0" w:space="0" w:color="auto"/>
          </w:divBdr>
          <w:divsChild>
            <w:div w:id="368341085">
              <w:marLeft w:val="0"/>
              <w:marRight w:val="0"/>
              <w:marTop w:val="0"/>
              <w:marBottom w:val="0"/>
              <w:divBdr>
                <w:top w:val="none" w:sz="0" w:space="0" w:color="auto"/>
                <w:left w:val="none" w:sz="0" w:space="0" w:color="auto"/>
                <w:bottom w:val="none" w:sz="0" w:space="0" w:color="auto"/>
                <w:right w:val="none" w:sz="0" w:space="0" w:color="auto"/>
              </w:divBdr>
            </w:div>
            <w:div w:id="20638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34612">
      <w:bodyDiv w:val="1"/>
      <w:marLeft w:val="0"/>
      <w:marRight w:val="0"/>
      <w:marTop w:val="0"/>
      <w:marBottom w:val="0"/>
      <w:divBdr>
        <w:top w:val="none" w:sz="0" w:space="0" w:color="auto"/>
        <w:left w:val="none" w:sz="0" w:space="0" w:color="auto"/>
        <w:bottom w:val="none" w:sz="0" w:space="0" w:color="auto"/>
        <w:right w:val="none" w:sz="0" w:space="0" w:color="auto"/>
      </w:divBdr>
      <w:divsChild>
        <w:div w:id="237793556">
          <w:marLeft w:val="0"/>
          <w:marRight w:val="0"/>
          <w:marTop w:val="0"/>
          <w:marBottom w:val="0"/>
          <w:divBdr>
            <w:top w:val="none" w:sz="0" w:space="0" w:color="auto"/>
            <w:left w:val="none" w:sz="0" w:space="0" w:color="auto"/>
            <w:bottom w:val="none" w:sz="0" w:space="0" w:color="auto"/>
            <w:right w:val="none" w:sz="0" w:space="0" w:color="auto"/>
          </w:divBdr>
        </w:div>
        <w:div w:id="1000623708">
          <w:marLeft w:val="0"/>
          <w:marRight w:val="0"/>
          <w:marTop w:val="0"/>
          <w:marBottom w:val="0"/>
          <w:divBdr>
            <w:top w:val="none" w:sz="0" w:space="0" w:color="auto"/>
            <w:left w:val="none" w:sz="0" w:space="0" w:color="auto"/>
            <w:bottom w:val="none" w:sz="0" w:space="0" w:color="auto"/>
            <w:right w:val="none" w:sz="0" w:space="0" w:color="auto"/>
          </w:divBdr>
        </w:div>
        <w:div w:id="1265268828">
          <w:marLeft w:val="0"/>
          <w:marRight w:val="0"/>
          <w:marTop w:val="0"/>
          <w:marBottom w:val="0"/>
          <w:divBdr>
            <w:top w:val="none" w:sz="0" w:space="0" w:color="auto"/>
            <w:left w:val="none" w:sz="0" w:space="0" w:color="auto"/>
            <w:bottom w:val="none" w:sz="0" w:space="0" w:color="auto"/>
            <w:right w:val="none" w:sz="0" w:space="0" w:color="auto"/>
          </w:divBdr>
        </w:div>
        <w:div w:id="201870464">
          <w:marLeft w:val="0"/>
          <w:marRight w:val="0"/>
          <w:marTop w:val="0"/>
          <w:marBottom w:val="0"/>
          <w:divBdr>
            <w:top w:val="none" w:sz="0" w:space="0" w:color="auto"/>
            <w:left w:val="none" w:sz="0" w:space="0" w:color="auto"/>
            <w:bottom w:val="none" w:sz="0" w:space="0" w:color="auto"/>
            <w:right w:val="none" w:sz="0" w:space="0" w:color="auto"/>
          </w:divBdr>
        </w:div>
        <w:div w:id="1893150320">
          <w:marLeft w:val="0"/>
          <w:marRight w:val="0"/>
          <w:marTop w:val="0"/>
          <w:marBottom w:val="0"/>
          <w:divBdr>
            <w:top w:val="none" w:sz="0" w:space="0" w:color="auto"/>
            <w:left w:val="none" w:sz="0" w:space="0" w:color="auto"/>
            <w:bottom w:val="none" w:sz="0" w:space="0" w:color="auto"/>
            <w:right w:val="none" w:sz="0" w:space="0" w:color="auto"/>
          </w:divBdr>
        </w:div>
        <w:div w:id="537400911">
          <w:marLeft w:val="0"/>
          <w:marRight w:val="0"/>
          <w:marTop w:val="0"/>
          <w:marBottom w:val="0"/>
          <w:divBdr>
            <w:top w:val="none" w:sz="0" w:space="0" w:color="auto"/>
            <w:left w:val="none" w:sz="0" w:space="0" w:color="auto"/>
            <w:bottom w:val="none" w:sz="0" w:space="0" w:color="auto"/>
            <w:right w:val="none" w:sz="0" w:space="0" w:color="auto"/>
          </w:divBdr>
        </w:div>
        <w:div w:id="1533105348">
          <w:marLeft w:val="0"/>
          <w:marRight w:val="0"/>
          <w:marTop w:val="0"/>
          <w:marBottom w:val="0"/>
          <w:divBdr>
            <w:top w:val="none" w:sz="0" w:space="0" w:color="auto"/>
            <w:left w:val="none" w:sz="0" w:space="0" w:color="auto"/>
            <w:bottom w:val="none" w:sz="0" w:space="0" w:color="auto"/>
            <w:right w:val="none" w:sz="0" w:space="0" w:color="auto"/>
          </w:divBdr>
        </w:div>
        <w:div w:id="81605504">
          <w:marLeft w:val="0"/>
          <w:marRight w:val="0"/>
          <w:marTop w:val="0"/>
          <w:marBottom w:val="0"/>
          <w:divBdr>
            <w:top w:val="none" w:sz="0" w:space="0" w:color="auto"/>
            <w:left w:val="none" w:sz="0" w:space="0" w:color="auto"/>
            <w:bottom w:val="none" w:sz="0" w:space="0" w:color="auto"/>
            <w:right w:val="none" w:sz="0" w:space="0" w:color="auto"/>
          </w:divBdr>
        </w:div>
        <w:div w:id="1159269629">
          <w:marLeft w:val="0"/>
          <w:marRight w:val="0"/>
          <w:marTop w:val="0"/>
          <w:marBottom w:val="0"/>
          <w:divBdr>
            <w:top w:val="none" w:sz="0" w:space="0" w:color="auto"/>
            <w:left w:val="none" w:sz="0" w:space="0" w:color="auto"/>
            <w:bottom w:val="none" w:sz="0" w:space="0" w:color="auto"/>
            <w:right w:val="none" w:sz="0" w:space="0" w:color="auto"/>
          </w:divBdr>
        </w:div>
        <w:div w:id="1117021560">
          <w:marLeft w:val="0"/>
          <w:marRight w:val="0"/>
          <w:marTop w:val="0"/>
          <w:marBottom w:val="0"/>
          <w:divBdr>
            <w:top w:val="none" w:sz="0" w:space="0" w:color="auto"/>
            <w:left w:val="none" w:sz="0" w:space="0" w:color="auto"/>
            <w:bottom w:val="none" w:sz="0" w:space="0" w:color="auto"/>
            <w:right w:val="none" w:sz="0" w:space="0" w:color="auto"/>
          </w:divBdr>
        </w:div>
        <w:div w:id="1263340316">
          <w:marLeft w:val="0"/>
          <w:marRight w:val="0"/>
          <w:marTop w:val="0"/>
          <w:marBottom w:val="0"/>
          <w:divBdr>
            <w:top w:val="none" w:sz="0" w:space="0" w:color="auto"/>
            <w:left w:val="none" w:sz="0" w:space="0" w:color="auto"/>
            <w:bottom w:val="none" w:sz="0" w:space="0" w:color="auto"/>
            <w:right w:val="none" w:sz="0" w:space="0" w:color="auto"/>
          </w:divBdr>
        </w:div>
        <w:div w:id="842938797">
          <w:marLeft w:val="0"/>
          <w:marRight w:val="0"/>
          <w:marTop w:val="0"/>
          <w:marBottom w:val="0"/>
          <w:divBdr>
            <w:top w:val="none" w:sz="0" w:space="0" w:color="auto"/>
            <w:left w:val="none" w:sz="0" w:space="0" w:color="auto"/>
            <w:bottom w:val="none" w:sz="0" w:space="0" w:color="auto"/>
            <w:right w:val="none" w:sz="0" w:space="0" w:color="auto"/>
          </w:divBdr>
        </w:div>
        <w:div w:id="1062561064">
          <w:marLeft w:val="0"/>
          <w:marRight w:val="0"/>
          <w:marTop w:val="0"/>
          <w:marBottom w:val="0"/>
          <w:divBdr>
            <w:top w:val="none" w:sz="0" w:space="0" w:color="auto"/>
            <w:left w:val="none" w:sz="0" w:space="0" w:color="auto"/>
            <w:bottom w:val="none" w:sz="0" w:space="0" w:color="auto"/>
            <w:right w:val="none" w:sz="0" w:space="0" w:color="auto"/>
          </w:divBdr>
        </w:div>
        <w:div w:id="1198467521">
          <w:marLeft w:val="0"/>
          <w:marRight w:val="0"/>
          <w:marTop w:val="0"/>
          <w:marBottom w:val="0"/>
          <w:divBdr>
            <w:top w:val="none" w:sz="0" w:space="0" w:color="auto"/>
            <w:left w:val="none" w:sz="0" w:space="0" w:color="auto"/>
            <w:bottom w:val="none" w:sz="0" w:space="0" w:color="auto"/>
            <w:right w:val="none" w:sz="0" w:space="0" w:color="auto"/>
          </w:divBdr>
        </w:div>
      </w:divsChild>
    </w:div>
    <w:div w:id="1926301463">
      <w:bodyDiv w:val="1"/>
      <w:marLeft w:val="0"/>
      <w:marRight w:val="0"/>
      <w:marTop w:val="0"/>
      <w:marBottom w:val="0"/>
      <w:divBdr>
        <w:top w:val="none" w:sz="0" w:space="0" w:color="auto"/>
        <w:left w:val="none" w:sz="0" w:space="0" w:color="auto"/>
        <w:bottom w:val="none" w:sz="0" w:space="0" w:color="auto"/>
        <w:right w:val="none" w:sz="0" w:space="0" w:color="auto"/>
      </w:divBdr>
      <w:divsChild>
        <w:div w:id="883251650">
          <w:marLeft w:val="0"/>
          <w:marRight w:val="0"/>
          <w:marTop w:val="0"/>
          <w:marBottom w:val="0"/>
          <w:divBdr>
            <w:top w:val="none" w:sz="0" w:space="0" w:color="auto"/>
            <w:left w:val="none" w:sz="0" w:space="0" w:color="auto"/>
            <w:bottom w:val="none" w:sz="0" w:space="0" w:color="auto"/>
            <w:right w:val="none" w:sz="0" w:space="0" w:color="auto"/>
          </w:divBdr>
        </w:div>
        <w:div w:id="203446040">
          <w:marLeft w:val="0"/>
          <w:marRight w:val="0"/>
          <w:marTop w:val="0"/>
          <w:marBottom w:val="0"/>
          <w:divBdr>
            <w:top w:val="none" w:sz="0" w:space="0" w:color="auto"/>
            <w:left w:val="none" w:sz="0" w:space="0" w:color="auto"/>
            <w:bottom w:val="none" w:sz="0" w:space="0" w:color="auto"/>
            <w:right w:val="none" w:sz="0" w:space="0" w:color="auto"/>
          </w:divBdr>
        </w:div>
        <w:div w:id="1674607735">
          <w:marLeft w:val="0"/>
          <w:marRight w:val="0"/>
          <w:marTop w:val="0"/>
          <w:marBottom w:val="0"/>
          <w:divBdr>
            <w:top w:val="none" w:sz="0" w:space="0" w:color="auto"/>
            <w:left w:val="none" w:sz="0" w:space="0" w:color="auto"/>
            <w:bottom w:val="none" w:sz="0" w:space="0" w:color="auto"/>
            <w:right w:val="none" w:sz="0" w:space="0" w:color="auto"/>
          </w:divBdr>
        </w:div>
        <w:div w:id="81339811">
          <w:marLeft w:val="0"/>
          <w:marRight w:val="0"/>
          <w:marTop w:val="0"/>
          <w:marBottom w:val="0"/>
          <w:divBdr>
            <w:top w:val="none" w:sz="0" w:space="0" w:color="auto"/>
            <w:left w:val="none" w:sz="0" w:space="0" w:color="auto"/>
            <w:bottom w:val="none" w:sz="0" w:space="0" w:color="auto"/>
            <w:right w:val="none" w:sz="0" w:space="0" w:color="auto"/>
          </w:divBdr>
        </w:div>
      </w:divsChild>
    </w:div>
    <w:div w:id="2013872499">
      <w:bodyDiv w:val="1"/>
      <w:marLeft w:val="0"/>
      <w:marRight w:val="0"/>
      <w:marTop w:val="0"/>
      <w:marBottom w:val="0"/>
      <w:divBdr>
        <w:top w:val="none" w:sz="0" w:space="0" w:color="auto"/>
        <w:left w:val="none" w:sz="0" w:space="0" w:color="auto"/>
        <w:bottom w:val="none" w:sz="0" w:space="0" w:color="auto"/>
        <w:right w:val="none" w:sz="0" w:space="0" w:color="auto"/>
      </w:divBdr>
      <w:divsChild>
        <w:div w:id="365330236">
          <w:marLeft w:val="0"/>
          <w:marRight w:val="0"/>
          <w:marTop w:val="0"/>
          <w:marBottom w:val="0"/>
          <w:divBdr>
            <w:top w:val="none" w:sz="0" w:space="0" w:color="auto"/>
            <w:left w:val="none" w:sz="0" w:space="0" w:color="auto"/>
            <w:bottom w:val="none" w:sz="0" w:space="0" w:color="auto"/>
            <w:right w:val="none" w:sz="0" w:space="0" w:color="auto"/>
          </w:divBdr>
        </w:div>
        <w:div w:id="1625454993">
          <w:marLeft w:val="0"/>
          <w:marRight w:val="0"/>
          <w:marTop w:val="0"/>
          <w:marBottom w:val="0"/>
          <w:divBdr>
            <w:top w:val="none" w:sz="0" w:space="0" w:color="auto"/>
            <w:left w:val="none" w:sz="0" w:space="0" w:color="auto"/>
            <w:bottom w:val="none" w:sz="0" w:space="0" w:color="auto"/>
            <w:right w:val="none" w:sz="0" w:space="0" w:color="auto"/>
          </w:divBdr>
          <w:divsChild>
            <w:div w:id="1338315167">
              <w:marLeft w:val="0"/>
              <w:marRight w:val="0"/>
              <w:marTop w:val="0"/>
              <w:marBottom w:val="0"/>
              <w:divBdr>
                <w:top w:val="none" w:sz="0" w:space="0" w:color="auto"/>
                <w:left w:val="none" w:sz="0" w:space="0" w:color="auto"/>
                <w:bottom w:val="none" w:sz="0" w:space="0" w:color="auto"/>
                <w:right w:val="none" w:sz="0" w:space="0" w:color="auto"/>
              </w:divBdr>
            </w:div>
            <w:div w:id="220600754">
              <w:marLeft w:val="0"/>
              <w:marRight w:val="0"/>
              <w:marTop w:val="0"/>
              <w:marBottom w:val="0"/>
              <w:divBdr>
                <w:top w:val="none" w:sz="0" w:space="0" w:color="auto"/>
                <w:left w:val="none" w:sz="0" w:space="0" w:color="auto"/>
                <w:bottom w:val="none" w:sz="0" w:space="0" w:color="auto"/>
                <w:right w:val="none" w:sz="0" w:space="0" w:color="auto"/>
              </w:divBdr>
            </w:div>
          </w:divsChild>
        </w:div>
        <w:div w:id="1918441263">
          <w:marLeft w:val="0"/>
          <w:marRight w:val="0"/>
          <w:marTop w:val="0"/>
          <w:marBottom w:val="0"/>
          <w:divBdr>
            <w:top w:val="none" w:sz="0" w:space="0" w:color="auto"/>
            <w:left w:val="none" w:sz="0" w:space="0" w:color="auto"/>
            <w:bottom w:val="none" w:sz="0" w:space="0" w:color="auto"/>
            <w:right w:val="none" w:sz="0" w:space="0" w:color="auto"/>
          </w:divBdr>
          <w:divsChild>
            <w:div w:id="149352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36748">
      <w:bodyDiv w:val="1"/>
      <w:marLeft w:val="0"/>
      <w:marRight w:val="0"/>
      <w:marTop w:val="0"/>
      <w:marBottom w:val="0"/>
      <w:divBdr>
        <w:top w:val="none" w:sz="0" w:space="0" w:color="auto"/>
        <w:left w:val="none" w:sz="0" w:space="0" w:color="auto"/>
        <w:bottom w:val="none" w:sz="0" w:space="0" w:color="auto"/>
        <w:right w:val="none" w:sz="0" w:space="0" w:color="auto"/>
      </w:divBdr>
      <w:divsChild>
        <w:div w:id="1927033593">
          <w:marLeft w:val="0"/>
          <w:marRight w:val="0"/>
          <w:marTop w:val="0"/>
          <w:marBottom w:val="0"/>
          <w:divBdr>
            <w:top w:val="none" w:sz="0" w:space="0" w:color="auto"/>
            <w:left w:val="none" w:sz="0" w:space="0" w:color="auto"/>
            <w:bottom w:val="none" w:sz="0" w:space="0" w:color="auto"/>
            <w:right w:val="none" w:sz="0" w:space="0" w:color="auto"/>
          </w:divBdr>
        </w:div>
        <w:div w:id="511575625">
          <w:marLeft w:val="0"/>
          <w:marRight w:val="0"/>
          <w:marTop w:val="0"/>
          <w:marBottom w:val="0"/>
          <w:divBdr>
            <w:top w:val="none" w:sz="0" w:space="0" w:color="auto"/>
            <w:left w:val="none" w:sz="0" w:space="0" w:color="auto"/>
            <w:bottom w:val="none" w:sz="0" w:space="0" w:color="auto"/>
            <w:right w:val="none" w:sz="0" w:space="0" w:color="auto"/>
          </w:divBdr>
        </w:div>
        <w:div w:id="469177226">
          <w:marLeft w:val="0"/>
          <w:marRight w:val="0"/>
          <w:marTop w:val="0"/>
          <w:marBottom w:val="0"/>
          <w:divBdr>
            <w:top w:val="none" w:sz="0" w:space="0" w:color="auto"/>
            <w:left w:val="none" w:sz="0" w:space="0" w:color="auto"/>
            <w:bottom w:val="none" w:sz="0" w:space="0" w:color="auto"/>
            <w:right w:val="none" w:sz="0" w:space="0" w:color="auto"/>
          </w:divBdr>
        </w:div>
        <w:div w:id="797182719">
          <w:marLeft w:val="0"/>
          <w:marRight w:val="0"/>
          <w:marTop w:val="0"/>
          <w:marBottom w:val="0"/>
          <w:divBdr>
            <w:top w:val="none" w:sz="0" w:space="0" w:color="auto"/>
            <w:left w:val="none" w:sz="0" w:space="0" w:color="auto"/>
            <w:bottom w:val="none" w:sz="0" w:space="0" w:color="auto"/>
            <w:right w:val="none" w:sz="0" w:space="0" w:color="auto"/>
          </w:divBdr>
        </w:div>
        <w:div w:id="1499154872">
          <w:marLeft w:val="0"/>
          <w:marRight w:val="0"/>
          <w:marTop w:val="0"/>
          <w:marBottom w:val="0"/>
          <w:divBdr>
            <w:top w:val="none" w:sz="0" w:space="0" w:color="auto"/>
            <w:left w:val="none" w:sz="0" w:space="0" w:color="auto"/>
            <w:bottom w:val="none" w:sz="0" w:space="0" w:color="auto"/>
            <w:right w:val="none" w:sz="0" w:space="0" w:color="auto"/>
          </w:divBdr>
        </w:div>
        <w:div w:id="1072855800">
          <w:marLeft w:val="0"/>
          <w:marRight w:val="0"/>
          <w:marTop w:val="0"/>
          <w:marBottom w:val="0"/>
          <w:divBdr>
            <w:top w:val="none" w:sz="0" w:space="0" w:color="auto"/>
            <w:left w:val="none" w:sz="0" w:space="0" w:color="auto"/>
            <w:bottom w:val="none" w:sz="0" w:space="0" w:color="auto"/>
            <w:right w:val="none" w:sz="0" w:space="0" w:color="auto"/>
          </w:divBdr>
        </w:div>
        <w:div w:id="708650202">
          <w:marLeft w:val="0"/>
          <w:marRight w:val="0"/>
          <w:marTop w:val="0"/>
          <w:marBottom w:val="0"/>
          <w:divBdr>
            <w:top w:val="none" w:sz="0" w:space="0" w:color="auto"/>
            <w:left w:val="none" w:sz="0" w:space="0" w:color="auto"/>
            <w:bottom w:val="none" w:sz="0" w:space="0" w:color="auto"/>
            <w:right w:val="none" w:sz="0" w:space="0" w:color="auto"/>
          </w:divBdr>
        </w:div>
        <w:div w:id="1574857375">
          <w:marLeft w:val="0"/>
          <w:marRight w:val="0"/>
          <w:marTop w:val="0"/>
          <w:marBottom w:val="0"/>
          <w:divBdr>
            <w:top w:val="none" w:sz="0" w:space="0" w:color="auto"/>
            <w:left w:val="none" w:sz="0" w:space="0" w:color="auto"/>
            <w:bottom w:val="none" w:sz="0" w:space="0" w:color="auto"/>
            <w:right w:val="none" w:sz="0" w:space="0" w:color="auto"/>
          </w:divBdr>
        </w:div>
        <w:div w:id="82578407">
          <w:marLeft w:val="0"/>
          <w:marRight w:val="0"/>
          <w:marTop w:val="0"/>
          <w:marBottom w:val="0"/>
          <w:divBdr>
            <w:top w:val="none" w:sz="0" w:space="0" w:color="auto"/>
            <w:left w:val="none" w:sz="0" w:space="0" w:color="auto"/>
            <w:bottom w:val="none" w:sz="0" w:space="0" w:color="auto"/>
            <w:right w:val="none" w:sz="0" w:space="0" w:color="auto"/>
          </w:divBdr>
        </w:div>
        <w:div w:id="561872252">
          <w:marLeft w:val="0"/>
          <w:marRight w:val="0"/>
          <w:marTop w:val="0"/>
          <w:marBottom w:val="0"/>
          <w:divBdr>
            <w:top w:val="none" w:sz="0" w:space="0" w:color="auto"/>
            <w:left w:val="none" w:sz="0" w:space="0" w:color="auto"/>
            <w:bottom w:val="none" w:sz="0" w:space="0" w:color="auto"/>
            <w:right w:val="none" w:sz="0" w:space="0" w:color="auto"/>
          </w:divBdr>
        </w:div>
        <w:div w:id="549920998">
          <w:marLeft w:val="0"/>
          <w:marRight w:val="0"/>
          <w:marTop w:val="0"/>
          <w:marBottom w:val="0"/>
          <w:divBdr>
            <w:top w:val="none" w:sz="0" w:space="0" w:color="auto"/>
            <w:left w:val="none" w:sz="0" w:space="0" w:color="auto"/>
            <w:bottom w:val="none" w:sz="0" w:space="0" w:color="auto"/>
            <w:right w:val="none" w:sz="0" w:space="0" w:color="auto"/>
          </w:divBdr>
        </w:div>
        <w:div w:id="560603899">
          <w:marLeft w:val="0"/>
          <w:marRight w:val="0"/>
          <w:marTop w:val="0"/>
          <w:marBottom w:val="0"/>
          <w:divBdr>
            <w:top w:val="none" w:sz="0" w:space="0" w:color="auto"/>
            <w:left w:val="none" w:sz="0" w:space="0" w:color="auto"/>
            <w:bottom w:val="none" w:sz="0" w:space="0" w:color="auto"/>
            <w:right w:val="none" w:sz="0" w:space="0" w:color="auto"/>
          </w:divBdr>
        </w:div>
        <w:div w:id="12657">
          <w:marLeft w:val="0"/>
          <w:marRight w:val="0"/>
          <w:marTop w:val="0"/>
          <w:marBottom w:val="0"/>
          <w:divBdr>
            <w:top w:val="none" w:sz="0" w:space="0" w:color="auto"/>
            <w:left w:val="none" w:sz="0" w:space="0" w:color="auto"/>
            <w:bottom w:val="none" w:sz="0" w:space="0" w:color="auto"/>
            <w:right w:val="none" w:sz="0" w:space="0" w:color="auto"/>
          </w:divBdr>
        </w:div>
        <w:div w:id="1414082452">
          <w:marLeft w:val="0"/>
          <w:marRight w:val="0"/>
          <w:marTop w:val="0"/>
          <w:marBottom w:val="0"/>
          <w:divBdr>
            <w:top w:val="none" w:sz="0" w:space="0" w:color="auto"/>
            <w:left w:val="none" w:sz="0" w:space="0" w:color="auto"/>
            <w:bottom w:val="none" w:sz="0" w:space="0" w:color="auto"/>
            <w:right w:val="none" w:sz="0" w:space="0" w:color="auto"/>
          </w:divBdr>
        </w:div>
        <w:div w:id="1407997430">
          <w:marLeft w:val="0"/>
          <w:marRight w:val="0"/>
          <w:marTop w:val="0"/>
          <w:marBottom w:val="0"/>
          <w:divBdr>
            <w:top w:val="none" w:sz="0" w:space="0" w:color="auto"/>
            <w:left w:val="none" w:sz="0" w:space="0" w:color="auto"/>
            <w:bottom w:val="none" w:sz="0" w:space="0" w:color="auto"/>
            <w:right w:val="none" w:sz="0" w:space="0" w:color="auto"/>
          </w:divBdr>
        </w:div>
        <w:div w:id="1684819896">
          <w:marLeft w:val="0"/>
          <w:marRight w:val="0"/>
          <w:marTop w:val="0"/>
          <w:marBottom w:val="0"/>
          <w:divBdr>
            <w:top w:val="none" w:sz="0" w:space="0" w:color="auto"/>
            <w:left w:val="none" w:sz="0" w:space="0" w:color="auto"/>
            <w:bottom w:val="none" w:sz="0" w:space="0" w:color="auto"/>
            <w:right w:val="none" w:sz="0" w:space="0" w:color="auto"/>
          </w:divBdr>
        </w:div>
        <w:div w:id="1551572883">
          <w:marLeft w:val="0"/>
          <w:marRight w:val="0"/>
          <w:marTop w:val="0"/>
          <w:marBottom w:val="0"/>
          <w:divBdr>
            <w:top w:val="none" w:sz="0" w:space="0" w:color="auto"/>
            <w:left w:val="none" w:sz="0" w:space="0" w:color="auto"/>
            <w:bottom w:val="none" w:sz="0" w:space="0" w:color="auto"/>
            <w:right w:val="none" w:sz="0" w:space="0" w:color="auto"/>
          </w:divBdr>
        </w:div>
        <w:div w:id="1367558956">
          <w:marLeft w:val="0"/>
          <w:marRight w:val="0"/>
          <w:marTop w:val="0"/>
          <w:marBottom w:val="0"/>
          <w:divBdr>
            <w:top w:val="none" w:sz="0" w:space="0" w:color="auto"/>
            <w:left w:val="none" w:sz="0" w:space="0" w:color="auto"/>
            <w:bottom w:val="none" w:sz="0" w:space="0" w:color="auto"/>
            <w:right w:val="none" w:sz="0" w:space="0" w:color="auto"/>
          </w:divBdr>
        </w:div>
        <w:div w:id="45877193">
          <w:marLeft w:val="0"/>
          <w:marRight w:val="0"/>
          <w:marTop w:val="0"/>
          <w:marBottom w:val="0"/>
          <w:divBdr>
            <w:top w:val="none" w:sz="0" w:space="0" w:color="auto"/>
            <w:left w:val="none" w:sz="0" w:space="0" w:color="auto"/>
            <w:bottom w:val="none" w:sz="0" w:space="0" w:color="auto"/>
            <w:right w:val="none" w:sz="0" w:space="0" w:color="auto"/>
          </w:divBdr>
        </w:div>
        <w:div w:id="880942459">
          <w:marLeft w:val="0"/>
          <w:marRight w:val="0"/>
          <w:marTop w:val="0"/>
          <w:marBottom w:val="0"/>
          <w:divBdr>
            <w:top w:val="none" w:sz="0" w:space="0" w:color="auto"/>
            <w:left w:val="none" w:sz="0" w:space="0" w:color="auto"/>
            <w:bottom w:val="none" w:sz="0" w:space="0" w:color="auto"/>
            <w:right w:val="none" w:sz="0" w:space="0" w:color="auto"/>
          </w:divBdr>
        </w:div>
        <w:div w:id="291138536">
          <w:marLeft w:val="0"/>
          <w:marRight w:val="0"/>
          <w:marTop w:val="0"/>
          <w:marBottom w:val="0"/>
          <w:divBdr>
            <w:top w:val="none" w:sz="0" w:space="0" w:color="auto"/>
            <w:left w:val="none" w:sz="0" w:space="0" w:color="auto"/>
            <w:bottom w:val="none" w:sz="0" w:space="0" w:color="auto"/>
            <w:right w:val="none" w:sz="0" w:space="0" w:color="auto"/>
          </w:divBdr>
        </w:div>
        <w:div w:id="1232889792">
          <w:marLeft w:val="0"/>
          <w:marRight w:val="0"/>
          <w:marTop w:val="0"/>
          <w:marBottom w:val="0"/>
          <w:divBdr>
            <w:top w:val="none" w:sz="0" w:space="0" w:color="auto"/>
            <w:left w:val="none" w:sz="0" w:space="0" w:color="auto"/>
            <w:bottom w:val="none" w:sz="0" w:space="0" w:color="auto"/>
            <w:right w:val="none" w:sz="0" w:space="0" w:color="auto"/>
          </w:divBdr>
        </w:div>
        <w:div w:id="1467967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815ebaa93b044141"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9f111f4de7a24bc7"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9" ma:contentTypeDescription="Create a new document." ma:contentTypeScope="" ma:versionID="ddd31558d0acc4f8e9706b5668dac707">
  <xsd:schema xmlns:xsd="http://www.w3.org/2001/XMLSchema" xmlns:xs="http://www.w3.org/2001/XMLSchema" xmlns:p="http://schemas.microsoft.com/office/2006/metadata/properties" xmlns:ns3="0eb7283b-7566-4f58-8262-857ddc93d2bb" targetNamespace="http://schemas.microsoft.com/office/2006/metadata/properties" ma:root="true" ma:fieldsID="02bd5eea1f73f548f7f90e36d36eeaa1" ns3:_="">
    <xsd:import namespace="0eb7283b-7566-4f58-8262-857ddc93d2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DA9D25-8B3B-4846-B70E-13F2F3A04B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C444A5-CD61-4A08-8F1C-C4C7B646B6CD}">
  <ds:schemaRefs>
    <ds:schemaRef ds:uri="http://schemas.microsoft.com/sharepoint/v3/contenttype/forms"/>
  </ds:schemaRefs>
</ds:datastoreItem>
</file>

<file path=customXml/itemProps3.xml><?xml version="1.0" encoding="utf-8"?>
<ds:datastoreItem xmlns:ds="http://schemas.openxmlformats.org/officeDocument/2006/customXml" ds:itemID="{B992B581-20AE-443C-BA75-695654017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12478</Words>
  <Characters>71128</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83440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2020-09-14T13:16:00Z</dcterms:created>
  <dcterms:modified xsi:type="dcterms:W3CDTF">2020-09-14T13:16:00Z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